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A8325E" w14:textId="29B66B6C" w:rsidR="0074696E" w:rsidRPr="00280C4B" w:rsidRDefault="00B95AB9" w:rsidP="00280C4B">
      <w:pPr>
        <w:pStyle w:val="Sectionbreakfirstpage"/>
      </w:pPr>
      <w:r w:rsidRPr="00280C4B">
        <w:drawing>
          <wp:anchor distT="0" distB="0" distL="114300" distR="114300" simplePos="0" relativeHeight="251658240" behindDoc="1" locked="1" layoutInCell="1" allowOverlap="1" wp14:anchorId="5643E9A5" wp14:editId="75C99A2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3600" cy="2070720"/>
            <wp:effectExtent l="0" t="0" r="0" b="6350"/>
            <wp:wrapNone/>
            <wp:docPr id="4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63600" cy="2070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A124A1" w14:textId="77777777" w:rsidR="00A62D44" w:rsidRPr="00280C4B" w:rsidRDefault="00A62D44" w:rsidP="00280C4B">
      <w:pPr>
        <w:pStyle w:val="Sectionbreakfirstpage"/>
        <w:sectPr w:rsidR="00A62D44" w:rsidRPr="00280C4B" w:rsidSect="00593A99">
          <w:footerReference w:type="default" r:id="rId12"/>
          <w:footerReference w:type="first" r:id="rId13"/>
          <w:pgSz w:w="11906" w:h="16838" w:code="9"/>
          <w:pgMar w:top="454" w:right="851" w:bottom="1418" w:left="851" w:header="340" w:footer="567" w:gutter="0"/>
          <w:cols w:space="708"/>
          <w:docGrid w:linePitch="360"/>
        </w:sectPr>
      </w:pPr>
    </w:p>
    <w:tbl>
      <w:tblPr>
        <w:tblStyle w:val="TableGrid"/>
        <w:tblW w:w="76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655"/>
      </w:tblGrid>
      <w:tr w:rsidR="00AD784C" w14:paraId="765659DC" w14:textId="77777777" w:rsidTr="00CF4148">
        <w:trPr>
          <w:trHeight w:val="1418"/>
        </w:trPr>
        <w:tc>
          <w:tcPr>
            <w:tcW w:w="7825" w:type="dxa"/>
            <w:vAlign w:val="bottom"/>
          </w:tcPr>
          <w:p w14:paraId="1B06FE4C" w14:textId="3B39C7D1" w:rsidR="00AD784C" w:rsidRPr="0009050A" w:rsidRDefault="00EE4CD9" w:rsidP="0016037B">
            <w:pPr>
              <w:pStyle w:val="Documenttitle"/>
            </w:pPr>
            <w:r>
              <w:t xml:space="preserve">Voluntary </w:t>
            </w:r>
            <w:proofErr w:type="gramStart"/>
            <w:r w:rsidR="00DF7E57">
              <w:t>Child Care</w:t>
            </w:r>
            <w:proofErr w:type="gramEnd"/>
            <w:r w:rsidR="00DF7E57">
              <w:t xml:space="preserve"> Agreements </w:t>
            </w:r>
            <w:r w:rsidR="00387F8B">
              <w:t xml:space="preserve">reporting </w:t>
            </w:r>
            <w:r w:rsidR="00DF7E57">
              <w:t>202</w:t>
            </w:r>
            <w:r w:rsidR="007D69DE">
              <w:t>2</w:t>
            </w:r>
          </w:p>
        </w:tc>
      </w:tr>
      <w:tr w:rsidR="000B2117" w14:paraId="5DF317EC" w14:textId="77777777" w:rsidTr="009C1CB1">
        <w:trPr>
          <w:trHeight w:val="1247"/>
        </w:trPr>
        <w:tc>
          <w:tcPr>
            <w:tcW w:w="7825" w:type="dxa"/>
          </w:tcPr>
          <w:p w14:paraId="69C24C39" w14:textId="2B1C68BA" w:rsidR="00DF7E57" w:rsidRPr="0016037B" w:rsidRDefault="00387F8B" w:rsidP="0016037B">
            <w:pPr>
              <w:pStyle w:val="Documentsubtitle"/>
            </w:pPr>
            <w:r>
              <w:t xml:space="preserve">As required by </w:t>
            </w:r>
            <w:r w:rsidR="00DF7E57">
              <w:t>Children, Youth and Families Act 2005</w:t>
            </w:r>
          </w:p>
        </w:tc>
      </w:tr>
      <w:tr w:rsidR="00CF4148" w14:paraId="5F5E6105" w14:textId="77777777" w:rsidTr="00CF4148">
        <w:trPr>
          <w:trHeight w:val="284"/>
        </w:trPr>
        <w:tc>
          <w:tcPr>
            <w:tcW w:w="7825" w:type="dxa"/>
          </w:tcPr>
          <w:p w14:paraId="45D389E8" w14:textId="4FD990B1" w:rsidR="00CF4148" w:rsidRPr="00250DC4" w:rsidRDefault="00F61BE7" w:rsidP="00CF4148">
            <w:pPr>
              <w:pStyle w:val="Bannermarking"/>
            </w:pPr>
            <w:r>
              <w:fldChar w:fldCharType="begin"/>
            </w:r>
            <w:r>
              <w:instrText xml:space="preserve"> FILLIN  "Type the protective marking" \d OFFICIAL \o  \* MERGEFORMAT </w:instrText>
            </w:r>
            <w:r>
              <w:fldChar w:fldCharType="separate"/>
            </w:r>
            <w:r w:rsidR="009B58FB">
              <w:t>OFFICIAL</w:t>
            </w:r>
            <w:r>
              <w:fldChar w:fldCharType="end"/>
            </w:r>
          </w:p>
        </w:tc>
      </w:tr>
    </w:tbl>
    <w:p w14:paraId="13445742" w14:textId="77777777" w:rsidR="00580394" w:rsidRPr="00B519CD" w:rsidRDefault="00580394" w:rsidP="007173CA">
      <w:pPr>
        <w:pStyle w:val="Body"/>
        <w:sectPr w:rsidR="00580394" w:rsidRPr="00B519CD" w:rsidSect="00593A99">
          <w:headerReference w:type="default" r:id="rId14"/>
          <w:footerReference w:type="default" r:id="rId15"/>
          <w:type w:val="continuous"/>
          <w:pgSz w:w="11906" w:h="16838" w:code="9"/>
          <w:pgMar w:top="1418" w:right="851" w:bottom="851" w:left="851" w:header="851" w:footer="567" w:gutter="0"/>
          <w:cols w:space="340"/>
          <w:titlePg/>
          <w:docGrid w:linePitch="360"/>
        </w:sectPr>
      </w:pPr>
    </w:p>
    <w:p w14:paraId="662046BF" w14:textId="7F46FF80" w:rsidR="00387F8B" w:rsidRDefault="00387F8B" w:rsidP="00387F8B">
      <w:pPr>
        <w:pStyle w:val="Heading1"/>
      </w:pPr>
      <w:r>
        <w:t>Report by Secretary in accordance with section 160</w:t>
      </w:r>
    </w:p>
    <w:p w14:paraId="6EFEE670" w14:textId="61B04AB8" w:rsidR="008A5D60" w:rsidRDefault="00EE4CD9" w:rsidP="009B58FB">
      <w:pPr>
        <w:pStyle w:val="Body"/>
      </w:pPr>
      <w:proofErr w:type="gramStart"/>
      <w:r w:rsidRPr="00EE4CD9">
        <w:t>Child care</w:t>
      </w:r>
      <w:proofErr w:type="gramEnd"/>
      <w:r w:rsidRPr="00EE4CD9">
        <w:t xml:space="preserve"> agreements are entered into by the parent and the person in charge of the community service organisation providing the placement.</w:t>
      </w:r>
    </w:p>
    <w:tbl>
      <w:tblPr>
        <w:tblStyle w:val="TableGrid"/>
        <w:tblW w:w="9918" w:type="dxa"/>
        <w:tblLook w:val="06A0" w:firstRow="1" w:lastRow="0" w:firstColumn="1" w:lastColumn="0" w:noHBand="1" w:noVBand="1"/>
      </w:tblPr>
      <w:tblGrid>
        <w:gridCol w:w="8926"/>
        <w:gridCol w:w="992"/>
      </w:tblGrid>
      <w:tr w:rsidR="00EE4CD9" w14:paraId="28175139" w14:textId="77777777" w:rsidTr="00EE4CD9">
        <w:trPr>
          <w:tblHeader/>
        </w:trPr>
        <w:tc>
          <w:tcPr>
            <w:tcW w:w="8926" w:type="dxa"/>
          </w:tcPr>
          <w:p w14:paraId="43DB4608" w14:textId="3DC773D0" w:rsidR="00EE4CD9" w:rsidRPr="00CB3285" w:rsidRDefault="009C1670" w:rsidP="00956196">
            <w:pPr>
              <w:pStyle w:val="Tablecolhead"/>
            </w:pPr>
            <w:r>
              <w:t>Measure</w:t>
            </w:r>
          </w:p>
        </w:tc>
        <w:tc>
          <w:tcPr>
            <w:tcW w:w="992" w:type="dxa"/>
          </w:tcPr>
          <w:p w14:paraId="6870C83B" w14:textId="476D73E8" w:rsidR="00EE4CD9" w:rsidRDefault="00EE4CD9" w:rsidP="00956196">
            <w:pPr>
              <w:pStyle w:val="Tablecolhead"/>
            </w:pPr>
            <w:r>
              <w:t>202</w:t>
            </w:r>
            <w:r w:rsidR="008955E4">
              <w:t>2</w:t>
            </w:r>
          </w:p>
        </w:tc>
      </w:tr>
      <w:tr w:rsidR="00EE4CD9" w14:paraId="314C1D72" w14:textId="77777777" w:rsidTr="00EE4CD9">
        <w:tc>
          <w:tcPr>
            <w:tcW w:w="8926" w:type="dxa"/>
          </w:tcPr>
          <w:p w14:paraId="3ADB6792" w14:textId="53DEA267" w:rsidR="00EE4CD9" w:rsidRDefault="00EE4CD9" w:rsidP="00351405">
            <w:pPr>
              <w:pStyle w:val="Tabletext"/>
            </w:pPr>
            <w:r w:rsidRPr="00EE4CD9">
              <w:t xml:space="preserve">Number of new </w:t>
            </w:r>
            <w:proofErr w:type="gramStart"/>
            <w:r w:rsidRPr="00EE4CD9">
              <w:t>child care</w:t>
            </w:r>
            <w:proofErr w:type="gramEnd"/>
            <w:r w:rsidRPr="00EE4CD9">
              <w:t xml:space="preserve"> agreements entered into</w:t>
            </w:r>
          </w:p>
        </w:tc>
        <w:tc>
          <w:tcPr>
            <w:tcW w:w="992" w:type="dxa"/>
          </w:tcPr>
          <w:p w14:paraId="4C0AB8EC" w14:textId="6DE8C311" w:rsidR="00EE4CD9" w:rsidRDefault="00EE4CD9" w:rsidP="00EE4CD9">
            <w:pPr>
              <w:pStyle w:val="Tablebullet2"/>
              <w:numPr>
                <w:ilvl w:val="0"/>
                <w:numId w:val="0"/>
              </w:numPr>
            </w:pPr>
            <w:r>
              <w:t>2</w:t>
            </w:r>
            <w:r w:rsidR="008955E4">
              <w:t>00</w:t>
            </w:r>
          </w:p>
        </w:tc>
      </w:tr>
      <w:tr w:rsidR="00EE4CD9" w14:paraId="4EFE10B5" w14:textId="77777777" w:rsidTr="00EE4CD9">
        <w:trPr>
          <w:trHeight w:val="756"/>
        </w:trPr>
        <w:tc>
          <w:tcPr>
            <w:tcW w:w="8926" w:type="dxa"/>
          </w:tcPr>
          <w:p w14:paraId="50126CCA" w14:textId="31AFE23D" w:rsidR="00EE4CD9" w:rsidRPr="002365B4" w:rsidRDefault="00EE4CD9" w:rsidP="00956196">
            <w:pPr>
              <w:pStyle w:val="Tabletext6pt"/>
            </w:pPr>
            <w:r w:rsidRPr="00EE4CD9">
              <w:t xml:space="preserve">Number of </w:t>
            </w:r>
            <w:proofErr w:type="gramStart"/>
            <w:r w:rsidRPr="00EE4CD9">
              <w:t>child care</w:t>
            </w:r>
            <w:proofErr w:type="gramEnd"/>
            <w:r w:rsidRPr="00EE4CD9">
              <w:t xml:space="preserve"> agreements that the Secretary is aware exist (number open as at 31 December)</w:t>
            </w:r>
          </w:p>
        </w:tc>
        <w:tc>
          <w:tcPr>
            <w:tcW w:w="992" w:type="dxa"/>
          </w:tcPr>
          <w:p w14:paraId="3849EB62" w14:textId="5237ADAF" w:rsidR="00EE4CD9" w:rsidRPr="00924D74" w:rsidRDefault="008955E4" w:rsidP="00EE4CD9">
            <w:pPr>
              <w:pStyle w:val="Tablebullet2"/>
              <w:numPr>
                <w:ilvl w:val="0"/>
                <w:numId w:val="0"/>
              </w:numPr>
            </w:pPr>
            <w:r>
              <w:t>26</w:t>
            </w:r>
          </w:p>
        </w:tc>
      </w:tr>
    </w:tbl>
    <w:p w14:paraId="29069AF9" w14:textId="22AEF16A" w:rsidR="00EE4CD9" w:rsidRPr="007D03D2" w:rsidRDefault="00EE4CD9" w:rsidP="00EE4CD9">
      <w:pPr>
        <w:pStyle w:val="Body"/>
        <w:rPr>
          <w:sz w:val="18"/>
          <w:szCs w:val="18"/>
        </w:rPr>
      </w:pPr>
      <w:r w:rsidRPr="007D03D2">
        <w:rPr>
          <w:sz w:val="18"/>
          <w:szCs w:val="18"/>
        </w:rPr>
        <w:t>The data report captures data in relation to voluntary placements by agencies, counting unique placements between the carer and child/young person in the reporting period.</w:t>
      </w:r>
    </w:p>
    <w:p w14:paraId="18579661" w14:textId="77777777" w:rsidR="00D343E7" w:rsidRPr="0055119B" w:rsidRDefault="00D343E7" w:rsidP="00D343E7">
      <w:pPr>
        <w:pStyle w:val="Accessibilitypara"/>
        <w:spacing w:before="2040"/>
      </w:pPr>
      <w:r w:rsidRPr="0055119B">
        <w:t>To receive this document in another format</w:t>
      </w:r>
      <w:r>
        <w:t>,</w:t>
      </w:r>
      <w:r w:rsidRPr="0055119B">
        <w:t xml:space="preserve"> email </w:t>
      </w:r>
      <w:hyperlink r:id="rId16" w:history="1">
        <w:r w:rsidRPr="00126E7B">
          <w:rPr>
            <w:rStyle w:val="Hyperlink"/>
          </w:rPr>
          <w:t>careservices@dffh.vic.gov.au</w:t>
        </w:r>
      </w:hyperlink>
    </w:p>
    <w:p w14:paraId="7330C8A6" w14:textId="77777777" w:rsidR="00D343E7" w:rsidRPr="0055119B" w:rsidRDefault="00D343E7" w:rsidP="00D343E7">
      <w:pPr>
        <w:pStyle w:val="Imprint"/>
      </w:pPr>
      <w:r w:rsidRPr="0055119B">
        <w:t>Authorised and published by the Victorian Government, 1 Treasury Place, Melbourne.</w:t>
      </w:r>
    </w:p>
    <w:p w14:paraId="318E7819" w14:textId="77777777" w:rsidR="00D343E7" w:rsidRPr="0055119B" w:rsidRDefault="00D343E7" w:rsidP="00D343E7">
      <w:pPr>
        <w:pStyle w:val="Imprint"/>
      </w:pPr>
      <w:r w:rsidRPr="0055119B">
        <w:t xml:space="preserve">© State of Victoria, Australia, Department </w:t>
      </w:r>
      <w:r w:rsidRPr="001B058F">
        <w:t xml:space="preserve">of </w:t>
      </w:r>
      <w:r>
        <w:t>Families, Fairness and Housing</w:t>
      </w:r>
      <w:r w:rsidRPr="0055119B">
        <w:t xml:space="preserve">, </w:t>
      </w:r>
      <w:r w:rsidRPr="00126E7B">
        <w:t xml:space="preserve">June 2024 </w:t>
      </w:r>
    </w:p>
    <w:p w14:paraId="312DEA78" w14:textId="7270D1F7" w:rsidR="00162CA9" w:rsidRDefault="00F61BE7" w:rsidP="00F61BE7">
      <w:pPr>
        <w:pStyle w:val="Imprint"/>
      </w:pPr>
      <w:bookmarkStart w:id="0" w:name="_Hlk62746129"/>
      <w:r w:rsidRPr="0055119B">
        <w:t>Available at</w:t>
      </w:r>
      <w:r>
        <w:t xml:space="preserve"> </w:t>
      </w:r>
      <w:hyperlink r:id="rId17" w:history="1">
        <w:r>
          <w:rPr>
            <w:rStyle w:val="Hyperlink"/>
          </w:rPr>
          <w:t>Voluntary child care agreement r</w:t>
        </w:r>
        <w:r w:rsidRPr="006018DF">
          <w:rPr>
            <w:rStyle w:val="Hyperlink"/>
          </w:rPr>
          <w:t>eport</w:t>
        </w:r>
        <w:r>
          <w:rPr>
            <w:rStyle w:val="Hyperlink"/>
          </w:rPr>
          <w:t>ing</w:t>
        </w:r>
        <w:r w:rsidRPr="006018DF">
          <w:rPr>
            <w:rStyle w:val="Hyperlink"/>
          </w:rPr>
          <w:t xml:space="preserve"> - Department of Families, Fairness and Housing</w:t>
        </w:r>
      </w:hyperlink>
      <w:r w:rsidRPr="0055119B">
        <w:t xml:space="preserve"> </w:t>
      </w:r>
      <w:bookmarkEnd w:id="0"/>
      <w:r w:rsidRPr="00194965">
        <w:t>https://www.dffh.vic.gov.au/publications/voluntary-child-care-agreement-reporting</w:t>
      </w:r>
    </w:p>
    <w:sectPr w:rsidR="00162CA9" w:rsidSect="00593A99">
      <w:type w:val="continuous"/>
      <w:pgSz w:w="11906" w:h="16838" w:code="9"/>
      <w:pgMar w:top="1418" w:right="851" w:bottom="851" w:left="851" w:header="680" w:footer="567" w:gutter="0"/>
      <w:cols w:space="3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843B73" w14:textId="77777777" w:rsidR="00571446" w:rsidRDefault="00571446">
      <w:r>
        <w:separator/>
      </w:r>
    </w:p>
    <w:p w14:paraId="09E98DE9" w14:textId="77777777" w:rsidR="00571446" w:rsidRDefault="00571446"/>
  </w:endnote>
  <w:endnote w:type="continuationSeparator" w:id="0">
    <w:p w14:paraId="77139D5E" w14:textId="77777777" w:rsidR="00571446" w:rsidRDefault="00571446">
      <w:r>
        <w:continuationSeparator/>
      </w:r>
    </w:p>
    <w:p w14:paraId="46891BD4" w14:textId="77777777" w:rsidR="00571446" w:rsidRDefault="0057144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Ebrima"/>
    <w:charset w:val="00"/>
    <w:family w:val="auto"/>
    <w:pitch w:val="variable"/>
    <w:sig w:usb0="E1001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C29F6" w14:textId="044C41A7" w:rsidR="00E261B3" w:rsidRPr="00F65AA9" w:rsidRDefault="00967335" w:rsidP="00EF2C72">
    <w:pPr>
      <w:pStyle w:val="Footer"/>
    </w:pPr>
    <w:r>
      <w:rPr>
        <w:noProof/>
        <w:lang w:eastAsia="en-AU"/>
      </w:rPr>
      <w:drawing>
        <wp:anchor distT="0" distB="0" distL="114300" distR="114300" simplePos="0" relativeHeight="251668480" behindDoc="1" locked="1" layoutInCell="1" allowOverlap="1" wp14:anchorId="7C7F58B7" wp14:editId="798A5D84">
          <wp:simplePos x="538163" y="9644063"/>
          <wp:positionH relativeFrom="page">
            <wp:align>right</wp:align>
          </wp:positionH>
          <wp:positionV relativeFrom="page">
            <wp:align>bottom</wp:align>
          </wp:positionV>
          <wp:extent cx="7560000" cy="792720"/>
          <wp:effectExtent l="0" t="0" r="3175" b="7620"/>
          <wp:wrapNone/>
          <wp:docPr id="7" name="Picture 7" descr="Victoria State Government Families, Fairness and Hous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Victoria State Government Families, Fairness and Hous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792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261B3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4144" behindDoc="0" locked="0" layoutInCell="0" allowOverlap="1" wp14:anchorId="3F220AE8" wp14:editId="5BC83ADF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5" name="MSIPCMc3054336811d08b680b9289e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E3ACDE0" w14:textId="77777777" w:rsidR="00E261B3" w:rsidRPr="00B21F90" w:rsidRDefault="00E261B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220AE8" id="_x0000_t202" coordsize="21600,21600" o:spt="202" path="m,l,21600r21600,l21600,xe">
              <v:stroke joinstyle="miter"/>
              <v:path gradientshapeok="t" o:connecttype="rect"/>
            </v:shapetype>
            <v:shape id="MSIPCMc3054336811d08b680b9289e" o:spid="_x0000_s1026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0;margin-top:802.3pt;width:595.3pt;height:24.55pt;z-index:251654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" o:allowincell="f" filled="f" stroked="f" strokeweight=".5pt">
              <v:textbox inset=",0,,0">
                <w:txbxContent>
                  <w:p w14:paraId="3E3ACDE0" w14:textId="77777777" w:rsidR="00E261B3" w:rsidRPr="00B21F90" w:rsidRDefault="00E261B3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67A31" w14:textId="77777777" w:rsidR="00E261B3" w:rsidRDefault="00E261B3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36861015" wp14:editId="5023B46B">
              <wp:simplePos x="0" y="0"/>
              <wp:positionH relativeFrom="page">
                <wp:posOffset>0</wp:posOffset>
              </wp:positionH>
              <wp:positionV relativeFrom="page">
                <wp:posOffset>10189687</wp:posOffset>
              </wp:positionV>
              <wp:extent cx="7560310" cy="311785"/>
              <wp:effectExtent l="0" t="0" r="0" b="12065"/>
              <wp:wrapNone/>
              <wp:docPr id="6" name="MSIPCM418f4cbe97f099549309dca7" descr="{&quot;HashCode&quot;:904758361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4CB6103" w14:textId="77777777" w:rsidR="00E261B3" w:rsidRPr="00B21F90" w:rsidRDefault="00E261B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861015" id="_x0000_t202" coordsize="21600,21600" o:spt="202" path="m,l,21600r21600,l21600,xe">
              <v:stroke joinstyle="miter"/>
              <v:path gradientshapeok="t" o:connecttype="rect"/>
            </v:shapetype>
            <v:shape id="MSIPCM418f4cbe97f099549309dca7" o:spid="_x0000_s1027" type="#_x0000_t202" alt="{&quot;HashCode&quot;:904758361,&quot;Height&quot;:841.0,&quot;Width&quot;:595.0,&quot;Placement&quot;:&quot;Footer&quot;,&quot;Index&quot;:&quot;FirstPage&quot;,&quot;Section&quot;:1,&quot;Top&quot;:0.0,&quot;Left&quot;:0.0}" style="position:absolute;margin-left:0;margin-top:802.35pt;width:595.3pt;height:24.5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" o:allowincell="f" filled="f" stroked="f" strokeweight=".5pt">
              <v:textbox inset=",0,,0">
                <w:txbxContent>
                  <w:p w14:paraId="14CB6103" w14:textId="77777777" w:rsidR="00E261B3" w:rsidRPr="00B21F90" w:rsidRDefault="00E261B3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4A8BE" w14:textId="5BA638FF" w:rsidR="00593A99" w:rsidRPr="00F65AA9" w:rsidRDefault="00593A99" w:rsidP="00EF2C72">
    <w:pPr>
      <w:pStyle w:val="Foot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7456" behindDoc="0" locked="0" layoutInCell="0" allowOverlap="1" wp14:anchorId="005089CE" wp14:editId="12E569FA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3" name="MSIPCMc3054336811d08b680b9289e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A19E81D" w14:textId="77777777" w:rsidR="00593A99" w:rsidRPr="00B21F90" w:rsidRDefault="00593A99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5089CE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0;margin-top:802.3pt;width:595.3pt;height:24.55pt;z-index:251667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" o:allowincell="f" filled="f" stroked="f" strokeweight=".5pt">
              <v:textbox inset=",0,,0">
                <w:txbxContent>
                  <w:p w14:paraId="4A19E81D" w14:textId="77777777" w:rsidR="00593A99" w:rsidRPr="00B21F90" w:rsidRDefault="00593A99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11FF07" w14:textId="77777777" w:rsidR="00571446" w:rsidRDefault="00571446" w:rsidP="00207717">
      <w:pPr>
        <w:spacing w:before="120"/>
      </w:pPr>
      <w:r>
        <w:separator/>
      </w:r>
    </w:p>
  </w:footnote>
  <w:footnote w:type="continuationSeparator" w:id="0">
    <w:p w14:paraId="2DDE18B2" w14:textId="77777777" w:rsidR="00571446" w:rsidRDefault="00571446">
      <w:r>
        <w:continuationSeparator/>
      </w:r>
    </w:p>
    <w:p w14:paraId="3C663357" w14:textId="77777777" w:rsidR="00571446" w:rsidRDefault="0057144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D96D1" w14:textId="57B22F56" w:rsidR="00E261B3" w:rsidRPr="0051568D" w:rsidRDefault="00B14B5F" w:rsidP="0017674D">
    <w:pPr>
      <w:pStyle w:val="Header"/>
    </w:pPr>
    <w:r>
      <w:t>Document title</w:t>
    </w:r>
    <w:r w:rsidR="00872C54">
      <w:t xml:space="preserve"> (use Header style)</w:t>
    </w:r>
    <w:r>
      <w:ptab w:relativeTo="margin" w:alignment="right" w:leader="none"/>
    </w:r>
    <w:r w:rsidRPr="00DE6C85">
      <w:rPr>
        <w:b w:val="0"/>
        <w:bCs/>
      </w:rPr>
      <w:fldChar w:fldCharType="begin"/>
    </w:r>
    <w:r w:rsidRPr="00DE6C85">
      <w:rPr>
        <w:bCs/>
      </w:rPr>
      <w:instrText xml:space="preserve"> PAGE </w:instrText>
    </w:r>
    <w:r w:rsidRPr="00DE6C85">
      <w:rPr>
        <w:b w:val="0"/>
        <w:bCs/>
      </w:rPr>
      <w:fldChar w:fldCharType="separate"/>
    </w:r>
    <w:r w:rsidRPr="00DE6C85">
      <w:rPr>
        <w:bCs/>
      </w:rPr>
      <w:t>2</w:t>
    </w:r>
    <w:r w:rsidRPr="00DE6C85">
      <w:rPr>
        <w:b w:val="0"/>
        <w:bCs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B685C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2A8F2F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312EC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AA415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AD0F0D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B0871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B0A1B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8F000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ABE69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AB24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C06715"/>
    <w:multiLevelType w:val="multilevel"/>
    <w:tmpl w:val="8A86A6B0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37845E6"/>
    <w:multiLevelType w:val="hybridMultilevel"/>
    <w:tmpl w:val="AE9E7FA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3A50056"/>
    <w:multiLevelType w:val="multilevel"/>
    <w:tmpl w:val="A10A987A"/>
    <w:numStyleLink w:val="ZZNumbersloweralpha"/>
  </w:abstractNum>
  <w:abstractNum w:abstractNumId="13" w15:restartNumberingAfterBreak="0">
    <w:nsid w:val="0B8D43DB"/>
    <w:multiLevelType w:val="multilevel"/>
    <w:tmpl w:val="B4525A8A"/>
    <w:numStyleLink w:val="ZZNumbersdigit"/>
  </w:abstractNum>
  <w:abstractNum w:abstractNumId="14" w15:restartNumberingAfterBreak="0">
    <w:nsid w:val="0BAD2E30"/>
    <w:multiLevelType w:val="multilevel"/>
    <w:tmpl w:val="A10A987A"/>
    <w:styleLink w:val="ZZNumbersloweralpha"/>
    <w:lvl w:ilvl="0">
      <w:start w:val="1"/>
      <w:numFmt w:val="lowerLetter"/>
      <w:pStyle w:val="Numberloweralpha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Numberloweralpha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18D0160B"/>
    <w:multiLevelType w:val="hybridMultilevel"/>
    <w:tmpl w:val="E18A0A2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96CDA"/>
    <w:multiLevelType w:val="multilevel"/>
    <w:tmpl w:val="BC905FE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lvlText w:val="•"/>
      <w:lvlJc w:val="left"/>
      <w:pPr>
        <w:tabs>
          <w:tab w:val="num" w:pos="794"/>
        </w:tabs>
        <w:ind w:left="794" w:hanging="397"/>
      </w:pPr>
      <w:rPr>
        <w:rFonts w:ascii="Calibri" w:hAnsi="Calibri" w:hint="default"/>
      </w:rPr>
    </w:lvl>
    <w:lvl w:ilvl="3">
      <w:start w:val="1"/>
      <w:numFmt w:val="bullet"/>
      <w:lvlRestart w:val="0"/>
      <w:lvlText w:val="–"/>
      <w:lvlJc w:val="left"/>
      <w:pPr>
        <w:tabs>
          <w:tab w:val="num" w:pos="1191"/>
        </w:tabs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7" w15:restartNumberingAfterBreak="0">
    <w:nsid w:val="3E6C68D4"/>
    <w:multiLevelType w:val="multilevel"/>
    <w:tmpl w:val="B4525A8A"/>
    <w:styleLink w:val="ZZNumbersdigit"/>
    <w:lvl w:ilvl="0">
      <w:start w:val="1"/>
      <w:numFmt w:val="decimal"/>
      <w:pStyle w:val="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pStyle w:val="Bulletafternumbers1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pStyle w:val="Bulletafternumbers2"/>
      <w:lvlText w:val="–"/>
      <w:lvlJc w:val="left"/>
      <w:pPr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8" w15:restartNumberingAfterBreak="0">
    <w:nsid w:val="3EC54A41"/>
    <w:multiLevelType w:val="multilevel"/>
    <w:tmpl w:val="EA56950A"/>
    <w:styleLink w:val="ZZNumberslowerroman"/>
    <w:lvl w:ilvl="0">
      <w:start w:val="1"/>
      <w:numFmt w:val="lowerRoman"/>
      <w:pStyle w:val="Numberlowerroman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Numberlowerroman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49E050DF"/>
    <w:multiLevelType w:val="hybridMultilevel"/>
    <w:tmpl w:val="CD40D0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1611C2"/>
    <w:multiLevelType w:val="multilevel"/>
    <w:tmpl w:val="CE309CD8"/>
    <w:styleLink w:val="ZZTablebullets"/>
    <w:lvl w:ilvl="0">
      <w:start w:val="1"/>
      <w:numFmt w:val="bullet"/>
      <w:pStyle w:val="Tablebullet1"/>
      <w:lvlText w:val="•"/>
      <w:lvlJc w:val="left"/>
      <w:pPr>
        <w:ind w:left="227" w:hanging="227"/>
      </w:pPr>
      <w:rPr>
        <w:rFonts w:ascii="Calibri" w:hAnsi="Calibri" w:hint="default"/>
      </w:rPr>
    </w:lvl>
    <w:lvl w:ilvl="1">
      <w:start w:val="1"/>
      <w:numFmt w:val="bullet"/>
      <w:lvlRestart w:val="0"/>
      <w:pStyle w:val="Tablebullet2"/>
      <w:lvlText w:val="–"/>
      <w:lvlJc w:val="left"/>
      <w:pPr>
        <w:tabs>
          <w:tab w:val="num" w:pos="227"/>
        </w:tabs>
        <w:ind w:left="454" w:hanging="22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54BA1E5A"/>
    <w:multiLevelType w:val="multilevel"/>
    <w:tmpl w:val="94EEF5CE"/>
    <w:styleLink w:val="ZZBullets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Bullet2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6309259F"/>
    <w:multiLevelType w:val="multilevel"/>
    <w:tmpl w:val="60E46E98"/>
    <w:styleLink w:val="ZZQuotebullets"/>
    <w:lvl w:ilvl="0">
      <w:start w:val="1"/>
      <w:numFmt w:val="bullet"/>
      <w:pStyle w:val="Quotebullet1"/>
      <w:lvlText w:val="•"/>
      <w:lvlJc w:val="left"/>
      <w:pPr>
        <w:ind w:left="680" w:hanging="283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pStyle w:val="Quotebullet2"/>
      <w:lvlText w:val="–"/>
      <w:lvlJc w:val="left"/>
      <w:pPr>
        <w:ind w:left="964" w:hanging="284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66B20FA8"/>
    <w:multiLevelType w:val="hybridMultilevel"/>
    <w:tmpl w:val="CE704F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C262D6"/>
    <w:multiLevelType w:val="multilevel"/>
    <w:tmpl w:val="B38817FE"/>
    <w:lvl w:ilvl="0">
      <w:start w:val="1"/>
      <w:numFmt w:val="bullet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lvlText w:val="–"/>
      <w:lvlJc w:val="left"/>
      <w:pPr>
        <w:ind w:left="1191" w:hanging="397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77485834"/>
    <w:multiLevelType w:val="hybridMultilevel"/>
    <w:tmpl w:val="9B2EAC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255E49"/>
    <w:multiLevelType w:val="hybridMultilevel"/>
    <w:tmpl w:val="A7748BF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9278872">
    <w:abstractNumId w:val="10"/>
  </w:num>
  <w:num w:numId="2" w16cid:durableId="1589266887">
    <w:abstractNumId w:val="17"/>
  </w:num>
  <w:num w:numId="3" w16cid:durableId="173651046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6515666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1104503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7591075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82994873">
    <w:abstractNumId w:val="21"/>
  </w:num>
  <w:num w:numId="8" w16cid:durableId="1978801422">
    <w:abstractNumId w:val="16"/>
  </w:num>
  <w:num w:numId="9" w16cid:durableId="2113083680">
    <w:abstractNumId w:val="20"/>
  </w:num>
  <w:num w:numId="10" w16cid:durableId="167071468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12838369">
    <w:abstractNumId w:val="22"/>
  </w:num>
  <w:num w:numId="12" w16cid:durableId="196700014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52003522">
    <w:abstractNumId w:val="18"/>
  </w:num>
  <w:num w:numId="14" w16cid:durableId="131977087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5399350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104683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6837070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104958747">
    <w:abstractNumId w:val="24"/>
  </w:num>
  <w:num w:numId="19" w16cid:durableId="123832449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86567688">
    <w:abstractNumId w:val="14"/>
  </w:num>
  <w:num w:numId="21" w16cid:durableId="1616980506">
    <w:abstractNumId w:val="12"/>
  </w:num>
  <w:num w:numId="22" w16cid:durableId="112874488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20324230">
    <w:abstractNumId w:val="15"/>
  </w:num>
  <w:num w:numId="24" w16cid:durableId="869493609">
    <w:abstractNumId w:val="25"/>
  </w:num>
  <w:num w:numId="25" w16cid:durableId="1679652250">
    <w:abstractNumId w:val="23"/>
  </w:num>
  <w:num w:numId="26" w16cid:durableId="1435905434">
    <w:abstractNumId w:val="19"/>
  </w:num>
  <w:num w:numId="27" w16cid:durableId="1999532308">
    <w:abstractNumId w:val="11"/>
  </w:num>
  <w:num w:numId="28" w16cid:durableId="753430641">
    <w:abstractNumId w:val="26"/>
  </w:num>
  <w:num w:numId="29" w16cid:durableId="1238975494">
    <w:abstractNumId w:val="9"/>
  </w:num>
  <w:num w:numId="30" w16cid:durableId="1551847124">
    <w:abstractNumId w:val="7"/>
  </w:num>
  <w:num w:numId="31" w16cid:durableId="830565956">
    <w:abstractNumId w:val="6"/>
  </w:num>
  <w:num w:numId="32" w16cid:durableId="1638102877">
    <w:abstractNumId w:val="5"/>
  </w:num>
  <w:num w:numId="33" w16cid:durableId="806818053">
    <w:abstractNumId w:val="4"/>
  </w:num>
  <w:num w:numId="34" w16cid:durableId="1742436619">
    <w:abstractNumId w:val="8"/>
  </w:num>
  <w:num w:numId="35" w16cid:durableId="2122527886">
    <w:abstractNumId w:val="3"/>
  </w:num>
  <w:num w:numId="36" w16cid:durableId="1540437879">
    <w:abstractNumId w:val="2"/>
  </w:num>
  <w:num w:numId="37" w16cid:durableId="1396321171">
    <w:abstractNumId w:val="1"/>
  </w:num>
  <w:num w:numId="38" w16cid:durableId="1152450698">
    <w:abstractNumId w:val="0"/>
  </w:num>
  <w:num w:numId="39" w16cid:durableId="21154442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707244895">
    <w:abstractNumId w:val="21"/>
  </w:num>
  <w:num w:numId="41" w16cid:durableId="2088839045">
    <w:abstractNumId w:val="21"/>
  </w:num>
  <w:num w:numId="42" w16cid:durableId="1692532892">
    <w:abstractNumId w:val="21"/>
  </w:num>
  <w:num w:numId="43" w16cid:durableId="50609738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F42"/>
    <w:rsid w:val="00000719"/>
    <w:rsid w:val="00002D68"/>
    <w:rsid w:val="00003403"/>
    <w:rsid w:val="00004475"/>
    <w:rsid w:val="00005347"/>
    <w:rsid w:val="000072B6"/>
    <w:rsid w:val="0001021B"/>
    <w:rsid w:val="00011D89"/>
    <w:rsid w:val="000154FD"/>
    <w:rsid w:val="00022271"/>
    <w:rsid w:val="000235E8"/>
    <w:rsid w:val="00024D89"/>
    <w:rsid w:val="000250B6"/>
    <w:rsid w:val="00033D81"/>
    <w:rsid w:val="00037366"/>
    <w:rsid w:val="00041BF0"/>
    <w:rsid w:val="00042C8A"/>
    <w:rsid w:val="0004536B"/>
    <w:rsid w:val="00046B68"/>
    <w:rsid w:val="000527DD"/>
    <w:rsid w:val="000578B2"/>
    <w:rsid w:val="00060959"/>
    <w:rsid w:val="00060C8F"/>
    <w:rsid w:val="0006298A"/>
    <w:rsid w:val="000643BD"/>
    <w:rsid w:val="000663CD"/>
    <w:rsid w:val="000733FE"/>
    <w:rsid w:val="00074219"/>
    <w:rsid w:val="00074ED5"/>
    <w:rsid w:val="0007721B"/>
    <w:rsid w:val="0008508E"/>
    <w:rsid w:val="00086557"/>
    <w:rsid w:val="00087951"/>
    <w:rsid w:val="0009050A"/>
    <w:rsid w:val="0009113B"/>
    <w:rsid w:val="00093402"/>
    <w:rsid w:val="00094DA3"/>
    <w:rsid w:val="00096CD1"/>
    <w:rsid w:val="000A012C"/>
    <w:rsid w:val="000A0EB9"/>
    <w:rsid w:val="000A186C"/>
    <w:rsid w:val="000A1EA4"/>
    <w:rsid w:val="000A2476"/>
    <w:rsid w:val="000A641A"/>
    <w:rsid w:val="000B2117"/>
    <w:rsid w:val="000B3EDB"/>
    <w:rsid w:val="000B543D"/>
    <w:rsid w:val="000B55F9"/>
    <w:rsid w:val="000B5BF7"/>
    <w:rsid w:val="000B6BC8"/>
    <w:rsid w:val="000C0303"/>
    <w:rsid w:val="000C42EA"/>
    <w:rsid w:val="000C4546"/>
    <w:rsid w:val="000D1242"/>
    <w:rsid w:val="000E0970"/>
    <w:rsid w:val="000E3CC7"/>
    <w:rsid w:val="000E6BD4"/>
    <w:rsid w:val="000E6D6D"/>
    <w:rsid w:val="000F1F1E"/>
    <w:rsid w:val="000F2259"/>
    <w:rsid w:val="000F2DDA"/>
    <w:rsid w:val="000F2EA0"/>
    <w:rsid w:val="000F5213"/>
    <w:rsid w:val="00101001"/>
    <w:rsid w:val="00103276"/>
    <w:rsid w:val="0010392D"/>
    <w:rsid w:val="0010447F"/>
    <w:rsid w:val="00104FE3"/>
    <w:rsid w:val="00105291"/>
    <w:rsid w:val="0010714F"/>
    <w:rsid w:val="001120C5"/>
    <w:rsid w:val="00120BD3"/>
    <w:rsid w:val="00122FEA"/>
    <w:rsid w:val="001232BD"/>
    <w:rsid w:val="00124ED5"/>
    <w:rsid w:val="00126E7B"/>
    <w:rsid w:val="001276FA"/>
    <w:rsid w:val="00127E7A"/>
    <w:rsid w:val="001447B3"/>
    <w:rsid w:val="00152073"/>
    <w:rsid w:val="00156598"/>
    <w:rsid w:val="0016037B"/>
    <w:rsid w:val="00161939"/>
    <w:rsid w:val="00161AA0"/>
    <w:rsid w:val="00161D2E"/>
    <w:rsid w:val="00161F3E"/>
    <w:rsid w:val="00162093"/>
    <w:rsid w:val="00162CA9"/>
    <w:rsid w:val="00165459"/>
    <w:rsid w:val="00165A57"/>
    <w:rsid w:val="001712C2"/>
    <w:rsid w:val="00172BAF"/>
    <w:rsid w:val="0017674D"/>
    <w:rsid w:val="001771DD"/>
    <w:rsid w:val="00177995"/>
    <w:rsid w:val="00177A8C"/>
    <w:rsid w:val="00186B33"/>
    <w:rsid w:val="00192F9D"/>
    <w:rsid w:val="00196EB8"/>
    <w:rsid w:val="00196EFB"/>
    <w:rsid w:val="001979FF"/>
    <w:rsid w:val="00197B17"/>
    <w:rsid w:val="001A1950"/>
    <w:rsid w:val="001A1C54"/>
    <w:rsid w:val="001A202A"/>
    <w:rsid w:val="001A3ACE"/>
    <w:rsid w:val="001B058F"/>
    <w:rsid w:val="001B6B96"/>
    <w:rsid w:val="001B7228"/>
    <w:rsid w:val="001B738B"/>
    <w:rsid w:val="001C09DB"/>
    <w:rsid w:val="001C277E"/>
    <w:rsid w:val="001C2A72"/>
    <w:rsid w:val="001C31B7"/>
    <w:rsid w:val="001D0B75"/>
    <w:rsid w:val="001D39A5"/>
    <w:rsid w:val="001D3C09"/>
    <w:rsid w:val="001D44E8"/>
    <w:rsid w:val="001D60EC"/>
    <w:rsid w:val="001D6F59"/>
    <w:rsid w:val="001E44DF"/>
    <w:rsid w:val="001E68A5"/>
    <w:rsid w:val="001E6BB0"/>
    <w:rsid w:val="001E7282"/>
    <w:rsid w:val="001F3826"/>
    <w:rsid w:val="001F6E46"/>
    <w:rsid w:val="001F7C91"/>
    <w:rsid w:val="002033B7"/>
    <w:rsid w:val="00206463"/>
    <w:rsid w:val="00206F2F"/>
    <w:rsid w:val="00207717"/>
    <w:rsid w:val="0021053D"/>
    <w:rsid w:val="00210A92"/>
    <w:rsid w:val="00216C03"/>
    <w:rsid w:val="00220C04"/>
    <w:rsid w:val="0022278D"/>
    <w:rsid w:val="0022701F"/>
    <w:rsid w:val="00227C68"/>
    <w:rsid w:val="00233311"/>
    <w:rsid w:val="002333F5"/>
    <w:rsid w:val="00233724"/>
    <w:rsid w:val="002365B4"/>
    <w:rsid w:val="00242378"/>
    <w:rsid w:val="002432E1"/>
    <w:rsid w:val="00246207"/>
    <w:rsid w:val="00246C5E"/>
    <w:rsid w:val="00250960"/>
    <w:rsid w:val="00250DC4"/>
    <w:rsid w:val="00251343"/>
    <w:rsid w:val="002536A4"/>
    <w:rsid w:val="00254F58"/>
    <w:rsid w:val="002620BC"/>
    <w:rsid w:val="00262802"/>
    <w:rsid w:val="00263A90"/>
    <w:rsid w:val="0026408B"/>
    <w:rsid w:val="00267C3E"/>
    <w:rsid w:val="002709BB"/>
    <w:rsid w:val="0027131C"/>
    <w:rsid w:val="00273BAC"/>
    <w:rsid w:val="002763B3"/>
    <w:rsid w:val="002802E3"/>
    <w:rsid w:val="00280C4B"/>
    <w:rsid w:val="0028213D"/>
    <w:rsid w:val="002862F1"/>
    <w:rsid w:val="00291373"/>
    <w:rsid w:val="0029597D"/>
    <w:rsid w:val="002962C3"/>
    <w:rsid w:val="0029752B"/>
    <w:rsid w:val="002A0A9C"/>
    <w:rsid w:val="002A483C"/>
    <w:rsid w:val="002B0C7C"/>
    <w:rsid w:val="002B1729"/>
    <w:rsid w:val="002B36C7"/>
    <w:rsid w:val="002B4DD4"/>
    <w:rsid w:val="002B5277"/>
    <w:rsid w:val="002B5375"/>
    <w:rsid w:val="002B77C1"/>
    <w:rsid w:val="002C0ED7"/>
    <w:rsid w:val="002C2728"/>
    <w:rsid w:val="002D1E0D"/>
    <w:rsid w:val="002D5006"/>
    <w:rsid w:val="002E01D0"/>
    <w:rsid w:val="002E161D"/>
    <w:rsid w:val="002E3100"/>
    <w:rsid w:val="002E6C95"/>
    <w:rsid w:val="002E7C36"/>
    <w:rsid w:val="002F3ADF"/>
    <w:rsid w:val="002F3D32"/>
    <w:rsid w:val="002F5F31"/>
    <w:rsid w:val="002F5F46"/>
    <w:rsid w:val="00302216"/>
    <w:rsid w:val="00303E53"/>
    <w:rsid w:val="00305CC1"/>
    <w:rsid w:val="00306E5F"/>
    <w:rsid w:val="00307E14"/>
    <w:rsid w:val="00314054"/>
    <w:rsid w:val="00316F27"/>
    <w:rsid w:val="003214F1"/>
    <w:rsid w:val="00322E4B"/>
    <w:rsid w:val="003252EE"/>
    <w:rsid w:val="00327870"/>
    <w:rsid w:val="0033259D"/>
    <w:rsid w:val="003333D2"/>
    <w:rsid w:val="00337339"/>
    <w:rsid w:val="003406C6"/>
    <w:rsid w:val="003418CC"/>
    <w:rsid w:val="003459BD"/>
    <w:rsid w:val="00350D38"/>
    <w:rsid w:val="00351405"/>
    <w:rsid w:val="00351B36"/>
    <w:rsid w:val="00357B4E"/>
    <w:rsid w:val="003716FD"/>
    <w:rsid w:val="0037204B"/>
    <w:rsid w:val="003744CF"/>
    <w:rsid w:val="00374717"/>
    <w:rsid w:val="0037676C"/>
    <w:rsid w:val="00377A1A"/>
    <w:rsid w:val="00381043"/>
    <w:rsid w:val="003829E5"/>
    <w:rsid w:val="00386109"/>
    <w:rsid w:val="00386944"/>
    <w:rsid w:val="00387F8B"/>
    <w:rsid w:val="003956CC"/>
    <w:rsid w:val="00395C9A"/>
    <w:rsid w:val="003A04E1"/>
    <w:rsid w:val="003A0853"/>
    <w:rsid w:val="003A6B67"/>
    <w:rsid w:val="003B13B6"/>
    <w:rsid w:val="003B14C3"/>
    <w:rsid w:val="003B15E6"/>
    <w:rsid w:val="003B1BDC"/>
    <w:rsid w:val="003B408A"/>
    <w:rsid w:val="003C08A2"/>
    <w:rsid w:val="003C2045"/>
    <w:rsid w:val="003C43A1"/>
    <w:rsid w:val="003C4FC0"/>
    <w:rsid w:val="003C55F4"/>
    <w:rsid w:val="003C7897"/>
    <w:rsid w:val="003C7A3F"/>
    <w:rsid w:val="003D2766"/>
    <w:rsid w:val="003D2A74"/>
    <w:rsid w:val="003D3E8F"/>
    <w:rsid w:val="003D6475"/>
    <w:rsid w:val="003D6EE6"/>
    <w:rsid w:val="003D7000"/>
    <w:rsid w:val="003D7E30"/>
    <w:rsid w:val="003E375C"/>
    <w:rsid w:val="003E4086"/>
    <w:rsid w:val="003E639E"/>
    <w:rsid w:val="003E71E5"/>
    <w:rsid w:val="003F0445"/>
    <w:rsid w:val="003F0CF0"/>
    <w:rsid w:val="003F14B1"/>
    <w:rsid w:val="003F2B20"/>
    <w:rsid w:val="003F3289"/>
    <w:rsid w:val="003F3C62"/>
    <w:rsid w:val="003F5CB9"/>
    <w:rsid w:val="004013C7"/>
    <w:rsid w:val="00401FCF"/>
    <w:rsid w:val="00406157"/>
    <w:rsid w:val="00406285"/>
    <w:rsid w:val="004148F9"/>
    <w:rsid w:val="0042084E"/>
    <w:rsid w:val="00421EEF"/>
    <w:rsid w:val="00424D65"/>
    <w:rsid w:val="00430393"/>
    <w:rsid w:val="00431806"/>
    <w:rsid w:val="004350F9"/>
    <w:rsid w:val="00437AC5"/>
    <w:rsid w:val="00442C6C"/>
    <w:rsid w:val="00443CBE"/>
    <w:rsid w:val="00443E8A"/>
    <w:rsid w:val="004441BC"/>
    <w:rsid w:val="004468B4"/>
    <w:rsid w:val="0045230A"/>
    <w:rsid w:val="00454AD0"/>
    <w:rsid w:val="00457337"/>
    <w:rsid w:val="00462E3D"/>
    <w:rsid w:val="0046440A"/>
    <w:rsid w:val="00466E79"/>
    <w:rsid w:val="00470D7D"/>
    <w:rsid w:val="0047372D"/>
    <w:rsid w:val="00473BA3"/>
    <w:rsid w:val="004743DD"/>
    <w:rsid w:val="00474CEA"/>
    <w:rsid w:val="00483968"/>
    <w:rsid w:val="004841BE"/>
    <w:rsid w:val="00484F86"/>
    <w:rsid w:val="00490746"/>
    <w:rsid w:val="00490852"/>
    <w:rsid w:val="00491C9C"/>
    <w:rsid w:val="00492F30"/>
    <w:rsid w:val="004946F4"/>
    <w:rsid w:val="0049487E"/>
    <w:rsid w:val="004A160D"/>
    <w:rsid w:val="004A3E81"/>
    <w:rsid w:val="004A4195"/>
    <w:rsid w:val="004A5C62"/>
    <w:rsid w:val="004A5CE5"/>
    <w:rsid w:val="004A707D"/>
    <w:rsid w:val="004B4185"/>
    <w:rsid w:val="004C5541"/>
    <w:rsid w:val="004C6EEE"/>
    <w:rsid w:val="004C702B"/>
    <w:rsid w:val="004D0033"/>
    <w:rsid w:val="004D016B"/>
    <w:rsid w:val="004D1B22"/>
    <w:rsid w:val="004D23CC"/>
    <w:rsid w:val="004D36F2"/>
    <w:rsid w:val="004E1106"/>
    <w:rsid w:val="004E138F"/>
    <w:rsid w:val="004E4649"/>
    <w:rsid w:val="004E5C2B"/>
    <w:rsid w:val="004F00DD"/>
    <w:rsid w:val="004F2133"/>
    <w:rsid w:val="004F5398"/>
    <w:rsid w:val="004F55F1"/>
    <w:rsid w:val="004F6936"/>
    <w:rsid w:val="004F7B35"/>
    <w:rsid w:val="00503DC6"/>
    <w:rsid w:val="00506F5D"/>
    <w:rsid w:val="00510C37"/>
    <w:rsid w:val="005126D0"/>
    <w:rsid w:val="00513109"/>
    <w:rsid w:val="00514667"/>
    <w:rsid w:val="0051568D"/>
    <w:rsid w:val="00526AC7"/>
    <w:rsid w:val="00526C15"/>
    <w:rsid w:val="00536499"/>
    <w:rsid w:val="00542A03"/>
    <w:rsid w:val="00543903"/>
    <w:rsid w:val="00543F11"/>
    <w:rsid w:val="00546305"/>
    <w:rsid w:val="00547A95"/>
    <w:rsid w:val="0055119B"/>
    <w:rsid w:val="00561202"/>
    <w:rsid w:val="00571446"/>
    <w:rsid w:val="00572031"/>
    <w:rsid w:val="00572282"/>
    <w:rsid w:val="00573CE3"/>
    <w:rsid w:val="00576E84"/>
    <w:rsid w:val="00580394"/>
    <w:rsid w:val="005809CD"/>
    <w:rsid w:val="00582B8C"/>
    <w:rsid w:val="0058757E"/>
    <w:rsid w:val="00593A99"/>
    <w:rsid w:val="00596A4B"/>
    <w:rsid w:val="00597507"/>
    <w:rsid w:val="005A2AF8"/>
    <w:rsid w:val="005A479D"/>
    <w:rsid w:val="005B1C6D"/>
    <w:rsid w:val="005B21B6"/>
    <w:rsid w:val="005B3A08"/>
    <w:rsid w:val="005B7A63"/>
    <w:rsid w:val="005C0955"/>
    <w:rsid w:val="005C49DA"/>
    <w:rsid w:val="005C50F3"/>
    <w:rsid w:val="005C54B5"/>
    <w:rsid w:val="005C5D80"/>
    <w:rsid w:val="005C5D91"/>
    <w:rsid w:val="005D07B8"/>
    <w:rsid w:val="005D1125"/>
    <w:rsid w:val="005D6597"/>
    <w:rsid w:val="005E14E7"/>
    <w:rsid w:val="005E26A3"/>
    <w:rsid w:val="005E2ECB"/>
    <w:rsid w:val="005E447E"/>
    <w:rsid w:val="005E4FD1"/>
    <w:rsid w:val="005F0775"/>
    <w:rsid w:val="005F0CF5"/>
    <w:rsid w:val="005F21EB"/>
    <w:rsid w:val="005F64CF"/>
    <w:rsid w:val="006041AD"/>
    <w:rsid w:val="00605908"/>
    <w:rsid w:val="00607850"/>
    <w:rsid w:val="00610D7C"/>
    <w:rsid w:val="00613414"/>
    <w:rsid w:val="00620154"/>
    <w:rsid w:val="0062408D"/>
    <w:rsid w:val="006240CC"/>
    <w:rsid w:val="00624940"/>
    <w:rsid w:val="006254F8"/>
    <w:rsid w:val="00627DA7"/>
    <w:rsid w:val="00630DA4"/>
    <w:rsid w:val="00631CD4"/>
    <w:rsid w:val="00632597"/>
    <w:rsid w:val="00634D13"/>
    <w:rsid w:val="006358B4"/>
    <w:rsid w:val="00641724"/>
    <w:rsid w:val="006419AA"/>
    <w:rsid w:val="00644B1F"/>
    <w:rsid w:val="00644B7E"/>
    <w:rsid w:val="006454E6"/>
    <w:rsid w:val="00646235"/>
    <w:rsid w:val="00646A68"/>
    <w:rsid w:val="006505BD"/>
    <w:rsid w:val="006508EA"/>
    <w:rsid w:val="0065092E"/>
    <w:rsid w:val="006557A7"/>
    <w:rsid w:val="00656290"/>
    <w:rsid w:val="006601C9"/>
    <w:rsid w:val="006608D8"/>
    <w:rsid w:val="006621D7"/>
    <w:rsid w:val="0066302A"/>
    <w:rsid w:val="00667770"/>
    <w:rsid w:val="00670597"/>
    <w:rsid w:val="006706D0"/>
    <w:rsid w:val="00677574"/>
    <w:rsid w:val="00683878"/>
    <w:rsid w:val="0068454C"/>
    <w:rsid w:val="00691B62"/>
    <w:rsid w:val="006933B5"/>
    <w:rsid w:val="00693D14"/>
    <w:rsid w:val="00695A93"/>
    <w:rsid w:val="00696F27"/>
    <w:rsid w:val="006A18C2"/>
    <w:rsid w:val="006A3383"/>
    <w:rsid w:val="006B077C"/>
    <w:rsid w:val="006B16AF"/>
    <w:rsid w:val="006B6803"/>
    <w:rsid w:val="006D0F16"/>
    <w:rsid w:val="006D2A3F"/>
    <w:rsid w:val="006D2FBC"/>
    <w:rsid w:val="006E138B"/>
    <w:rsid w:val="006E1867"/>
    <w:rsid w:val="006F0330"/>
    <w:rsid w:val="006F1FDC"/>
    <w:rsid w:val="006F6B8C"/>
    <w:rsid w:val="007013EF"/>
    <w:rsid w:val="007055BD"/>
    <w:rsid w:val="007173CA"/>
    <w:rsid w:val="007216AA"/>
    <w:rsid w:val="00721AB5"/>
    <w:rsid w:val="00721CFB"/>
    <w:rsid w:val="00721DEF"/>
    <w:rsid w:val="00724A43"/>
    <w:rsid w:val="007273AC"/>
    <w:rsid w:val="00731AD4"/>
    <w:rsid w:val="007346E4"/>
    <w:rsid w:val="00740F22"/>
    <w:rsid w:val="00741977"/>
    <w:rsid w:val="00741CF0"/>
    <w:rsid w:val="00741F1A"/>
    <w:rsid w:val="00743A2C"/>
    <w:rsid w:val="007447DA"/>
    <w:rsid w:val="007450F8"/>
    <w:rsid w:val="0074696E"/>
    <w:rsid w:val="00750135"/>
    <w:rsid w:val="00750EC2"/>
    <w:rsid w:val="00752B28"/>
    <w:rsid w:val="007541A9"/>
    <w:rsid w:val="00754E36"/>
    <w:rsid w:val="00763139"/>
    <w:rsid w:val="00766F80"/>
    <w:rsid w:val="00770F37"/>
    <w:rsid w:val="007711A0"/>
    <w:rsid w:val="00772D5E"/>
    <w:rsid w:val="0077463E"/>
    <w:rsid w:val="00776928"/>
    <w:rsid w:val="00776E0F"/>
    <w:rsid w:val="007774B1"/>
    <w:rsid w:val="00777BE1"/>
    <w:rsid w:val="007833D8"/>
    <w:rsid w:val="00785677"/>
    <w:rsid w:val="00786F16"/>
    <w:rsid w:val="00791BD7"/>
    <w:rsid w:val="007933F7"/>
    <w:rsid w:val="00796E20"/>
    <w:rsid w:val="00797C32"/>
    <w:rsid w:val="007A11E8"/>
    <w:rsid w:val="007B0914"/>
    <w:rsid w:val="007B1374"/>
    <w:rsid w:val="007B32E5"/>
    <w:rsid w:val="007B3DB9"/>
    <w:rsid w:val="007B589F"/>
    <w:rsid w:val="007B6186"/>
    <w:rsid w:val="007B73BC"/>
    <w:rsid w:val="007C1838"/>
    <w:rsid w:val="007C20B9"/>
    <w:rsid w:val="007C7301"/>
    <w:rsid w:val="007C7859"/>
    <w:rsid w:val="007C7F28"/>
    <w:rsid w:val="007D1466"/>
    <w:rsid w:val="007D2BDE"/>
    <w:rsid w:val="007D2FB6"/>
    <w:rsid w:val="007D49EB"/>
    <w:rsid w:val="007D5E1C"/>
    <w:rsid w:val="007D69DE"/>
    <w:rsid w:val="007E0DE2"/>
    <w:rsid w:val="007E3B98"/>
    <w:rsid w:val="007E417A"/>
    <w:rsid w:val="007F31B6"/>
    <w:rsid w:val="007F546C"/>
    <w:rsid w:val="007F625F"/>
    <w:rsid w:val="007F665E"/>
    <w:rsid w:val="00800412"/>
    <w:rsid w:val="0080587B"/>
    <w:rsid w:val="00806468"/>
    <w:rsid w:val="008119CA"/>
    <w:rsid w:val="00811BBF"/>
    <w:rsid w:val="008130C4"/>
    <w:rsid w:val="008155F0"/>
    <w:rsid w:val="00816735"/>
    <w:rsid w:val="00820141"/>
    <w:rsid w:val="00820E0C"/>
    <w:rsid w:val="00823275"/>
    <w:rsid w:val="0082366F"/>
    <w:rsid w:val="008338A2"/>
    <w:rsid w:val="00841AA9"/>
    <w:rsid w:val="008474FE"/>
    <w:rsid w:val="0085232E"/>
    <w:rsid w:val="00853EE4"/>
    <w:rsid w:val="00855535"/>
    <w:rsid w:val="00857C5A"/>
    <w:rsid w:val="0086255E"/>
    <w:rsid w:val="008633F0"/>
    <w:rsid w:val="00867D9D"/>
    <w:rsid w:val="00872C54"/>
    <w:rsid w:val="00872E0A"/>
    <w:rsid w:val="00873594"/>
    <w:rsid w:val="00875285"/>
    <w:rsid w:val="00884B62"/>
    <w:rsid w:val="0088529C"/>
    <w:rsid w:val="00887903"/>
    <w:rsid w:val="0089270A"/>
    <w:rsid w:val="00893AF6"/>
    <w:rsid w:val="00894BC4"/>
    <w:rsid w:val="008955E4"/>
    <w:rsid w:val="008A28A8"/>
    <w:rsid w:val="008A5B32"/>
    <w:rsid w:val="008A5D60"/>
    <w:rsid w:val="008B2029"/>
    <w:rsid w:val="008B2EE4"/>
    <w:rsid w:val="008B3821"/>
    <w:rsid w:val="008B4D3D"/>
    <w:rsid w:val="008B57C7"/>
    <w:rsid w:val="008C2F92"/>
    <w:rsid w:val="008C589D"/>
    <w:rsid w:val="008C6804"/>
    <w:rsid w:val="008C6D51"/>
    <w:rsid w:val="008D2846"/>
    <w:rsid w:val="008D4236"/>
    <w:rsid w:val="008D462F"/>
    <w:rsid w:val="008D5C45"/>
    <w:rsid w:val="008D6DCF"/>
    <w:rsid w:val="008E4376"/>
    <w:rsid w:val="008E7A0A"/>
    <w:rsid w:val="008E7B49"/>
    <w:rsid w:val="008F59F6"/>
    <w:rsid w:val="00900719"/>
    <w:rsid w:val="009017AC"/>
    <w:rsid w:val="00902A9A"/>
    <w:rsid w:val="00904A1C"/>
    <w:rsid w:val="00905030"/>
    <w:rsid w:val="00906490"/>
    <w:rsid w:val="009111B2"/>
    <w:rsid w:val="009151F5"/>
    <w:rsid w:val="00924AE1"/>
    <w:rsid w:val="009257ED"/>
    <w:rsid w:val="009269B1"/>
    <w:rsid w:val="0092724D"/>
    <w:rsid w:val="009272B3"/>
    <w:rsid w:val="009315BE"/>
    <w:rsid w:val="0093338F"/>
    <w:rsid w:val="00937BD9"/>
    <w:rsid w:val="00950E2C"/>
    <w:rsid w:val="00951D50"/>
    <w:rsid w:val="009525EB"/>
    <w:rsid w:val="0095470B"/>
    <w:rsid w:val="00954874"/>
    <w:rsid w:val="00954D01"/>
    <w:rsid w:val="0095615A"/>
    <w:rsid w:val="00961400"/>
    <w:rsid w:val="00963646"/>
    <w:rsid w:val="0096632D"/>
    <w:rsid w:val="00967124"/>
    <w:rsid w:val="00967335"/>
    <w:rsid w:val="009718C7"/>
    <w:rsid w:val="0097559F"/>
    <w:rsid w:val="009761EA"/>
    <w:rsid w:val="0097761E"/>
    <w:rsid w:val="00982454"/>
    <w:rsid w:val="00982CF0"/>
    <w:rsid w:val="009853E1"/>
    <w:rsid w:val="00986E6B"/>
    <w:rsid w:val="00990032"/>
    <w:rsid w:val="00990B19"/>
    <w:rsid w:val="0099153B"/>
    <w:rsid w:val="00991769"/>
    <w:rsid w:val="0099232C"/>
    <w:rsid w:val="00994386"/>
    <w:rsid w:val="00994791"/>
    <w:rsid w:val="009A13D8"/>
    <w:rsid w:val="009A279E"/>
    <w:rsid w:val="009A3015"/>
    <w:rsid w:val="009A3490"/>
    <w:rsid w:val="009B0A6F"/>
    <w:rsid w:val="009B0A94"/>
    <w:rsid w:val="009B2AE8"/>
    <w:rsid w:val="009B5622"/>
    <w:rsid w:val="009B58FB"/>
    <w:rsid w:val="009B59E9"/>
    <w:rsid w:val="009B70AA"/>
    <w:rsid w:val="009C1670"/>
    <w:rsid w:val="009C1A3D"/>
    <w:rsid w:val="009C1CB1"/>
    <w:rsid w:val="009C5E77"/>
    <w:rsid w:val="009C7A7E"/>
    <w:rsid w:val="009D02E8"/>
    <w:rsid w:val="009D51D0"/>
    <w:rsid w:val="009D70A4"/>
    <w:rsid w:val="009D7A52"/>
    <w:rsid w:val="009D7B14"/>
    <w:rsid w:val="009E08D1"/>
    <w:rsid w:val="009E1B95"/>
    <w:rsid w:val="009E496F"/>
    <w:rsid w:val="009E4B0D"/>
    <w:rsid w:val="009E5250"/>
    <w:rsid w:val="009E7A69"/>
    <w:rsid w:val="009E7F92"/>
    <w:rsid w:val="009F02A3"/>
    <w:rsid w:val="009F2F27"/>
    <w:rsid w:val="009F34AA"/>
    <w:rsid w:val="009F6BCB"/>
    <w:rsid w:val="009F7B78"/>
    <w:rsid w:val="00A0057A"/>
    <w:rsid w:val="00A02FA1"/>
    <w:rsid w:val="00A04CCE"/>
    <w:rsid w:val="00A07421"/>
    <w:rsid w:val="00A0776B"/>
    <w:rsid w:val="00A10FB9"/>
    <w:rsid w:val="00A11421"/>
    <w:rsid w:val="00A11FD8"/>
    <w:rsid w:val="00A1389F"/>
    <w:rsid w:val="00A14996"/>
    <w:rsid w:val="00A157B1"/>
    <w:rsid w:val="00A22229"/>
    <w:rsid w:val="00A24442"/>
    <w:rsid w:val="00A252B9"/>
    <w:rsid w:val="00A32577"/>
    <w:rsid w:val="00A330BB"/>
    <w:rsid w:val="00A34ACD"/>
    <w:rsid w:val="00A44882"/>
    <w:rsid w:val="00A45125"/>
    <w:rsid w:val="00A513A9"/>
    <w:rsid w:val="00A54715"/>
    <w:rsid w:val="00A6061C"/>
    <w:rsid w:val="00A62D44"/>
    <w:rsid w:val="00A67263"/>
    <w:rsid w:val="00A7161C"/>
    <w:rsid w:val="00A77AA3"/>
    <w:rsid w:val="00A8236D"/>
    <w:rsid w:val="00A854EB"/>
    <w:rsid w:val="00A872E5"/>
    <w:rsid w:val="00A91406"/>
    <w:rsid w:val="00A96E65"/>
    <w:rsid w:val="00A96ECE"/>
    <w:rsid w:val="00A97C72"/>
    <w:rsid w:val="00AA310B"/>
    <w:rsid w:val="00AA63D4"/>
    <w:rsid w:val="00AB06E8"/>
    <w:rsid w:val="00AB1A4F"/>
    <w:rsid w:val="00AB1CD3"/>
    <w:rsid w:val="00AB352F"/>
    <w:rsid w:val="00AC274B"/>
    <w:rsid w:val="00AC4764"/>
    <w:rsid w:val="00AC6D36"/>
    <w:rsid w:val="00AD0CBA"/>
    <w:rsid w:val="00AD26E2"/>
    <w:rsid w:val="00AD784C"/>
    <w:rsid w:val="00AE126A"/>
    <w:rsid w:val="00AE1BAE"/>
    <w:rsid w:val="00AE3005"/>
    <w:rsid w:val="00AE3BD5"/>
    <w:rsid w:val="00AE59A0"/>
    <w:rsid w:val="00AE7145"/>
    <w:rsid w:val="00AF0C57"/>
    <w:rsid w:val="00AF26F3"/>
    <w:rsid w:val="00AF5F04"/>
    <w:rsid w:val="00B00672"/>
    <w:rsid w:val="00B01B4D"/>
    <w:rsid w:val="00B04489"/>
    <w:rsid w:val="00B06571"/>
    <w:rsid w:val="00B068BA"/>
    <w:rsid w:val="00B07217"/>
    <w:rsid w:val="00B13851"/>
    <w:rsid w:val="00B13B1C"/>
    <w:rsid w:val="00B14B5F"/>
    <w:rsid w:val="00B21F90"/>
    <w:rsid w:val="00B22291"/>
    <w:rsid w:val="00B23F9A"/>
    <w:rsid w:val="00B2417B"/>
    <w:rsid w:val="00B24E6F"/>
    <w:rsid w:val="00B26CB5"/>
    <w:rsid w:val="00B2752E"/>
    <w:rsid w:val="00B307CC"/>
    <w:rsid w:val="00B326B7"/>
    <w:rsid w:val="00B3588E"/>
    <w:rsid w:val="00B4198F"/>
    <w:rsid w:val="00B41F3D"/>
    <w:rsid w:val="00B431E8"/>
    <w:rsid w:val="00B45141"/>
    <w:rsid w:val="00B519CD"/>
    <w:rsid w:val="00B5273A"/>
    <w:rsid w:val="00B57329"/>
    <w:rsid w:val="00B60E61"/>
    <w:rsid w:val="00B62B50"/>
    <w:rsid w:val="00B635B7"/>
    <w:rsid w:val="00B63AE8"/>
    <w:rsid w:val="00B65950"/>
    <w:rsid w:val="00B66D83"/>
    <w:rsid w:val="00B672C0"/>
    <w:rsid w:val="00B676FD"/>
    <w:rsid w:val="00B678B6"/>
    <w:rsid w:val="00B706E8"/>
    <w:rsid w:val="00B75646"/>
    <w:rsid w:val="00B7629E"/>
    <w:rsid w:val="00B90729"/>
    <w:rsid w:val="00B907DA"/>
    <w:rsid w:val="00B91FFE"/>
    <w:rsid w:val="00B950BC"/>
    <w:rsid w:val="00B95AB9"/>
    <w:rsid w:val="00B9714C"/>
    <w:rsid w:val="00BA29AD"/>
    <w:rsid w:val="00BA33CF"/>
    <w:rsid w:val="00BA3F8D"/>
    <w:rsid w:val="00BB7A10"/>
    <w:rsid w:val="00BC60BE"/>
    <w:rsid w:val="00BC7468"/>
    <w:rsid w:val="00BC7D4F"/>
    <w:rsid w:val="00BC7ED7"/>
    <w:rsid w:val="00BD2850"/>
    <w:rsid w:val="00BD6049"/>
    <w:rsid w:val="00BD640F"/>
    <w:rsid w:val="00BE28D2"/>
    <w:rsid w:val="00BE4A64"/>
    <w:rsid w:val="00BE5E43"/>
    <w:rsid w:val="00BF557D"/>
    <w:rsid w:val="00BF7F58"/>
    <w:rsid w:val="00C01381"/>
    <w:rsid w:val="00C01AB1"/>
    <w:rsid w:val="00C026A0"/>
    <w:rsid w:val="00C03EA4"/>
    <w:rsid w:val="00C04F42"/>
    <w:rsid w:val="00C06137"/>
    <w:rsid w:val="00C06929"/>
    <w:rsid w:val="00C079B8"/>
    <w:rsid w:val="00C10037"/>
    <w:rsid w:val="00C123EA"/>
    <w:rsid w:val="00C12A49"/>
    <w:rsid w:val="00C133EE"/>
    <w:rsid w:val="00C149D0"/>
    <w:rsid w:val="00C231A0"/>
    <w:rsid w:val="00C26588"/>
    <w:rsid w:val="00C27DE9"/>
    <w:rsid w:val="00C32989"/>
    <w:rsid w:val="00C33388"/>
    <w:rsid w:val="00C35484"/>
    <w:rsid w:val="00C4173A"/>
    <w:rsid w:val="00C47399"/>
    <w:rsid w:val="00C50DED"/>
    <w:rsid w:val="00C52217"/>
    <w:rsid w:val="00C602FF"/>
    <w:rsid w:val="00C61174"/>
    <w:rsid w:val="00C6148F"/>
    <w:rsid w:val="00C621B1"/>
    <w:rsid w:val="00C62F7A"/>
    <w:rsid w:val="00C63B9C"/>
    <w:rsid w:val="00C6682F"/>
    <w:rsid w:val="00C67BF4"/>
    <w:rsid w:val="00C7275E"/>
    <w:rsid w:val="00C74C5D"/>
    <w:rsid w:val="00C863C4"/>
    <w:rsid w:val="00C920EA"/>
    <w:rsid w:val="00C93C3E"/>
    <w:rsid w:val="00CA12E3"/>
    <w:rsid w:val="00CA1476"/>
    <w:rsid w:val="00CA6611"/>
    <w:rsid w:val="00CA6AE6"/>
    <w:rsid w:val="00CA782F"/>
    <w:rsid w:val="00CB187B"/>
    <w:rsid w:val="00CB2835"/>
    <w:rsid w:val="00CB3285"/>
    <w:rsid w:val="00CB4500"/>
    <w:rsid w:val="00CC0C72"/>
    <w:rsid w:val="00CC2BFD"/>
    <w:rsid w:val="00CD1A9A"/>
    <w:rsid w:val="00CD3476"/>
    <w:rsid w:val="00CD64DF"/>
    <w:rsid w:val="00CE225F"/>
    <w:rsid w:val="00CF2F50"/>
    <w:rsid w:val="00CF4148"/>
    <w:rsid w:val="00CF6198"/>
    <w:rsid w:val="00D02919"/>
    <w:rsid w:val="00D04C61"/>
    <w:rsid w:val="00D05B8D"/>
    <w:rsid w:val="00D05B9B"/>
    <w:rsid w:val="00D065A2"/>
    <w:rsid w:val="00D079AA"/>
    <w:rsid w:val="00D07F00"/>
    <w:rsid w:val="00D1130F"/>
    <w:rsid w:val="00D17B72"/>
    <w:rsid w:val="00D3185C"/>
    <w:rsid w:val="00D3205F"/>
    <w:rsid w:val="00D3318E"/>
    <w:rsid w:val="00D33E72"/>
    <w:rsid w:val="00D343E7"/>
    <w:rsid w:val="00D35BD6"/>
    <w:rsid w:val="00D361B5"/>
    <w:rsid w:val="00D402DB"/>
    <w:rsid w:val="00D411A2"/>
    <w:rsid w:val="00D4606D"/>
    <w:rsid w:val="00D50B9C"/>
    <w:rsid w:val="00D52D73"/>
    <w:rsid w:val="00D52E58"/>
    <w:rsid w:val="00D56B20"/>
    <w:rsid w:val="00D578B3"/>
    <w:rsid w:val="00D618F4"/>
    <w:rsid w:val="00D714CC"/>
    <w:rsid w:val="00D75EA7"/>
    <w:rsid w:val="00D81ADF"/>
    <w:rsid w:val="00D81F21"/>
    <w:rsid w:val="00D8423D"/>
    <w:rsid w:val="00D84658"/>
    <w:rsid w:val="00D864F2"/>
    <w:rsid w:val="00D943F8"/>
    <w:rsid w:val="00D95470"/>
    <w:rsid w:val="00D96B55"/>
    <w:rsid w:val="00DA2619"/>
    <w:rsid w:val="00DA2E57"/>
    <w:rsid w:val="00DA4239"/>
    <w:rsid w:val="00DA65DE"/>
    <w:rsid w:val="00DB0B61"/>
    <w:rsid w:val="00DB1474"/>
    <w:rsid w:val="00DB2962"/>
    <w:rsid w:val="00DB52FB"/>
    <w:rsid w:val="00DC013B"/>
    <w:rsid w:val="00DC090B"/>
    <w:rsid w:val="00DC1679"/>
    <w:rsid w:val="00DC219B"/>
    <w:rsid w:val="00DC2CF1"/>
    <w:rsid w:val="00DC3A7C"/>
    <w:rsid w:val="00DC4FCF"/>
    <w:rsid w:val="00DC50E0"/>
    <w:rsid w:val="00DC6386"/>
    <w:rsid w:val="00DD1130"/>
    <w:rsid w:val="00DD1951"/>
    <w:rsid w:val="00DD487D"/>
    <w:rsid w:val="00DD4E83"/>
    <w:rsid w:val="00DD6628"/>
    <w:rsid w:val="00DD6945"/>
    <w:rsid w:val="00DE2D04"/>
    <w:rsid w:val="00DE3250"/>
    <w:rsid w:val="00DE6028"/>
    <w:rsid w:val="00DE6C85"/>
    <w:rsid w:val="00DE78A3"/>
    <w:rsid w:val="00DF1A71"/>
    <w:rsid w:val="00DF50FC"/>
    <w:rsid w:val="00DF68C7"/>
    <w:rsid w:val="00DF731A"/>
    <w:rsid w:val="00DF7E57"/>
    <w:rsid w:val="00E06B75"/>
    <w:rsid w:val="00E11332"/>
    <w:rsid w:val="00E11352"/>
    <w:rsid w:val="00E170DC"/>
    <w:rsid w:val="00E17546"/>
    <w:rsid w:val="00E210B5"/>
    <w:rsid w:val="00E261B3"/>
    <w:rsid w:val="00E26818"/>
    <w:rsid w:val="00E27FFC"/>
    <w:rsid w:val="00E30B15"/>
    <w:rsid w:val="00E33237"/>
    <w:rsid w:val="00E40181"/>
    <w:rsid w:val="00E54950"/>
    <w:rsid w:val="00E55FB3"/>
    <w:rsid w:val="00E56A01"/>
    <w:rsid w:val="00E629A1"/>
    <w:rsid w:val="00E6794C"/>
    <w:rsid w:val="00E71591"/>
    <w:rsid w:val="00E71CEB"/>
    <w:rsid w:val="00E7474F"/>
    <w:rsid w:val="00E77901"/>
    <w:rsid w:val="00E80DE3"/>
    <w:rsid w:val="00E82C55"/>
    <w:rsid w:val="00E8787E"/>
    <w:rsid w:val="00E92AC3"/>
    <w:rsid w:val="00EA2F6A"/>
    <w:rsid w:val="00EB00E0"/>
    <w:rsid w:val="00EB05D5"/>
    <w:rsid w:val="00EB1931"/>
    <w:rsid w:val="00EC059F"/>
    <w:rsid w:val="00EC1F24"/>
    <w:rsid w:val="00EC20FF"/>
    <w:rsid w:val="00EC22F6"/>
    <w:rsid w:val="00ED195F"/>
    <w:rsid w:val="00ED5B9B"/>
    <w:rsid w:val="00ED6BAD"/>
    <w:rsid w:val="00ED7447"/>
    <w:rsid w:val="00EE00D6"/>
    <w:rsid w:val="00EE11E7"/>
    <w:rsid w:val="00EE1488"/>
    <w:rsid w:val="00EE1730"/>
    <w:rsid w:val="00EE29AD"/>
    <w:rsid w:val="00EE3E24"/>
    <w:rsid w:val="00EE4CD9"/>
    <w:rsid w:val="00EE4D5D"/>
    <w:rsid w:val="00EE5131"/>
    <w:rsid w:val="00EF109B"/>
    <w:rsid w:val="00EF201C"/>
    <w:rsid w:val="00EF2C72"/>
    <w:rsid w:val="00EF36AF"/>
    <w:rsid w:val="00EF59A3"/>
    <w:rsid w:val="00EF6675"/>
    <w:rsid w:val="00F0063D"/>
    <w:rsid w:val="00F00F9C"/>
    <w:rsid w:val="00F01E5F"/>
    <w:rsid w:val="00F024F3"/>
    <w:rsid w:val="00F029DC"/>
    <w:rsid w:val="00F02ABA"/>
    <w:rsid w:val="00F03701"/>
    <w:rsid w:val="00F0437A"/>
    <w:rsid w:val="00F101B8"/>
    <w:rsid w:val="00F10C7D"/>
    <w:rsid w:val="00F11037"/>
    <w:rsid w:val="00F16F1B"/>
    <w:rsid w:val="00F250A9"/>
    <w:rsid w:val="00F267AF"/>
    <w:rsid w:val="00F30FF4"/>
    <w:rsid w:val="00F3122E"/>
    <w:rsid w:val="00F32368"/>
    <w:rsid w:val="00F331AD"/>
    <w:rsid w:val="00F35287"/>
    <w:rsid w:val="00F40A70"/>
    <w:rsid w:val="00F43A37"/>
    <w:rsid w:val="00F4641B"/>
    <w:rsid w:val="00F46EB8"/>
    <w:rsid w:val="00F476B8"/>
    <w:rsid w:val="00F50CD1"/>
    <w:rsid w:val="00F511E4"/>
    <w:rsid w:val="00F52D09"/>
    <w:rsid w:val="00F52E08"/>
    <w:rsid w:val="00F53A66"/>
    <w:rsid w:val="00F5462D"/>
    <w:rsid w:val="00F55B21"/>
    <w:rsid w:val="00F56EF6"/>
    <w:rsid w:val="00F60082"/>
    <w:rsid w:val="00F61A9F"/>
    <w:rsid w:val="00F61B5F"/>
    <w:rsid w:val="00F61BE7"/>
    <w:rsid w:val="00F64696"/>
    <w:rsid w:val="00F65AA9"/>
    <w:rsid w:val="00F6768F"/>
    <w:rsid w:val="00F72115"/>
    <w:rsid w:val="00F72C2C"/>
    <w:rsid w:val="00F741F2"/>
    <w:rsid w:val="00F76CAB"/>
    <w:rsid w:val="00F772C6"/>
    <w:rsid w:val="00F77F59"/>
    <w:rsid w:val="00F815B5"/>
    <w:rsid w:val="00F85195"/>
    <w:rsid w:val="00F868E3"/>
    <w:rsid w:val="00F938BA"/>
    <w:rsid w:val="00F972B1"/>
    <w:rsid w:val="00F97919"/>
    <w:rsid w:val="00FA2C46"/>
    <w:rsid w:val="00FA3525"/>
    <w:rsid w:val="00FA5A53"/>
    <w:rsid w:val="00FB3501"/>
    <w:rsid w:val="00FB4769"/>
    <w:rsid w:val="00FB4CDA"/>
    <w:rsid w:val="00FB5B4E"/>
    <w:rsid w:val="00FB6481"/>
    <w:rsid w:val="00FB6D36"/>
    <w:rsid w:val="00FC0965"/>
    <w:rsid w:val="00FC0F81"/>
    <w:rsid w:val="00FC252F"/>
    <w:rsid w:val="00FC395C"/>
    <w:rsid w:val="00FC5E8E"/>
    <w:rsid w:val="00FD3766"/>
    <w:rsid w:val="00FD47C4"/>
    <w:rsid w:val="00FE2DCF"/>
    <w:rsid w:val="00FE3FA7"/>
    <w:rsid w:val="00FF2A4E"/>
    <w:rsid w:val="00FF2FCE"/>
    <w:rsid w:val="00FF4F7D"/>
    <w:rsid w:val="00FF6D9D"/>
    <w:rsid w:val="00FF7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0609C5E"/>
  <w15:docId w15:val="{3531B8DC-BA3B-48BD-BFBF-40C7B3A3E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semiHidden="1" w:uiPriority="72" w:qFormat="1"/>
    <w:lsdException w:name="Quote" w:semiHidden="1" w:uiPriority="73" w:qFormat="1"/>
    <w:lsdException w:name="Intense Quote" w:semiHidden="1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1" w:uiPriority="65" w:qFormat="1"/>
    <w:lsdException w:name="Intense Emphasis" w:semiHidden="1" w:uiPriority="66" w:qFormat="1"/>
    <w:lsdException w:name="Subtle Reference" w:semiHidden="1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1"/>
    <w:rsid w:val="003D7E30"/>
    <w:pPr>
      <w:spacing w:after="120" w:line="280" w:lineRule="atLeast"/>
    </w:pPr>
    <w:rPr>
      <w:rFonts w:ascii="Arial" w:hAnsi="Arial"/>
      <w:sz w:val="21"/>
      <w:lang w:eastAsia="en-US"/>
    </w:rPr>
  </w:style>
  <w:style w:type="paragraph" w:styleId="Heading1">
    <w:name w:val="heading 1"/>
    <w:next w:val="Body"/>
    <w:link w:val="Heading1Char"/>
    <w:uiPriority w:val="1"/>
    <w:qFormat/>
    <w:rsid w:val="003D7E30"/>
    <w:pPr>
      <w:keepNext/>
      <w:keepLines/>
      <w:spacing w:before="320" w:after="200" w:line="440" w:lineRule="atLeast"/>
      <w:outlineLvl w:val="0"/>
    </w:pPr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paragraph" w:styleId="Heading2">
    <w:name w:val="heading 2"/>
    <w:next w:val="Body"/>
    <w:link w:val="Heading2Char"/>
    <w:uiPriority w:val="1"/>
    <w:qFormat/>
    <w:rsid w:val="003D7E30"/>
    <w:pPr>
      <w:keepNext/>
      <w:keepLines/>
      <w:spacing w:before="280" w:after="120" w:line="360" w:lineRule="atLeast"/>
      <w:outlineLvl w:val="1"/>
    </w:pPr>
    <w:rPr>
      <w:rFonts w:ascii="Arial" w:hAnsi="Arial"/>
      <w:b/>
      <w:color w:val="201547"/>
      <w:sz w:val="32"/>
      <w:szCs w:val="28"/>
      <w:lang w:eastAsia="en-US"/>
    </w:rPr>
  </w:style>
  <w:style w:type="paragraph" w:styleId="Heading3">
    <w:name w:val="heading 3"/>
    <w:next w:val="Body"/>
    <w:link w:val="Heading3Char"/>
    <w:uiPriority w:val="1"/>
    <w:qFormat/>
    <w:rsid w:val="003D7E30"/>
    <w:pPr>
      <w:keepNext/>
      <w:keepLines/>
      <w:spacing w:before="280" w:after="120" w:line="320" w:lineRule="atLeast"/>
      <w:outlineLvl w:val="2"/>
    </w:pPr>
    <w:rPr>
      <w:rFonts w:ascii="Arial" w:eastAsia="MS Gothic" w:hAnsi="Arial"/>
      <w:bCs/>
      <w:color w:val="201547"/>
      <w:sz w:val="28"/>
      <w:szCs w:val="26"/>
      <w:lang w:eastAsia="en-US"/>
    </w:rPr>
  </w:style>
  <w:style w:type="paragraph" w:styleId="Heading4">
    <w:name w:val="heading 4"/>
    <w:next w:val="Body"/>
    <w:link w:val="Heading4Char"/>
    <w:uiPriority w:val="1"/>
    <w:qFormat/>
    <w:rsid w:val="003D7E30"/>
    <w:pPr>
      <w:keepNext/>
      <w:keepLines/>
      <w:spacing w:before="240" w:after="80" w:line="280" w:lineRule="atLeast"/>
      <w:outlineLvl w:val="3"/>
    </w:pPr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ing5">
    <w:name w:val="heading 5"/>
    <w:next w:val="Body"/>
    <w:link w:val="Heading5Char"/>
    <w:uiPriority w:val="98"/>
    <w:qFormat/>
    <w:rsid w:val="00B95AB9"/>
    <w:pPr>
      <w:keepNext/>
      <w:keepLines/>
      <w:spacing w:before="240" w:after="80" w:line="240" w:lineRule="atLeast"/>
      <w:outlineLvl w:val="4"/>
    </w:pPr>
    <w:rPr>
      <w:rFonts w:ascii="Arial" w:eastAsia="MS Mincho" w:hAnsi="Arial"/>
      <w:b/>
      <w:bCs/>
      <w:iCs/>
      <w:color w:val="201547"/>
      <w:sz w:val="21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link w:val="BodyChar"/>
    <w:qFormat/>
    <w:rsid w:val="002365B4"/>
    <w:pPr>
      <w:spacing w:after="120" w:line="280" w:lineRule="atLeast"/>
    </w:pPr>
    <w:rPr>
      <w:rFonts w:ascii="Arial" w:eastAsia="Times" w:hAnsi="Arial"/>
      <w:sz w:val="21"/>
      <w:lang w:eastAsia="en-US"/>
    </w:rPr>
  </w:style>
  <w:style w:type="character" w:customStyle="1" w:styleId="Heading1Char">
    <w:name w:val="Heading 1 Char"/>
    <w:link w:val="Heading1"/>
    <w:uiPriority w:val="1"/>
    <w:rsid w:val="003D7E30"/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3D7E30"/>
    <w:rPr>
      <w:rFonts w:ascii="Arial" w:hAnsi="Arial"/>
      <w:b/>
      <w:color w:val="201547"/>
      <w:sz w:val="32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3D7E30"/>
    <w:rPr>
      <w:rFonts w:ascii="Arial" w:eastAsia="MS Gothic" w:hAnsi="Arial"/>
      <w:bCs/>
      <w:color w:val="201547"/>
      <w:sz w:val="28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3D7E30"/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er">
    <w:name w:val="header"/>
    <w:uiPriority w:val="10"/>
    <w:rsid w:val="00593A99"/>
    <w:rPr>
      <w:rFonts w:ascii="Arial" w:hAnsi="Arial" w:cs="Arial"/>
      <w:b/>
      <w:color w:val="201547"/>
      <w:sz w:val="18"/>
      <w:szCs w:val="18"/>
      <w:lang w:eastAsia="en-US"/>
    </w:rPr>
  </w:style>
  <w:style w:type="paragraph" w:styleId="Footer">
    <w:name w:val="footer"/>
    <w:uiPriority w:val="8"/>
    <w:rsid w:val="00FB5B4E"/>
    <w:rPr>
      <w:rFonts w:ascii="Arial" w:hAnsi="Arial" w:cs="Arial"/>
      <w:sz w:val="18"/>
      <w:szCs w:val="18"/>
      <w:lang w:eastAsia="en-US"/>
    </w:rPr>
  </w:style>
  <w:style w:type="character" w:styleId="FollowedHyperlink">
    <w:name w:val="FollowedHyperlink"/>
    <w:uiPriority w:val="99"/>
    <w:rsid w:val="009E7A69"/>
    <w:rPr>
      <w:color w:val="87189D"/>
      <w:u w:val="dotted"/>
    </w:rPr>
  </w:style>
  <w:style w:type="paragraph" w:customStyle="1" w:styleId="Tabletext6pt">
    <w:name w:val="Table text + 6pt"/>
    <w:basedOn w:val="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C62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nospace">
    <w:name w:val="Body no space"/>
    <w:basedOn w:val="Body"/>
    <w:uiPriority w:val="1"/>
    <w:rsid w:val="00F772C6"/>
    <w:pPr>
      <w:spacing w:after="0"/>
    </w:pPr>
  </w:style>
  <w:style w:type="paragraph" w:customStyle="1" w:styleId="Bullet1">
    <w:name w:val="Bullet 1"/>
    <w:basedOn w:val="Body"/>
    <w:qFormat/>
    <w:rsid w:val="00337339"/>
    <w:pPr>
      <w:numPr>
        <w:numId w:val="7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basedOn w:val="Normal"/>
    <w:next w:val="Normal"/>
    <w:uiPriority w:val="39"/>
    <w:rsid w:val="00593A99"/>
    <w:pPr>
      <w:keepLines/>
      <w:tabs>
        <w:tab w:val="right" w:leader="dot" w:pos="10206"/>
      </w:tabs>
      <w:spacing w:before="160" w:after="60"/>
    </w:pPr>
    <w:rPr>
      <w:b/>
      <w:noProof/>
    </w:rPr>
  </w:style>
  <w:style w:type="character" w:customStyle="1" w:styleId="Heading5Char">
    <w:name w:val="Heading 5 Char"/>
    <w:link w:val="Heading5"/>
    <w:uiPriority w:val="98"/>
    <w:rsid w:val="00B95AB9"/>
    <w:rPr>
      <w:rFonts w:ascii="Arial" w:eastAsia="MS Mincho" w:hAnsi="Arial"/>
      <w:b/>
      <w:bCs/>
      <w:iCs/>
      <w:color w:val="201547"/>
      <w:sz w:val="21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TOCheadingfactsheet">
    <w:name w:val="TOC heading fact sheet"/>
    <w:basedOn w:val="Heading2"/>
    <w:next w:val="Body"/>
    <w:link w:val="TOCheadingfactsheetChar"/>
    <w:uiPriority w:val="4"/>
    <w:rsid w:val="009C1CB1"/>
    <w:pPr>
      <w:spacing w:before="360" w:after="200" w:line="330" w:lineRule="atLeast"/>
      <w:outlineLvl w:val="9"/>
    </w:pPr>
    <w:rPr>
      <w:sz w:val="29"/>
    </w:rPr>
  </w:style>
  <w:style w:type="character" w:customStyle="1" w:styleId="TOCheadingfactsheetChar">
    <w:name w:val="TOC heading fact sheet Char"/>
    <w:link w:val="TOCheadingfactsheet"/>
    <w:uiPriority w:val="4"/>
    <w:rsid w:val="009C1CB1"/>
    <w:rPr>
      <w:rFonts w:ascii="Arial" w:hAnsi="Arial"/>
      <w:b/>
      <w:color w:val="201547"/>
      <w:sz w:val="29"/>
      <w:szCs w:val="28"/>
      <w:lang w:eastAsia="en-US"/>
    </w:rPr>
  </w:style>
  <w:style w:type="paragraph" w:styleId="TOC2">
    <w:name w:val="toc 2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</w:pPr>
    <w:rPr>
      <w:noProof/>
    </w:rPr>
  </w:style>
  <w:style w:type="paragraph" w:styleId="TOC3">
    <w:name w:val="toc 3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  <w:ind w:left="284"/>
    </w:pPr>
    <w:rPr>
      <w:rFonts w:cs="Arial"/>
    </w:rPr>
  </w:style>
  <w:style w:type="paragraph" w:styleId="TOC4">
    <w:name w:val="toc 4"/>
    <w:basedOn w:val="TOC3"/>
    <w:uiPriority w:val="39"/>
    <w:rsid w:val="00B04489"/>
    <w:pPr>
      <w:ind w:left="567"/>
    </w:pPr>
  </w:style>
  <w:style w:type="paragraph" w:styleId="TOC5">
    <w:name w:val="toc 5"/>
    <w:basedOn w:val="TOC4"/>
    <w:rsid w:val="00B04489"/>
    <w:pPr>
      <w:ind w:left="851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280C4B"/>
    <w:rPr>
      <w:rFonts w:ascii="Arial" w:hAnsi="Arial"/>
      <w:noProof/>
      <w:sz w:val="16"/>
      <w:szCs w:val="16"/>
      <w:lang w:eastAsia="en-US"/>
    </w:rPr>
  </w:style>
  <w:style w:type="paragraph" w:customStyle="1" w:styleId="Tabletext">
    <w:name w:val="Table text"/>
    <w:uiPriority w:val="3"/>
    <w:qFormat/>
    <w:rsid w:val="004A4195"/>
    <w:pPr>
      <w:spacing w:before="80" w:after="60"/>
    </w:pPr>
    <w:rPr>
      <w:rFonts w:ascii="Arial" w:hAnsi="Arial"/>
      <w:sz w:val="21"/>
      <w:lang w:eastAsia="en-US"/>
    </w:rPr>
  </w:style>
  <w:style w:type="paragraph" w:customStyle="1" w:styleId="Tablecaption">
    <w:name w:val="Table caption"/>
    <w:next w:val="Body"/>
    <w:uiPriority w:val="3"/>
    <w:qFormat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Documenttitle">
    <w:name w:val="Document title"/>
    <w:uiPriority w:val="8"/>
    <w:rsid w:val="0016037B"/>
    <w:pPr>
      <w:spacing w:after="80" w:line="440" w:lineRule="atLeast"/>
    </w:pPr>
    <w:rPr>
      <w:rFonts w:ascii="Arial" w:hAnsi="Arial"/>
      <w:b/>
      <w:color w:val="201547"/>
      <w:sz w:val="40"/>
      <w:szCs w:val="4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Accessibilitypara">
    <w:name w:val="Accessibility para"/>
    <w:uiPriority w:val="8"/>
    <w:rsid w:val="00FB5B4E"/>
    <w:pPr>
      <w:spacing w:before="120"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Figurecaption">
    <w:name w:val="Figure caption"/>
    <w:next w:val="Body"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Bullet2">
    <w:name w:val="Bullet 2"/>
    <w:basedOn w:val="Body"/>
    <w:uiPriority w:val="2"/>
    <w:qFormat/>
    <w:rsid w:val="00337339"/>
    <w:pPr>
      <w:numPr>
        <w:ilvl w:val="1"/>
        <w:numId w:val="7"/>
      </w:numPr>
      <w:spacing w:after="40"/>
    </w:pPr>
  </w:style>
  <w:style w:type="paragraph" w:customStyle="1" w:styleId="Bodyafterbullets">
    <w:name w:val="Body after bullets"/>
    <w:basedOn w:val="Body"/>
    <w:uiPriority w:val="11"/>
    <w:rsid w:val="00E11352"/>
    <w:pPr>
      <w:spacing w:before="120"/>
    </w:pPr>
  </w:style>
  <w:style w:type="paragraph" w:customStyle="1" w:styleId="Tablebullet2">
    <w:name w:val="Table bullet 2"/>
    <w:basedOn w:val="Tabletext"/>
    <w:uiPriority w:val="11"/>
    <w:rsid w:val="00337339"/>
    <w:pPr>
      <w:numPr>
        <w:ilvl w:val="1"/>
        <w:numId w:val="9"/>
      </w:numPr>
    </w:p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Tablebullet1">
    <w:name w:val="Table bullet 1"/>
    <w:basedOn w:val="Tabletext"/>
    <w:uiPriority w:val="3"/>
    <w:qFormat/>
    <w:rsid w:val="00337339"/>
    <w:pPr>
      <w:numPr>
        <w:numId w:val="9"/>
      </w:numPr>
    </w:pPr>
  </w:style>
  <w:style w:type="numbering" w:customStyle="1" w:styleId="ZZTablebullets">
    <w:name w:val="ZZ Table bullets"/>
    <w:basedOn w:val="NoList"/>
    <w:rsid w:val="00337339"/>
    <w:pPr>
      <w:numPr>
        <w:numId w:val="9"/>
      </w:numPr>
    </w:pPr>
  </w:style>
  <w:style w:type="paragraph" w:customStyle="1" w:styleId="Tablecolhead">
    <w:name w:val="Table col head"/>
    <w:uiPriority w:val="3"/>
    <w:qFormat/>
    <w:rsid w:val="00EB05D5"/>
    <w:pPr>
      <w:spacing w:before="80" w:after="60"/>
    </w:pPr>
    <w:rPr>
      <w:rFonts w:ascii="Arial" w:hAnsi="Arial"/>
      <w:b/>
      <w:color w:val="201547"/>
      <w:sz w:val="21"/>
      <w:lang w:eastAsia="en-US"/>
    </w:rPr>
  </w:style>
  <w:style w:type="paragraph" w:customStyle="1" w:styleId="Bulletafternumbers1">
    <w:name w:val="Bullet after numbers 1"/>
    <w:basedOn w:val="Body"/>
    <w:uiPriority w:val="4"/>
    <w:rsid w:val="003D7E30"/>
    <w:pPr>
      <w:numPr>
        <w:ilvl w:val="2"/>
        <w:numId w:val="2"/>
      </w:numPr>
    </w:pPr>
  </w:style>
  <w:style w:type="character" w:styleId="Hyperlink">
    <w:name w:val="Hyperlink"/>
    <w:uiPriority w:val="99"/>
    <w:rsid w:val="009E7A69"/>
    <w:rPr>
      <w:color w:val="004C97"/>
      <w:u w:val="dotted"/>
    </w:rPr>
  </w:style>
  <w:style w:type="paragraph" w:customStyle="1" w:styleId="Documentsubtitle">
    <w:name w:val="Document subtitle"/>
    <w:uiPriority w:val="8"/>
    <w:rsid w:val="0016037B"/>
    <w:pPr>
      <w:spacing w:after="100" w:line="360" w:lineRule="atLeast"/>
    </w:pPr>
    <w:rPr>
      <w:rFonts w:ascii="Arial" w:hAnsi="Arial"/>
      <w:color w:val="201547"/>
      <w:sz w:val="32"/>
      <w:szCs w:val="32"/>
      <w:lang w:eastAsia="en-US"/>
    </w:rPr>
  </w:style>
  <w:style w:type="paragraph" w:styleId="FootnoteText">
    <w:name w:val="footnote text"/>
    <w:basedOn w:val="Normal"/>
    <w:link w:val="FootnoteTextChar"/>
    <w:uiPriority w:val="8"/>
    <w:rsid w:val="004A4195"/>
    <w:pPr>
      <w:spacing w:before="60" w:after="60" w:line="220" w:lineRule="atLeast"/>
    </w:pPr>
    <w:rPr>
      <w:rFonts w:eastAsia="MS Gothic" w:cs="Arial"/>
      <w:sz w:val="18"/>
      <w:szCs w:val="16"/>
    </w:rPr>
  </w:style>
  <w:style w:type="character" w:customStyle="1" w:styleId="FootnoteTextChar">
    <w:name w:val="Footnote Text Char"/>
    <w:link w:val="FootnoteText"/>
    <w:uiPriority w:val="8"/>
    <w:rsid w:val="004A4195"/>
    <w:rPr>
      <w:rFonts w:ascii="Arial" w:eastAsia="MS Gothic" w:hAnsi="Arial" w:cs="Arial"/>
      <w:sz w:val="18"/>
      <w:szCs w:val="16"/>
      <w:lang w:eastAsia="en-US"/>
    </w:rPr>
  </w:style>
  <w:style w:type="paragraph" w:customStyle="1" w:styleId="Spacerparatopoffirstpage">
    <w:name w:val="Spacer para top of first page"/>
    <w:basedOn w:val="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337339"/>
    <w:pPr>
      <w:numPr>
        <w:numId w:val="7"/>
      </w:numPr>
    </w:pPr>
  </w:style>
  <w:style w:type="numbering" w:customStyle="1" w:styleId="ZZNumbersdigit">
    <w:name w:val="ZZ Numbers digit"/>
    <w:rsid w:val="003D7E30"/>
    <w:pPr>
      <w:numPr>
        <w:numId w:val="2"/>
      </w:numPr>
    </w:pPr>
  </w:style>
  <w:style w:type="numbering" w:customStyle="1" w:styleId="ZZQuotebullets">
    <w:name w:val="ZZ Quote bullets"/>
    <w:basedOn w:val="ZZNumbersdigit"/>
    <w:rsid w:val="00337339"/>
    <w:pPr>
      <w:numPr>
        <w:numId w:val="11"/>
      </w:numPr>
    </w:pPr>
  </w:style>
  <w:style w:type="paragraph" w:customStyle="1" w:styleId="Numberdigit">
    <w:name w:val="Number digit"/>
    <w:basedOn w:val="Body"/>
    <w:uiPriority w:val="2"/>
    <w:rsid w:val="003D7E30"/>
    <w:pPr>
      <w:numPr>
        <w:numId w:val="2"/>
      </w:numPr>
    </w:pPr>
  </w:style>
  <w:style w:type="paragraph" w:customStyle="1" w:styleId="Numberloweralphaindent">
    <w:name w:val="Number lower alpha indent"/>
    <w:basedOn w:val="Body"/>
    <w:uiPriority w:val="3"/>
    <w:rsid w:val="00337339"/>
    <w:pPr>
      <w:numPr>
        <w:ilvl w:val="1"/>
        <w:numId w:val="20"/>
      </w:numPr>
    </w:pPr>
  </w:style>
  <w:style w:type="paragraph" w:customStyle="1" w:styleId="Numberdigitindent">
    <w:name w:val="Number digit indent"/>
    <w:basedOn w:val="Body"/>
    <w:uiPriority w:val="3"/>
    <w:rsid w:val="003D7E30"/>
    <w:pPr>
      <w:numPr>
        <w:ilvl w:val="1"/>
        <w:numId w:val="2"/>
      </w:numPr>
    </w:pPr>
  </w:style>
  <w:style w:type="paragraph" w:customStyle="1" w:styleId="Numberloweralpha">
    <w:name w:val="Number lower alpha"/>
    <w:basedOn w:val="Body"/>
    <w:uiPriority w:val="3"/>
    <w:rsid w:val="00337339"/>
    <w:pPr>
      <w:numPr>
        <w:numId w:val="20"/>
      </w:numPr>
    </w:pPr>
  </w:style>
  <w:style w:type="paragraph" w:customStyle="1" w:styleId="Numberlowerroman">
    <w:name w:val="Number lower roman"/>
    <w:basedOn w:val="Body"/>
    <w:uiPriority w:val="3"/>
    <w:rsid w:val="00337339"/>
    <w:pPr>
      <w:numPr>
        <w:numId w:val="13"/>
      </w:numPr>
    </w:pPr>
  </w:style>
  <w:style w:type="paragraph" w:customStyle="1" w:styleId="Numberlowerromanindent">
    <w:name w:val="Number lower roman indent"/>
    <w:basedOn w:val="Body"/>
    <w:uiPriority w:val="3"/>
    <w:rsid w:val="00337339"/>
    <w:pPr>
      <w:numPr>
        <w:ilvl w:val="1"/>
        <w:numId w:val="13"/>
      </w:numPr>
    </w:pPr>
  </w:style>
  <w:style w:type="paragraph" w:customStyle="1" w:styleId="Quotetext">
    <w:name w:val="Quote text"/>
    <w:basedOn w:val="Body"/>
    <w:uiPriority w:val="4"/>
    <w:rsid w:val="00152073"/>
    <w:pPr>
      <w:ind w:left="397"/>
    </w:pPr>
    <w:rPr>
      <w:szCs w:val="18"/>
    </w:rPr>
  </w:style>
  <w:style w:type="paragraph" w:customStyle="1" w:styleId="Tablefigurenote">
    <w:name w:val="Table/figure note"/>
    <w:uiPriority w:val="4"/>
    <w:rsid w:val="004A4195"/>
    <w:pPr>
      <w:spacing w:before="60" w:after="60" w:line="240" w:lineRule="exact"/>
    </w:pPr>
    <w:rPr>
      <w:rFonts w:ascii="Arial" w:hAnsi="Arial"/>
      <w:lang w:eastAsia="en-US"/>
    </w:rPr>
  </w:style>
  <w:style w:type="paragraph" w:customStyle="1" w:styleId="Bodyaftertablefigure">
    <w:name w:val="Body after table/figure"/>
    <w:basedOn w:val="Body"/>
    <w:next w:val="Body"/>
    <w:uiPriority w:val="1"/>
    <w:rsid w:val="00951D50"/>
    <w:pPr>
      <w:spacing w:before="240"/>
    </w:pPr>
  </w:style>
  <w:style w:type="paragraph" w:customStyle="1" w:styleId="Bulletafternumbers2">
    <w:name w:val="Bullet after numbers 2"/>
    <w:basedOn w:val="Body"/>
    <w:rsid w:val="003D7E30"/>
    <w:pPr>
      <w:numPr>
        <w:ilvl w:val="3"/>
        <w:numId w:val="2"/>
      </w:numPr>
    </w:pPr>
  </w:style>
  <w:style w:type="numbering" w:customStyle="1" w:styleId="ZZNumberslowerroman">
    <w:name w:val="ZZ Numbers lower roman"/>
    <w:basedOn w:val="ZZQuotebullets"/>
    <w:rsid w:val="00337339"/>
    <w:pPr>
      <w:numPr>
        <w:numId w:val="13"/>
      </w:numPr>
    </w:pPr>
  </w:style>
  <w:style w:type="numbering" w:customStyle="1" w:styleId="ZZNumbersloweralpha">
    <w:name w:val="ZZ Numbers lower alpha"/>
    <w:basedOn w:val="NoList"/>
    <w:rsid w:val="00337339"/>
    <w:pPr>
      <w:numPr>
        <w:numId w:val="20"/>
      </w:numPr>
    </w:pPr>
  </w:style>
  <w:style w:type="paragraph" w:customStyle="1" w:styleId="Quotebullet1">
    <w:name w:val="Quote bullet 1"/>
    <w:basedOn w:val="Quotetext"/>
    <w:rsid w:val="00337339"/>
    <w:pPr>
      <w:numPr>
        <w:numId w:val="11"/>
      </w:numPr>
    </w:pPr>
  </w:style>
  <w:style w:type="paragraph" w:customStyle="1" w:styleId="Quotebullet2">
    <w:name w:val="Quote bullet 2"/>
    <w:basedOn w:val="Quotetext"/>
    <w:rsid w:val="00337339"/>
    <w:pPr>
      <w:numPr>
        <w:ilvl w:val="1"/>
        <w:numId w:val="11"/>
      </w:numPr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98245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2454"/>
    <w:rPr>
      <w:rFonts w:ascii="Cambria" w:hAnsi="Cambria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82454"/>
    <w:rPr>
      <w:sz w:val="16"/>
      <w:szCs w:val="16"/>
    </w:rPr>
  </w:style>
  <w:style w:type="paragraph" w:styleId="Revision">
    <w:name w:val="Revision"/>
    <w:hidden/>
    <w:uiPriority w:val="71"/>
    <w:rsid w:val="00982454"/>
    <w:rPr>
      <w:rFonts w:ascii="Cambria" w:hAnsi="Cambria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4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454"/>
    <w:rPr>
      <w:rFonts w:ascii="Segoe UI" w:hAnsi="Segoe UI" w:cs="Segoe UI"/>
      <w:sz w:val="18"/>
      <w:szCs w:val="18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9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9AD"/>
    <w:rPr>
      <w:rFonts w:ascii="Cambria" w:hAnsi="Cambria"/>
      <w:b/>
      <w:bCs/>
      <w:lang w:eastAsia="en-US"/>
    </w:rPr>
  </w:style>
  <w:style w:type="character" w:customStyle="1" w:styleId="BodyChar">
    <w:name w:val="Body Char"/>
    <w:basedOn w:val="DefaultParagraphFont"/>
    <w:link w:val="Body"/>
    <w:rsid w:val="002365B4"/>
    <w:rPr>
      <w:rFonts w:ascii="Arial" w:eastAsia="Times" w:hAnsi="Arial"/>
      <w:sz w:val="21"/>
      <w:lang w:eastAsia="en-US"/>
    </w:rPr>
  </w:style>
  <w:style w:type="paragraph" w:customStyle="1" w:styleId="Bannermarking">
    <w:name w:val="Banner marking"/>
    <w:basedOn w:val="Body"/>
    <w:uiPriority w:val="11"/>
    <w:rsid w:val="00FB5B4E"/>
    <w:pPr>
      <w:spacing w:after="0"/>
    </w:pPr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165A57"/>
    <w:rPr>
      <w:color w:val="605E5C"/>
      <w:shd w:val="clear" w:color="auto" w:fill="E1DFDD"/>
    </w:rPr>
  </w:style>
  <w:style w:type="paragraph" w:customStyle="1" w:styleId="Imprint">
    <w:name w:val="Imprint"/>
    <w:basedOn w:val="Body"/>
    <w:uiPriority w:val="11"/>
    <w:rsid w:val="00FB5B4E"/>
    <w:pPr>
      <w:spacing w:after="60" w:line="270" w:lineRule="atLeast"/>
    </w:pPr>
    <w:rPr>
      <w:sz w:val="20"/>
    </w:rPr>
  </w:style>
  <w:style w:type="paragraph" w:customStyle="1" w:styleId="Introtext">
    <w:name w:val="Intro text"/>
    <w:basedOn w:val="Body"/>
    <w:uiPriority w:val="11"/>
    <w:rsid w:val="008A5D60"/>
    <w:pPr>
      <w:spacing w:line="320" w:lineRule="atLeast"/>
    </w:pPr>
    <w:rPr>
      <w:color w:val="201547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5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0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yperlink" Target="https://www.dffh.vic.gov.au/publications/voluntary-child-care-agreement-reporting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careservices@dffh.vic.gov.au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92284D629C66409C3E65A98AFA6AB2" ma:contentTypeVersion="38" ma:contentTypeDescription="Create a new document." ma:contentTypeScope="" ma:versionID="0f8a11aca604d19edc4eadf25af26c00">
  <xsd:schema xmlns:xsd="http://www.w3.org/2001/XMLSchema" xmlns:xs="http://www.w3.org/2001/XMLSchema" xmlns:p="http://schemas.microsoft.com/office/2006/metadata/properties" xmlns:ns2="fe161729-0ef4-4b53-b9e8-ddb61266bb63" xmlns:ns3="5ce0f2b5-5be5-4508-bce9-d7011ece0659" targetNamespace="http://schemas.microsoft.com/office/2006/metadata/properties" ma:root="true" ma:fieldsID="306a9dc390c9e7ade5c3860e07d34f70" ns2:_="" ns3:_="">
    <xsd:import namespace="fe161729-0ef4-4b53-b9e8-ddb61266bb63"/>
    <xsd:import namespace="5ce0f2b5-5be5-4508-bce9-d7011ece0659"/>
    <xsd:element name="properties">
      <xsd:complexType>
        <xsd:sequence>
          <xsd:element name="documentManagement">
            <xsd:complexType>
              <xsd:all>
                <xsd:element ref="ns2:Style"/>
                <xsd:element ref="ns2:Owner" minOccurs="0"/>
                <xsd:element ref="ns2:SharetoDesktop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Dayslapsedforreview" minOccurs="0"/>
                <xsd:element ref="ns2:HyperlinkBas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161729-0ef4-4b53-b9e8-ddb61266bb63" elementFormDefault="qualified">
    <xsd:import namespace="http://schemas.microsoft.com/office/2006/documentManagement/types"/>
    <xsd:import namespace="http://schemas.microsoft.com/office/infopath/2007/PartnerControls"/>
    <xsd:element name="Style" ma:index="1" ma:displayName="Style" ma:default="Factsheet (Word)" ma:description="Type of template" ma:format="Dropdown" ma:internalName="Style" ma:readOnly="false">
      <xsd:simpleType>
        <xsd:union memberTypes="dms:Text">
          <xsd:simpleType>
            <xsd:restriction base="dms:Choice">
              <xsd:enumeration value="Factsheet (Word)"/>
              <xsd:enumeration value="Factsheet Landscape (Word)"/>
              <xsd:enumeration value="Presentation (PowerPoint)"/>
              <xsd:enumeration value="Report (Word)"/>
            </xsd:restriction>
          </xsd:simpleType>
        </xsd:union>
      </xsd:simpleType>
    </xsd:element>
    <xsd:element name="Owner" ma:index="2" nillable="true" ma:displayName="Template owner" ma:description="Owner of the template" ma:format="Dropdown" ma:list="UserInfo" ma:SharePointGroup="0" ma:internalName="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toDesktop" ma:index="3" nillable="true" ma:displayName="Share" ma:description="This sharing link has been deprecated as of end of July 2021." ma:format="Dropdown" ma:hidden="true" ma:internalName="SharetoDesktop" ma:readOnly="false">
      <xsd:simpleType>
        <xsd:restriction base="dms:Text">
          <xsd:maxLength value="255"/>
        </xsd:restriction>
      </xsd:simpleType>
    </xsd:element>
    <xsd:element name="MediaServiceMetadata" ma:index="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9" nillable="true" ma:displayName="KeyPoints" ma:hidden="true" ma:internalName="MediaServiceKeyPoints" ma:readOnly="true">
      <xsd:simpleType>
        <xsd:restriction base="dms:Note"/>
      </xsd:simpleType>
    </xsd:element>
    <xsd:element name="Dayslapsedforreview" ma:index="17" nillable="true" ma:displayName="Days before next review" ma:decimals="0" ma:default="365" ma:format="Dropdown" ma:hidden="true" ma:internalName="Dayslapsedforreview" ma:readOnly="false" ma:percentage="FALSE">
      <xsd:simpleType>
        <xsd:restriction base="dms:Number"/>
      </xsd:simpleType>
    </xsd:element>
    <xsd:element name="HyperlinkBase" ma:index="19" nillable="true" ma:displayName="Hyperlink Base" ma:description="Link to O365 version of the document" ma:format="Dropdown" ma:hidden="true" ma:internalName="HyperlinkBase" ma:readOnly="false">
      <xsd:simpleType>
        <xsd:restriction base="dms:Text">
          <xsd:maxLength value="255"/>
        </xsd:restriction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0f2b5-5be5-4508-bce9-d7011ece065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53b1683-0861-4244-a845-dd8daf1f12c4}" ma:internalName="TaxCatchAll" ma:readOnly="false" ma:showField="CatchAllData" ma:web="edc24be7-85b6-48b8-bec8-bca4fac6cc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toDesktop xmlns="fe161729-0ef4-4b53-b9e8-ddb61266bb63" xsi:nil="true"/>
    <HyperlinkBase xmlns="fe161729-0ef4-4b53-b9e8-ddb61266bb63">https://dhhsvicgovau.sharepoint.com/:w:/s/dffh/ERru7sG4VvdIqrUpHqYgLGkBTVDvDkt3EhVEUNuHeoMhgw</HyperlinkBase>
    <TaxCatchAll xmlns="5ce0f2b5-5be5-4508-bce9-d7011ece0659" xsi:nil="true"/>
    <Owner xmlns="fe161729-0ef4-4b53-b9e8-ddb61266bb63">
      <UserInfo>
        <DisplayName>Publishing Studio (Health)</DisplayName>
        <AccountId>83</AccountId>
        <AccountType/>
      </UserInfo>
    </Owner>
    <Dayslapsedforreview xmlns="fe161729-0ef4-4b53-b9e8-ddb61266bb63">365</Dayslapsedforreview>
    <Style xmlns="fe161729-0ef4-4b53-b9e8-ddb61266bb63">Factsheet (Word)</Style>
  </documentManagement>
</p:properties>
</file>

<file path=customXml/itemProps1.xml><?xml version="1.0" encoding="utf-8"?>
<ds:datastoreItem xmlns:ds="http://schemas.openxmlformats.org/officeDocument/2006/customXml" ds:itemID="{C30E650E-AC1E-48EA-81B8-1F904E97E90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8CF27A7-6A27-4B4F-9731-595483A087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161729-0ef4-4b53-b9e8-ddb61266bb63"/>
    <ds:schemaRef ds:uri="5ce0f2b5-5be5-4508-bce9-d7011ece06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8CE1EBB-C189-4849-810F-0EC61D30BAF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6AC28CD-794A-4DE5-9080-AF945367D2AC}">
  <ds:schemaRefs>
    <ds:schemaRef ds:uri="http://purl.org/dc/dcmitype/"/>
    <ds:schemaRef ds:uri="http://schemas.microsoft.com/office/infopath/2007/PartnerControls"/>
    <ds:schemaRef ds:uri="5ce0f2b5-5be5-4508-bce9-d7011ece0659"/>
    <ds:schemaRef ds:uri="http://purl.org/dc/terms/"/>
    <ds:schemaRef ds:uri="http://schemas.microsoft.com/office/2006/metadata/properties"/>
    <ds:schemaRef ds:uri="http://schemas.microsoft.com/office/2006/documentManagement/types"/>
    <ds:schemaRef ds:uri="fe161729-0ef4-4b53-b9e8-ddb61266bb63"/>
    <ds:schemaRef ds:uri="http://purl.org/dc/elements/1.1/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148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Voluntary Child Care Agreements reporting 2022</vt:lpstr>
    </vt:vector>
  </TitlesOfParts>
  <Company>Victoria State Government, Department of Families, Fairness and Housing</Company>
  <LinksUpToDate>false</LinksUpToDate>
  <CharactersWithSpaces>1303</CharactersWithSpaces>
  <SharedDoc>false</SharedDoc>
  <HyperlinkBase/>
  <HLinks>
    <vt:vector size="48" baseType="variant">
      <vt:variant>
        <vt:i4>7602296</vt:i4>
      </vt:variant>
      <vt:variant>
        <vt:i4>36</vt:i4>
      </vt:variant>
      <vt:variant>
        <vt:i4>0</vt:i4>
      </vt:variant>
      <vt:variant>
        <vt:i4>5</vt:i4>
      </vt:variant>
      <vt:variant>
        <vt:lpwstr>https://intranet.dhhs.vic.gov.au/graphic-design-process</vt:lpwstr>
      </vt:variant>
      <vt:variant>
        <vt:lpwstr/>
      </vt:variant>
      <vt:variant>
        <vt:i4>7209064</vt:i4>
      </vt:variant>
      <vt:variant>
        <vt:i4>33</vt:i4>
      </vt:variant>
      <vt:variant>
        <vt:i4>0</vt:i4>
      </vt:variant>
      <vt:variant>
        <vt:i4>5</vt:i4>
      </vt:variant>
      <vt:variant>
        <vt:lpwstr>https://intranet.dhhs.vic.gov.au/print-and-distribute-communications-materials</vt:lpwstr>
      </vt:variant>
      <vt:variant>
        <vt:lpwstr/>
      </vt:variant>
      <vt:variant>
        <vt:i4>3145752</vt:i4>
      </vt:variant>
      <vt:variant>
        <vt:i4>30</vt:i4>
      </vt:variant>
      <vt:variant>
        <vt:i4>0</vt:i4>
      </vt:variant>
      <vt:variant>
        <vt:i4>5</vt:i4>
      </vt:variant>
      <vt:variant>
        <vt:lpwstr>http://library.intranet.vic.gov.au/client/en_US/vglsweb-dh-dhs/;jsessionid=CC61035498BF1611F26BEBCD4A100F9A.enterprise-14600?rm=ISBN0%7C%7C%7C1%7C%7C%7C0%7C%7C%7Ctrue</vt:lpwstr>
      </vt:variant>
      <vt:variant>
        <vt:lpwstr/>
      </vt:variant>
      <vt:variant>
        <vt:i4>7864376</vt:i4>
      </vt:variant>
      <vt:variant>
        <vt:i4>27</vt:i4>
      </vt:variant>
      <vt:variant>
        <vt:i4>0</vt:i4>
      </vt:variant>
      <vt:variant>
        <vt:i4>5</vt:i4>
      </vt:variant>
      <vt:variant>
        <vt:lpwstr>https://intranet.dhhs.vic.gov.au/templates-our-visual-style</vt:lpwstr>
      </vt:variant>
      <vt:variant>
        <vt:lpwstr/>
      </vt:variant>
      <vt:variant>
        <vt:i4>1310776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_Toc480380487</vt:lpwstr>
      </vt:variant>
      <vt:variant>
        <vt:i4>1310776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_Toc480380486</vt:lpwstr>
      </vt:variant>
      <vt:variant>
        <vt:i4>1310776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_Toc480380485</vt:lpwstr>
      </vt:variant>
      <vt:variant>
        <vt:i4>1310776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_Toc480380484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Voluntary Child Care Agreements reporting 2022</dc:title>
  <dc:subject>Voluntary Child Care Agreements reporting 2022</dc:subject>
  <dc:creator>Children and Families Division</dc:creator>
  <cp:keywords>count, voluntary agreements, child protection</cp:keywords>
  <cp:revision>11</cp:revision>
  <cp:lastPrinted>2021-01-29T05:27:00Z</cp:lastPrinted>
  <dcterms:created xsi:type="dcterms:W3CDTF">2024-06-12T08:07:00Z</dcterms:created>
  <dcterms:modified xsi:type="dcterms:W3CDTF">2024-06-18T05:11:00Z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ContentTypeId">
    <vt:lpwstr>0x0101009E92284D629C66409C3E65A98AFA6AB2</vt:lpwstr>
  </property>
  <property fmtid="{D5CDD505-2E9C-101B-9397-08002B2CF9AE}" pid="4" name="version">
    <vt:lpwstr>2022v1 15032022</vt:lpwstr>
  </property>
  <property fmtid="{D5CDD505-2E9C-101B-9397-08002B2CF9AE}" pid="5" name="MSIP_Label_43e64453-338c-4f93-8a4d-0039a0a41f2a_Enabled">
    <vt:lpwstr>true</vt:lpwstr>
  </property>
  <property fmtid="{D5CDD505-2E9C-101B-9397-08002B2CF9AE}" pid="6" name="MSIP_Label_43e64453-338c-4f93-8a4d-0039a0a41f2a_SetDate">
    <vt:lpwstr>2022-02-01T04:45:40Z</vt:lpwstr>
  </property>
  <property fmtid="{D5CDD505-2E9C-101B-9397-08002B2CF9AE}" pid="7" name="MSIP_Label_43e64453-338c-4f93-8a4d-0039a0a41f2a_Method">
    <vt:lpwstr>Privileged</vt:lpwstr>
  </property>
  <property fmtid="{D5CDD505-2E9C-101B-9397-08002B2CF9AE}" pid="8" name="MSIP_Label_43e64453-338c-4f93-8a4d-0039a0a41f2a_Name">
    <vt:lpwstr>43e64453-338c-4f93-8a4d-0039a0a41f2a</vt:lpwstr>
  </property>
  <property fmtid="{D5CDD505-2E9C-101B-9397-08002B2CF9AE}" pid="9" name="MSIP_Label_43e64453-338c-4f93-8a4d-0039a0a41f2a_SiteId">
    <vt:lpwstr>c0e0601f-0fac-449c-9c88-a104c4eb9f28</vt:lpwstr>
  </property>
  <property fmtid="{D5CDD505-2E9C-101B-9397-08002B2CF9AE}" pid="10" name="MSIP_Label_43e64453-338c-4f93-8a4d-0039a0a41f2a_ActionId">
    <vt:lpwstr>54912b29-25c0-467c-aeba-e810dbabbcec</vt:lpwstr>
  </property>
  <property fmtid="{D5CDD505-2E9C-101B-9397-08002B2CF9AE}" pid="11" name="MSIP_Label_43e64453-338c-4f93-8a4d-0039a0a41f2a_ContentBits">
    <vt:lpwstr>2</vt:lpwstr>
  </property>
  <property fmtid="{D5CDD505-2E9C-101B-9397-08002B2CF9AE}" pid="12" name="O365portals">
    <vt:lpwstr>https://dhhsvicgovau.sharepoint.com/:w:/s/dffh/Ed1G_4r4BHNHgqOGDkeMWhcB0Lm5z1k7mSu1dsrFHD18Fg?e=GtzvTT, DFFH A4 portrait factsheet Teal (O365)</vt:lpwstr>
  </property>
  <property fmtid="{D5CDD505-2E9C-101B-9397-08002B2CF9AE}" pid="13" name="xd_ProgID">
    <vt:lpwstr/>
  </property>
  <property fmtid="{D5CDD505-2E9C-101B-9397-08002B2CF9AE}" pid="14" name="Daysbeforethenextreview">
    <vt:r8>365</vt:r8>
  </property>
  <property fmtid="{D5CDD505-2E9C-101B-9397-08002B2CF9AE}" pid="15" name="ComplianceAssetId">
    <vt:lpwstr/>
  </property>
  <property fmtid="{D5CDD505-2E9C-101B-9397-08002B2CF9AE}" pid="16" name="TemplateUrl">
    <vt:lpwstr/>
  </property>
  <property fmtid="{D5CDD505-2E9C-101B-9397-08002B2CF9AE}" pid="17" name="Format">
    <vt:lpwstr>Factsheet</vt:lpwstr>
  </property>
  <property fmtid="{D5CDD505-2E9C-101B-9397-08002B2CF9AE}" pid="18" name="Style">
    <vt:lpwstr>Visual style</vt:lpwstr>
  </property>
  <property fmtid="{D5CDD505-2E9C-101B-9397-08002B2CF9AE}" pid="19" name="TemplateVersion">
    <vt:i4>1</vt:i4>
  </property>
  <property fmtid="{D5CDD505-2E9C-101B-9397-08002B2CF9AE}" pid="20" name="Hyperlink Base">
    <vt:lpwstr>https://dhhsvicgovau.sharepoint.com/:w:/s/dffh/ERru7sG4VvdIqrUpHqYgLGkBTVDvDkt3EhVEUNuHeoMhgw</vt:lpwstr>
  </property>
  <property fmtid="{D5CDD505-2E9C-101B-9397-08002B2CF9AE}" pid="21" name="Link">
    <vt:lpwstr>https://dhhsvicgovau.sharepoint.com/:w:/s/dffh/ERru7sG4VvdIqrUpHqYgLGkBTVDvDkt3EhVEUNuHeoMhgw, https://dhhsvicgovau.sharepoint.com/:w:/s/dffh/ERru7sG4VvdIqrUpHqYgLGkBTVDvDkt3EhVEUNuHeoMhgw</vt:lpwstr>
  </property>
  <property fmtid="{D5CDD505-2E9C-101B-9397-08002B2CF9AE}" pid="22" name="xd_Signature">
    <vt:bool>false</vt:bool>
  </property>
  <property fmtid="{D5CDD505-2E9C-101B-9397-08002B2CF9AE}" pid="23" name="GrammarlyDocumentId">
    <vt:lpwstr>a96ef3f9140c67fb1c37e25bbce71637528ada4686b3f059d6e1212ee154b03b</vt:lpwstr>
  </property>
</Properties>
</file>