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38D2DEC5" w14:textId="58AEE85C" w:rsidR="000B2117" w:rsidRPr="00A1389F" w:rsidRDefault="00CC7278" w:rsidP="00CF4148">
            <w:pPr>
              <w:pStyle w:val="Documentsubtitle"/>
            </w:pPr>
            <w:r w:rsidRPr="007C2D6B">
              <w:rPr>
                <w:szCs w:val="28"/>
              </w:rPr>
              <w:t>Quarterly incident reporting</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2465734" w14:textId="7D4B9E80" w:rsidR="00E9289D" w:rsidRPr="005C3DC7" w:rsidRDefault="00B4209C" w:rsidP="00CC7278">
      <w:pPr>
        <w:pStyle w:val="DHHSbody"/>
        <w:spacing w:after="240"/>
      </w:pPr>
      <w:r w:rsidRPr="005C3DC7">
        <w:t>T</w:t>
      </w:r>
      <w:r w:rsidR="00CB075C" w:rsidRPr="005C3DC7">
        <w:t xml:space="preserve">he </w:t>
      </w:r>
      <w:r w:rsidR="00CC7278" w:rsidRPr="005C3DC7">
        <w:t xml:space="preserve">Client Incident Management System (CIMS) </w:t>
      </w:r>
      <w:r w:rsidR="00F46CEA" w:rsidRPr="005C3DC7">
        <w:t xml:space="preserve">implemented by the Department </w:t>
      </w:r>
      <w:r w:rsidR="003B1B9D" w:rsidRPr="005C3DC7">
        <w:t xml:space="preserve">in 2018 </w:t>
      </w:r>
      <w:r w:rsidR="00EB3544" w:rsidRPr="005C3DC7">
        <w:t>replaced the Client Incident Analysis</w:t>
      </w:r>
      <w:r w:rsidR="00E9289D" w:rsidRPr="005C3DC7">
        <w:t xml:space="preserve"> (</w:t>
      </w:r>
      <w:r w:rsidR="009C3457" w:rsidRPr="005C3DC7">
        <w:t>CIA</w:t>
      </w:r>
      <w:r w:rsidR="00E9289D" w:rsidRPr="005C3DC7">
        <w:t>)</w:t>
      </w:r>
      <w:r w:rsidR="009C3457" w:rsidRPr="005C3DC7">
        <w:t xml:space="preserve"> system</w:t>
      </w:r>
      <w:r w:rsidR="00E9289D" w:rsidRPr="005C3DC7">
        <w:t>.</w:t>
      </w:r>
    </w:p>
    <w:p w14:paraId="3121D69A" w14:textId="2B477C11"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r w:rsidR="00CC7278" w:rsidRPr="00E01C03">
        <w:t xml:space="preserve"> </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77777777" w:rsidR="00CC7278" w:rsidRDefault="00CC7278" w:rsidP="00CC7278">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058F8417" w14:textId="01410399"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71586B">
        <w:rPr>
          <w:color w:val="auto"/>
        </w:rPr>
        <w:t xml:space="preserve">Quarter </w:t>
      </w:r>
      <w:r w:rsidR="0071586B" w:rsidRPr="0071586B">
        <w:rPr>
          <w:color w:val="auto"/>
        </w:rPr>
        <w:t>4</w:t>
      </w:r>
      <w:r w:rsidRPr="0071586B">
        <w:rPr>
          <w:color w:val="auto"/>
        </w:rPr>
        <w:t xml:space="preserve">, </w:t>
      </w:r>
      <w:r w:rsidRPr="00E01C03">
        <w:t>20</w:t>
      </w:r>
      <w:r>
        <w:t>2</w:t>
      </w:r>
      <w:r w:rsidR="00CB075C">
        <w:t>1-22</w:t>
      </w:r>
      <w:r w:rsidR="00A51CF4">
        <w:rPr>
          <w:rStyle w:val="EndnoteReference"/>
        </w:rPr>
        <w:endnoteReference w:id="2"/>
      </w:r>
    </w:p>
    <w:bookmarkEnd w:id="1"/>
    <w:p w14:paraId="6DCB09DF" w14:textId="77777777" w:rsidR="00CC7278" w:rsidRPr="00B868AC"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CB075C">
        <w:trPr>
          <w:trHeight w:val="57"/>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608BCD54"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71586B">
              <w:rPr>
                <w:sz w:val="18"/>
                <w:szCs w:val="18"/>
              </w:rPr>
              <w:t>4</w:t>
            </w:r>
            <w:r>
              <w:rPr>
                <w:sz w:val="18"/>
                <w:szCs w:val="18"/>
              </w:rPr>
              <w:t xml:space="preserve"> </w:t>
            </w:r>
          </w:p>
          <w:p w14:paraId="47BB4700" w14:textId="5C385C4E" w:rsidR="00CC7278" w:rsidRPr="00E01C03" w:rsidRDefault="00CC7278" w:rsidP="00CB075C">
            <w:pPr>
              <w:pStyle w:val="DHHStablecolhead"/>
              <w:jc w:val="center"/>
              <w:rPr>
                <w:sz w:val="18"/>
                <w:szCs w:val="18"/>
              </w:rPr>
            </w:pPr>
            <w:r w:rsidRPr="00E01C03">
              <w:rPr>
                <w:sz w:val="18"/>
                <w:szCs w:val="18"/>
              </w:rPr>
              <w:t xml:space="preserve">1 </w:t>
            </w:r>
            <w:r w:rsidR="0071586B">
              <w:rPr>
                <w:sz w:val="18"/>
                <w:szCs w:val="18"/>
              </w:rPr>
              <w:t>Apr</w:t>
            </w:r>
            <w:r>
              <w:rPr>
                <w:sz w:val="18"/>
                <w:szCs w:val="18"/>
              </w:rPr>
              <w:t xml:space="preserve"> </w:t>
            </w:r>
            <w:r w:rsidR="00924C21">
              <w:rPr>
                <w:sz w:val="18"/>
                <w:szCs w:val="18"/>
              </w:rPr>
              <w:t>–</w:t>
            </w:r>
            <w:r w:rsidRPr="00E01C03">
              <w:rPr>
                <w:sz w:val="18"/>
                <w:szCs w:val="18"/>
              </w:rPr>
              <w:t xml:space="preserve"> 3</w:t>
            </w:r>
            <w:r w:rsidR="0071586B">
              <w:rPr>
                <w:sz w:val="18"/>
                <w:szCs w:val="18"/>
              </w:rPr>
              <w:t>0</w:t>
            </w:r>
            <w:r w:rsidR="00924C21">
              <w:rPr>
                <w:sz w:val="18"/>
                <w:szCs w:val="18"/>
              </w:rPr>
              <w:t xml:space="preserve"> </w:t>
            </w:r>
            <w:r w:rsidR="0071586B">
              <w:rPr>
                <w:sz w:val="18"/>
                <w:szCs w:val="18"/>
              </w:rPr>
              <w:t>Jun</w:t>
            </w:r>
          </w:p>
        </w:tc>
      </w:tr>
      <w:tr w:rsidR="00924C21" w:rsidRPr="00E01C03" w14:paraId="304D49C6" w14:textId="77777777" w:rsidTr="00CB075C">
        <w:trPr>
          <w:trHeight w:val="57"/>
        </w:trPr>
        <w:tc>
          <w:tcPr>
            <w:tcW w:w="2567" w:type="dxa"/>
            <w:vAlign w:val="bottom"/>
          </w:tcPr>
          <w:p w14:paraId="6566DF12" w14:textId="77777777" w:rsidR="00924C21" w:rsidRPr="00E01C03" w:rsidRDefault="00924C21" w:rsidP="00924C21">
            <w:pPr>
              <w:pStyle w:val="DHHStabletext"/>
              <w:rPr>
                <w:sz w:val="18"/>
                <w:szCs w:val="18"/>
              </w:rPr>
            </w:pPr>
            <w:r w:rsidRPr="00E01C03">
              <w:rPr>
                <w:sz w:val="18"/>
                <w:szCs w:val="18"/>
              </w:rPr>
              <w:t>Client death</w:t>
            </w:r>
          </w:p>
        </w:tc>
        <w:tc>
          <w:tcPr>
            <w:tcW w:w="2410" w:type="dxa"/>
            <w:vAlign w:val="center"/>
          </w:tcPr>
          <w:p w14:paraId="368891C7" w14:textId="3D7F6042" w:rsidR="00924C21" w:rsidRPr="00096C69" w:rsidRDefault="00AD697E" w:rsidP="00924C21">
            <w:pPr>
              <w:pStyle w:val="DHHStabletext"/>
              <w:jc w:val="center"/>
              <w:rPr>
                <w:sz w:val="18"/>
                <w:szCs w:val="18"/>
              </w:rPr>
            </w:pPr>
            <w:r w:rsidRPr="00096C69">
              <w:rPr>
                <w:sz w:val="18"/>
                <w:szCs w:val="18"/>
              </w:rPr>
              <w:t>2</w:t>
            </w:r>
          </w:p>
        </w:tc>
      </w:tr>
      <w:tr w:rsidR="00924C21" w:rsidRPr="00E01C03" w14:paraId="203C4FB3" w14:textId="77777777" w:rsidTr="00CB075C">
        <w:trPr>
          <w:trHeight w:val="57"/>
        </w:trPr>
        <w:tc>
          <w:tcPr>
            <w:tcW w:w="2567" w:type="dxa"/>
            <w:vAlign w:val="bottom"/>
          </w:tcPr>
          <w:p w14:paraId="2013F98A" w14:textId="77777777" w:rsidR="00924C21" w:rsidRPr="00E01C03" w:rsidRDefault="00924C21" w:rsidP="00924C21">
            <w:pPr>
              <w:pStyle w:val="DHHStabletext"/>
              <w:rPr>
                <w:sz w:val="18"/>
                <w:szCs w:val="18"/>
              </w:rPr>
            </w:pPr>
            <w:r w:rsidRPr="00E01C03">
              <w:rPr>
                <w:sz w:val="18"/>
                <w:szCs w:val="18"/>
              </w:rPr>
              <w:t>Abuse</w:t>
            </w:r>
          </w:p>
        </w:tc>
        <w:tc>
          <w:tcPr>
            <w:tcW w:w="2410" w:type="dxa"/>
            <w:vAlign w:val="center"/>
          </w:tcPr>
          <w:p w14:paraId="3958D6FC" w14:textId="5922E9FA" w:rsidR="00924C21" w:rsidRPr="00096C69" w:rsidRDefault="00096C69" w:rsidP="00924C21">
            <w:pPr>
              <w:pStyle w:val="DHHStabletext"/>
              <w:jc w:val="center"/>
              <w:rPr>
                <w:sz w:val="18"/>
                <w:szCs w:val="18"/>
              </w:rPr>
            </w:pPr>
            <w:r w:rsidRPr="00096C69">
              <w:rPr>
                <w:sz w:val="18"/>
                <w:szCs w:val="18"/>
              </w:rPr>
              <w:t>333</w:t>
            </w:r>
          </w:p>
        </w:tc>
      </w:tr>
      <w:tr w:rsidR="00924C21" w:rsidRPr="00E01C03" w14:paraId="12D87CE8" w14:textId="77777777" w:rsidTr="00CB075C">
        <w:trPr>
          <w:trHeight w:val="57"/>
        </w:trPr>
        <w:tc>
          <w:tcPr>
            <w:tcW w:w="2567" w:type="dxa"/>
            <w:vAlign w:val="bottom"/>
          </w:tcPr>
          <w:p w14:paraId="44CA4AD0" w14:textId="77777777" w:rsidR="00924C21" w:rsidRPr="00E01C03" w:rsidRDefault="00924C21" w:rsidP="00924C21">
            <w:pPr>
              <w:pStyle w:val="DHHStabletext"/>
              <w:rPr>
                <w:sz w:val="18"/>
                <w:szCs w:val="18"/>
              </w:rPr>
            </w:pPr>
            <w:r w:rsidRPr="00E01C03">
              <w:rPr>
                <w:sz w:val="18"/>
                <w:szCs w:val="18"/>
              </w:rPr>
              <w:t>Behaviour</w:t>
            </w:r>
          </w:p>
        </w:tc>
        <w:tc>
          <w:tcPr>
            <w:tcW w:w="2410" w:type="dxa"/>
            <w:vAlign w:val="center"/>
          </w:tcPr>
          <w:p w14:paraId="1FA4DDAA" w14:textId="07383190" w:rsidR="00924C21" w:rsidRPr="00096C69" w:rsidRDefault="00096C69" w:rsidP="00924C21">
            <w:pPr>
              <w:pStyle w:val="DHHStabletext"/>
              <w:jc w:val="center"/>
              <w:rPr>
                <w:sz w:val="18"/>
                <w:szCs w:val="18"/>
              </w:rPr>
            </w:pPr>
            <w:r w:rsidRPr="00096C69">
              <w:rPr>
                <w:sz w:val="18"/>
                <w:szCs w:val="18"/>
              </w:rPr>
              <w:t>118</w:t>
            </w:r>
          </w:p>
        </w:tc>
      </w:tr>
      <w:tr w:rsidR="00924C21" w:rsidRPr="00E01C03" w14:paraId="39C24CD2" w14:textId="77777777" w:rsidTr="00CB075C">
        <w:trPr>
          <w:trHeight w:val="57"/>
        </w:trPr>
        <w:tc>
          <w:tcPr>
            <w:tcW w:w="2567" w:type="dxa"/>
            <w:vAlign w:val="bottom"/>
          </w:tcPr>
          <w:p w14:paraId="163C81F6" w14:textId="77777777" w:rsidR="00924C21" w:rsidRPr="00E01C03" w:rsidRDefault="00924C21" w:rsidP="00924C21">
            <w:pPr>
              <w:pStyle w:val="DHHStabletext"/>
              <w:rPr>
                <w:sz w:val="18"/>
                <w:szCs w:val="18"/>
              </w:rPr>
            </w:pPr>
            <w:r w:rsidRPr="00E01C03">
              <w:rPr>
                <w:sz w:val="18"/>
                <w:szCs w:val="18"/>
              </w:rPr>
              <w:t>Other incident types</w:t>
            </w:r>
          </w:p>
        </w:tc>
        <w:tc>
          <w:tcPr>
            <w:tcW w:w="2410" w:type="dxa"/>
            <w:vAlign w:val="center"/>
          </w:tcPr>
          <w:p w14:paraId="2A527E41" w14:textId="42447873" w:rsidR="00924C21" w:rsidRPr="00096C69" w:rsidRDefault="00096C69" w:rsidP="00924C21">
            <w:pPr>
              <w:pStyle w:val="DHHStabletext"/>
              <w:jc w:val="center"/>
              <w:rPr>
                <w:sz w:val="18"/>
                <w:szCs w:val="18"/>
              </w:rPr>
            </w:pPr>
            <w:r w:rsidRPr="00096C69">
              <w:rPr>
                <w:sz w:val="18"/>
                <w:szCs w:val="18"/>
              </w:rPr>
              <w:t>177</w:t>
            </w:r>
          </w:p>
        </w:tc>
      </w:tr>
      <w:tr w:rsidR="00924C21" w:rsidRPr="001D343A" w14:paraId="6A6A21ED" w14:textId="77777777" w:rsidTr="00CB075C">
        <w:trPr>
          <w:trHeight w:val="57"/>
        </w:trPr>
        <w:tc>
          <w:tcPr>
            <w:tcW w:w="2567" w:type="dxa"/>
            <w:vAlign w:val="bottom"/>
          </w:tcPr>
          <w:p w14:paraId="6E09D985" w14:textId="77777777" w:rsidR="00924C21" w:rsidRPr="00E01C03" w:rsidRDefault="00924C21" w:rsidP="00924C21">
            <w:pPr>
              <w:pStyle w:val="DHHStabletext"/>
              <w:rPr>
                <w:b/>
                <w:sz w:val="18"/>
                <w:szCs w:val="18"/>
              </w:rPr>
            </w:pPr>
            <w:r>
              <w:rPr>
                <w:b/>
                <w:sz w:val="18"/>
                <w:szCs w:val="18"/>
              </w:rPr>
              <w:t>Total incidents</w:t>
            </w:r>
          </w:p>
        </w:tc>
        <w:tc>
          <w:tcPr>
            <w:tcW w:w="2410" w:type="dxa"/>
            <w:vAlign w:val="center"/>
          </w:tcPr>
          <w:p w14:paraId="0AEABD3A" w14:textId="40BB27FB" w:rsidR="00924C21" w:rsidRPr="00096C69" w:rsidRDefault="00081704" w:rsidP="00924C21">
            <w:pPr>
              <w:pStyle w:val="DHHStabletext"/>
              <w:jc w:val="center"/>
              <w:rPr>
                <w:b/>
                <w:bCs/>
                <w:sz w:val="18"/>
                <w:szCs w:val="18"/>
              </w:rPr>
            </w:pPr>
            <w:r w:rsidRPr="00096C69">
              <w:rPr>
                <w:b/>
                <w:bCs/>
                <w:sz w:val="18"/>
                <w:szCs w:val="18"/>
              </w:rPr>
              <w:t>6</w:t>
            </w:r>
            <w:r w:rsidR="00096C69" w:rsidRPr="00096C69">
              <w:rPr>
                <w:b/>
                <w:bCs/>
                <w:sz w:val="18"/>
                <w:szCs w:val="18"/>
              </w:rPr>
              <w:t>30</w:t>
            </w:r>
          </w:p>
        </w:tc>
      </w:tr>
    </w:tbl>
    <w:p w14:paraId="315E0E0F" w14:textId="3AF4AF11" w:rsidR="00CC7278" w:rsidRPr="008C0E35" w:rsidRDefault="00CB075C" w:rsidP="00F8757C">
      <w:pPr>
        <w:pStyle w:val="DHHSbody"/>
        <w:spacing w:after="0"/>
        <w:rPr>
          <w:sz w:val="12"/>
          <w:szCs w:val="12"/>
        </w:rPr>
      </w:pPr>
      <w:r>
        <w:rPr>
          <w:sz w:val="12"/>
          <w:szCs w:val="12"/>
        </w:rPr>
        <w:br w:type="textWrapping" w:clear="all"/>
      </w:r>
      <w:r w:rsidR="00CC7278" w:rsidRPr="008C0E35">
        <w:rPr>
          <w:sz w:val="12"/>
          <w:szCs w:val="12"/>
        </w:rPr>
        <w:t xml:space="preserve"> </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CC7278">
      <w:pPr>
        <w:pStyle w:val="DHHSbody"/>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CC7278">
      <w:pPr>
        <w:pStyle w:val="DHHS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77777777" w:rsidR="00CC7278" w:rsidRPr="007C2D6B" w:rsidRDefault="00CC7278" w:rsidP="00CC7278">
      <w:pPr>
        <w:pStyle w:val="DHHSbody"/>
      </w:pPr>
      <w:r>
        <w:t>Allegations of abuse are treated seriously.</w:t>
      </w:r>
      <w:r w:rsidRPr="007C2D6B">
        <w:t xml:space="preserve"> Where clients are </w:t>
      </w:r>
      <w:proofErr w:type="gramStart"/>
      <w:r w:rsidRPr="007C2D6B">
        <w:t>victims</w:t>
      </w:r>
      <w:proofErr w:type="gramEnd"/>
      <w:r w:rsidRPr="007C2D6B">
        <w:t xml:space="preserve">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w:t>
      </w:r>
      <w:proofErr w:type="gramStart"/>
      <w:r>
        <w:t>abuse, unless</w:t>
      </w:r>
      <w:proofErr w:type="gramEnd"/>
      <w:r>
        <w:t xml:space="preserve">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CC7278">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EC80D0" w14:textId="009B8C7F" w:rsidR="00F32368" w:rsidRPr="00F32368" w:rsidRDefault="00CC7278" w:rsidP="00D42861">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tbl>
      <w:tblPr>
        <w:tblStyle w:val="TableGrid"/>
        <w:tblW w:w="0" w:type="auto"/>
        <w:tblCellMar>
          <w:bottom w:w="108" w:type="dxa"/>
        </w:tblCellMar>
        <w:tblLook w:val="0600" w:firstRow="0" w:lastRow="0" w:firstColumn="0" w:lastColumn="0" w:noHBand="1" w:noVBand="1"/>
      </w:tblPr>
      <w:tblGrid>
        <w:gridCol w:w="10194"/>
      </w:tblGrid>
      <w:tr w:rsidR="0055119B" w14:paraId="5FC2F328" w14:textId="77777777" w:rsidTr="00641724">
        <w:tc>
          <w:tcPr>
            <w:tcW w:w="10194" w:type="dxa"/>
          </w:tcPr>
          <w:p w14:paraId="5534841D" w14:textId="719C402D" w:rsidR="00A81EEA" w:rsidRPr="009D4628" w:rsidRDefault="00CC7278" w:rsidP="00CC7278">
            <w:pPr>
              <w:pStyle w:val="DHHSbody"/>
              <w:rPr>
                <w:lang w:val="en-US"/>
              </w:rPr>
            </w:pPr>
            <w:r w:rsidRPr="009D4628">
              <w:rPr>
                <w:szCs w:val="24"/>
              </w:rPr>
              <w:t>To receive this publication in an accessible format</w:t>
            </w:r>
            <w:r w:rsidR="00A81EEA" w:rsidRPr="009D4628">
              <w:rPr>
                <w:szCs w:val="24"/>
              </w:rPr>
              <w:t xml:space="preserve"> email </w:t>
            </w:r>
            <w:proofErr w:type="spellStart"/>
            <w:r w:rsidR="00D42861">
              <w:rPr>
                <w:szCs w:val="24"/>
              </w:rPr>
              <w:t>Performance.data</w:t>
            </w:r>
            <w:proofErr w:type="spellEnd"/>
            <w:r w:rsidR="00720759" w:rsidRPr="009D4628">
              <w:rPr>
                <w:lang w:val="en-US"/>
              </w:rPr>
              <w:t xml:space="preserve"> (D</w:t>
            </w:r>
            <w:r w:rsidR="004C272B">
              <w:rPr>
                <w:lang w:val="en-US"/>
              </w:rPr>
              <w:t>FFH</w:t>
            </w:r>
            <w:r w:rsidR="00720759" w:rsidRPr="009D4628">
              <w:rPr>
                <w:lang w:val="en-US"/>
              </w:rPr>
              <w:t>) &lt;</w:t>
            </w:r>
            <w:r w:rsidR="00D42861">
              <w:rPr>
                <w:lang w:val="en-US"/>
              </w:rPr>
              <w:t>performance.data@dffh.vic.gov.au</w:t>
            </w:r>
          </w:p>
          <w:p w14:paraId="67877FAA" w14:textId="22E8BA01" w:rsidR="00CC7278" w:rsidRPr="009D4628" w:rsidRDefault="00CC7278" w:rsidP="00CC7278">
            <w:pPr>
              <w:pStyle w:val="DHHSbody"/>
              <w:rPr>
                <w:sz w:val="16"/>
                <w:szCs w:val="16"/>
              </w:rPr>
            </w:pPr>
            <w:r w:rsidRPr="009D4628">
              <w:rPr>
                <w:sz w:val="16"/>
                <w:szCs w:val="16"/>
              </w:rPr>
              <w:t>Authorised and published by the Victorian Government, 1 Treasury Place, Melbourne.</w:t>
            </w:r>
          </w:p>
          <w:p w14:paraId="54399B89" w14:textId="0F1DC15F" w:rsidR="00CC7278" w:rsidRPr="009D4628" w:rsidRDefault="00CC7278" w:rsidP="00CC7278">
            <w:pPr>
              <w:pStyle w:val="DHHSbody"/>
              <w:rPr>
                <w:sz w:val="16"/>
                <w:szCs w:val="16"/>
              </w:rPr>
            </w:pPr>
            <w:bookmarkStart w:id="5" w:name="_Hlk37242593"/>
            <w:r w:rsidRPr="009D4628">
              <w:rPr>
                <w:sz w:val="16"/>
                <w:szCs w:val="16"/>
              </w:rPr>
              <w:t xml:space="preserve">© State of Victoria, Department of </w:t>
            </w:r>
            <w:r w:rsidR="00290EA6">
              <w:rPr>
                <w:sz w:val="16"/>
                <w:szCs w:val="16"/>
              </w:rPr>
              <w:t>Families, Fairness and Housing</w:t>
            </w:r>
            <w:r w:rsidRPr="009D4628">
              <w:rPr>
                <w:sz w:val="16"/>
                <w:szCs w:val="16"/>
              </w:rPr>
              <w:t xml:space="preserve">, </w:t>
            </w:r>
            <w:r w:rsidR="00924C21">
              <w:rPr>
                <w:sz w:val="16"/>
                <w:szCs w:val="16"/>
              </w:rPr>
              <w:t>January 2022</w:t>
            </w:r>
            <w:r w:rsidRPr="009D4628">
              <w:rPr>
                <w:sz w:val="16"/>
                <w:szCs w:val="16"/>
              </w:rPr>
              <w:t>.</w:t>
            </w:r>
          </w:p>
          <w:bookmarkEnd w:id="5"/>
          <w:p w14:paraId="505ECBF2" w14:textId="6A1DBC72" w:rsidR="0055119B" w:rsidRDefault="00CC7278" w:rsidP="00CC7278">
            <w:pPr>
              <w:pStyle w:val="Imprint"/>
            </w:pPr>
            <w:r w:rsidRPr="009D4628">
              <w:rPr>
                <w:sz w:val="16"/>
                <w:szCs w:val="16"/>
              </w:rPr>
              <w:t xml:space="preserve">Available on the </w:t>
            </w:r>
            <w:hyperlink r:id="rId19" w:history="1">
              <w:r w:rsidR="00D42861" w:rsidRPr="00E27E3D">
                <w:rPr>
                  <w:rStyle w:val="Hyperlink"/>
                  <w:sz w:val="16"/>
                  <w:szCs w:val="16"/>
                </w:rPr>
                <w:t>Quarterly incident data page</w:t>
              </w:r>
            </w:hyperlink>
            <w:r w:rsidRPr="009D4628">
              <w:rPr>
                <w:sz w:val="16"/>
                <w:szCs w:val="16"/>
              </w:rPr>
              <w:t xml:space="preserve"> on the D</w:t>
            </w:r>
            <w:r w:rsidR="004C272B">
              <w:rPr>
                <w:sz w:val="16"/>
                <w:szCs w:val="16"/>
              </w:rPr>
              <w:t>FFH</w:t>
            </w:r>
            <w:r w:rsidRPr="009D4628">
              <w:rPr>
                <w:sz w:val="16"/>
                <w:szCs w:val="16"/>
              </w:rPr>
              <w:t xml:space="preserve"> website &lt;https://dhhs.vic.gov.au/publications/quarterly-incident-data&gt;</w:t>
            </w:r>
          </w:p>
        </w:tc>
      </w:tr>
      <w:bookmarkEnd w:id="0"/>
    </w:tbl>
    <w:p w14:paraId="54F7231E" w14:textId="77777777" w:rsidR="00162CA9" w:rsidRDefault="00162CA9" w:rsidP="00D42861">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4B26" w14:textId="77777777" w:rsidR="00782090" w:rsidRDefault="00782090">
      <w:r>
        <w:separator/>
      </w:r>
    </w:p>
    <w:p w14:paraId="771CDA73" w14:textId="77777777" w:rsidR="00782090" w:rsidRDefault="00782090"/>
  </w:endnote>
  <w:endnote w:type="continuationSeparator" w:id="0">
    <w:p w14:paraId="6B2FC06D" w14:textId="77777777" w:rsidR="00782090" w:rsidRDefault="00782090">
      <w:r>
        <w:continuationSeparator/>
      </w:r>
    </w:p>
    <w:p w14:paraId="21F6137B" w14:textId="77777777" w:rsidR="00782090" w:rsidRDefault="00782090"/>
  </w:endnote>
  <w:endnote w:type="continuationNotice" w:id="1">
    <w:p w14:paraId="18903139" w14:textId="77777777" w:rsidR="00782090" w:rsidRDefault="00782090">
      <w:pPr>
        <w:spacing w:after="0" w:line="240" w:lineRule="auto"/>
      </w:pPr>
    </w:p>
  </w:endnote>
  <w:endnote w:id="2">
    <w:p w14:paraId="12B7C718" w14:textId="77777777" w:rsidR="00F8757C" w:rsidRPr="008C0E35" w:rsidRDefault="00A51CF4" w:rsidP="00F8757C">
      <w:pPr>
        <w:pStyle w:val="DHHSbody"/>
        <w:spacing w:after="0" w:line="240" w:lineRule="auto"/>
        <w:ind w:right="-142"/>
        <w:rPr>
          <w:sz w:val="12"/>
          <w:szCs w:val="12"/>
        </w:rPr>
      </w:pPr>
      <w:r>
        <w:rPr>
          <w:rStyle w:val="EndnoteReference"/>
        </w:rPr>
        <w:endnoteRef/>
      </w:r>
      <w:r>
        <w:t xml:space="preserve"> </w:t>
      </w:r>
      <w:r w:rsidR="00F8757C" w:rsidRPr="008C0E35">
        <w:rPr>
          <w:sz w:val="12"/>
          <w:szCs w:val="12"/>
        </w:rPr>
        <w:t>Incident reporting data undergoes routine data validation and as such is subject to minor changes over time. Total numbers contained in this report may not be directly comparable to subsequently released incident reporting information.</w:t>
      </w:r>
    </w:p>
    <w:p w14:paraId="61D6B9D2" w14:textId="2F5D9E64" w:rsidR="00A51CF4" w:rsidRDefault="00A51CF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BC4C" w14:textId="77777777" w:rsidR="002F12BB" w:rsidRDefault="002F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712" w14:textId="5763DD35"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0D94" w14:textId="77777777" w:rsidR="00782090" w:rsidRDefault="00782090" w:rsidP="00207717">
      <w:pPr>
        <w:spacing w:before="120"/>
      </w:pPr>
      <w:r>
        <w:separator/>
      </w:r>
    </w:p>
  </w:footnote>
  <w:footnote w:type="continuationSeparator" w:id="0">
    <w:p w14:paraId="745F2A6E" w14:textId="77777777" w:rsidR="00782090" w:rsidRDefault="00782090">
      <w:r>
        <w:continuationSeparator/>
      </w:r>
    </w:p>
    <w:p w14:paraId="01EBA105" w14:textId="77777777" w:rsidR="00782090" w:rsidRDefault="00782090"/>
  </w:footnote>
  <w:footnote w:type="continuationNotice" w:id="1">
    <w:p w14:paraId="05AEB621" w14:textId="77777777" w:rsidR="00782090" w:rsidRDefault="00782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AA47" w14:textId="77777777" w:rsidR="002F12BB" w:rsidRDefault="002F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88D" w14:textId="77777777" w:rsidR="002F12BB" w:rsidRDefault="002F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77774485">
    <w:abstractNumId w:val="10"/>
  </w:num>
  <w:num w:numId="2" w16cid:durableId="2053075856">
    <w:abstractNumId w:val="18"/>
  </w:num>
  <w:num w:numId="3" w16cid:durableId="600452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9888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718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0773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5747057">
    <w:abstractNumId w:val="22"/>
  </w:num>
  <w:num w:numId="8" w16cid:durableId="1508128509">
    <w:abstractNumId w:val="17"/>
  </w:num>
  <w:num w:numId="9" w16cid:durableId="1565601540">
    <w:abstractNumId w:val="21"/>
  </w:num>
  <w:num w:numId="10" w16cid:durableId="1391882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792365">
    <w:abstractNumId w:val="23"/>
  </w:num>
  <w:num w:numId="12" w16cid:durableId="1260066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3703079">
    <w:abstractNumId w:val="19"/>
  </w:num>
  <w:num w:numId="14" w16cid:durableId="729957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4603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6557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9926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9618">
    <w:abstractNumId w:val="25"/>
  </w:num>
  <w:num w:numId="19" w16cid:durableId="1451126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86715">
    <w:abstractNumId w:val="15"/>
  </w:num>
  <w:num w:numId="21" w16cid:durableId="31158198">
    <w:abstractNumId w:val="13"/>
  </w:num>
  <w:num w:numId="22" w16cid:durableId="565577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404763">
    <w:abstractNumId w:val="16"/>
  </w:num>
  <w:num w:numId="24" w16cid:durableId="834994573">
    <w:abstractNumId w:val="26"/>
  </w:num>
  <w:num w:numId="25" w16cid:durableId="807668947">
    <w:abstractNumId w:val="24"/>
  </w:num>
  <w:num w:numId="26" w16cid:durableId="2142652522">
    <w:abstractNumId w:val="20"/>
  </w:num>
  <w:num w:numId="27" w16cid:durableId="615872103">
    <w:abstractNumId w:val="12"/>
  </w:num>
  <w:num w:numId="28" w16cid:durableId="1729765297">
    <w:abstractNumId w:val="27"/>
  </w:num>
  <w:num w:numId="29" w16cid:durableId="1700275080">
    <w:abstractNumId w:val="9"/>
  </w:num>
  <w:num w:numId="30" w16cid:durableId="1056471708">
    <w:abstractNumId w:val="7"/>
  </w:num>
  <w:num w:numId="31" w16cid:durableId="1782916179">
    <w:abstractNumId w:val="6"/>
  </w:num>
  <w:num w:numId="32" w16cid:durableId="1001079083">
    <w:abstractNumId w:val="5"/>
  </w:num>
  <w:num w:numId="33" w16cid:durableId="217665459">
    <w:abstractNumId w:val="4"/>
  </w:num>
  <w:num w:numId="34" w16cid:durableId="1401805">
    <w:abstractNumId w:val="8"/>
  </w:num>
  <w:num w:numId="35" w16cid:durableId="7879879">
    <w:abstractNumId w:val="3"/>
  </w:num>
  <w:num w:numId="36" w16cid:durableId="1263107500">
    <w:abstractNumId w:val="2"/>
  </w:num>
  <w:num w:numId="37" w16cid:durableId="803936583">
    <w:abstractNumId w:val="1"/>
  </w:num>
  <w:num w:numId="38" w16cid:durableId="172913905">
    <w:abstractNumId w:val="0"/>
  </w:num>
  <w:num w:numId="39" w16cid:durableId="1712412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98959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2F6"/>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4DA3"/>
    <w:rsid w:val="00096C6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232"/>
    <w:rsid w:val="000C42EA"/>
    <w:rsid w:val="000C4546"/>
    <w:rsid w:val="000D1242"/>
    <w:rsid w:val="000D6051"/>
    <w:rsid w:val="000E0970"/>
    <w:rsid w:val="000E17A3"/>
    <w:rsid w:val="000E3CC7"/>
    <w:rsid w:val="000E6BD4"/>
    <w:rsid w:val="000E6D6D"/>
    <w:rsid w:val="000F1F1E"/>
    <w:rsid w:val="000F2259"/>
    <w:rsid w:val="000F2DDA"/>
    <w:rsid w:val="000F2EA0"/>
    <w:rsid w:val="000F33C7"/>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EA0"/>
    <w:rsid w:val="00180B34"/>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81D"/>
    <w:rsid w:val="002536A4"/>
    <w:rsid w:val="00254F58"/>
    <w:rsid w:val="002620BC"/>
    <w:rsid w:val="00262802"/>
    <w:rsid w:val="002634F7"/>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4054"/>
    <w:rsid w:val="00316F27"/>
    <w:rsid w:val="003214F1"/>
    <w:rsid w:val="00322E4B"/>
    <w:rsid w:val="00323EF4"/>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1E5"/>
    <w:rsid w:val="003F0445"/>
    <w:rsid w:val="003F0CF0"/>
    <w:rsid w:val="003F14B1"/>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72B"/>
    <w:rsid w:val="004C5541"/>
    <w:rsid w:val="004C6EEE"/>
    <w:rsid w:val="004C702B"/>
    <w:rsid w:val="004D0033"/>
    <w:rsid w:val="004D016B"/>
    <w:rsid w:val="004D1B22"/>
    <w:rsid w:val="004D23CC"/>
    <w:rsid w:val="004D36F2"/>
    <w:rsid w:val="004D6D3A"/>
    <w:rsid w:val="004E1106"/>
    <w:rsid w:val="004E138F"/>
    <w:rsid w:val="004E4649"/>
    <w:rsid w:val="004E5C2B"/>
    <w:rsid w:val="004F00DD"/>
    <w:rsid w:val="004F2133"/>
    <w:rsid w:val="004F5398"/>
    <w:rsid w:val="004F55F1"/>
    <w:rsid w:val="004F6936"/>
    <w:rsid w:val="004F7B35"/>
    <w:rsid w:val="00503DC6"/>
    <w:rsid w:val="00506F5D"/>
    <w:rsid w:val="00510C37"/>
    <w:rsid w:val="00512327"/>
    <w:rsid w:val="005126D0"/>
    <w:rsid w:val="00514667"/>
    <w:rsid w:val="0051568D"/>
    <w:rsid w:val="00526AC7"/>
    <w:rsid w:val="00526C15"/>
    <w:rsid w:val="00536499"/>
    <w:rsid w:val="00542A03"/>
    <w:rsid w:val="00543903"/>
    <w:rsid w:val="00543F11"/>
    <w:rsid w:val="00546305"/>
    <w:rsid w:val="00547A95"/>
    <w:rsid w:val="0055119B"/>
    <w:rsid w:val="0055505C"/>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3A08"/>
    <w:rsid w:val="005B7A63"/>
    <w:rsid w:val="005C0955"/>
    <w:rsid w:val="005C3046"/>
    <w:rsid w:val="005C3DC7"/>
    <w:rsid w:val="005C49DA"/>
    <w:rsid w:val="005C50F3"/>
    <w:rsid w:val="005C54B5"/>
    <w:rsid w:val="005C5D80"/>
    <w:rsid w:val="005C5D91"/>
    <w:rsid w:val="005D07B8"/>
    <w:rsid w:val="005D58B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CFD"/>
    <w:rsid w:val="00667770"/>
    <w:rsid w:val="0067003E"/>
    <w:rsid w:val="00670597"/>
    <w:rsid w:val="006706D0"/>
    <w:rsid w:val="00676DDF"/>
    <w:rsid w:val="00677574"/>
    <w:rsid w:val="00683878"/>
    <w:rsid w:val="0068454C"/>
    <w:rsid w:val="0069192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1742"/>
    <w:rsid w:val="007055BD"/>
    <w:rsid w:val="0071586B"/>
    <w:rsid w:val="007173CA"/>
    <w:rsid w:val="00720759"/>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2090"/>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6D51"/>
    <w:rsid w:val="008D2846"/>
    <w:rsid w:val="008D2FE0"/>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B58"/>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02DF"/>
    <w:rsid w:val="00A44882"/>
    <w:rsid w:val="00A45125"/>
    <w:rsid w:val="00A51CF4"/>
    <w:rsid w:val="00A54715"/>
    <w:rsid w:val="00A6061C"/>
    <w:rsid w:val="00A62D44"/>
    <w:rsid w:val="00A67263"/>
    <w:rsid w:val="00A7161C"/>
    <w:rsid w:val="00A77AA3"/>
    <w:rsid w:val="00A81EEA"/>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697E"/>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0C4"/>
    <w:rsid w:val="00B21F90"/>
    <w:rsid w:val="00B22291"/>
    <w:rsid w:val="00B23F9A"/>
    <w:rsid w:val="00B2417B"/>
    <w:rsid w:val="00B24E6F"/>
    <w:rsid w:val="00B26CB5"/>
    <w:rsid w:val="00B2752E"/>
    <w:rsid w:val="00B307CC"/>
    <w:rsid w:val="00B326B7"/>
    <w:rsid w:val="00B3588E"/>
    <w:rsid w:val="00B4198F"/>
    <w:rsid w:val="00B41F3D"/>
    <w:rsid w:val="00B4209C"/>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1B8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315"/>
    <w:rsid w:val="00C26588"/>
    <w:rsid w:val="00C27DE9"/>
    <w:rsid w:val="00C32989"/>
    <w:rsid w:val="00C33388"/>
    <w:rsid w:val="00C35484"/>
    <w:rsid w:val="00C4173A"/>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5D71"/>
    <w:rsid w:val="00CF6198"/>
    <w:rsid w:val="00D02919"/>
    <w:rsid w:val="00D04C61"/>
    <w:rsid w:val="00D05B8D"/>
    <w:rsid w:val="00D05B9B"/>
    <w:rsid w:val="00D065A2"/>
    <w:rsid w:val="00D079AA"/>
    <w:rsid w:val="00D07F00"/>
    <w:rsid w:val="00D1130F"/>
    <w:rsid w:val="00D17B72"/>
    <w:rsid w:val="00D17C9D"/>
    <w:rsid w:val="00D2559C"/>
    <w:rsid w:val="00D3185C"/>
    <w:rsid w:val="00D3205F"/>
    <w:rsid w:val="00D3318E"/>
    <w:rsid w:val="00D33E72"/>
    <w:rsid w:val="00D35BD6"/>
    <w:rsid w:val="00D361B5"/>
    <w:rsid w:val="00D411A2"/>
    <w:rsid w:val="00D42861"/>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501D"/>
    <w:rsid w:val="00E170DC"/>
    <w:rsid w:val="00E17546"/>
    <w:rsid w:val="00E210B5"/>
    <w:rsid w:val="00E261B3"/>
    <w:rsid w:val="00E26818"/>
    <w:rsid w:val="00E27FFC"/>
    <w:rsid w:val="00E30B15"/>
    <w:rsid w:val="00E33237"/>
    <w:rsid w:val="00E36907"/>
    <w:rsid w:val="00E40061"/>
    <w:rsid w:val="00E40181"/>
    <w:rsid w:val="00E50DCA"/>
    <w:rsid w:val="00E54950"/>
    <w:rsid w:val="00E55FB3"/>
    <w:rsid w:val="00E56A01"/>
    <w:rsid w:val="00E629A1"/>
    <w:rsid w:val="00E6794C"/>
    <w:rsid w:val="00E71591"/>
    <w:rsid w:val="00E71CEB"/>
    <w:rsid w:val="00E7474F"/>
    <w:rsid w:val="00E77F31"/>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5B50"/>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B7F"/>
    <w:rsid w:val="00F72C2C"/>
    <w:rsid w:val="00F741F2"/>
    <w:rsid w:val="00F76CAB"/>
    <w:rsid w:val="00F772C6"/>
    <w:rsid w:val="00F77850"/>
    <w:rsid w:val="00F815B5"/>
    <w:rsid w:val="00F85195"/>
    <w:rsid w:val="00F868E3"/>
    <w:rsid w:val="00F8757C"/>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3766"/>
    <w:rsid w:val="00FD47C4"/>
    <w:rsid w:val="00FE2DCF"/>
    <w:rsid w:val="00FE3FA7"/>
    <w:rsid w:val="00FF2A4E"/>
    <w:rsid w:val="00FF2FCE"/>
    <w:rsid w:val="00FF4F7D"/>
    <w:rsid w:val="00FF6D9D"/>
    <w:rsid w:val="00FF7DD5"/>
    <w:rsid w:val="0EBED5A0"/>
    <w:rsid w:val="19041261"/>
    <w:rsid w:val="1F2337EA"/>
    <w:rsid w:val="2B788FB9"/>
    <w:rsid w:val="50C138E8"/>
    <w:rsid w:val="6495CD53"/>
    <w:rsid w:val="70E93B43"/>
    <w:rsid w:val="7746DC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hhsvicgovau.sharepoint.com/sites/PerformanceandAnalysisBranchallstaff-DHHS-GRP/Shared%20Documents/General/D&amp;R%20unit/Ministerial%20products%20(%20FACT%20sheets,%20PPQ,%20PAEC,%20ASDD,%20BP3,%20CP%20qtrly,%20QoN)/Major%20Impact%20Incidents%20Qtrly/2021-22/2021-22%20Qtr.4/Quarterly%20incident%20data%20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cd2d7e3261023c22915bcd03e040e04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a6a17806ccc3c27fb4a85047f75220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488f23-bd19-44f9-b89a-3d144ea6654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F2D06FD-5D28-4591-8CA8-09A703F2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3961</Characters>
  <Application>Microsoft Office Word</Application>
  <DocSecurity>0</DocSecurity>
  <Lines>80</Lines>
  <Paragraphs>50</Paragraphs>
  <ScaleCrop>false</ScaleCrop>
  <HeadingPairs>
    <vt:vector size="2" baseType="variant">
      <vt:variant>
        <vt:lpstr>Title</vt:lpstr>
      </vt:variant>
      <vt:variant>
        <vt:i4>1</vt:i4>
      </vt:variant>
    </vt:vector>
  </HeadingPairs>
  <TitlesOfParts>
    <vt:vector size="1" baseType="lpstr">
      <vt:lpstr>DFFH teal factsheet</vt:lpstr>
    </vt:vector>
  </TitlesOfParts>
  <Manager/>
  <Company/>
  <LinksUpToDate>false</LinksUpToDate>
  <CharactersWithSpaces>4595</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5374000</vt:i4>
      </vt:variant>
      <vt:variant>
        <vt:i4>0</vt:i4>
      </vt:variant>
      <vt:variant>
        <vt:i4>0</vt:i4>
      </vt:variant>
      <vt:variant>
        <vt:i4>5</vt:i4>
      </vt:variant>
      <vt:variant>
        <vt:lpwstr>mailto:OPQ.data@dhhs.vic.gov.au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
  <cp:keywords/>
  <dc:description/>
  <cp:lastModifiedBy/>
  <cp:revision>2</cp:revision>
  <cp:lastPrinted>2021-01-30T19:27:00Z</cp:lastPrinted>
  <dcterms:created xsi:type="dcterms:W3CDTF">2023-02-06T00:32:00Z</dcterms:created>
  <dcterms:modified xsi:type="dcterms:W3CDTF">2023-02-06T01:06:00Z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MediaServiceImageTags">
    <vt:lpwstr/>
  </property>
</Properties>
</file>