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10508849" w:rsidR="00AD784C" w:rsidRPr="00161AA0" w:rsidRDefault="00BA56FE" w:rsidP="00EC20FF">
            <w:pPr>
              <w:pStyle w:val="Documenttitle"/>
            </w:pPr>
            <w:r>
              <w:t>Leadership charter</w:t>
            </w:r>
          </w:p>
        </w:tc>
      </w:tr>
      <w:tr w:rsidR="000B2117" w14:paraId="5DF317EC" w14:textId="77777777" w:rsidTr="009C1CB1">
        <w:trPr>
          <w:trHeight w:val="1247"/>
        </w:trPr>
        <w:tc>
          <w:tcPr>
            <w:tcW w:w="7825" w:type="dxa"/>
          </w:tcPr>
          <w:p w14:paraId="69C24C39" w14:textId="7C89101D" w:rsidR="000B2117" w:rsidRPr="00A1389F" w:rsidRDefault="000B2117" w:rsidP="00CF4148">
            <w:pPr>
              <w:pStyle w:val="Documentsubtitle"/>
            </w:pPr>
          </w:p>
        </w:tc>
      </w:tr>
      <w:tr w:rsidR="00CF4148" w14:paraId="5F5E6105" w14:textId="77777777" w:rsidTr="00CF4148">
        <w:trPr>
          <w:trHeight w:val="284"/>
        </w:trPr>
        <w:tc>
          <w:tcPr>
            <w:tcW w:w="7825" w:type="dxa"/>
          </w:tcPr>
          <w:p w14:paraId="45D389E8" w14:textId="74334762" w:rsidR="00CF4148" w:rsidRPr="00250DC4" w:rsidRDefault="002615B3"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623B2D43" w14:textId="45CB52B1" w:rsidR="007173CA" w:rsidRDefault="007173CA" w:rsidP="00D079AA">
      <w:pPr>
        <w:pStyle w:val="Body"/>
      </w:pPr>
    </w:p>
    <w:p w14:paraId="13445742"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24302DAA" w14:textId="77777777" w:rsidR="00BA56FE" w:rsidRDefault="00BA56FE" w:rsidP="00BA56FE">
      <w:pPr>
        <w:pStyle w:val="Heading1"/>
      </w:pPr>
      <w:bookmarkStart w:id="0" w:name="_Hlk63429482"/>
      <w:bookmarkStart w:id="1" w:name="_Hlk41913885"/>
      <w:r>
        <w:t>About the charter</w:t>
      </w:r>
    </w:p>
    <w:p w14:paraId="6A8BBDF1" w14:textId="009CE8F4" w:rsidR="005E1939" w:rsidRPr="005E1939" w:rsidRDefault="005E1939" w:rsidP="00BA56FE">
      <w:pPr>
        <w:pStyle w:val="Body"/>
        <w:rPr>
          <w:sz w:val="20"/>
        </w:rPr>
      </w:pPr>
      <w:r w:rsidRPr="005E1939">
        <w:rPr>
          <w:sz w:val="20"/>
        </w:rPr>
        <w:t xml:space="preserve">This Charter has been developed by leaders, for leaders.  It outlines the behaviours identified as most important to position the department to achieve it’s outcomes through 2020 and beyond and create a positive workplace. These are the behaviours our staff and stakeholders can expect of the executive leadership group. </w:t>
      </w:r>
    </w:p>
    <w:p w14:paraId="0447AD19" w14:textId="3C95FDB9" w:rsidR="00BA56FE" w:rsidRPr="005E1939" w:rsidRDefault="00BA56FE" w:rsidP="00BA56FE">
      <w:pPr>
        <w:pStyle w:val="Heading2"/>
        <w:rPr>
          <w:sz w:val="28"/>
        </w:rPr>
      </w:pPr>
      <w:r w:rsidRPr="005E1939">
        <w:rPr>
          <w:sz w:val="28"/>
        </w:rPr>
        <w:t>As a leader I will</w:t>
      </w:r>
      <w:r w:rsidR="005E1939">
        <w:rPr>
          <w:sz w:val="28"/>
        </w:rPr>
        <w:t>:</w:t>
      </w:r>
    </w:p>
    <w:p w14:paraId="3EE8C431" w14:textId="77777777" w:rsidR="005E1939" w:rsidRPr="005E1939" w:rsidRDefault="005E1939" w:rsidP="005E1939">
      <w:pPr>
        <w:pStyle w:val="Bullet1"/>
        <w:rPr>
          <w:sz w:val="20"/>
        </w:rPr>
      </w:pPr>
      <w:r w:rsidRPr="005E1939">
        <w:rPr>
          <w:sz w:val="20"/>
        </w:rPr>
        <w:t>Do what I say I am going to do</w:t>
      </w:r>
    </w:p>
    <w:p w14:paraId="02BB6618" w14:textId="77777777" w:rsidR="005E1939" w:rsidRPr="005E1939" w:rsidRDefault="005E1939" w:rsidP="005E1939">
      <w:pPr>
        <w:pStyle w:val="Bullet1"/>
        <w:rPr>
          <w:sz w:val="20"/>
        </w:rPr>
      </w:pPr>
      <w:r w:rsidRPr="005E1939">
        <w:rPr>
          <w:sz w:val="20"/>
        </w:rPr>
        <w:t>Be visible and accountable for my actions and decisions</w:t>
      </w:r>
    </w:p>
    <w:p w14:paraId="6A485579" w14:textId="77777777" w:rsidR="005E1939" w:rsidRPr="005E1939" w:rsidRDefault="005E1939" w:rsidP="005E1939">
      <w:pPr>
        <w:pStyle w:val="Bullet1"/>
        <w:rPr>
          <w:sz w:val="20"/>
        </w:rPr>
      </w:pPr>
      <w:r w:rsidRPr="005E1939">
        <w:rPr>
          <w:sz w:val="20"/>
        </w:rPr>
        <w:t>Recognise good work and acknowledge positive behaviour</w:t>
      </w:r>
    </w:p>
    <w:p w14:paraId="7403E9FC" w14:textId="77777777" w:rsidR="005E1939" w:rsidRPr="005E1939" w:rsidRDefault="005E1939" w:rsidP="005E1939">
      <w:pPr>
        <w:pStyle w:val="Bullet1"/>
        <w:rPr>
          <w:sz w:val="20"/>
        </w:rPr>
      </w:pPr>
      <w:r w:rsidRPr="005E1939">
        <w:rPr>
          <w:sz w:val="20"/>
        </w:rPr>
        <w:t xml:space="preserve">Encourage innovation and support my staff to be career curious </w:t>
      </w:r>
    </w:p>
    <w:p w14:paraId="55345006" w14:textId="77777777" w:rsidR="005E1939" w:rsidRPr="005E1939" w:rsidRDefault="005E1939" w:rsidP="005E1939">
      <w:pPr>
        <w:pStyle w:val="Bullet1"/>
        <w:rPr>
          <w:sz w:val="20"/>
        </w:rPr>
      </w:pPr>
      <w:r w:rsidRPr="005E1939">
        <w:rPr>
          <w:sz w:val="20"/>
        </w:rPr>
        <w:t>Be fair, supportive and encouraging of staff in their work and their ongoing development</w:t>
      </w:r>
    </w:p>
    <w:p w14:paraId="52EECA2C" w14:textId="77777777" w:rsidR="005E1939" w:rsidRPr="005E1939" w:rsidRDefault="005E1939" w:rsidP="005E1939">
      <w:pPr>
        <w:pStyle w:val="Bullet1"/>
        <w:rPr>
          <w:sz w:val="20"/>
        </w:rPr>
      </w:pPr>
      <w:r w:rsidRPr="005E1939">
        <w:rPr>
          <w:sz w:val="20"/>
        </w:rPr>
        <w:t>Promote the department’s commitment as a learning organisation by growing leaders and fostering mobility</w:t>
      </w:r>
    </w:p>
    <w:p w14:paraId="2DCEEB94" w14:textId="77777777" w:rsidR="005E1939" w:rsidRPr="005E1939" w:rsidRDefault="005E1939" w:rsidP="005E1939">
      <w:pPr>
        <w:pStyle w:val="Bullet1"/>
        <w:rPr>
          <w:sz w:val="20"/>
        </w:rPr>
      </w:pPr>
      <w:r w:rsidRPr="005E1939">
        <w:rPr>
          <w:sz w:val="20"/>
        </w:rPr>
        <w:t>Promote a respectful and supportive workplace by dealing promptly with poor performance, conflict and inappropriate behaviour</w:t>
      </w:r>
    </w:p>
    <w:p w14:paraId="76304E53" w14:textId="77777777" w:rsidR="005E1939" w:rsidRPr="005E1939" w:rsidRDefault="005E1939" w:rsidP="005E1939">
      <w:pPr>
        <w:pStyle w:val="Bullet1"/>
        <w:rPr>
          <w:sz w:val="20"/>
        </w:rPr>
      </w:pPr>
      <w:r w:rsidRPr="005E1939">
        <w:rPr>
          <w:sz w:val="20"/>
        </w:rPr>
        <w:t>Champion a diverse, inclusive culture</w:t>
      </w:r>
    </w:p>
    <w:p w14:paraId="3639C3E2" w14:textId="77777777" w:rsidR="005E1939" w:rsidRPr="005E1939" w:rsidRDefault="005E1939" w:rsidP="005E1939">
      <w:pPr>
        <w:pStyle w:val="Bullet1"/>
        <w:rPr>
          <w:sz w:val="20"/>
        </w:rPr>
      </w:pPr>
      <w:r w:rsidRPr="005E1939">
        <w:rPr>
          <w:sz w:val="20"/>
        </w:rPr>
        <w:t>Role model and respond positively to flexible working</w:t>
      </w:r>
    </w:p>
    <w:p w14:paraId="611C8725" w14:textId="77777777" w:rsidR="005E1939" w:rsidRPr="005E1939" w:rsidRDefault="005E1939" w:rsidP="005E1939">
      <w:pPr>
        <w:pStyle w:val="Bullet1"/>
        <w:rPr>
          <w:sz w:val="20"/>
        </w:rPr>
      </w:pPr>
      <w:r w:rsidRPr="005E1939">
        <w:rPr>
          <w:sz w:val="20"/>
        </w:rPr>
        <w:t>Regularly give and seek feedback from staff and stakeholders</w:t>
      </w:r>
    </w:p>
    <w:p w14:paraId="1E7992AD" w14:textId="77777777" w:rsidR="005E1939" w:rsidRPr="005E1939" w:rsidRDefault="005E1939" w:rsidP="005E1939">
      <w:pPr>
        <w:pStyle w:val="Bullet1"/>
        <w:rPr>
          <w:sz w:val="20"/>
        </w:rPr>
      </w:pPr>
      <w:r w:rsidRPr="005E1939">
        <w:rPr>
          <w:sz w:val="20"/>
        </w:rPr>
        <w:t>Be open and transparent with staff by sharing available information readily</w:t>
      </w:r>
    </w:p>
    <w:p w14:paraId="38FCB078" w14:textId="77777777" w:rsidR="005E1939" w:rsidRPr="005E1939" w:rsidRDefault="005E1939" w:rsidP="005E1939">
      <w:pPr>
        <w:pStyle w:val="Bullet1"/>
        <w:rPr>
          <w:sz w:val="20"/>
        </w:rPr>
      </w:pPr>
      <w:r w:rsidRPr="005E1939">
        <w:rPr>
          <w:sz w:val="20"/>
        </w:rPr>
        <w:t>Actively manage staff workloads to provide a safe, healthy and engaging work environment</w:t>
      </w:r>
    </w:p>
    <w:p w14:paraId="510AB938" w14:textId="77777777" w:rsidR="005E1939" w:rsidRPr="005E1939" w:rsidRDefault="005E1939" w:rsidP="005E1939">
      <w:pPr>
        <w:pStyle w:val="Bullet1"/>
        <w:rPr>
          <w:sz w:val="20"/>
        </w:rPr>
      </w:pPr>
      <w:r w:rsidRPr="005E1939">
        <w:rPr>
          <w:sz w:val="20"/>
        </w:rPr>
        <w:t>Work collaboratively with colleagues in the department, across government and with partners outside government</w:t>
      </w:r>
    </w:p>
    <w:p w14:paraId="32FC86CF" w14:textId="613374DA" w:rsidR="00BA56FE" w:rsidRPr="005E1939" w:rsidRDefault="00BA56FE" w:rsidP="00BA56FE">
      <w:pPr>
        <w:pStyle w:val="Heading2"/>
        <w:rPr>
          <w:sz w:val="28"/>
        </w:rPr>
      </w:pPr>
      <w:r w:rsidRPr="005E1939">
        <w:rPr>
          <w:sz w:val="28"/>
        </w:rPr>
        <w:t>As a collective leadership group we will</w:t>
      </w:r>
      <w:r w:rsidR="005E1939">
        <w:rPr>
          <w:sz w:val="28"/>
        </w:rPr>
        <w:t>:</w:t>
      </w:r>
    </w:p>
    <w:p w14:paraId="7F4A894D" w14:textId="77777777" w:rsidR="005E1939" w:rsidRPr="005E1939" w:rsidRDefault="005E1939" w:rsidP="005E1939">
      <w:pPr>
        <w:pStyle w:val="Bullet1"/>
        <w:rPr>
          <w:sz w:val="20"/>
        </w:rPr>
      </w:pPr>
      <w:r w:rsidRPr="005E1939">
        <w:rPr>
          <w:sz w:val="20"/>
        </w:rPr>
        <w:t>Look out for each other and be kind</w:t>
      </w:r>
    </w:p>
    <w:p w14:paraId="6982576A" w14:textId="77777777" w:rsidR="005E1939" w:rsidRDefault="005E1939" w:rsidP="005E1939">
      <w:pPr>
        <w:pStyle w:val="Bullet1"/>
        <w:rPr>
          <w:sz w:val="20"/>
        </w:rPr>
      </w:pPr>
      <w:r w:rsidRPr="005E1939">
        <w:rPr>
          <w:sz w:val="20"/>
        </w:rPr>
        <w:t>Deliver on the department’s shared vision</w:t>
      </w:r>
    </w:p>
    <w:p w14:paraId="486074DE" w14:textId="77777777" w:rsidR="005E1939" w:rsidRDefault="005E1939" w:rsidP="005E1939">
      <w:pPr>
        <w:pStyle w:val="Bullet1"/>
        <w:rPr>
          <w:sz w:val="20"/>
        </w:rPr>
      </w:pPr>
      <w:r w:rsidRPr="005E1939">
        <w:rPr>
          <w:sz w:val="20"/>
        </w:rPr>
        <w:t>Proactively progress our strategic directions</w:t>
      </w:r>
    </w:p>
    <w:p w14:paraId="3770500D" w14:textId="77777777" w:rsidR="005E1939" w:rsidRDefault="005E1939" w:rsidP="005E1939">
      <w:pPr>
        <w:pStyle w:val="Bullet1"/>
        <w:rPr>
          <w:sz w:val="20"/>
        </w:rPr>
      </w:pPr>
      <w:r w:rsidRPr="005E1939">
        <w:rPr>
          <w:sz w:val="20"/>
        </w:rPr>
        <w:t>Contribute to robust debate and own the agreed decision</w:t>
      </w:r>
    </w:p>
    <w:p w14:paraId="6ABBCFAC" w14:textId="77777777" w:rsidR="005E1939" w:rsidRDefault="005E1939" w:rsidP="005E1939">
      <w:pPr>
        <w:pStyle w:val="Bullet1"/>
        <w:rPr>
          <w:sz w:val="20"/>
        </w:rPr>
      </w:pPr>
      <w:r w:rsidRPr="005E1939">
        <w:rPr>
          <w:sz w:val="20"/>
        </w:rPr>
        <w:t>Actively create a working environment where staff go home safely everyday and we support each other</w:t>
      </w:r>
    </w:p>
    <w:p w14:paraId="421AE83B" w14:textId="77777777" w:rsidR="005E1939" w:rsidRDefault="005E1939" w:rsidP="005E1939">
      <w:pPr>
        <w:pStyle w:val="Bullet1"/>
        <w:rPr>
          <w:sz w:val="20"/>
        </w:rPr>
      </w:pPr>
      <w:r w:rsidRPr="005E1939">
        <w:rPr>
          <w:sz w:val="20"/>
        </w:rPr>
        <w:t>Present a consistent and united view to our staff and partners</w:t>
      </w:r>
    </w:p>
    <w:p w14:paraId="1D4BE4BF" w14:textId="77777777" w:rsidR="005E1939" w:rsidRDefault="005E1939" w:rsidP="005E1939">
      <w:pPr>
        <w:pStyle w:val="Bullet1"/>
        <w:rPr>
          <w:sz w:val="20"/>
        </w:rPr>
      </w:pPr>
      <w:r w:rsidRPr="005E1939">
        <w:rPr>
          <w:sz w:val="20"/>
        </w:rPr>
        <w:t>Work as one, sharing the load and helping each other succeed</w:t>
      </w:r>
    </w:p>
    <w:p w14:paraId="0393278A" w14:textId="77777777" w:rsidR="005E1939" w:rsidRDefault="005E1939" w:rsidP="005E1939">
      <w:pPr>
        <w:pStyle w:val="Bullet1"/>
        <w:rPr>
          <w:sz w:val="20"/>
        </w:rPr>
      </w:pPr>
      <w:r w:rsidRPr="005E1939">
        <w:rPr>
          <w:sz w:val="20"/>
        </w:rPr>
        <w:t>Translate client voice and keep their needs at the centre of everything we do</w:t>
      </w:r>
    </w:p>
    <w:p w14:paraId="3F609CCB" w14:textId="77777777" w:rsidR="005E1939" w:rsidRDefault="005E1939" w:rsidP="005E1939">
      <w:pPr>
        <w:pStyle w:val="Bullet1"/>
        <w:rPr>
          <w:sz w:val="20"/>
        </w:rPr>
      </w:pPr>
      <w:r w:rsidRPr="005E1939">
        <w:rPr>
          <w:sz w:val="20"/>
        </w:rPr>
        <w:t>Constantly reinforce the importance of high-quality services that support the safety and wellbeing of our clients and protect children from harm</w:t>
      </w:r>
    </w:p>
    <w:p w14:paraId="786BF268" w14:textId="77777777" w:rsidR="005E1939" w:rsidRDefault="005E1939" w:rsidP="005E1939">
      <w:pPr>
        <w:pStyle w:val="Bullet1"/>
        <w:rPr>
          <w:sz w:val="20"/>
        </w:rPr>
      </w:pPr>
      <w:r w:rsidRPr="005E1939">
        <w:rPr>
          <w:sz w:val="20"/>
        </w:rPr>
        <w:t>Call each other on inappropriate behaviour when we see it and create an environment where all staff feel safe to speak up</w:t>
      </w:r>
    </w:p>
    <w:p w14:paraId="603F77BD" w14:textId="77777777" w:rsidR="005E1939" w:rsidRDefault="005E1939" w:rsidP="005E1939">
      <w:pPr>
        <w:pStyle w:val="Bullet1"/>
        <w:rPr>
          <w:sz w:val="20"/>
        </w:rPr>
      </w:pPr>
      <w:r w:rsidRPr="005E1939">
        <w:rPr>
          <w:sz w:val="20"/>
        </w:rPr>
        <w:t>Collaborate with our partners and stakeholders to identify and support person-centred innovation</w:t>
      </w:r>
    </w:p>
    <w:p w14:paraId="7DE18684" w14:textId="77777777" w:rsidR="005E1939" w:rsidRDefault="005E1939" w:rsidP="005E1939">
      <w:pPr>
        <w:pStyle w:val="Bullet1"/>
        <w:rPr>
          <w:sz w:val="20"/>
        </w:rPr>
      </w:pPr>
      <w:r w:rsidRPr="005E1939">
        <w:rPr>
          <w:sz w:val="20"/>
        </w:rPr>
        <w:t>Plan for longer term success as a steward of the VPS</w:t>
      </w:r>
    </w:p>
    <w:p w14:paraId="238455BC" w14:textId="71D2BC7D" w:rsidR="005E1939" w:rsidRPr="005E1939" w:rsidRDefault="005E1939" w:rsidP="005E1939">
      <w:pPr>
        <w:pStyle w:val="Bullet1"/>
        <w:rPr>
          <w:sz w:val="20"/>
        </w:rPr>
      </w:pPr>
      <w:r w:rsidRPr="005E1939">
        <w:rPr>
          <w:sz w:val="20"/>
        </w:rPr>
        <w:t>Ensure responsiveness to Ministers and their offices</w:t>
      </w:r>
    </w:p>
    <w:p w14:paraId="1D8E78FA" w14:textId="77777777" w:rsidR="00BA56FE" w:rsidRPr="005E1939" w:rsidRDefault="00BA56FE" w:rsidP="00BA56FE">
      <w:pPr>
        <w:pStyle w:val="Heading2"/>
        <w:rPr>
          <w:sz w:val="28"/>
        </w:rPr>
      </w:pPr>
      <w:r w:rsidRPr="005E1939">
        <w:rPr>
          <w:sz w:val="28"/>
        </w:rPr>
        <w:t>In all that we do we will live by our values</w:t>
      </w:r>
    </w:p>
    <w:p w14:paraId="3C4EC724" w14:textId="7EA84AAD" w:rsidR="00447B95" w:rsidRPr="005E1939" w:rsidRDefault="00447B95" w:rsidP="00BA56FE">
      <w:pPr>
        <w:pStyle w:val="Bullet1"/>
        <w:rPr>
          <w:sz w:val="20"/>
        </w:rPr>
      </w:pPr>
      <w:r w:rsidRPr="005E1939">
        <w:rPr>
          <w:sz w:val="20"/>
        </w:rPr>
        <w:t>Responsiveness</w:t>
      </w:r>
      <w:r w:rsidR="005E1939">
        <w:rPr>
          <w:sz w:val="20"/>
        </w:rPr>
        <w:t xml:space="preserve"> </w:t>
      </w:r>
    </w:p>
    <w:p w14:paraId="40098FC9" w14:textId="5F92C383" w:rsidR="00BA56FE" w:rsidRPr="005E1939" w:rsidRDefault="00447B95" w:rsidP="00BA56FE">
      <w:pPr>
        <w:pStyle w:val="Bullet1"/>
        <w:rPr>
          <w:sz w:val="20"/>
        </w:rPr>
      </w:pPr>
      <w:r w:rsidRPr="005E1939">
        <w:rPr>
          <w:sz w:val="20"/>
        </w:rPr>
        <w:t>Integrity</w:t>
      </w:r>
    </w:p>
    <w:p w14:paraId="1C635162" w14:textId="676BD277" w:rsidR="00447B95" w:rsidRPr="005E1939" w:rsidRDefault="00447B95" w:rsidP="00BA56FE">
      <w:pPr>
        <w:pStyle w:val="Bullet1"/>
        <w:rPr>
          <w:sz w:val="20"/>
        </w:rPr>
      </w:pPr>
      <w:r w:rsidRPr="5C9A10F2">
        <w:rPr>
          <w:sz w:val="20"/>
        </w:rPr>
        <w:t>Impartiality</w:t>
      </w:r>
    </w:p>
    <w:p w14:paraId="4400D490" w14:textId="13A2B96B" w:rsidR="00447B95" w:rsidRPr="005E1939" w:rsidRDefault="00447B95" w:rsidP="5C9A10F2">
      <w:pPr>
        <w:pStyle w:val="Bullet1"/>
        <w:rPr>
          <w:sz w:val="20"/>
        </w:rPr>
      </w:pPr>
      <w:r w:rsidRPr="5C9A10F2">
        <w:rPr>
          <w:sz w:val="20"/>
        </w:rPr>
        <w:t>Respect</w:t>
      </w:r>
    </w:p>
    <w:p w14:paraId="018EA702" w14:textId="31479FBB" w:rsidR="3A249CA3" w:rsidRDefault="3A249CA3" w:rsidP="5C9A10F2">
      <w:pPr>
        <w:pStyle w:val="Bullet1"/>
        <w:rPr>
          <w:sz w:val="20"/>
        </w:rPr>
      </w:pPr>
      <w:r w:rsidRPr="5C9A10F2">
        <w:rPr>
          <w:sz w:val="20"/>
        </w:rPr>
        <w:t>Accountability</w:t>
      </w:r>
    </w:p>
    <w:p w14:paraId="64AFEECC" w14:textId="79B40CDA" w:rsidR="00447B95" w:rsidRPr="005E1939" w:rsidRDefault="00447B95" w:rsidP="00BA56FE">
      <w:pPr>
        <w:pStyle w:val="Bullet1"/>
        <w:rPr>
          <w:sz w:val="20"/>
        </w:rPr>
      </w:pPr>
      <w:r w:rsidRPr="005E1939">
        <w:rPr>
          <w:sz w:val="20"/>
        </w:rPr>
        <w:t>Leadership</w:t>
      </w:r>
    </w:p>
    <w:p w14:paraId="0B5DFC63" w14:textId="54306245" w:rsidR="00447B95" w:rsidRPr="005E1939" w:rsidRDefault="00447B95" w:rsidP="00BA56FE">
      <w:pPr>
        <w:pStyle w:val="Bullet1"/>
        <w:rPr>
          <w:sz w:val="20"/>
        </w:rPr>
      </w:pPr>
      <w:r w:rsidRPr="005E1939">
        <w:rPr>
          <w:sz w:val="20"/>
        </w:rPr>
        <w:t>Human Rights</w:t>
      </w:r>
    </w:p>
    <w:bookmarkEnd w:id="0"/>
    <w:p w14:paraId="567E95A8" w14:textId="77777777" w:rsidR="005C1D07" w:rsidRDefault="005C1D07" w:rsidP="00BA56FE">
      <w:pPr>
        <w:pStyle w:val="Body"/>
        <w:sectPr w:rsidR="005C1D07" w:rsidSect="00BD1D76">
          <w:type w:val="continuous"/>
          <w:pgSz w:w="11906" w:h="16838" w:code="9"/>
          <w:pgMar w:top="1418" w:right="566" w:bottom="1418" w:left="567" w:header="680" w:footer="851" w:gutter="0"/>
          <w:cols w:num="2" w:space="340"/>
          <w:docGrid w:linePitch="360"/>
        </w:sectPr>
      </w:pPr>
    </w:p>
    <w:p w14:paraId="49DDD707" w14:textId="77C4DDD1" w:rsidR="00BA56FE" w:rsidRPr="00F32368" w:rsidRDefault="00BA56FE" w:rsidP="00BA56FE">
      <w:pPr>
        <w:pStyle w:val="Body"/>
      </w:pPr>
    </w:p>
    <w:tbl>
      <w:tblPr>
        <w:tblStyle w:val="TableGrid"/>
        <w:tblW w:w="0" w:type="auto"/>
        <w:tblCellMar>
          <w:bottom w:w="108" w:type="dxa"/>
        </w:tblCellMar>
        <w:tblLook w:val="0600" w:firstRow="0" w:lastRow="0" w:firstColumn="0" w:lastColumn="0" w:noHBand="1" w:noVBand="1"/>
      </w:tblPr>
      <w:tblGrid>
        <w:gridCol w:w="10194"/>
      </w:tblGrid>
      <w:tr w:rsidR="00BA56FE" w14:paraId="458037B0" w14:textId="77777777" w:rsidTr="00E42F5A">
        <w:tc>
          <w:tcPr>
            <w:tcW w:w="10194" w:type="dxa"/>
          </w:tcPr>
          <w:p w14:paraId="5E8F0C8B" w14:textId="23134E21" w:rsidR="00BA56FE" w:rsidRDefault="00BA56FE" w:rsidP="00E42F5A">
            <w:pPr>
              <w:pStyle w:val="Accessibilitypara"/>
            </w:pPr>
            <w:bookmarkStart w:id="2" w:name="_Hlk37240926"/>
            <w:bookmarkEnd w:id="1"/>
            <w:r>
              <w:t>To receive this document in another format</w:t>
            </w:r>
            <w:r w:rsidR="00447B95">
              <w:t xml:space="preserve"> email </w:t>
            </w:r>
            <w:hyperlink r:id="rId19" w:history="1">
              <w:r w:rsidR="005E41BF">
                <w:rPr>
                  <w:rStyle w:val="Hyperlink"/>
                </w:rPr>
                <w:t>learning@dffh.vic.gov.au</w:t>
              </w:r>
            </w:hyperlink>
          </w:p>
          <w:p w14:paraId="30E12B01" w14:textId="77777777" w:rsidR="00BA56FE" w:rsidRDefault="00BA56FE" w:rsidP="00E42F5A">
            <w:pPr>
              <w:pStyle w:val="Body"/>
            </w:pPr>
            <w:r>
              <w:t>Authorised and published by the Victorian Government, 1 Treasury Place, Melbourne.</w:t>
            </w:r>
          </w:p>
          <w:p w14:paraId="493B9E87" w14:textId="10C986AB" w:rsidR="00BA56FE" w:rsidRDefault="00BA56FE" w:rsidP="00E42F5A">
            <w:pPr>
              <w:pStyle w:val="Body"/>
            </w:pPr>
            <w:r>
              <w:t xml:space="preserve">© State of Victoria, Department of Families, Fairness and Housing, </w:t>
            </w:r>
            <w:r w:rsidR="005E1939">
              <w:t>March</w:t>
            </w:r>
            <w:r>
              <w:t xml:space="preserve"> 2021.</w:t>
            </w:r>
          </w:p>
          <w:p w14:paraId="0F3D80BB" w14:textId="78D858BD" w:rsidR="00BA56FE" w:rsidRDefault="00BA56FE" w:rsidP="00E42F5A">
            <w:pPr>
              <w:pStyle w:val="Body"/>
            </w:pPr>
            <w:r>
              <w:t xml:space="preserve">Available at </w:t>
            </w:r>
            <w:hyperlink r:id="rId20" w:history="1">
              <w:r w:rsidRPr="00E53F73">
                <w:rPr>
                  <w:rStyle w:val="Hyperlink"/>
                </w:rPr>
                <w:t>Leadership charter</w:t>
              </w:r>
            </w:hyperlink>
            <w:r w:rsidRPr="00E8657A">
              <w:t xml:space="preserve"> </w:t>
            </w:r>
            <w:r>
              <w:t>&lt;</w:t>
            </w:r>
            <w:r w:rsidR="00E53F73" w:rsidRPr="00E53F73">
              <w:t>https://www.vic.gov.au/dffh/leadership-charter</w:t>
            </w:r>
            <w:r>
              <w:t>&gt;</w:t>
            </w:r>
          </w:p>
        </w:tc>
      </w:tr>
      <w:bookmarkEnd w:id="2"/>
    </w:tbl>
    <w:p w14:paraId="62E525CA" w14:textId="77777777" w:rsidR="00BA56FE" w:rsidRDefault="00BA56FE" w:rsidP="00BA56FE">
      <w:pPr>
        <w:pStyle w:val="Body"/>
      </w:pPr>
    </w:p>
    <w:sectPr w:rsidR="00BA56FE"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4F0B" w14:textId="77777777" w:rsidR="002615B3" w:rsidRDefault="002615B3">
      <w:r>
        <w:separator/>
      </w:r>
    </w:p>
    <w:p w14:paraId="3FEB2366" w14:textId="77777777" w:rsidR="002615B3" w:rsidRDefault="002615B3"/>
  </w:endnote>
  <w:endnote w:type="continuationSeparator" w:id="0">
    <w:p w14:paraId="09083F6D" w14:textId="77777777" w:rsidR="002615B3" w:rsidRDefault="002615B3">
      <w:r>
        <w:continuationSeparator/>
      </w:r>
    </w:p>
    <w:p w14:paraId="1C75E003" w14:textId="77777777" w:rsidR="002615B3" w:rsidRDefault="002615B3"/>
  </w:endnote>
  <w:endnote w:type="continuationNotice" w:id="1">
    <w:p w14:paraId="64995665" w14:textId="77777777" w:rsidR="002615B3" w:rsidRDefault="00261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w Roman"/>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A708" w14:textId="77777777" w:rsidR="00087616" w:rsidRDefault="00087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EA2D4C2" w:rsidR="00E261B3" w:rsidRPr="00F65AA9" w:rsidRDefault="002A502B" w:rsidP="00EF2C72">
    <w:pPr>
      <w:pStyle w:val="Footer"/>
    </w:pPr>
    <w:r>
      <w:rPr>
        <w:noProof/>
        <w:lang w:eastAsia="en-AU"/>
      </w:rPr>
      <mc:AlternateContent>
        <mc:Choice Requires="wps">
          <w:drawing>
            <wp:anchor distT="0" distB="0" distL="114300" distR="114300" simplePos="0" relativeHeight="251658240" behindDoc="0" locked="0" layoutInCell="0" allowOverlap="1" wp14:anchorId="37C8F436" wp14:editId="3422AF84">
              <wp:simplePos x="0" y="0"/>
              <wp:positionH relativeFrom="page">
                <wp:posOffset>0</wp:posOffset>
              </wp:positionH>
              <wp:positionV relativeFrom="page">
                <wp:posOffset>10234930</wp:posOffset>
              </wp:positionV>
              <wp:extent cx="7560310" cy="266700"/>
              <wp:effectExtent l="0" t="0" r="0" b="0"/>
              <wp:wrapNone/>
              <wp:docPr id="2" name="MSIPCM78f04233841f23bcd85071f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18BC9" w14:textId="5F823D0E" w:rsidR="002A502B" w:rsidRPr="002A502B" w:rsidRDefault="002A502B" w:rsidP="002A502B">
                          <w:pPr>
                            <w:spacing w:after="0"/>
                            <w:jc w:val="center"/>
                            <w:rPr>
                              <w:rFonts w:ascii="Arial Black" w:hAnsi="Arial Black"/>
                              <w:color w:val="000000"/>
                              <w:sz w:val="20"/>
                            </w:rPr>
                          </w:pPr>
                          <w:r w:rsidRPr="002A50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C8F436" id="_x0000_t202" coordsize="21600,21600" o:spt="202" path="m,l,21600r21600,l21600,xe">
              <v:stroke joinstyle="miter"/>
              <v:path gradientshapeok="t" o:connecttype="rect"/>
            </v:shapetype>
            <v:shape id="MSIPCM78f04233841f23bcd85071f2"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DMMp01FwMAADUGAAAOAAAAAAAAAAAAAAAA&#10;AC4CAABkcnMvZTJvRG9jLnhtbFBLAQItABQABgAIAAAAIQCDso8r3wAAAAsBAAAPAAAAAAAAAAAA&#10;AAAAAHEFAABkcnMvZG93bnJldi54bWxQSwUGAAAAAAQABADzAAAAfQYAAAAA&#10;" o:allowincell="f" filled="f" stroked="f" strokeweight=".5pt">
              <v:textbox inset=",0,,0">
                <w:txbxContent>
                  <w:p w14:paraId="43C18BC9" w14:textId="5F823D0E" w:rsidR="002A502B" w:rsidRPr="002A502B" w:rsidRDefault="002A502B" w:rsidP="002A502B">
                    <w:pPr>
                      <w:spacing w:after="0"/>
                      <w:jc w:val="center"/>
                      <w:rPr>
                        <w:rFonts w:ascii="Arial Black" w:hAnsi="Arial Black"/>
                        <w:color w:val="000000"/>
                        <w:sz w:val="20"/>
                      </w:rPr>
                    </w:pPr>
                    <w:r w:rsidRPr="002A502B">
                      <w:rPr>
                        <w:rFonts w:ascii="Arial Black" w:hAnsi="Arial Black"/>
                        <w:color w:val="000000"/>
                        <w:sz w:val="20"/>
                      </w:rPr>
                      <w:t>OFFICIAL</w:t>
                    </w:r>
                  </w:p>
                </w:txbxContent>
              </v:textbox>
              <w10:wrap anchorx="page" anchory="page"/>
            </v:shape>
          </w:pict>
        </mc:Fallback>
      </mc:AlternateContent>
    </w:r>
    <w:r w:rsidR="00242378">
      <w:rPr>
        <w:noProof/>
        <w:lang w:eastAsia="en-AU"/>
      </w:rPr>
      <w:drawing>
        <wp:anchor distT="0" distB="0" distL="114300" distR="114300" simplePos="0" relativeHeight="251656192" behindDoc="1" locked="1" layoutInCell="1" allowOverlap="1" wp14:anchorId="2886D0E8" wp14:editId="0862610F">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1ADD423D" w:rsidR="00E261B3" w:rsidRDefault="002A502B">
    <w:pPr>
      <w:pStyle w:val="Footer"/>
    </w:pPr>
    <w:r>
      <w:rPr>
        <w:noProof/>
      </w:rPr>
      <mc:AlternateContent>
        <mc:Choice Requires="wps">
          <w:drawing>
            <wp:anchor distT="0" distB="0" distL="114300" distR="114300" simplePos="1" relativeHeight="251660288" behindDoc="0" locked="0" layoutInCell="0" allowOverlap="1" wp14:anchorId="3542D5D5" wp14:editId="76B9C695">
              <wp:simplePos x="0" y="10234930"/>
              <wp:positionH relativeFrom="page">
                <wp:posOffset>0</wp:posOffset>
              </wp:positionH>
              <wp:positionV relativeFrom="page">
                <wp:posOffset>10234930</wp:posOffset>
              </wp:positionV>
              <wp:extent cx="7560310" cy="266700"/>
              <wp:effectExtent l="0" t="0" r="0" b="0"/>
              <wp:wrapNone/>
              <wp:docPr id="3" name="MSIPCM40aa4d908e8a52e656b7c39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4A6BC" w14:textId="25B658B1" w:rsidR="002A502B" w:rsidRPr="002A502B" w:rsidRDefault="002A502B" w:rsidP="002A502B">
                          <w:pPr>
                            <w:spacing w:after="0"/>
                            <w:jc w:val="center"/>
                            <w:rPr>
                              <w:rFonts w:ascii="Arial Black" w:hAnsi="Arial Black"/>
                              <w:color w:val="000000"/>
                              <w:sz w:val="20"/>
                            </w:rPr>
                          </w:pPr>
                          <w:r w:rsidRPr="002A50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42D5D5" id="_x0000_t202" coordsize="21600,21600" o:spt="202" path="m,l,21600r21600,l21600,xe">
              <v:stroke joinstyle="miter"/>
              <v:path gradientshapeok="t" o:connecttype="rect"/>
            </v:shapetype>
            <v:shape id="MSIPCM40aa4d908e8a52e656b7c398"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" o:allowincell="f" filled="f" stroked="f" strokeweight=".5pt">
              <v:textbox inset=",0,,0">
                <w:txbxContent>
                  <w:p w14:paraId="3314A6BC" w14:textId="25B658B1" w:rsidR="002A502B" w:rsidRPr="002A502B" w:rsidRDefault="002A502B" w:rsidP="002A502B">
                    <w:pPr>
                      <w:spacing w:after="0"/>
                      <w:jc w:val="center"/>
                      <w:rPr>
                        <w:rFonts w:ascii="Arial Black" w:hAnsi="Arial Black"/>
                        <w:color w:val="000000"/>
                        <w:sz w:val="20"/>
                      </w:rPr>
                    </w:pPr>
                    <w:r w:rsidRPr="002A502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1DEE" w14:textId="77777777" w:rsidR="002615B3" w:rsidRDefault="002615B3" w:rsidP="00207717">
      <w:pPr>
        <w:spacing w:before="120"/>
      </w:pPr>
      <w:r>
        <w:separator/>
      </w:r>
    </w:p>
  </w:footnote>
  <w:footnote w:type="continuationSeparator" w:id="0">
    <w:p w14:paraId="3262BC6C" w14:textId="77777777" w:rsidR="002615B3" w:rsidRDefault="002615B3">
      <w:r>
        <w:continuationSeparator/>
      </w:r>
    </w:p>
    <w:p w14:paraId="10E34604" w14:textId="77777777" w:rsidR="002615B3" w:rsidRDefault="002615B3"/>
  </w:footnote>
  <w:footnote w:type="continuationNotice" w:id="1">
    <w:p w14:paraId="31053BC5" w14:textId="77777777" w:rsidR="002615B3" w:rsidRDefault="00261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AAE0" w14:textId="77777777" w:rsidR="00087616" w:rsidRDefault="00087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8671" w14:textId="77777777" w:rsidR="00087616" w:rsidRDefault="000876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941BF1A" w:rsidR="00E261B3" w:rsidRPr="0051568D" w:rsidRDefault="00242378" w:rsidP="0017674D">
    <w:pPr>
      <w:pStyle w:val="Header"/>
    </w:pPr>
    <w:r>
      <w:rPr>
        <w:noProof/>
      </w:rPr>
      <w:drawing>
        <wp:anchor distT="0" distB="0" distL="114300" distR="114300" simplePos="0" relativeHeight="251658241" behindDoc="1" locked="1" layoutInCell="1" allowOverlap="1" wp14:anchorId="78757BBE" wp14:editId="4D97C224">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C1D07">
      <w:t>Leadership Charter</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550DB6"/>
    <w:multiLevelType w:val="hybridMultilevel"/>
    <w:tmpl w:val="785CBE9E"/>
    <w:lvl w:ilvl="0" w:tplc="6F2668FE">
      <w:start w:val="1"/>
      <w:numFmt w:val="bullet"/>
      <w:lvlText w:val="•"/>
      <w:lvlJc w:val="left"/>
      <w:pPr>
        <w:tabs>
          <w:tab w:val="num" w:pos="720"/>
        </w:tabs>
        <w:ind w:left="720" w:hanging="360"/>
      </w:pPr>
      <w:rPr>
        <w:rFonts w:ascii="Arial" w:hAnsi="Arial" w:hint="default"/>
      </w:rPr>
    </w:lvl>
    <w:lvl w:ilvl="1" w:tplc="591C031A" w:tentative="1">
      <w:start w:val="1"/>
      <w:numFmt w:val="bullet"/>
      <w:lvlText w:val="•"/>
      <w:lvlJc w:val="left"/>
      <w:pPr>
        <w:tabs>
          <w:tab w:val="num" w:pos="1440"/>
        </w:tabs>
        <w:ind w:left="1440" w:hanging="360"/>
      </w:pPr>
      <w:rPr>
        <w:rFonts w:ascii="Arial" w:hAnsi="Arial" w:hint="default"/>
      </w:rPr>
    </w:lvl>
    <w:lvl w:ilvl="2" w:tplc="792E7F42" w:tentative="1">
      <w:start w:val="1"/>
      <w:numFmt w:val="bullet"/>
      <w:lvlText w:val="•"/>
      <w:lvlJc w:val="left"/>
      <w:pPr>
        <w:tabs>
          <w:tab w:val="num" w:pos="2160"/>
        </w:tabs>
        <w:ind w:left="2160" w:hanging="360"/>
      </w:pPr>
      <w:rPr>
        <w:rFonts w:ascii="Arial" w:hAnsi="Arial" w:hint="default"/>
      </w:rPr>
    </w:lvl>
    <w:lvl w:ilvl="3" w:tplc="80C0C3BC" w:tentative="1">
      <w:start w:val="1"/>
      <w:numFmt w:val="bullet"/>
      <w:lvlText w:val="•"/>
      <w:lvlJc w:val="left"/>
      <w:pPr>
        <w:tabs>
          <w:tab w:val="num" w:pos="2880"/>
        </w:tabs>
        <w:ind w:left="2880" w:hanging="360"/>
      </w:pPr>
      <w:rPr>
        <w:rFonts w:ascii="Arial" w:hAnsi="Arial" w:hint="default"/>
      </w:rPr>
    </w:lvl>
    <w:lvl w:ilvl="4" w:tplc="B0402190" w:tentative="1">
      <w:start w:val="1"/>
      <w:numFmt w:val="bullet"/>
      <w:lvlText w:val="•"/>
      <w:lvlJc w:val="left"/>
      <w:pPr>
        <w:tabs>
          <w:tab w:val="num" w:pos="3600"/>
        </w:tabs>
        <w:ind w:left="3600" w:hanging="360"/>
      </w:pPr>
      <w:rPr>
        <w:rFonts w:ascii="Arial" w:hAnsi="Arial" w:hint="default"/>
      </w:rPr>
    </w:lvl>
    <w:lvl w:ilvl="5" w:tplc="FA90F25A" w:tentative="1">
      <w:start w:val="1"/>
      <w:numFmt w:val="bullet"/>
      <w:lvlText w:val="•"/>
      <w:lvlJc w:val="left"/>
      <w:pPr>
        <w:tabs>
          <w:tab w:val="num" w:pos="4320"/>
        </w:tabs>
        <w:ind w:left="4320" w:hanging="360"/>
      </w:pPr>
      <w:rPr>
        <w:rFonts w:ascii="Arial" w:hAnsi="Arial" w:hint="default"/>
      </w:rPr>
    </w:lvl>
    <w:lvl w:ilvl="6" w:tplc="F9DE5516" w:tentative="1">
      <w:start w:val="1"/>
      <w:numFmt w:val="bullet"/>
      <w:lvlText w:val="•"/>
      <w:lvlJc w:val="left"/>
      <w:pPr>
        <w:tabs>
          <w:tab w:val="num" w:pos="5040"/>
        </w:tabs>
        <w:ind w:left="5040" w:hanging="360"/>
      </w:pPr>
      <w:rPr>
        <w:rFonts w:ascii="Arial" w:hAnsi="Arial" w:hint="default"/>
      </w:rPr>
    </w:lvl>
    <w:lvl w:ilvl="7" w:tplc="A0903E6C" w:tentative="1">
      <w:start w:val="1"/>
      <w:numFmt w:val="bullet"/>
      <w:lvlText w:val="•"/>
      <w:lvlJc w:val="left"/>
      <w:pPr>
        <w:tabs>
          <w:tab w:val="num" w:pos="5760"/>
        </w:tabs>
        <w:ind w:left="5760" w:hanging="360"/>
      </w:pPr>
      <w:rPr>
        <w:rFonts w:ascii="Arial" w:hAnsi="Arial" w:hint="default"/>
      </w:rPr>
    </w:lvl>
    <w:lvl w:ilvl="8" w:tplc="2BEC52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4A76E92"/>
    <w:multiLevelType w:val="hybridMultilevel"/>
    <w:tmpl w:val="4662968E"/>
    <w:lvl w:ilvl="0" w:tplc="597EC5EA">
      <w:start w:val="1"/>
      <w:numFmt w:val="bullet"/>
      <w:lvlText w:val="•"/>
      <w:lvlJc w:val="left"/>
      <w:pPr>
        <w:tabs>
          <w:tab w:val="num" w:pos="720"/>
        </w:tabs>
        <w:ind w:left="720" w:hanging="360"/>
      </w:pPr>
      <w:rPr>
        <w:rFonts w:ascii="Arial" w:hAnsi="Arial" w:hint="default"/>
      </w:rPr>
    </w:lvl>
    <w:lvl w:ilvl="1" w:tplc="34DC6700" w:tentative="1">
      <w:start w:val="1"/>
      <w:numFmt w:val="bullet"/>
      <w:lvlText w:val="•"/>
      <w:lvlJc w:val="left"/>
      <w:pPr>
        <w:tabs>
          <w:tab w:val="num" w:pos="1440"/>
        </w:tabs>
        <w:ind w:left="1440" w:hanging="360"/>
      </w:pPr>
      <w:rPr>
        <w:rFonts w:ascii="Arial" w:hAnsi="Arial" w:hint="default"/>
      </w:rPr>
    </w:lvl>
    <w:lvl w:ilvl="2" w:tplc="F266E66C" w:tentative="1">
      <w:start w:val="1"/>
      <w:numFmt w:val="bullet"/>
      <w:lvlText w:val="•"/>
      <w:lvlJc w:val="left"/>
      <w:pPr>
        <w:tabs>
          <w:tab w:val="num" w:pos="2160"/>
        </w:tabs>
        <w:ind w:left="2160" w:hanging="360"/>
      </w:pPr>
      <w:rPr>
        <w:rFonts w:ascii="Arial" w:hAnsi="Arial" w:hint="default"/>
      </w:rPr>
    </w:lvl>
    <w:lvl w:ilvl="3" w:tplc="505C68A2" w:tentative="1">
      <w:start w:val="1"/>
      <w:numFmt w:val="bullet"/>
      <w:lvlText w:val="•"/>
      <w:lvlJc w:val="left"/>
      <w:pPr>
        <w:tabs>
          <w:tab w:val="num" w:pos="2880"/>
        </w:tabs>
        <w:ind w:left="2880" w:hanging="360"/>
      </w:pPr>
      <w:rPr>
        <w:rFonts w:ascii="Arial" w:hAnsi="Arial" w:hint="default"/>
      </w:rPr>
    </w:lvl>
    <w:lvl w:ilvl="4" w:tplc="8C7A84B6" w:tentative="1">
      <w:start w:val="1"/>
      <w:numFmt w:val="bullet"/>
      <w:lvlText w:val="•"/>
      <w:lvlJc w:val="left"/>
      <w:pPr>
        <w:tabs>
          <w:tab w:val="num" w:pos="3600"/>
        </w:tabs>
        <w:ind w:left="3600" w:hanging="360"/>
      </w:pPr>
      <w:rPr>
        <w:rFonts w:ascii="Arial" w:hAnsi="Arial" w:hint="default"/>
      </w:rPr>
    </w:lvl>
    <w:lvl w:ilvl="5" w:tplc="C0B8D4D6" w:tentative="1">
      <w:start w:val="1"/>
      <w:numFmt w:val="bullet"/>
      <w:lvlText w:val="•"/>
      <w:lvlJc w:val="left"/>
      <w:pPr>
        <w:tabs>
          <w:tab w:val="num" w:pos="4320"/>
        </w:tabs>
        <w:ind w:left="4320" w:hanging="360"/>
      </w:pPr>
      <w:rPr>
        <w:rFonts w:ascii="Arial" w:hAnsi="Arial" w:hint="default"/>
      </w:rPr>
    </w:lvl>
    <w:lvl w:ilvl="6" w:tplc="8EF4D278" w:tentative="1">
      <w:start w:val="1"/>
      <w:numFmt w:val="bullet"/>
      <w:lvlText w:val="•"/>
      <w:lvlJc w:val="left"/>
      <w:pPr>
        <w:tabs>
          <w:tab w:val="num" w:pos="5040"/>
        </w:tabs>
        <w:ind w:left="5040" w:hanging="360"/>
      </w:pPr>
      <w:rPr>
        <w:rFonts w:ascii="Arial" w:hAnsi="Arial" w:hint="default"/>
      </w:rPr>
    </w:lvl>
    <w:lvl w:ilvl="7" w:tplc="CB74BA9A" w:tentative="1">
      <w:start w:val="1"/>
      <w:numFmt w:val="bullet"/>
      <w:lvlText w:val="•"/>
      <w:lvlJc w:val="left"/>
      <w:pPr>
        <w:tabs>
          <w:tab w:val="num" w:pos="5760"/>
        </w:tabs>
        <w:ind w:left="5760" w:hanging="360"/>
      </w:pPr>
      <w:rPr>
        <w:rFonts w:ascii="Arial" w:hAnsi="Arial" w:hint="default"/>
      </w:rPr>
    </w:lvl>
    <w:lvl w:ilvl="8" w:tplc="1AB01A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5"/>
  </w:num>
  <w:num w:numId="26">
    <w:abstractNumId w:val="21"/>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3"/>
  </w:num>
  <w:num w:numId="42">
    <w:abstractNumId w:val="23"/>
  </w:num>
  <w:num w:numId="43">
    <w:abstractNumId w:val="15"/>
  </w:num>
  <w:num w:numId="4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616"/>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1FE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15B3"/>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A502B"/>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27257"/>
    <w:rsid w:val="00430393"/>
    <w:rsid w:val="00431806"/>
    <w:rsid w:val="00437AC5"/>
    <w:rsid w:val="00442C6C"/>
    <w:rsid w:val="00443CBE"/>
    <w:rsid w:val="00443E8A"/>
    <w:rsid w:val="004441BC"/>
    <w:rsid w:val="004468B4"/>
    <w:rsid w:val="00447B95"/>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A6FB0"/>
    <w:rsid w:val="005B1C6D"/>
    <w:rsid w:val="005B21B6"/>
    <w:rsid w:val="005B3A08"/>
    <w:rsid w:val="005B7A63"/>
    <w:rsid w:val="005C0955"/>
    <w:rsid w:val="005C1D07"/>
    <w:rsid w:val="005C49DA"/>
    <w:rsid w:val="005C50F3"/>
    <w:rsid w:val="005C54B5"/>
    <w:rsid w:val="005C5D80"/>
    <w:rsid w:val="005C5D91"/>
    <w:rsid w:val="005D07B8"/>
    <w:rsid w:val="005D6597"/>
    <w:rsid w:val="005E14E7"/>
    <w:rsid w:val="005E1939"/>
    <w:rsid w:val="005E26A3"/>
    <w:rsid w:val="005E2ECB"/>
    <w:rsid w:val="005E41BF"/>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0399"/>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2ADD"/>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1246"/>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5BE"/>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0A40"/>
    <w:rsid w:val="00BA29AD"/>
    <w:rsid w:val="00BA33CF"/>
    <w:rsid w:val="00BA3F8D"/>
    <w:rsid w:val="00BA56FE"/>
    <w:rsid w:val="00BB7A10"/>
    <w:rsid w:val="00BC1A4F"/>
    <w:rsid w:val="00BC60BE"/>
    <w:rsid w:val="00BC7468"/>
    <w:rsid w:val="00BC7D4F"/>
    <w:rsid w:val="00BC7ED7"/>
    <w:rsid w:val="00BD1D76"/>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30E5"/>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3F73"/>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97C"/>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3BE5"/>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35F"/>
    <w:rsid w:val="00F52D09"/>
    <w:rsid w:val="00F52E08"/>
    <w:rsid w:val="00F53147"/>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36D"/>
    <w:rsid w:val="00FE3FA7"/>
    <w:rsid w:val="00FF2A4E"/>
    <w:rsid w:val="00FF2FCE"/>
    <w:rsid w:val="00FF4F7D"/>
    <w:rsid w:val="00FF6D9D"/>
    <w:rsid w:val="00FF7DD5"/>
    <w:rsid w:val="3A249CA3"/>
    <w:rsid w:val="5C9A10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A56FE"/>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basedOn w:val="Normal"/>
    <w:uiPriority w:val="34"/>
    <w:qFormat/>
    <w:rsid w:val="005E1939"/>
    <w:pPr>
      <w:spacing w:after="0" w:line="240" w:lineRule="auto"/>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87951227">
      <w:bodyDiv w:val="1"/>
      <w:marLeft w:val="0"/>
      <w:marRight w:val="0"/>
      <w:marTop w:val="0"/>
      <w:marBottom w:val="0"/>
      <w:divBdr>
        <w:top w:val="none" w:sz="0" w:space="0" w:color="auto"/>
        <w:left w:val="none" w:sz="0" w:space="0" w:color="auto"/>
        <w:bottom w:val="none" w:sz="0" w:space="0" w:color="auto"/>
        <w:right w:val="none" w:sz="0" w:space="0" w:color="auto"/>
      </w:divBdr>
      <w:divsChild>
        <w:div w:id="248195281">
          <w:marLeft w:val="274"/>
          <w:marRight w:val="0"/>
          <w:marTop w:val="0"/>
          <w:marBottom w:val="0"/>
          <w:divBdr>
            <w:top w:val="none" w:sz="0" w:space="0" w:color="auto"/>
            <w:left w:val="none" w:sz="0" w:space="0" w:color="auto"/>
            <w:bottom w:val="none" w:sz="0" w:space="0" w:color="auto"/>
            <w:right w:val="none" w:sz="0" w:space="0" w:color="auto"/>
          </w:divBdr>
        </w:div>
        <w:div w:id="1784879791">
          <w:marLeft w:val="274"/>
          <w:marRight w:val="0"/>
          <w:marTop w:val="0"/>
          <w:marBottom w:val="0"/>
          <w:divBdr>
            <w:top w:val="none" w:sz="0" w:space="0" w:color="auto"/>
            <w:left w:val="none" w:sz="0" w:space="0" w:color="auto"/>
            <w:bottom w:val="none" w:sz="0" w:space="0" w:color="auto"/>
            <w:right w:val="none" w:sz="0" w:space="0" w:color="auto"/>
          </w:divBdr>
        </w:div>
        <w:div w:id="517013533">
          <w:marLeft w:val="274"/>
          <w:marRight w:val="0"/>
          <w:marTop w:val="0"/>
          <w:marBottom w:val="0"/>
          <w:divBdr>
            <w:top w:val="none" w:sz="0" w:space="0" w:color="auto"/>
            <w:left w:val="none" w:sz="0" w:space="0" w:color="auto"/>
            <w:bottom w:val="none" w:sz="0" w:space="0" w:color="auto"/>
            <w:right w:val="none" w:sz="0" w:space="0" w:color="auto"/>
          </w:divBdr>
        </w:div>
        <w:div w:id="928806516">
          <w:marLeft w:val="274"/>
          <w:marRight w:val="0"/>
          <w:marTop w:val="0"/>
          <w:marBottom w:val="0"/>
          <w:divBdr>
            <w:top w:val="none" w:sz="0" w:space="0" w:color="auto"/>
            <w:left w:val="none" w:sz="0" w:space="0" w:color="auto"/>
            <w:bottom w:val="none" w:sz="0" w:space="0" w:color="auto"/>
            <w:right w:val="none" w:sz="0" w:space="0" w:color="auto"/>
          </w:divBdr>
        </w:div>
        <w:div w:id="1551988758">
          <w:marLeft w:val="274"/>
          <w:marRight w:val="0"/>
          <w:marTop w:val="0"/>
          <w:marBottom w:val="0"/>
          <w:divBdr>
            <w:top w:val="none" w:sz="0" w:space="0" w:color="auto"/>
            <w:left w:val="none" w:sz="0" w:space="0" w:color="auto"/>
            <w:bottom w:val="none" w:sz="0" w:space="0" w:color="auto"/>
            <w:right w:val="none" w:sz="0" w:space="0" w:color="auto"/>
          </w:divBdr>
        </w:div>
        <w:div w:id="415323471">
          <w:marLeft w:val="274"/>
          <w:marRight w:val="0"/>
          <w:marTop w:val="0"/>
          <w:marBottom w:val="0"/>
          <w:divBdr>
            <w:top w:val="none" w:sz="0" w:space="0" w:color="auto"/>
            <w:left w:val="none" w:sz="0" w:space="0" w:color="auto"/>
            <w:bottom w:val="none" w:sz="0" w:space="0" w:color="auto"/>
            <w:right w:val="none" w:sz="0" w:space="0" w:color="auto"/>
          </w:divBdr>
        </w:div>
        <w:div w:id="228078140">
          <w:marLeft w:val="274"/>
          <w:marRight w:val="0"/>
          <w:marTop w:val="0"/>
          <w:marBottom w:val="0"/>
          <w:divBdr>
            <w:top w:val="none" w:sz="0" w:space="0" w:color="auto"/>
            <w:left w:val="none" w:sz="0" w:space="0" w:color="auto"/>
            <w:bottom w:val="none" w:sz="0" w:space="0" w:color="auto"/>
            <w:right w:val="none" w:sz="0" w:space="0" w:color="auto"/>
          </w:divBdr>
        </w:div>
        <w:div w:id="456802481">
          <w:marLeft w:val="274"/>
          <w:marRight w:val="0"/>
          <w:marTop w:val="0"/>
          <w:marBottom w:val="0"/>
          <w:divBdr>
            <w:top w:val="none" w:sz="0" w:space="0" w:color="auto"/>
            <w:left w:val="none" w:sz="0" w:space="0" w:color="auto"/>
            <w:bottom w:val="none" w:sz="0" w:space="0" w:color="auto"/>
            <w:right w:val="none" w:sz="0" w:space="0" w:color="auto"/>
          </w:divBdr>
        </w:div>
        <w:div w:id="1356954461">
          <w:marLeft w:val="274"/>
          <w:marRight w:val="0"/>
          <w:marTop w:val="0"/>
          <w:marBottom w:val="0"/>
          <w:divBdr>
            <w:top w:val="none" w:sz="0" w:space="0" w:color="auto"/>
            <w:left w:val="none" w:sz="0" w:space="0" w:color="auto"/>
            <w:bottom w:val="none" w:sz="0" w:space="0" w:color="auto"/>
            <w:right w:val="none" w:sz="0" w:space="0" w:color="auto"/>
          </w:divBdr>
        </w:div>
        <w:div w:id="858859572">
          <w:marLeft w:val="274"/>
          <w:marRight w:val="0"/>
          <w:marTop w:val="0"/>
          <w:marBottom w:val="0"/>
          <w:divBdr>
            <w:top w:val="none" w:sz="0" w:space="0" w:color="auto"/>
            <w:left w:val="none" w:sz="0" w:space="0" w:color="auto"/>
            <w:bottom w:val="none" w:sz="0" w:space="0" w:color="auto"/>
            <w:right w:val="none" w:sz="0" w:space="0" w:color="auto"/>
          </w:divBdr>
        </w:div>
        <w:div w:id="859583747">
          <w:marLeft w:val="274"/>
          <w:marRight w:val="0"/>
          <w:marTop w:val="0"/>
          <w:marBottom w:val="0"/>
          <w:divBdr>
            <w:top w:val="none" w:sz="0" w:space="0" w:color="auto"/>
            <w:left w:val="none" w:sz="0" w:space="0" w:color="auto"/>
            <w:bottom w:val="none" w:sz="0" w:space="0" w:color="auto"/>
            <w:right w:val="none" w:sz="0" w:space="0" w:color="auto"/>
          </w:divBdr>
        </w:div>
        <w:div w:id="809907732">
          <w:marLeft w:val="274"/>
          <w:marRight w:val="0"/>
          <w:marTop w:val="0"/>
          <w:marBottom w:val="0"/>
          <w:divBdr>
            <w:top w:val="none" w:sz="0" w:space="0" w:color="auto"/>
            <w:left w:val="none" w:sz="0" w:space="0" w:color="auto"/>
            <w:bottom w:val="none" w:sz="0" w:space="0" w:color="auto"/>
            <w:right w:val="none" w:sz="0" w:space="0" w:color="auto"/>
          </w:divBdr>
        </w:div>
        <w:div w:id="1918243882">
          <w:marLeft w:val="274"/>
          <w:marRight w:val="0"/>
          <w:marTop w:val="0"/>
          <w:marBottom w:val="0"/>
          <w:divBdr>
            <w:top w:val="none" w:sz="0" w:space="0" w:color="auto"/>
            <w:left w:val="none" w:sz="0" w:space="0" w:color="auto"/>
            <w:bottom w:val="none" w:sz="0" w:space="0" w:color="auto"/>
            <w:right w:val="none" w:sz="0" w:space="0" w:color="auto"/>
          </w:divBdr>
        </w:div>
      </w:divsChild>
    </w:div>
    <w:div w:id="734742331">
      <w:bodyDiv w:val="1"/>
      <w:marLeft w:val="0"/>
      <w:marRight w:val="0"/>
      <w:marTop w:val="0"/>
      <w:marBottom w:val="0"/>
      <w:divBdr>
        <w:top w:val="none" w:sz="0" w:space="0" w:color="auto"/>
        <w:left w:val="none" w:sz="0" w:space="0" w:color="auto"/>
        <w:bottom w:val="none" w:sz="0" w:space="0" w:color="auto"/>
        <w:right w:val="none" w:sz="0" w:space="0" w:color="auto"/>
      </w:divBdr>
      <w:divsChild>
        <w:div w:id="1447040425">
          <w:marLeft w:val="274"/>
          <w:marRight w:val="0"/>
          <w:marTop w:val="0"/>
          <w:marBottom w:val="0"/>
          <w:divBdr>
            <w:top w:val="none" w:sz="0" w:space="0" w:color="auto"/>
            <w:left w:val="none" w:sz="0" w:space="0" w:color="auto"/>
            <w:bottom w:val="none" w:sz="0" w:space="0" w:color="auto"/>
            <w:right w:val="none" w:sz="0" w:space="0" w:color="auto"/>
          </w:divBdr>
        </w:div>
        <w:div w:id="1481312955">
          <w:marLeft w:val="274"/>
          <w:marRight w:val="0"/>
          <w:marTop w:val="0"/>
          <w:marBottom w:val="0"/>
          <w:divBdr>
            <w:top w:val="none" w:sz="0" w:space="0" w:color="auto"/>
            <w:left w:val="none" w:sz="0" w:space="0" w:color="auto"/>
            <w:bottom w:val="none" w:sz="0" w:space="0" w:color="auto"/>
            <w:right w:val="none" w:sz="0" w:space="0" w:color="auto"/>
          </w:divBdr>
        </w:div>
        <w:div w:id="1678000817">
          <w:marLeft w:val="274"/>
          <w:marRight w:val="0"/>
          <w:marTop w:val="0"/>
          <w:marBottom w:val="0"/>
          <w:divBdr>
            <w:top w:val="none" w:sz="0" w:space="0" w:color="auto"/>
            <w:left w:val="none" w:sz="0" w:space="0" w:color="auto"/>
            <w:bottom w:val="none" w:sz="0" w:space="0" w:color="auto"/>
            <w:right w:val="none" w:sz="0" w:space="0" w:color="auto"/>
          </w:divBdr>
        </w:div>
        <w:div w:id="821123181">
          <w:marLeft w:val="274"/>
          <w:marRight w:val="0"/>
          <w:marTop w:val="0"/>
          <w:marBottom w:val="0"/>
          <w:divBdr>
            <w:top w:val="none" w:sz="0" w:space="0" w:color="auto"/>
            <w:left w:val="none" w:sz="0" w:space="0" w:color="auto"/>
            <w:bottom w:val="none" w:sz="0" w:space="0" w:color="auto"/>
            <w:right w:val="none" w:sz="0" w:space="0" w:color="auto"/>
          </w:divBdr>
        </w:div>
        <w:div w:id="1353605659">
          <w:marLeft w:val="274"/>
          <w:marRight w:val="0"/>
          <w:marTop w:val="0"/>
          <w:marBottom w:val="0"/>
          <w:divBdr>
            <w:top w:val="none" w:sz="0" w:space="0" w:color="auto"/>
            <w:left w:val="none" w:sz="0" w:space="0" w:color="auto"/>
            <w:bottom w:val="none" w:sz="0" w:space="0" w:color="auto"/>
            <w:right w:val="none" w:sz="0" w:space="0" w:color="auto"/>
          </w:divBdr>
        </w:div>
        <w:div w:id="1077677137">
          <w:marLeft w:val="274"/>
          <w:marRight w:val="0"/>
          <w:marTop w:val="0"/>
          <w:marBottom w:val="0"/>
          <w:divBdr>
            <w:top w:val="none" w:sz="0" w:space="0" w:color="auto"/>
            <w:left w:val="none" w:sz="0" w:space="0" w:color="auto"/>
            <w:bottom w:val="none" w:sz="0" w:space="0" w:color="auto"/>
            <w:right w:val="none" w:sz="0" w:space="0" w:color="auto"/>
          </w:divBdr>
        </w:div>
        <w:div w:id="1753772737">
          <w:marLeft w:val="274"/>
          <w:marRight w:val="0"/>
          <w:marTop w:val="0"/>
          <w:marBottom w:val="0"/>
          <w:divBdr>
            <w:top w:val="none" w:sz="0" w:space="0" w:color="auto"/>
            <w:left w:val="none" w:sz="0" w:space="0" w:color="auto"/>
            <w:bottom w:val="none" w:sz="0" w:space="0" w:color="auto"/>
            <w:right w:val="none" w:sz="0" w:space="0" w:color="auto"/>
          </w:divBdr>
        </w:div>
        <w:div w:id="726878711">
          <w:marLeft w:val="274"/>
          <w:marRight w:val="0"/>
          <w:marTop w:val="0"/>
          <w:marBottom w:val="0"/>
          <w:divBdr>
            <w:top w:val="none" w:sz="0" w:space="0" w:color="auto"/>
            <w:left w:val="none" w:sz="0" w:space="0" w:color="auto"/>
            <w:bottom w:val="none" w:sz="0" w:space="0" w:color="auto"/>
            <w:right w:val="none" w:sz="0" w:space="0" w:color="auto"/>
          </w:divBdr>
        </w:div>
        <w:div w:id="102505102">
          <w:marLeft w:val="274"/>
          <w:marRight w:val="0"/>
          <w:marTop w:val="0"/>
          <w:marBottom w:val="0"/>
          <w:divBdr>
            <w:top w:val="none" w:sz="0" w:space="0" w:color="auto"/>
            <w:left w:val="none" w:sz="0" w:space="0" w:color="auto"/>
            <w:bottom w:val="none" w:sz="0" w:space="0" w:color="auto"/>
            <w:right w:val="none" w:sz="0" w:space="0" w:color="auto"/>
          </w:divBdr>
        </w:div>
        <w:div w:id="617687794">
          <w:marLeft w:val="274"/>
          <w:marRight w:val="0"/>
          <w:marTop w:val="0"/>
          <w:marBottom w:val="0"/>
          <w:divBdr>
            <w:top w:val="none" w:sz="0" w:space="0" w:color="auto"/>
            <w:left w:val="none" w:sz="0" w:space="0" w:color="auto"/>
            <w:bottom w:val="none" w:sz="0" w:space="0" w:color="auto"/>
            <w:right w:val="none" w:sz="0" w:space="0" w:color="auto"/>
          </w:divBdr>
        </w:div>
        <w:div w:id="2123457893">
          <w:marLeft w:val="274"/>
          <w:marRight w:val="0"/>
          <w:marTop w:val="0"/>
          <w:marBottom w:val="0"/>
          <w:divBdr>
            <w:top w:val="none" w:sz="0" w:space="0" w:color="auto"/>
            <w:left w:val="none" w:sz="0" w:space="0" w:color="auto"/>
            <w:bottom w:val="none" w:sz="0" w:space="0" w:color="auto"/>
            <w:right w:val="none" w:sz="0" w:space="0" w:color="auto"/>
          </w:divBdr>
        </w:div>
        <w:div w:id="2033922019">
          <w:marLeft w:val="274"/>
          <w:marRight w:val="0"/>
          <w:marTop w:val="0"/>
          <w:marBottom w:val="0"/>
          <w:divBdr>
            <w:top w:val="none" w:sz="0" w:space="0" w:color="auto"/>
            <w:left w:val="none" w:sz="0" w:space="0" w:color="auto"/>
            <w:bottom w:val="none" w:sz="0" w:space="0" w:color="auto"/>
            <w:right w:val="none" w:sz="0" w:space="0" w:color="auto"/>
          </w:divBdr>
        </w:div>
        <w:div w:id="1313680602">
          <w:marLeft w:val="274"/>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27779467">
      <w:bodyDiv w:val="1"/>
      <w:marLeft w:val="0"/>
      <w:marRight w:val="0"/>
      <w:marTop w:val="0"/>
      <w:marBottom w:val="0"/>
      <w:divBdr>
        <w:top w:val="none" w:sz="0" w:space="0" w:color="auto"/>
        <w:left w:val="none" w:sz="0" w:space="0" w:color="auto"/>
        <w:bottom w:val="none" w:sz="0" w:space="0" w:color="auto"/>
        <w:right w:val="none" w:sz="0" w:space="0" w:color="auto"/>
      </w:divBdr>
    </w:div>
    <w:div w:id="1404718047">
      <w:bodyDiv w:val="1"/>
      <w:marLeft w:val="0"/>
      <w:marRight w:val="0"/>
      <w:marTop w:val="0"/>
      <w:marBottom w:val="0"/>
      <w:divBdr>
        <w:top w:val="none" w:sz="0" w:space="0" w:color="auto"/>
        <w:left w:val="none" w:sz="0" w:space="0" w:color="auto"/>
        <w:bottom w:val="none" w:sz="0" w:space="0" w:color="auto"/>
        <w:right w:val="none" w:sz="0" w:space="0" w:color="auto"/>
      </w:divBdr>
      <w:divsChild>
        <w:div w:id="843983213">
          <w:marLeft w:val="274"/>
          <w:marRight w:val="0"/>
          <w:marTop w:val="0"/>
          <w:marBottom w:val="0"/>
          <w:divBdr>
            <w:top w:val="none" w:sz="0" w:space="0" w:color="auto"/>
            <w:left w:val="none" w:sz="0" w:space="0" w:color="auto"/>
            <w:bottom w:val="none" w:sz="0" w:space="0" w:color="auto"/>
            <w:right w:val="none" w:sz="0" w:space="0" w:color="auto"/>
          </w:divBdr>
        </w:div>
        <w:div w:id="271132071">
          <w:marLeft w:val="274"/>
          <w:marRight w:val="0"/>
          <w:marTop w:val="0"/>
          <w:marBottom w:val="0"/>
          <w:divBdr>
            <w:top w:val="none" w:sz="0" w:space="0" w:color="auto"/>
            <w:left w:val="none" w:sz="0" w:space="0" w:color="auto"/>
            <w:bottom w:val="none" w:sz="0" w:space="0" w:color="auto"/>
            <w:right w:val="none" w:sz="0" w:space="0" w:color="auto"/>
          </w:divBdr>
        </w:div>
        <w:div w:id="380905850">
          <w:marLeft w:val="274"/>
          <w:marRight w:val="0"/>
          <w:marTop w:val="0"/>
          <w:marBottom w:val="0"/>
          <w:divBdr>
            <w:top w:val="none" w:sz="0" w:space="0" w:color="auto"/>
            <w:left w:val="none" w:sz="0" w:space="0" w:color="auto"/>
            <w:bottom w:val="none" w:sz="0" w:space="0" w:color="auto"/>
            <w:right w:val="none" w:sz="0" w:space="0" w:color="auto"/>
          </w:divBdr>
        </w:div>
        <w:div w:id="2097633364">
          <w:marLeft w:val="274"/>
          <w:marRight w:val="0"/>
          <w:marTop w:val="0"/>
          <w:marBottom w:val="0"/>
          <w:divBdr>
            <w:top w:val="none" w:sz="0" w:space="0" w:color="auto"/>
            <w:left w:val="none" w:sz="0" w:space="0" w:color="auto"/>
            <w:bottom w:val="none" w:sz="0" w:space="0" w:color="auto"/>
            <w:right w:val="none" w:sz="0" w:space="0" w:color="auto"/>
          </w:divBdr>
        </w:div>
        <w:div w:id="9189021">
          <w:marLeft w:val="274"/>
          <w:marRight w:val="0"/>
          <w:marTop w:val="0"/>
          <w:marBottom w:val="0"/>
          <w:divBdr>
            <w:top w:val="none" w:sz="0" w:space="0" w:color="auto"/>
            <w:left w:val="none" w:sz="0" w:space="0" w:color="auto"/>
            <w:bottom w:val="none" w:sz="0" w:space="0" w:color="auto"/>
            <w:right w:val="none" w:sz="0" w:space="0" w:color="auto"/>
          </w:divBdr>
        </w:div>
        <w:div w:id="1998875664">
          <w:marLeft w:val="274"/>
          <w:marRight w:val="0"/>
          <w:marTop w:val="0"/>
          <w:marBottom w:val="0"/>
          <w:divBdr>
            <w:top w:val="none" w:sz="0" w:space="0" w:color="auto"/>
            <w:left w:val="none" w:sz="0" w:space="0" w:color="auto"/>
            <w:bottom w:val="none" w:sz="0" w:space="0" w:color="auto"/>
            <w:right w:val="none" w:sz="0" w:space="0" w:color="auto"/>
          </w:divBdr>
        </w:div>
        <w:div w:id="1441609671">
          <w:marLeft w:val="274"/>
          <w:marRight w:val="0"/>
          <w:marTop w:val="0"/>
          <w:marBottom w:val="0"/>
          <w:divBdr>
            <w:top w:val="none" w:sz="0" w:space="0" w:color="auto"/>
            <w:left w:val="none" w:sz="0" w:space="0" w:color="auto"/>
            <w:bottom w:val="none" w:sz="0" w:space="0" w:color="auto"/>
            <w:right w:val="none" w:sz="0" w:space="0" w:color="auto"/>
          </w:divBdr>
        </w:div>
        <w:div w:id="1841500541">
          <w:marLeft w:val="274"/>
          <w:marRight w:val="0"/>
          <w:marTop w:val="0"/>
          <w:marBottom w:val="0"/>
          <w:divBdr>
            <w:top w:val="none" w:sz="0" w:space="0" w:color="auto"/>
            <w:left w:val="none" w:sz="0" w:space="0" w:color="auto"/>
            <w:bottom w:val="none" w:sz="0" w:space="0" w:color="auto"/>
            <w:right w:val="none" w:sz="0" w:space="0" w:color="auto"/>
          </w:divBdr>
        </w:div>
        <w:div w:id="2065132288">
          <w:marLeft w:val="274"/>
          <w:marRight w:val="0"/>
          <w:marTop w:val="0"/>
          <w:marBottom w:val="0"/>
          <w:divBdr>
            <w:top w:val="none" w:sz="0" w:space="0" w:color="auto"/>
            <w:left w:val="none" w:sz="0" w:space="0" w:color="auto"/>
            <w:bottom w:val="none" w:sz="0" w:space="0" w:color="auto"/>
            <w:right w:val="none" w:sz="0" w:space="0" w:color="auto"/>
          </w:divBdr>
        </w:div>
        <w:div w:id="250355349">
          <w:marLeft w:val="274"/>
          <w:marRight w:val="0"/>
          <w:marTop w:val="0"/>
          <w:marBottom w:val="0"/>
          <w:divBdr>
            <w:top w:val="none" w:sz="0" w:space="0" w:color="auto"/>
            <w:left w:val="none" w:sz="0" w:space="0" w:color="auto"/>
            <w:bottom w:val="none" w:sz="0" w:space="0" w:color="auto"/>
            <w:right w:val="none" w:sz="0" w:space="0" w:color="auto"/>
          </w:divBdr>
        </w:div>
        <w:div w:id="70977971">
          <w:marLeft w:val="274"/>
          <w:marRight w:val="0"/>
          <w:marTop w:val="0"/>
          <w:marBottom w:val="0"/>
          <w:divBdr>
            <w:top w:val="none" w:sz="0" w:space="0" w:color="auto"/>
            <w:left w:val="none" w:sz="0" w:space="0" w:color="auto"/>
            <w:bottom w:val="none" w:sz="0" w:space="0" w:color="auto"/>
            <w:right w:val="none" w:sz="0" w:space="0" w:color="auto"/>
          </w:divBdr>
        </w:div>
        <w:div w:id="876506633">
          <w:marLeft w:val="274"/>
          <w:marRight w:val="0"/>
          <w:marTop w:val="0"/>
          <w:marBottom w:val="0"/>
          <w:divBdr>
            <w:top w:val="none" w:sz="0" w:space="0" w:color="auto"/>
            <w:left w:val="none" w:sz="0" w:space="0" w:color="auto"/>
            <w:bottom w:val="none" w:sz="0" w:space="0" w:color="auto"/>
            <w:right w:val="none" w:sz="0" w:space="0" w:color="auto"/>
          </w:divBdr>
        </w:div>
        <w:div w:id="877276732">
          <w:marLeft w:val="274"/>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4209894">
      <w:bodyDiv w:val="1"/>
      <w:marLeft w:val="0"/>
      <w:marRight w:val="0"/>
      <w:marTop w:val="0"/>
      <w:marBottom w:val="0"/>
      <w:divBdr>
        <w:top w:val="none" w:sz="0" w:space="0" w:color="auto"/>
        <w:left w:val="none" w:sz="0" w:space="0" w:color="auto"/>
        <w:bottom w:val="none" w:sz="0" w:space="0" w:color="auto"/>
        <w:right w:val="none" w:sz="0" w:space="0" w:color="auto"/>
      </w:divBdr>
      <w:divsChild>
        <w:div w:id="1070616665">
          <w:marLeft w:val="274"/>
          <w:marRight w:val="0"/>
          <w:marTop w:val="0"/>
          <w:marBottom w:val="0"/>
          <w:divBdr>
            <w:top w:val="none" w:sz="0" w:space="0" w:color="auto"/>
            <w:left w:val="none" w:sz="0" w:space="0" w:color="auto"/>
            <w:bottom w:val="none" w:sz="0" w:space="0" w:color="auto"/>
            <w:right w:val="none" w:sz="0" w:space="0" w:color="auto"/>
          </w:divBdr>
        </w:div>
        <w:div w:id="257258878">
          <w:marLeft w:val="274"/>
          <w:marRight w:val="0"/>
          <w:marTop w:val="0"/>
          <w:marBottom w:val="0"/>
          <w:divBdr>
            <w:top w:val="none" w:sz="0" w:space="0" w:color="auto"/>
            <w:left w:val="none" w:sz="0" w:space="0" w:color="auto"/>
            <w:bottom w:val="none" w:sz="0" w:space="0" w:color="auto"/>
            <w:right w:val="none" w:sz="0" w:space="0" w:color="auto"/>
          </w:divBdr>
        </w:div>
        <w:div w:id="898980507">
          <w:marLeft w:val="274"/>
          <w:marRight w:val="0"/>
          <w:marTop w:val="0"/>
          <w:marBottom w:val="0"/>
          <w:divBdr>
            <w:top w:val="none" w:sz="0" w:space="0" w:color="auto"/>
            <w:left w:val="none" w:sz="0" w:space="0" w:color="auto"/>
            <w:bottom w:val="none" w:sz="0" w:space="0" w:color="auto"/>
            <w:right w:val="none" w:sz="0" w:space="0" w:color="auto"/>
          </w:divBdr>
        </w:div>
        <w:div w:id="1172913466">
          <w:marLeft w:val="274"/>
          <w:marRight w:val="0"/>
          <w:marTop w:val="0"/>
          <w:marBottom w:val="0"/>
          <w:divBdr>
            <w:top w:val="none" w:sz="0" w:space="0" w:color="auto"/>
            <w:left w:val="none" w:sz="0" w:space="0" w:color="auto"/>
            <w:bottom w:val="none" w:sz="0" w:space="0" w:color="auto"/>
            <w:right w:val="none" w:sz="0" w:space="0" w:color="auto"/>
          </w:divBdr>
        </w:div>
        <w:div w:id="458501039">
          <w:marLeft w:val="274"/>
          <w:marRight w:val="0"/>
          <w:marTop w:val="0"/>
          <w:marBottom w:val="0"/>
          <w:divBdr>
            <w:top w:val="none" w:sz="0" w:space="0" w:color="auto"/>
            <w:left w:val="none" w:sz="0" w:space="0" w:color="auto"/>
            <w:bottom w:val="none" w:sz="0" w:space="0" w:color="auto"/>
            <w:right w:val="none" w:sz="0" w:space="0" w:color="auto"/>
          </w:divBdr>
        </w:div>
        <w:div w:id="1596013242">
          <w:marLeft w:val="274"/>
          <w:marRight w:val="0"/>
          <w:marTop w:val="0"/>
          <w:marBottom w:val="0"/>
          <w:divBdr>
            <w:top w:val="none" w:sz="0" w:space="0" w:color="auto"/>
            <w:left w:val="none" w:sz="0" w:space="0" w:color="auto"/>
            <w:bottom w:val="none" w:sz="0" w:space="0" w:color="auto"/>
            <w:right w:val="none" w:sz="0" w:space="0" w:color="auto"/>
          </w:divBdr>
        </w:div>
        <w:div w:id="1524322292">
          <w:marLeft w:val="274"/>
          <w:marRight w:val="0"/>
          <w:marTop w:val="0"/>
          <w:marBottom w:val="0"/>
          <w:divBdr>
            <w:top w:val="none" w:sz="0" w:space="0" w:color="auto"/>
            <w:left w:val="none" w:sz="0" w:space="0" w:color="auto"/>
            <w:bottom w:val="none" w:sz="0" w:space="0" w:color="auto"/>
            <w:right w:val="none" w:sz="0" w:space="0" w:color="auto"/>
          </w:divBdr>
        </w:div>
        <w:div w:id="1160729051">
          <w:marLeft w:val="274"/>
          <w:marRight w:val="0"/>
          <w:marTop w:val="0"/>
          <w:marBottom w:val="0"/>
          <w:divBdr>
            <w:top w:val="none" w:sz="0" w:space="0" w:color="auto"/>
            <w:left w:val="none" w:sz="0" w:space="0" w:color="auto"/>
            <w:bottom w:val="none" w:sz="0" w:space="0" w:color="auto"/>
            <w:right w:val="none" w:sz="0" w:space="0" w:color="auto"/>
          </w:divBdr>
        </w:div>
        <w:div w:id="1369405666">
          <w:marLeft w:val="274"/>
          <w:marRight w:val="0"/>
          <w:marTop w:val="0"/>
          <w:marBottom w:val="0"/>
          <w:divBdr>
            <w:top w:val="none" w:sz="0" w:space="0" w:color="auto"/>
            <w:left w:val="none" w:sz="0" w:space="0" w:color="auto"/>
            <w:bottom w:val="none" w:sz="0" w:space="0" w:color="auto"/>
            <w:right w:val="none" w:sz="0" w:space="0" w:color="auto"/>
          </w:divBdr>
        </w:div>
        <w:div w:id="1232737057">
          <w:marLeft w:val="274"/>
          <w:marRight w:val="0"/>
          <w:marTop w:val="0"/>
          <w:marBottom w:val="0"/>
          <w:divBdr>
            <w:top w:val="none" w:sz="0" w:space="0" w:color="auto"/>
            <w:left w:val="none" w:sz="0" w:space="0" w:color="auto"/>
            <w:bottom w:val="none" w:sz="0" w:space="0" w:color="auto"/>
            <w:right w:val="none" w:sz="0" w:space="0" w:color="auto"/>
          </w:divBdr>
        </w:div>
        <w:div w:id="1436169949">
          <w:marLeft w:val="274"/>
          <w:marRight w:val="0"/>
          <w:marTop w:val="0"/>
          <w:marBottom w:val="0"/>
          <w:divBdr>
            <w:top w:val="none" w:sz="0" w:space="0" w:color="auto"/>
            <w:left w:val="none" w:sz="0" w:space="0" w:color="auto"/>
            <w:bottom w:val="none" w:sz="0" w:space="0" w:color="auto"/>
            <w:right w:val="none" w:sz="0" w:space="0" w:color="auto"/>
          </w:divBdr>
        </w:div>
        <w:div w:id="466581564">
          <w:marLeft w:val="274"/>
          <w:marRight w:val="0"/>
          <w:marTop w:val="0"/>
          <w:marBottom w:val="0"/>
          <w:divBdr>
            <w:top w:val="none" w:sz="0" w:space="0" w:color="auto"/>
            <w:left w:val="none" w:sz="0" w:space="0" w:color="auto"/>
            <w:bottom w:val="none" w:sz="0" w:space="0" w:color="auto"/>
            <w:right w:val="none" w:sz="0" w:space="0" w:color="auto"/>
          </w:divBdr>
        </w:div>
        <w:div w:id="1687554982">
          <w:marLeft w:val="274"/>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dffh/leadership-char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learning@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057d63c-da72-4277-9656-7cde8847859d">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1FCAEE43E620419412B3105E730CE0" ma:contentTypeVersion="11" ma:contentTypeDescription="Create a new document." ma:contentTypeScope="" ma:versionID="7cf117d5bf7c65a5e2e50197cf68292c">
  <xsd:schema xmlns:xsd="http://www.w3.org/2001/XMLSchema" xmlns:xs="http://www.w3.org/2001/XMLSchema" xmlns:p="http://schemas.microsoft.com/office/2006/metadata/properties" xmlns:ns2="cd1c08de-fa22-4208-89dd-e7fbcd955bb6" xmlns:ns3="6057d63c-da72-4277-9656-7cde8847859d" targetNamespace="http://schemas.microsoft.com/office/2006/metadata/properties" ma:root="true" ma:fieldsID="462f9c2ea801949e4aac89e27a57bd67" ns2:_="" ns3:_="">
    <xsd:import namespace="cd1c08de-fa22-4208-89dd-e7fbcd955bb6"/>
    <xsd:import namespace="6057d63c-da72-4277-9656-7cde88478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08de-fa22-4208-89dd-e7fbcd955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7d63c-da72-4277-9656-7cde88478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F89AF-5E7D-4F5B-9325-722880B60F49}">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057d63c-da72-4277-9656-7cde8847859d"/>
  </ds:schemaRefs>
</ds:datastoreItem>
</file>

<file path=customXml/itemProps4.xml><?xml version="1.0" encoding="utf-8"?>
<ds:datastoreItem xmlns:ds="http://schemas.openxmlformats.org/officeDocument/2006/customXml" ds:itemID="{65C099F6-939C-4780-9D6E-28C4EA1B6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c08de-fa22-4208-89dd-e7fbcd955bb6"/>
    <ds:schemaRef ds:uri="6057d63c-da72-4277-9656-7cde88478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C:\Users\sale0212\AppData\Local\Microsoft\Windows\INetCache\Content.Outlook\0X09FNUA\DFFH A4 portrait factsheet Teal.dotx</Template>
  <TotalTime>0</TotalTime>
  <Pages>2</Pages>
  <Words>415</Words>
  <Characters>2399</Characters>
  <Application>Microsoft Office Word</Application>
  <DocSecurity>0</DocSecurity>
  <Lines>80</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2804</CharactersWithSpaces>
  <SharedDoc>false</SharedDoc>
  <HyperlinkBase/>
  <HLinks>
    <vt:vector size="12" baseType="variant">
      <vt:variant>
        <vt:i4>7929892</vt:i4>
      </vt:variant>
      <vt:variant>
        <vt:i4>6</vt:i4>
      </vt:variant>
      <vt:variant>
        <vt:i4>0</vt:i4>
      </vt:variant>
      <vt:variant>
        <vt:i4>5</vt:i4>
      </vt:variant>
      <vt:variant>
        <vt:lpwstr>https://www.vic.gov.au/dffh/leadership-charter</vt:lpwstr>
      </vt:variant>
      <vt:variant>
        <vt:lpwstr/>
      </vt:variant>
      <vt:variant>
        <vt:i4>4456569</vt:i4>
      </vt:variant>
      <vt:variant>
        <vt:i4>3</vt:i4>
      </vt:variant>
      <vt:variant>
        <vt:i4>0</vt:i4>
      </vt:variant>
      <vt:variant>
        <vt:i4>5</vt:i4>
      </vt:variant>
      <vt:variant>
        <vt:lpwstr>mailto:learning@dffh.vic.gov.au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Leadership charter</dc:subject>
  <dc:creator/>
  <cp:keywords>Leadership, behviour, values, charter</cp:keywords>
  <dc:description/>
  <cp:lastModifiedBy/>
  <cp:revision>1</cp:revision>
  <cp:lastPrinted>2021-01-29T05:27:00Z</cp:lastPrinted>
  <dcterms:created xsi:type="dcterms:W3CDTF">2021-08-18T04:32:00Z</dcterms:created>
  <dcterms:modified xsi:type="dcterms:W3CDTF">2021-08-18T04:32:00Z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0x010100CF1FCAEE43E620419412B3105E730CE0</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2021-03-16T03:48:31Z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54912b29-25c0-467c-aeba-e810dbabbcec</vt:lpwstr>
  </property>
  <property fmtid="{D5CDD505-2E9C-101B-9397-08002B2CF9AE}" pid="12" name="MSIP_Label_43e64453-338c-4f93-8a4d-0039a0a41f2a_ContentBits">
    <vt:lpwstr>2</vt:lpwstr>
  </property>
  <property fmtid="{D5CDD505-2E9C-101B-9397-08002B2CF9AE}" pid="13" name="ComplianceAssetId">
    <vt:lpwstr/>
  </property>
  <property fmtid="{D5CDD505-2E9C-101B-9397-08002B2CF9AE}" pid="14" name="_ExtendedDescription">
    <vt:lpwstr/>
  </property>
</Properties>
</file>