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B500" w14:textId="14BC946A" w:rsidR="00056EC4" w:rsidRPr="00BA3521" w:rsidRDefault="00A01FB1" w:rsidP="00056EC4">
      <w:pPr>
        <w:pStyle w:val="Body"/>
      </w:pPr>
      <w:r w:rsidRPr="00BA3521">
        <w:rPr>
          <w:noProof/>
        </w:rPr>
        <w:drawing>
          <wp:anchor distT="0" distB="0" distL="114300" distR="114300" simplePos="0" relativeHeight="251658240" behindDoc="1" locked="1" layoutInCell="1" allowOverlap="1" wp14:anchorId="21966DC4" wp14:editId="0234728B">
            <wp:simplePos x="0" y="0"/>
            <wp:positionH relativeFrom="page">
              <wp:align>left</wp:align>
            </wp:positionH>
            <wp:positionV relativeFrom="page">
              <wp:posOffset>-9525</wp:posOffset>
            </wp:positionV>
            <wp:extent cx="7560000" cy="10692000"/>
            <wp:effectExtent l="0" t="0" r="3175" b="0"/>
            <wp:wrapNone/>
            <wp:docPr id="2" name="Picture 2" descr="Victorian State Government, Department of Families, Fairness and Hous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n State Government, Department of Families, Fairness and Housing.">
                      <a:extLst>
                        <a:ext uri="{C183D7F6-B498-43B3-948B-1728B52AA6E4}">
                          <adec:decorative xmlns:adec="http://schemas.microsoft.com/office/drawing/2017/decorative" val="0"/>
                        </a:ext>
                      </a:extLst>
                    </pic:cNvPr>
                    <pic:cNvPicPr/>
                  </pic:nvPicPr>
                  <pic:blipFill>
                    <a:blip r:embed="rId11" cstate="screen">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rsidRPr="00BA3521" w14:paraId="18FF4B0B" w14:textId="77777777" w:rsidTr="00431F42">
        <w:trPr>
          <w:cantSplit/>
        </w:trPr>
        <w:tc>
          <w:tcPr>
            <w:tcW w:w="0" w:type="auto"/>
            <w:tcMar>
              <w:top w:w="0" w:type="dxa"/>
              <w:left w:w="0" w:type="dxa"/>
              <w:right w:w="0" w:type="dxa"/>
            </w:tcMar>
          </w:tcPr>
          <w:p w14:paraId="30E6956D" w14:textId="4BB82BA6" w:rsidR="00AD784C" w:rsidRPr="00BA3521" w:rsidRDefault="00C62A1D" w:rsidP="00F6383E">
            <w:pPr>
              <w:pStyle w:val="Heading1"/>
              <w:rPr>
                <w:rFonts w:cstheme="majorHAnsi"/>
              </w:rPr>
            </w:pPr>
            <w:bookmarkStart w:id="0" w:name="_Toc123906526"/>
            <w:bookmarkStart w:id="1" w:name="_Toc136520358"/>
            <w:r w:rsidRPr="00BA3521">
              <w:rPr>
                <w:rFonts w:cstheme="majorHAnsi"/>
              </w:rPr>
              <w:t>Mapping languages spoken in Victoria</w:t>
            </w:r>
            <w:bookmarkEnd w:id="0"/>
            <w:bookmarkEnd w:id="1"/>
          </w:p>
        </w:tc>
      </w:tr>
      <w:tr w:rsidR="00AD784C" w:rsidRPr="00BA3521" w14:paraId="246F9CB0" w14:textId="77777777" w:rsidTr="00431F42">
        <w:trPr>
          <w:cantSplit/>
        </w:trPr>
        <w:tc>
          <w:tcPr>
            <w:tcW w:w="0" w:type="auto"/>
          </w:tcPr>
          <w:p w14:paraId="14EEB3AC" w14:textId="609F21A0" w:rsidR="00386109" w:rsidRPr="00BA3521" w:rsidRDefault="00F6383E" w:rsidP="00C12B05">
            <w:pPr>
              <w:pStyle w:val="Documentsubtitle"/>
            </w:pPr>
            <w:r w:rsidRPr="00BA3521">
              <w:t>Regional Victoria</w:t>
            </w:r>
          </w:p>
        </w:tc>
      </w:tr>
      <w:tr w:rsidR="00430393" w:rsidRPr="00BA3521" w14:paraId="2AE57792" w14:textId="77777777" w:rsidTr="00431F42">
        <w:trPr>
          <w:cantSplit/>
        </w:trPr>
        <w:tc>
          <w:tcPr>
            <w:tcW w:w="0" w:type="auto"/>
          </w:tcPr>
          <w:p w14:paraId="68DABF30" w14:textId="77777777" w:rsidR="00430393" w:rsidRPr="00BA3521" w:rsidRDefault="00E1400A" w:rsidP="00430393">
            <w:pPr>
              <w:pStyle w:val="Bannermarking"/>
            </w:pPr>
            <w:r>
              <w:fldChar w:fldCharType="begin"/>
            </w:r>
            <w:r>
              <w:instrText>FILLIN  "Type the protective marking" \d OFFICIAL \o  \* MERGEFORMAT</w:instrText>
            </w:r>
            <w:r>
              <w:fldChar w:fldCharType="separate"/>
            </w:r>
            <w:r w:rsidR="001A6272" w:rsidRPr="00BA3521">
              <w:t>OFFICIAL</w:t>
            </w:r>
            <w:r>
              <w:fldChar w:fldCharType="end"/>
            </w:r>
          </w:p>
        </w:tc>
      </w:tr>
    </w:tbl>
    <w:p w14:paraId="36665FAE" w14:textId="77777777" w:rsidR="00FE4081" w:rsidRPr="00BA3521" w:rsidRDefault="00FE4081" w:rsidP="00FE4081">
      <w:pPr>
        <w:pStyle w:val="Body"/>
      </w:pPr>
    </w:p>
    <w:p w14:paraId="3B4B7FED" w14:textId="5A778641" w:rsidR="00FE4081" w:rsidRPr="00BA3521" w:rsidRDefault="00FE4081" w:rsidP="00FE4081">
      <w:pPr>
        <w:pStyle w:val="Body"/>
        <w:sectPr w:rsidR="00FE4081" w:rsidRPr="00BA3521" w:rsidSect="00F15144">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6C2632DE" w14:textId="47D2D822" w:rsidR="00CF230C" w:rsidRPr="00BA3521" w:rsidRDefault="00CF230C">
      <w:pPr>
        <w:spacing w:after="0" w:line="240" w:lineRule="auto"/>
        <w:rPr>
          <w:rFonts w:eastAsia="Times"/>
        </w:rPr>
      </w:pPr>
      <w:r w:rsidRPr="00BA3521">
        <w:br w:type="page"/>
      </w: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rsidRPr="00BA3521" w14:paraId="649C9799" w14:textId="77777777" w:rsidTr="00431F42">
        <w:trPr>
          <w:trHeight w:val="7371"/>
        </w:trPr>
        <w:tc>
          <w:tcPr>
            <w:tcW w:w="7598" w:type="dxa"/>
            <w:vAlign w:val="center"/>
          </w:tcPr>
          <w:p w14:paraId="6CD5051B" w14:textId="24FDCB42" w:rsidR="00F6383E" w:rsidRPr="00A10182" w:rsidRDefault="00BC38C4" w:rsidP="00A10182">
            <w:pPr>
              <w:pStyle w:val="Heading1"/>
              <w:rPr>
                <w:b/>
                <w:bCs w:val="0"/>
              </w:rPr>
            </w:pPr>
            <w:r w:rsidRPr="00A10182">
              <w:rPr>
                <w:b/>
                <w:bCs w:val="0"/>
              </w:rPr>
              <w:t>M</w:t>
            </w:r>
            <w:r w:rsidR="00F6383E" w:rsidRPr="00A10182">
              <w:rPr>
                <w:b/>
                <w:bCs w:val="0"/>
              </w:rPr>
              <w:t xml:space="preserve">apping languages </w:t>
            </w:r>
            <w:r w:rsidRPr="00A10182">
              <w:rPr>
                <w:b/>
                <w:bCs w:val="0"/>
              </w:rPr>
              <w:t xml:space="preserve">spoken in </w:t>
            </w:r>
            <w:r w:rsidR="00F6383E" w:rsidRPr="00A10182">
              <w:rPr>
                <w:b/>
                <w:bCs w:val="0"/>
              </w:rPr>
              <w:t xml:space="preserve">Victoria </w:t>
            </w:r>
          </w:p>
          <w:p w14:paraId="482C3FE9" w14:textId="3FF946C6" w:rsidR="00431F42" w:rsidRPr="00A10182" w:rsidRDefault="00F6383E" w:rsidP="00A10182">
            <w:pPr>
              <w:pStyle w:val="Heading2"/>
              <w:rPr>
                <w:b w:val="0"/>
                <w:bCs/>
              </w:rPr>
            </w:pPr>
            <w:r w:rsidRPr="00A10182">
              <w:rPr>
                <w:b w:val="0"/>
                <w:bCs/>
              </w:rPr>
              <w:t>Regional Victoria</w:t>
            </w:r>
          </w:p>
        </w:tc>
      </w:tr>
      <w:tr w:rsidR="00431F42" w:rsidRPr="00BA3521" w14:paraId="0BAEE86B" w14:textId="77777777" w:rsidTr="00431F42">
        <w:tc>
          <w:tcPr>
            <w:tcW w:w="7598" w:type="dxa"/>
          </w:tcPr>
          <w:p w14:paraId="6670AD22" w14:textId="77777777" w:rsidR="00431F42" w:rsidRPr="00BA3521" w:rsidRDefault="00431F42" w:rsidP="00431F42">
            <w:pPr>
              <w:pStyle w:val="Body"/>
            </w:pPr>
          </w:p>
        </w:tc>
      </w:tr>
    </w:tbl>
    <w:p w14:paraId="7059F254" w14:textId="77777777" w:rsidR="000D2ABA" w:rsidRPr="00BA3521" w:rsidRDefault="000D2ABA" w:rsidP="00431F42">
      <w:pPr>
        <w:pStyle w:val="Body"/>
      </w:pPr>
      <w:r w:rsidRPr="00BA3521">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rsidRPr="00BA3521" w14:paraId="6CB2BDC7" w14:textId="77777777" w:rsidTr="00562507">
        <w:trPr>
          <w:cantSplit/>
          <w:trHeight w:val="7088"/>
        </w:trPr>
        <w:tc>
          <w:tcPr>
            <w:tcW w:w="9288" w:type="dxa"/>
          </w:tcPr>
          <w:p w14:paraId="48A49346" w14:textId="279C0749" w:rsidR="009F2182" w:rsidRPr="00BA3521" w:rsidRDefault="009F2182" w:rsidP="001C7128">
            <w:pPr>
              <w:pStyle w:val="Body"/>
              <w:spacing w:before="120"/>
              <w:rPr>
                <w:rFonts w:eastAsia="Times New Roman"/>
                <w:color w:val="87189D"/>
                <w:sz w:val="24"/>
                <w:szCs w:val="24"/>
              </w:rPr>
            </w:pPr>
          </w:p>
        </w:tc>
      </w:tr>
      <w:tr w:rsidR="009F2182" w:rsidRPr="00BA3521" w14:paraId="2657A1D9" w14:textId="77777777" w:rsidTr="00562507">
        <w:trPr>
          <w:cantSplit/>
          <w:trHeight w:val="5103"/>
        </w:trPr>
        <w:tc>
          <w:tcPr>
            <w:tcW w:w="9288" w:type="dxa"/>
            <w:vAlign w:val="bottom"/>
          </w:tcPr>
          <w:p w14:paraId="2F742D29" w14:textId="3220243D" w:rsidR="009F2182" w:rsidRPr="00BA3521" w:rsidRDefault="009F2182" w:rsidP="009F2182">
            <w:pPr>
              <w:pStyle w:val="Accessibilitypara"/>
            </w:pPr>
            <w:r w:rsidRPr="00BA3521">
              <w:t xml:space="preserve">To receive this document in another format, </w:t>
            </w:r>
            <w:hyperlink r:id="rId15" w:history="1">
              <w:r w:rsidRPr="00BA3521">
                <w:rPr>
                  <w:rStyle w:val="Hyperlink"/>
                </w:rPr>
                <w:t>emai</w:t>
              </w:r>
              <w:r w:rsidR="002B55A9" w:rsidRPr="00BA3521">
                <w:rPr>
                  <w:rStyle w:val="Hyperlink"/>
                </w:rPr>
                <w:t>l the Stakeholder Engagement and Innovation team</w:t>
              </w:r>
            </w:hyperlink>
            <w:r w:rsidRPr="00BA3521">
              <w:rPr>
                <w:color w:val="004C97"/>
              </w:rPr>
              <w:t xml:space="preserve"> </w:t>
            </w:r>
            <w:r w:rsidRPr="00BA3521">
              <w:t>&lt;</w:t>
            </w:r>
            <w:r w:rsidR="00E3461F" w:rsidRPr="00BA3521">
              <w:t>engagement</w:t>
            </w:r>
            <w:r w:rsidR="002B55A9" w:rsidRPr="00BA3521">
              <w:t>@</w:t>
            </w:r>
            <w:r w:rsidR="00E3461F" w:rsidRPr="00BA3521">
              <w:t>dffh.</w:t>
            </w:r>
            <w:r w:rsidR="002B55A9" w:rsidRPr="00BA3521">
              <w:t>vic.gov.au</w:t>
            </w:r>
            <w:r w:rsidRPr="00BA3521">
              <w:t>&gt;.</w:t>
            </w:r>
          </w:p>
          <w:p w14:paraId="16F54DB2" w14:textId="77777777" w:rsidR="009F2182" w:rsidRPr="00BA3521" w:rsidRDefault="009F2182" w:rsidP="009F2182">
            <w:pPr>
              <w:pStyle w:val="Imprint"/>
            </w:pPr>
            <w:r w:rsidRPr="00BA3521">
              <w:t>Authorised and published by the Victorian Government, 1 Treasury Place, Melbourne.</w:t>
            </w:r>
          </w:p>
          <w:p w14:paraId="5BB26A4C" w14:textId="08D3976C" w:rsidR="009F2182" w:rsidRPr="00BA3521" w:rsidRDefault="009F2182" w:rsidP="009F2182">
            <w:pPr>
              <w:pStyle w:val="Imprint"/>
            </w:pPr>
            <w:r w:rsidRPr="00BA3521">
              <w:t xml:space="preserve">© State of Victoria, Australia, Department of Families, Fairness and Housing, </w:t>
            </w:r>
            <w:r w:rsidR="00253569" w:rsidRPr="00BA3521">
              <w:t>June</w:t>
            </w:r>
            <w:r w:rsidR="002B55A9" w:rsidRPr="00BA3521">
              <w:t xml:space="preserve"> 2023</w:t>
            </w:r>
            <w:r w:rsidRPr="00BA3521">
              <w:t>.</w:t>
            </w:r>
          </w:p>
          <w:p w14:paraId="5B84D71A" w14:textId="43F59BC2" w:rsidR="009F2182" w:rsidRPr="00BA3521" w:rsidRDefault="009F2182" w:rsidP="009F2182">
            <w:pPr>
              <w:pStyle w:val="Imprint"/>
            </w:pPr>
            <w:bookmarkStart w:id="2" w:name="_Hlk62746129"/>
            <w:r w:rsidRPr="00BA3521">
              <w:t>In this document, ‘Aboriginal’ refers to both Aboriginal and Torres Strait Islander people.</w:t>
            </w:r>
          </w:p>
          <w:p w14:paraId="123CD7BD" w14:textId="2CE887F5" w:rsidR="009F2182" w:rsidRPr="00BA3521" w:rsidRDefault="00260664" w:rsidP="009F2182">
            <w:pPr>
              <w:pStyle w:val="Imprint"/>
            </w:pPr>
            <w:r w:rsidRPr="00BA3521">
              <w:rPr>
                <w:rFonts w:cs="Arial"/>
                <w:b/>
                <w:bCs/>
                <w:color w:val="000000"/>
              </w:rPr>
              <w:t xml:space="preserve">ISBN </w:t>
            </w:r>
            <w:r w:rsidRPr="00BA3521">
              <w:rPr>
                <w:rFonts w:cs="Arial"/>
                <w:color w:val="000000"/>
              </w:rPr>
              <w:t xml:space="preserve">978-1-76130-077-6 </w:t>
            </w:r>
            <w:r w:rsidRPr="00BA3521">
              <w:rPr>
                <w:rFonts w:cs="Arial"/>
                <w:b/>
                <w:bCs/>
                <w:color w:val="000000"/>
              </w:rPr>
              <w:t>(pdf/online/MS word)</w:t>
            </w:r>
          </w:p>
          <w:bookmarkEnd w:id="2"/>
          <w:p w14:paraId="20277F9E" w14:textId="1FCC6E2B" w:rsidR="009F2182" w:rsidRPr="00BA3521" w:rsidRDefault="009F2182" w:rsidP="006F6B76">
            <w:pPr>
              <w:pStyle w:val="Imprint"/>
            </w:pPr>
            <w:r w:rsidRPr="00BA3521">
              <w:t xml:space="preserve">Available at </w:t>
            </w:r>
            <w:hyperlink r:id="rId16" w:history="1">
              <w:r w:rsidR="002B55A9" w:rsidRPr="00BA3521">
                <w:rPr>
                  <w:rStyle w:val="Hyperlink"/>
                </w:rPr>
                <w:t>Mapping the languages spoken in Victoria</w:t>
              </w:r>
            </w:hyperlink>
            <w:r w:rsidR="002B55A9" w:rsidRPr="00BA3521">
              <w:rPr>
                <w:color w:val="004C97"/>
              </w:rPr>
              <w:t xml:space="preserve"> </w:t>
            </w:r>
            <w:r w:rsidR="002B55A9" w:rsidRPr="00BA3521">
              <w:t>&lt;https://www.dffh.vic.gov.au/mapping-languages-spoken-victoria&gt;.</w:t>
            </w:r>
          </w:p>
        </w:tc>
      </w:tr>
      <w:tr w:rsidR="0008204A" w:rsidRPr="00BA3521" w14:paraId="657B4CC4" w14:textId="77777777" w:rsidTr="0008204A">
        <w:trPr>
          <w:cantSplit/>
        </w:trPr>
        <w:tc>
          <w:tcPr>
            <w:tcW w:w="9288" w:type="dxa"/>
          </w:tcPr>
          <w:p w14:paraId="14002AEC" w14:textId="77777777" w:rsidR="0008204A" w:rsidRPr="00BA3521" w:rsidRDefault="0008204A" w:rsidP="0008204A">
            <w:pPr>
              <w:pStyle w:val="Body"/>
            </w:pPr>
          </w:p>
        </w:tc>
      </w:tr>
    </w:tbl>
    <w:p w14:paraId="0A182FBD" w14:textId="328F7B3D" w:rsidR="0008204A" w:rsidRPr="00BA3521" w:rsidRDefault="0008204A" w:rsidP="0008204A">
      <w:pPr>
        <w:pStyle w:val="Body"/>
      </w:pPr>
      <w:r w:rsidRPr="00BA3521">
        <w:br w:type="page"/>
      </w:r>
    </w:p>
    <w:p w14:paraId="4028DB6E" w14:textId="0B4EE14E" w:rsidR="00AD784C" w:rsidRPr="00BA3521" w:rsidRDefault="00AD784C" w:rsidP="002365B4">
      <w:pPr>
        <w:pStyle w:val="TOCheadingreport"/>
      </w:pPr>
      <w:r w:rsidRPr="00BA3521">
        <w:t>Contents</w:t>
      </w:r>
    </w:p>
    <w:p w14:paraId="4F81B340" w14:textId="345698CA" w:rsidR="00F21022" w:rsidRDefault="00AD784C">
      <w:pPr>
        <w:pStyle w:val="TOC1"/>
        <w:rPr>
          <w:rFonts w:asciiTheme="minorHAnsi" w:eastAsiaTheme="minorEastAsia" w:hAnsiTheme="minorHAnsi" w:cstheme="minorBidi"/>
          <w:b w:val="0"/>
          <w:sz w:val="22"/>
          <w:szCs w:val="22"/>
          <w:lang w:eastAsia="en-AU"/>
        </w:rPr>
      </w:pPr>
      <w:r w:rsidRPr="00BA3521">
        <w:fldChar w:fldCharType="begin"/>
      </w:r>
      <w:r w:rsidRPr="00BA3521">
        <w:instrText xml:space="preserve"> TOC \h \z \t "Heading 1,1,Heading 2,2" </w:instrText>
      </w:r>
      <w:r w:rsidRPr="00BA3521">
        <w:fldChar w:fldCharType="separate"/>
      </w:r>
      <w:hyperlink w:anchor="_Toc136520358" w:history="1">
        <w:r w:rsidR="00F21022" w:rsidRPr="0065471E">
          <w:rPr>
            <w:rStyle w:val="Hyperlink"/>
            <w:rFonts w:cstheme="majorHAnsi"/>
          </w:rPr>
          <w:t>Mapping languages spoken in Victoria</w:t>
        </w:r>
        <w:r w:rsidR="00F21022">
          <w:rPr>
            <w:webHidden/>
          </w:rPr>
          <w:tab/>
        </w:r>
        <w:r w:rsidR="00F21022">
          <w:rPr>
            <w:webHidden/>
          </w:rPr>
          <w:fldChar w:fldCharType="begin"/>
        </w:r>
        <w:r w:rsidR="00F21022">
          <w:rPr>
            <w:webHidden/>
          </w:rPr>
          <w:instrText xml:space="preserve"> PAGEREF _Toc136520358 \h </w:instrText>
        </w:r>
        <w:r w:rsidR="00F21022">
          <w:rPr>
            <w:webHidden/>
          </w:rPr>
        </w:r>
        <w:r w:rsidR="00F21022">
          <w:rPr>
            <w:webHidden/>
          </w:rPr>
          <w:fldChar w:fldCharType="separate"/>
        </w:r>
        <w:r w:rsidR="00F21022">
          <w:rPr>
            <w:webHidden/>
          </w:rPr>
          <w:t>1</w:t>
        </w:r>
        <w:r w:rsidR="00F21022">
          <w:rPr>
            <w:webHidden/>
          </w:rPr>
          <w:fldChar w:fldCharType="end"/>
        </w:r>
      </w:hyperlink>
    </w:p>
    <w:p w14:paraId="3DC685CD" w14:textId="61AC633B" w:rsidR="00F21022" w:rsidRDefault="00DA1EF4">
      <w:pPr>
        <w:pStyle w:val="TOC2"/>
        <w:rPr>
          <w:rFonts w:asciiTheme="minorHAnsi" w:eastAsiaTheme="minorEastAsia" w:hAnsiTheme="minorHAnsi" w:cstheme="minorBidi"/>
          <w:sz w:val="22"/>
          <w:szCs w:val="22"/>
          <w:lang w:eastAsia="en-AU"/>
        </w:rPr>
      </w:pPr>
      <w:hyperlink w:anchor="_Toc136520359" w:history="1">
        <w:r w:rsidR="00F21022" w:rsidRPr="0065471E">
          <w:rPr>
            <w:rStyle w:val="Hyperlink"/>
          </w:rPr>
          <w:t>Key trends</w:t>
        </w:r>
        <w:r w:rsidR="00F21022">
          <w:rPr>
            <w:webHidden/>
          </w:rPr>
          <w:tab/>
        </w:r>
        <w:r w:rsidR="00F21022">
          <w:rPr>
            <w:webHidden/>
          </w:rPr>
          <w:fldChar w:fldCharType="begin"/>
        </w:r>
        <w:r w:rsidR="00F21022">
          <w:rPr>
            <w:webHidden/>
          </w:rPr>
          <w:instrText xml:space="preserve"> PAGEREF _Toc136520359 \h </w:instrText>
        </w:r>
        <w:r w:rsidR="00F21022">
          <w:rPr>
            <w:webHidden/>
          </w:rPr>
        </w:r>
        <w:r w:rsidR="00F21022">
          <w:rPr>
            <w:webHidden/>
          </w:rPr>
          <w:fldChar w:fldCharType="separate"/>
        </w:r>
        <w:r w:rsidR="00F21022">
          <w:rPr>
            <w:webHidden/>
          </w:rPr>
          <w:t>6</w:t>
        </w:r>
        <w:r w:rsidR="00F21022">
          <w:rPr>
            <w:webHidden/>
          </w:rPr>
          <w:fldChar w:fldCharType="end"/>
        </w:r>
      </w:hyperlink>
    </w:p>
    <w:p w14:paraId="0407E45D" w14:textId="2058D5DC" w:rsidR="00F21022" w:rsidRDefault="00DA1EF4">
      <w:pPr>
        <w:pStyle w:val="TOC1"/>
        <w:rPr>
          <w:rFonts w:asciiTheme="minorHAnsi" w:eastAsiaTheme="minorEastAsia" w:hAnsiTheme="minorHAnsi" w:cstheme="minorBidi"/>
          <w:b w:val="0"/>
          <w:sz w:val="22"/>
          <w:szCs w:val="22"/>
          <w:lang w:eastAsia="en-AU"/>
        </w:rPr>
      </w:pPr>
      <w:hyperlink w:anchor="_Toc136520360" w:history="1">
        <w:r w:rsidR="00F21022" w:rsidRPr="0065471E">
          <w:rPr>
            <w:rStyle w:val="Hyperlink"/>
          </w:rPr>
          <w:t>Data limitations</w:t>
        </w:r>
        <w:r w:rsidR="00F21022">
          <w:rPr>
            <w:webHidden/>
          </w:rPr>
          <w:tab/>
        </w:r>
        <w:r w:rsidR="00F21022">
          <w:rPr>
            <w:webHidden/>
          </w:rPr>
          <w:fldChar w:fldCharType="begin"/>
        </w:r>
        <w:r w:rsidR="00F21022">
          <w:rPr>
            <w:webHidden/>
          </w:rPr>
          <w:instrText xml:space="preserve"> PAGEREF _Toc136520360 \h </w:instrText>
        </w:r>
        <w:r w:rsidR="00F21022">
          <w:rPr>
            <w:webHidden/>
          </w:rPr>
        </w:r>
        <w:r w:rsidR="00F21022">
          <w:rPr>
            <w:webHidden/>
          </w:rPr>
          <w:fldChar w:fldCharType="separate"/>
        </w:r>
        <w:r w:rsidR="00F21022">
          <w:rPr>
            <w:webHidden/>
          </w:rPr>
          <w:t>9</w:t>
        </w:r>
        <w:r w:rsidR="00F21022">
          <w:rPr>
            <w:webHidden/>
          </w:rPr>
          <w:fldChar w:fldCharType="end"/>
        </w:r>
      </w:hyperlink>
    </w:p>
    <w:p w14:paraId="3DD083ED" w14:textId="21B8EAA1" w:rsidR="00F21022" w:rsidRDefault="00DA1EF4">
      <w:pPr>
        <w:pStyle w:val="TOC2"/>
        <w:rPr>
          <w:rFonts w:asciiTheme="minorHAnsi" w:eastAsiaTheme="minorEastAsia" w:hAnsiTheme="minorHAnsi" w:cstheme="minorBidi"/>
          <w:sz w:val="22"/>
          <w:szCs w:val="22"/>
          <w:lang w:eastAsia="en-AU"/>
        </w:rPr>
      </w:pPr>
      <w:hyperlink w:anchor="_Toc136520361" w:history="1">
        <w:r w:rsidR="00F21022" w:rsidRPr="0065471E">
          <w:rPr>
            <w:rStyle w:val="Hyperlink"/>
          </w:rPr>
          <w:t>English proficiency is self-reported</w:t>
        </w:r>
        <w:r w:rsidR="00F21022">
          <w:rPr>
            <w:webHidden/>
          </w:rPr>
          <w:tab/>
        </w:r>
        <w:r w:rsidR="00F21022">
          <w:rPr>
            <w:webHidden/>
          </w:rPr>
          <w:fldChar w:fldCharType="begin"/>
        </w:r>
        <w:r w:rsidR="00F21022">
          <w:rPr>
            <w:webHidden/>
          </w:rPr>
          <w:instrText xml:space="preserve"> PAGEREF _Toc136520361 \h </w:instrText>
        </w:r>
        <w:r w:rsidR="00F21022">
          <w:rPr>
            <w:webHidden/>
          </w:rPr>
        </w:r>
        <w:r w:rsidR="00F21022">
          <w:rPr>
            <w:webHidden/>
          </w:rPr>
          <w:fldChar w:fldCharType="separate"/>
        </w:r>
        <w:r w:rsidR="00F21022">
          <w:rPr>
            <w:webHidden/>
          </w:rPr>
          <w:t>9</w:t>
        </w:r>
        <w:r w:rsidR="00F21022">
          <w:rPr>
            <w:webHidden/>
          </w:rPr>
          <w:fldChar w:fldCharType="end"/>
        </w:r>
      </w:hyperlink>
    </w:p>
    <w:p w14:paraId="0361E129" w14:textId="2002DCFA" w:rsidR="00F21022" w:rsidRDefault="00DA1EF4">
      <w:pPr>
        <w:pStyle w:val="TOC2"/>
        <w:rPr>
          <w:rFonts w:asciiTheme="minorHAnsi" w:eastAsiaTheme="minorEastAsia" w:hAnsiTheme="minorHAnsi" w:cstheme="minorBidi"/>
          <w:sz w:val="22"/>
          <w:szCs w:val="22"/>
          <w:lang w:eastAsia="en-AU"/>
        </w:rPr>
      </w:pPr>
      <w:hyperlink w:anchor="_Toc136520362" w:history="1">
        <w:r w:rsidR="00F21022" w:rsidRPr="0065471E">
          <w:rPr>
            <w:rStyle w:val="Hyperlink"/>
          </w:rPr>
          <w:t>Regions analysed</w:t>
        </w:r>
        <w:r w:rsidR="00F21022">
          <w:rPr>
            <w:webHidden/>
          </w:rPr>
          <w:tab/>
        </w:r>
        <w:r w:rsidR="00F21022">
          <w:rPr>
            <w:webHidden/>
          </w:rPr>
          <w:fldChar w:fldCharType="begin"/>
        </w:r>
        <w:r w:rsidR="00F21022">
          <w:rPr>
            <w:webHidden/>
          </w:rPr>
          <w:instrText xml:space="preserve"> PAGEREF _Toc136520362 \h </w:instrText>
        </w:r>
        <w:r w:rsidR="00F21022">
          <w:rPr>
            <w:webHidden/>
          </w:rPr>
        </w:r>
        <w:r w:rsidR="00F21022">
          <w:rPr>
            <w:webHidden/>
          </w:rPr>
          <w:fldChar w:fldCharType="separate"/>
        </w:r>
        <w:r w:rsidR="00F21022">
          <w:rPr>
            <w:webHidden/>
          </w:rPr>
          <w:t>9</w:t>
        </w:r>
        <w:r w:rsidR="00F21022">
          <w:rPr>
            <w:webHidden/>
          </w:rPr>
          <w:fldChar w:fldCharType="end"/>
        </w:r>
      </w:hyperlink>
    </w:p>
    <w:p w14:paraId="5D078F00" w14:textId="1029D9AE" w:rsidR="00F21022" w:rsidRDefault="00DA1EF4">
      <w:pPr>
        <w:pStyle w:val="TOC2"/>
        <w:rPr>
          <w:rFonts w:asciiTheme="minorHAnsi" w:eastAsiaTheme="minorEastAsia" w:hAnsiTheme="minorHAnsi" w:cstheme="minorBidi"/>
          <w:sz w:val="22"/>
          <w:szCs w:val="22"/>
          <w:lang w:eastAsia="en-AU"/>
        </w:rPr>
      </w:pPr>
      <w:hyperlink w:anchor="_Toc136520363" w:history="1">
        <w:r w:rsidR="00F21022" w:rsidRPr="0065471E">
          <w:rPr>
            <w:rStyle w:val="Hyperlink"/>
          </w:rPr>
          <w:t>Languages chosen</w:t>
        </w:r>
        <w:r w:rsidR="00F21022">
          <w:rPr>
            <w:webHidden/>
          </w:rPr>
          <w:tab/>
        </w:r>
        <w:r w:rsidR="00F21022">
          <w:rPr>
            <w:webHidden/>
          </w:rPr>
          <w:fldChar w:fldCharType="begin"/>
        </w:r>
        <w:r w:rsidR="00F21022">
          <w:rPr>
            <w:webHidden/>
          </w:rPr>
          <w:instrText xml:space="preserve"> PAGEREF _Toc136520363 \h </w:instrText>
        </w:r>
        <w:r w:rsidR="00F21022">
          <w:rPr>
            <w:webHidden/>
          </w:rPr>
        </w:r>
        <w:r w:rsidR="00F21022">
          <w:rPr>
            <w:webHidden/>
          </w:rPr>
          <w:fldChar w:fldCharType="separate"/>
        </w:r>
        <w:r w:rsidR="00F21022">
          <w:rPr>
            <w:webHidden/>
          </w:rPr>
          <w:t>9</w:t>
        </w:r>
        <w:r w:rsidR="00F21022">
          <w:rPr>
            <w:webHidden/>
          </w:rPr>
          <w:fldChar w:fldCharType="end"/>
        </w:r>
      </w:hyperlink>
    </w:p>
    <w:p w14:paraId="0605DA2E" w14:textId="793C6185" w:rsidR="00F21022" w:rsidRDefault="00DA1EF4">
      <w:pPr>
        <w:pStyle w:val="TOC2"/>
        <w:rPr>
          <w:rFonts w:asciiTheme="minorHAnsi" w:eastAsiaTheme="minorEastAsia" w:hAnsiTheme="minorHAnsi" w:cstheme="minorBidi"/>
          <w:sz w:val="22"/>
          <w:szCs w:val="22"/>
          <w:lang w:eastAsia="en-AU"/>
        </w:rPr>
      </w:pPr>
      <w:hyperlink w:anchor="_Toc136520364" w:history="1">
        <w:r w:rsidR="00F21022" w:rsidRPr="0065471E">
          <w:rPr>
            <w:rStyle w:val="Hyperlink"/>
          </w:rPr>
          <w:t>Disclosure risks</w:t>
        </w:r>
        <w:r w:rsidR="00F21022">
          <w:rPr>
            <w:webHidden/>
          </w:rPr>
          <w:tab/>
        </w:r>
        <w:r w:rsidR="00F21022">
          <w:rPr>
            <w:webHidden/>
          </w:rPr>
          <w:fldChar w:fldCharType="begin"/>
        </w:r>
        <w:r w:rsidR="00F21022">
          <w:rPr>
            <w:webHidden/>
          </w:rPr>
          <w:instrText xml:space="preserve"> PAGEREF _Toc136520364 \h </w:instrText>
        </w:r>
        <w:r w:rsidR="00F21022">
          <w:rPr>
            <w:webHidden/>
          </w:rPr>
        </w:r>
        <w:r w:rsidR="00F21022">
          <w:rPr>
            <w:webHidden/>
          </w:rPr>
          <w:fldChar w:fldCharType="separate"/>
        </w:r>
        <w:r w:rsidR="00F21022">
          <w:rPr>
            <w:webHidden/>
          </w:rPr>
          <w:t>10</w:t>
        </w:r>
        <w:r w:rsidR="00F21022">
          <w:rPr>
            <w:webHidden/>
          </w:rPr>
          <w:fldChar w:fldCharType="end"/>
        </w:r>
      </w:hyperlink>
    </w:p>
    <w:p w14:paraId="298FCEC2" w14:textId="1F02792F" w:rsidR="00F21022" w:rsidRDefault="00DA1EF4">
      <w:pPr>
        <w:pStyle w:val="TOC1"/>
        <w:rPr>
          <w:rFonts w:asciiTheme="minorHAnsi" w:eastAsiaTheme="minorEastAsia" w:hAnsiTheme="minorHAnsi" w:cstheme="minorBidi"/>
          <w:b w:val="0"/>
          <w:sz w:val="22"/>
          <w:szCs w:val="22"/>
          <w:lang w:eastAsia="en-AU"/>
        </w:rPr>
      </w:pPr>
      <w:hyperlink w:anchor="_Toc136520365" w:history="1">
        <w:r w:rsidR="00F21022" w:rsidRPr="0065471E">
          <w:rPr>
            <w:rStyle w:val="Hyperlink"/>
          </w:rPr>
          <w:t>Country of birth</w:t>
        </w:r>
        <w:r w:rsidR="00F21022">
          <w:rPr>
            <w:webHidden/>
          </w:rPr>
          <w:tab/>
        </w:r>
        <w:r w:rsidR="00F21022">
          <w:rPr>
            <w:webHidden/>
          </w:rPr>
          <w:fldChar w:fldCharType="begin"/>
        </w:r>
        <w:r w:rsidR="00F21022">
          <w:rPr>
            <w:webHidden/>
          </w:rPr>
          <w:instrText xml:space="preserve"> PAGEREF _Toc136520365 \h </w:instrText>
        </w:r>
        <w:r w:rsidR="00F21022">
          <w:rPr>
            <w:webHidden/>
          </w:rPr>
        </w:r>
        <w:r w:rsidR="00F21022">
          <w:rPr>
            <w:webHidden/>
          </w:rPr>
          <w:fldChar w:fldCharType="separate"/>
        </w:r>
        <w:r w:rsidR="00F21022">
          <w:rPr>
            <w:webHidden/>
          </w:rPr>
          <w:t>11</w:t>
        </w:r>
        <w:r w:rsidR="00F21022">
          <w:rPr>
            <w:webHidden/>
          </w:rPr>
          <w:fldChar w:fldCharType="end"/>
        </w:r>
      </w:hyperlink>
    </w:p>
    <w:p w14:paraId="0CFBBD39" w14:textId="46653EBE" w:rsidR="00F21022" w:rsidRDefault="00DA1EF4">
      <w:pPr>
        <w:pStyle w:val="TOC1"/>
        <w:rPr>
          <w:rFonts w:asciiTheme="minorHAnsi" w:eastAsiaTheme="minorEastAsia" w:hAnsiTheme="minorHAnsi" w:cstheme="minorBidi"/>
          <w:b w:val="0"/>
          <w:sz w:val="22"/>
          <w:szCs w:val="22"/>
          <w:lang w:eastAsia="en-AU"/>
        </w:rPr>
      </w:pPr>
      <w:hyperlink w:anchor="_Toc136520366" w:history="1">
        <w:r w:rsidR="00F21022" w:rsidRPr="0065471E">
          <w:rPr>
            <w:rStyle w:val="Hyperlink"/>
          </w:rPr>
          <w:t>English proficiency in language communities in regional Victoria</w:t>
        </w:r>
        <w:r w:rsidR="00F21022">
          <w:rPr>
            <w:webHidden/>
          </w:rPr>
          <w:tab/>
        </w:r>
        <w:r w:rsidR="00F21022">
          <w:rPr>
            <w:webHidden/>
          </w:rPr>
          <w:fldChar w:fldCharType="begin"/>
        </w:r>
        <w:r w:rsidR="00F21022">
          <w:rPr>
            <w:webHidden/>
          </w:rPr>
          <w:instrText xml:space="preserve"> PAGEREF _Toc136520366 \h </w:instrText>
        </w:r>
        <w:r w:rsidR="00F21022">
          <w:rPr>
            <w:webHidden/>
          </w:rPr>
        </w:r>
        <w:r w:rsidR="00F21022">
          <w:rPr>
            <w:webHidden/>
          </w:rPr>
          <w:fldChar w:fldCharType="separate"/>
        </w:r>
        <w:r w:rsidR="00F21022">
          <w:rPr>
            <w:webHidden/>
          </w:rPr>
          <w:t>12</w:t>
        </w:r>
        <w:r w:rsidR="00F21022">
          <w:rPr>
            <w:webHidden/>
          </w:rPr>
          <w:fldChar w:fldCharType="end"/>
        </w:r>
      </w:hyperlink>
    </w:p>
    <w:p w14:paraId="3096F7E5" w14:textId="05588B6C" w:rsidR="00F21022" w:rsidRDefault="00DA1EF4">
      <w:pPr>
        <w:pStyle w:val="TOC2"/>
        <w:rPr>
          <w:rFonts w:asciiTheme="minorHAnsi" w:eastAsiaTheme="minorEastAsia" w:hAnsiTheme="minorHAnsi" w:cstheme="minorBidi"/>
          <w:sz w:val="22"/>
          <w:szCs w:val="22"/>
          <w:lang w:eastAsia="en-AU"/>
        </w:rPr>
      </w:pPr>
      <w:hyperlink w:anchor="_Toc136520367" w:history="1">
        <w:r w:rsidR="00F21022" w:rsidRPr="0065471E">
          <w:rPr>
            <w:rStyle w:val="Hyperlink"/>
          </w:rPr>
          <w:t>Comparing languages with low English proficiency in metropolitan Melbourne</w:t>
        </w:r>
        <w:r w:rsidR="00F21022">
          <w:rPr>
            <w:webHidden/>
          </w:rPr>
          <w:tab/>
        </w:r>
        <w:r w:rsidR="00F21022">
          <w:rPr>
            <w:webHidden/>
          </w:rPr>
          <w:fldChar w:fldCharType="begin"/>
        </w:r>
        <w:r w:rsidR="00F21022">
          <w:rPr>
            <w:webHidden/>
          </w:rPr>
          <w:instrText xml:space="preserve"> PAGEREF _Toc136520367 \h </w:instrText>
        </w:r>
        <w:r w:rsidR="00F21022">
          <w:rPr>
            <w:webHidden/>
          </w:rPr>
        </w:r>
        <w:r w:rsidR="00F21022">
          <w:rPr>
            <w:webHidden/>
          </w:rPr>
          <w:fldChar w:fldCharType="separate"/>
        </w:r>
        <w:r w:rsidR="00F21022">
          <w:rPr>
            <w:webHidden/>
          </w:rPr>
          <w:t>15</w:t>
        </w:r>
        <w:r w:rsidR="00F21022">
          <w:rPr>
            <w:webHidden/>
          </w:rPr>
          <w:fldChar w:fldCharType="end"/>
        </w:r>
      </w:hyperlink>
    </w:p>
    <w:p w14:paraId="2AB0CAE8" w14:textId="6F990D78" w:rsidR="00F21022" w:rsidRDefault="00DA1EF4">
      <w:pPr>
        <w:pStyle w:val="TOC2"/>
        <w:rPr>
          <w:rFonts w:asciiTheme="minorHAnsi" w:eastAsiaTheme="minorEastAsia" w:hAnsiTheme="minorHAnsi" w:cstheme="minorBidi"/>
          <w:sz w:val="22"/>
          <w:szCs w:val="22"/>
          <w:lang w:eastAsia="en-AU"/>
        </w:rPr>
      </w:pPr>
      <w:hyperlink w:anchor="_Toc136520368" w:history="1">
        <w:r w:rsidR="00F21022" w:rsidRPr="0065471E">
          <w:rPr>
            <w:rStyle w:val="Hyperlink"/>
          </w:rPr>
          <w:t>Where do people with low English proficiency live?</w:t>
        </w:r>
        <w:r w:rsidR="00F21022">
          <w:rPr>
            <w:webHidden/>
          </w:rPr>
          <w:tab/>
        </w:r>
        <w:r w:rsidR="00F21022">
          <w:rPr>
            <w:webHidden/>
          </w:rPr>
          <w:fldChar w:fldCharType="begin"/>
        </w:r>
        <w:r w:rsidR="00F21022">
          <w:rPr>
            <w:webHidden/>
          </w:rPr>
          <w:instrText xml:space="preserve"> PAGEREF _Toc136520368 \h </w:instrText>
        </w:r>
        <w:r w:rsidR="00F21022">
          <w:rPr>
            <w:webHidden/>
          </w:rPr>
        </w:r>
        <w:r w:rsidR="00F21022">
          <w:rPr>
            <w:webHidden/>
          </w:rPr>
          <w:fldChar w:fldCharType="separate"/>
        </w:r>
        <w:r w:rsidR="00F21022">
          <w:rPr>
            <w:webHidden/>
          </w:rPr>
          <w:t>16</w:t>
        </w:r>
        <w:r w:rsidR="00F21022">
          <w:rPr>
            <w:webHidden/>
          </w:rPr>
          <w:fldChar w:fldCharType="end"/>
        </w:r>
      </w:hyperlink>
    </w:p>
    <w:p w14:paraId="5B650165" w14:textId="72A743AB" w:rsidR="00F21022" w:rsidRDefault="00DA1EF4">
      <w:pPr>
        <w:pStyle w:val="TOC1"/>
        <w:rPr>
          <w:rFonts w:asciiTheme="minorHAnsi" w:eastAsiaTheme="minorEastAsia" w:hAnsiTheme="minorHAnsi" w:cstheme="minorBidi"/>
          <w:b w:val="0"/>
          <w:sz w:val="22"/>
          <w:szCs w:val="22"/>
          <w:lang w:eastAsia="en-AU"/>
        </w:rPr>
      </w:pPr>
      <w:hyperlink w:anchor="_Toc136520369" w:history="1">
        <w:r w:rsidR="00F21022" w:rsidRPr="0065471E">
          <w:rPr>
            <w:rStyle w:val="Hyperlink"/>
          </w:rPr>
          <w:t>Important languages with higher English proficiency</w:t>
        </w:r>
        <w:r w:rsidR="00F21022">
          <w:rPr>
            <w:webHidden/>
          </w:rPr>
          <w:tab/>
        </w:r>
        <w:r w:rsidR="00F21022">
          <w:rPr>
            <w:webHidden/>
          </w:rPr>
          <w:fldChar w:fldCharType="begin"/>
        </w:r>
        <w:r w:rsidR="00F21022">
          <w:rPr>
            <w:webHidden/>
          </w:rPr>
          <w:instrText xml:space="preserve"> PAGEREF _Toc136520369 \h </w:instrText>
        </w:r>
        <w:r w:rsidR="00F21022">
          <w:rPr>
            <w:webHidden/>
          </w:rPr>
        </w:r>
        <w:r w:rsidR="00F21022">
          <w:rPr>
            <w:webHidden/>
          </w:rPr>
          <w:fldChar w:fldCharType="separate"/>
        </w:r>
        <w:r w:rsidR="00F21022">
          <w:rPr>
            <w:webHidden/>
          </w:rPr>
          <w:t>47</w:t>
        </w:r>
        <w:r w:rsidR="00F21022">
          <w:rPr>
            <w:webHidden/>
          </w:rPr>
          <w:fldChar w:fldCharType="end"/>
        </w:r>
      </w:hyperlink>
    </w:p>
    <w:p w14:paraId="4CF354BC" w14:textId="02B9D540" w:rsidR="00F21022" w:rsidRDefault="00DA1EF4">
      <w:pPr>
        <w:pStyle w:val="TOC2"/>
        <w:rPr>
          <w:rFonts w:asciiTheme="minorHAnsi" w:eastAsiaTheme="minorEastAsia" w:hAnsiTheme="minorHAnsi" w:cstheme="minorBidi"/>
          <w:sz w:val="22"/>
          <w:szCs w:val="22"/>
          <w:lang w:eastAsia="en-AU"/>
        </w:rPr>
      </w:pPr>
      <w:hyperlink w:anchor="_Toc136520370" w:history="1">
        <w:r w:rsidR="00F21022" w:rsidRPr="0065471E">
          <w:rPr>
            <w:rStyle w:val="Hyperlink"/>
          </w:rPr>
          <w:t>Greek</w:t>
        </w:r>
        <w:r w:rsidR="00F21022">
          <w:rPr>
            <w:webHidden/>
          </w:rPr>
          <w:tab/>
        </w:r>
        <w:r w:rsidR="00F21022">
          <w:rPr>
            <w:webHidden/>
          </w:rPr>
          <w:fldChar w:fldCharType="begin"/>
        </w:r>
        <w:r w:rsidR="00F21022">
          <w:rPr>
            <w:webHidden/>
          </w:rPr>
          <w:instrText xml:space="preserve"> PAGEREF _Toc136520370 \h </w:instrText>
        </w:r>
        <w:r w:rsidR="00F21022">
          <w:rPr>
            <w:webHidden/>
          </w:rPr>
        </w:r>
        <w:r w:rsidR="00F21022">
          <w:rPr>
            <w:webHidden/>
          </w:rPr>
          <w:fldChar w:fldCharType="separate"/>
        </w:r>
        <w:r w:rsidR="00F21022">
          <w:rPr>
            <w:webHidden/>
          </w:rPr>
          <w:t>47</w:t>
        </w:r>
        <w:r w:rsidR="00F21022">
          <w:rPr>
            <w:webHidden/>
          </w:rPr>
          <w:fldChar w:fldCharType="end"/>
        </w:r>
      </w:hyperlink>
    </w:p>
    <w:p w14:paraId="2E06905B" w14:textId="6B5364ED" w:rsidR="00F21022" w:rsidRDefault="00DA1EF4">
      <w:pPr>
        <w:pStyle w:val="TOC2"/>
        <w:rPr>
          <w:rFonts w:asciiTheme="minorHAnsi" w:eastAsiaTheme="minorEastAsia" w:hAnsiTheme="minorHAnsi" w:cstheme="minorBidi"/>
          <w:sz w:val="22"/>
          <w:szCs w:val="22"/>
          <w:lang w:eastAsia="en-AU"/>
        </w:rPr>
      </w:pPr>
      <w:hyperlink w:anchor="_Toc136520371" w:history="1">
        <w:r w:rsidR="00F21022" w:rsidRPr="0065471E">
          <w:rPr>
            <w:rStyle w:val="Hyperlink"/>
          </w:rPr>
          <w:t>Italian</w:t>
        </w:r>
        <w:r w:rsidR="00F21022">
          <w:rPr>
            <w:webHidden/>
          </w:rPr>
          <w:tab/>
        </w:r>
        <w:r w:rsidR="00F21022">
          <w:rPr>
            <w:webHidden/>
          </w:rPr>
          <w:fldChar w:fldCharType="begin"/>
        </w:r>
        <w:r w:rsidR="00F21022">
          <w:rPr>
            <w:webHidden/>
          </w:rPr>
          <w:instrText xml:space="preserve"> PAGEREF _Toc136520371 \h </w:instrText>
        </w:r>
        <w:r w:rsidR="00F21022">
          <w:rPr>
            <w:webHidden/>
          </w:rPr>
        </w:r>
        <w:r w:rsidR="00F21022">
          <w:rPr>
            <w:webHidden/>
          </w:rPr>
          <w:fldChar w:fldCharType="separate"/>
        </w:r>
        <w:r w:rsidR="00F21022">
          <w:rPr>
            <w:webHidden/>
          </w:rPr>
          <w:t>48</w:t>
        </w:r>
        <w:r w:rsidR="00F21022">
          <w:rPr>
            <w:webHidden/>
          </w:rPr>
          <w:fldChar w:fldCharType="end"/>
        </w:r>
      </w:hyperlink>
    </w:p>
    <w:p w14:paraId="4CDCC7A7" w14:textId="7501FA8A" w:rsidR="00F21022" w:rsidRDefault="00DA1EF4">
      <w:pPr>
        <w:pStyle w:val="TOC2"/>
        <w:rPr>
          <w:rFonts w:asciiTheme="minorHAnsi" w:eastAsiaTheme="minorEastAsia" w:hAnsiTheme="minorHAnsi" w:cstheme="minorBidi"/>
          <w:sz w:val="22"/>
          <w:szCs w:val="22"/>
          <w:lang w:eastAsia="en-AU"/>
        </w:rPr>
      </w:pPr>
      <w:hyperlink w:anchor="_Toc136520372" w:history="1">
        <w:r w:rsidR="00F21022" w:rsidRPr="0065471E">
          <w:rPr>
            <w:rStyle w:val="Hyperlink"/>
          </w:rPr>
          <w:t>Punjabi</w:t>
        </w:r>
        <w:r w:rsidR="00F21022">
          <w:rPr>
            <w:webHidden/>
          </w:rPr>
          <w:tab/>
        </w:r>
        <w:r w:rsidR="00F21022">
          <w:rPr>
            <w:webHidden/>
          </w:rPr>
          <w:fldChar w:fldCharType="begin"/>
        </w:r>
        <w:r w:rsidR="00F21022">
          <w:rPr>
            <w:webHidden/>
          </w:rPr>
          <w:instrText xml:space="preserve"> PAGEREF _Toc136520372 \h </w:instrText>
        </w:r>
        <w:r w:rsidR="00F21022">
          <w:rPr>
            <w:webHidden/>
          </w:rPr>
        </w:r>
        <w:r w:rsidR="00F21022">
          <w:rPr>
            <w:webHidden/>
          </w:rPr>
          <w:fldChar w:fldCharType="separate"/>
        </w:r>
        <w:r w:rsidR="00F21022">
          <w:rPr>
            <w:webHidden/>
          </w:rPr>
          <w:t>49</w:t>
        </w:r>
        <w:r w:rsidR="00F21022">
          <w:rPr>
            <w:webHidden/>
          </w:rPr>
          <w:fldChar w:fldCharType="end"/>
        </w:r>
      </w:hyperlink>
    </w:p>
    <w:p w14:paraId="4CE42E47" w14:textId="79D92A6C" w:rsidR="00F21022" w:rsidRDefault="00DA1EF4">
      <w:pPr>
        <w:pStyle w:val="TOC1"/>
        <w:rPr>
          <w:rFonts w:asciiTheme="minorHAnsi" w:eastAsiaTheme="minorEastAsia" w:hAnsiTheme="minorHAnsi" w:cstheme="minorBidi"/>
          <w:b w:val="0"/>
          <w:sz w:val="22"/>
          <w:szCs w:val="22"/>
          <w:lang w:eastAsia="en-AU"/>
        </w:rPr>
      </w:pPr>
      <w:hyperlink w:anchor="_Toc136520373" w:history="1">
        <w:r w:rsidR="00F21022" w:rsidRPr="0065471E">
          <w:rPr>
            <w:rStyle w:val="Hyperlink"/>
          </w:rPr>
          <w:t>Most spoken languages per Statistical Area 4</w:t>
        </w:r>
        <w:r w:rsidR="00F21022">
          <w:rPr>
            <w:webHidden/>
          </w:rPr>
          <w:tab/>
        </w:r>
        <w:r w:rsidR="00F21022">
          <w:rPr>
            <w:webHidden/>
          </w:rPr>
          <w:fldChar w:fldCharType="begin"/>
        </w:r>
        <w:r w:rsidR="00F21022">
          <w:rPr>
            <w:webHidden/>
          </w:rPr>
          <w:instrText xml:space="preserve"> PAGEREF _Toc136520373 \h </w:instrText>
        </w:r>
        <w:r w:rsidR="00F21022">
          <w:rPr>
            <w:webHidden/>
          </w:rPr>
        </w:r>
        <w:r w:rsidR="00F21022">
          <w:rPr>
            <w:webHidden/>
          </w:rPr>
          <w:fldChar w:fldCharType="separate"/>
        </w:r>
        <w:r w:rsidR="00F21022">
          <w:rPr>
            <w:webHidden/>
          </w:rPr>
          <w:t>50</w:t>
        </w:r>
        <w:r w:rsidR="00F21022">
          <w:rPr>
            <w:webHidden/>
          </w:rPr>
          <w:fldChar w:fldCharType="end"/>
        </w:r>
      </w:hyperlink>
    </w:p>
    <w:p w14:paraId="68D0471C" w14:textId="7ADD77F4" w:rsidR="00F21022" w:rsidRDefault="00DA1EF4">
      <w:pPr>
        <w:pStyle w:val="TOC2"/>
        <w:rPr>
          <w:rFonts w:asciiTheme="minorHAnsi" w:eastAsiaTheme="minorEastAsia" w:hAnsiTheme="minorHAnsi" w:cstheme="minorBidi"/>
          <w:sz w:val="22"/>
          <w:szCs w:val="22"/>
          <w:lang w:eastAsia="en-AU"/>
        </w:rPr>
      </w:pPr>
      <w:hyperlink w:anchor="_Toc136520374" w:history="1">
        <w:r w:rsidR="00F21022" w:rsidRPr="0065471E">
          <w:rPr>
            <w:rStyle w:val="Hyperlink"/>
          </w:rPr>
          <w:t>Ballarat</w:t>
        </w:r>
        <w:r w:rsidR="00F21022">
          <w:rPr>
            <w:webHidden/>
          </w:rPr>
          <w:tab/>
        </w:r>
        <w:r w:rsidR="00F21022">
          <w:rPr>
            <w:webHidden/>
          </w:rPr>
          <w:fldChar w:fldCharType="begin"/>
        </w:r>
        <w:r w:rsidR="00F21022">
          <w:rPr>
            <w:webHidden/>
          </w:rPr>
          <w:instrText xml:space="preserve"> PAGEREF _Toc136520374 \h </w:instrText>
        </w:r>
        <w:r w:rsidR="00F21022">
          <w:rPr>
            <w:webHidden/>
          </w:rPr>
        </w:r>
        <w:r w:rsidR="00F21022">
          <w:rPr>
            <w:webHidden/>
          </w:rPr>
          <w:fldChar w:fldCharType="separate"/>
        </w:r>
        <w:r w:rsidR="00F21022">
          <w:rPr>
            <w:webHidden/>
          </w:rPr>
          <w:t>50</w:t>
        </w:r>
        <w:r w:rsidR="00F21022">
          <w:rPr>
            <w:webHidden/>
          </w:rPr>
          <w:fldChar w:fldCharType="end"/>
        </w:r>
      </w:hyperlink>
    </w:p>
    <w:p w14:paraId="1944FDE7" w14:textId="28C674DC" w:rsidR="00F21022" w:rsidRDefault="00DA1EF4">
      <w:pPr>
        <w:pStyle w:val="TOC2"/>
        <w:rPr>
          <w:rFonts w:asciiTheme="minorHAnsi" w:eastAsiaTheme="minorEastAsia" w:hAnsiTheme="minorHAnsi" w:cstheme="minorBidi"/>
          <w:sz w:val="22"/>
          <w:szCs w:val="22"/>
          <w:lang w:eastAsia="en-AU"/>
        </w:rPr>
      </w:pPr>
      <w:hyperlink w:anchor="_Toc136520375" w:history="1">
        <w:r w:rsidR="00F21022" w:rsidRPr="0065471E">
          <w:rPr>
            <w:rStyle w:val="Hyperlink"/>
          </w:rPr>
          <w:t>Bendigo</w:t>
        </w:r>
        <w:r w:rsidR="00F21022">
          <w:rPr>
            <w:webHidden/>
          </w:rPr>
          <w:tab/>
        </w:r>
        <w:r w:rsidR="00F21022">
          <w:rPr>
            <w:webHidden/>
          </w:rPr>
          <w:fldChar w:fldCharType="begin"/>
        </w:r>
        <w:r w:rsidR="00F21022">
          <w:rPr>
            <w:webHidden/>
          </w:rPr>
          <w:instrText xml:space="preserve"> PAGEREF _Toc136520375 \h </w:instrText>
        </w:r>
        <w:r w:rsidR="00F21022">
          <w:rPr>
            <w:webHidden/>
          </w:rPr>
        </w:r>
        <w:r w:rsidR="00F21022">
          <w:rPr>
            <w:webHidden/>
          </w:rPr>
          <w:fldChar w:fldCharType="separate"/>
        </w:r>
        <w:r w:rsidR="00F21022">
          <w:rPr>
            <w:webHidden/>
          </w:rPr>
          <w:t>51</w:t>
        </w:r>
        <w:r w:rsidR="00F21022">
          <w:rPr>
            <w:webHidden/>
          </w:rPr>
          <w:fldChar w:fldCharType="end"/>
        </w:r>
      </w:hyperlink>
    </w:p>
    <w:p w14:paraId="06CD3CA5" w14:textId="6ED4394D" w:rsidR="00F21022" w:rsidRDefault="00DA1EF4">
      <w:pPr>
        <w:pStyle w:val="TOC2"/>
        <w:rPr>
          <w:rFonts w:asciiTheme="minorHAnsi" w:eastAsiaTheme="minorEastAsia" w:hAnsiTheme="minorHAnsi" w:cstheme="minorBidi"/>
          <w:sz w:val="22"/>
          <w:szCs w:val="22"/>
          <w:lang w:eastAsia="en-AU"/>
        </w:rPr>
      </w:pPr>
      <w:hyperlink w:anchor="_Toc136520376" w:history="1">
        <w:r w:rsidR="00F21022" w:rsidRPr="0065471E">
          <w:rPr>
            <w:rStyle w:val="Hyperlink"/>
          </w:rPr>
          <w:t>Geelong</w:t>
        </w:r>
        <w:r w:rsidR="00F21022">
          <w:rPr>
            <w:webHidden/>
          </w:rPr>
          <w:tab/>
        </w:r>
        <w:r w:rsidR="00F21022">
          <w:rPr>
            <w:webHidden/>
          </w:rPr>
          <w:fldChar w:fldCharType="begin"/>
        </w:r>
        <w:r w:rsidR="00F21022">
          <w:rPr>
            <w:webHidden/>
          </w:rPr>
          <w:instrText xml:space="preserve"> PAGEREF _Toc136520376 \h </w:instrText>
        </w:r>
        <w:r w:rsidR="00F21022">
          <w:rPr>
            <w:webHidden/>
          </w:rPr>
        </w:r>
        <w:r w:rsidR="00F21022">
          <w:rPr>
            <w:webHidden/>
          </w:rPr>
          <w:fldChar w:fldCharType="separate"/>
        </w:r>
        <w:r w:rsidR="00F21022">
          <w:rPr>
            <w:webHidden/>
          </w:rPr>
          <w:t>52</w:t>
        </w:r>
        <w:r w:rsidR="00F21022">
          <w:rPr>
            <w:webHidden/>
          </w:rPr>
          <w:fldChar w:fldCharType="end"/>
        </w:r>
      </w:hyperlink>
    </w:p>
    <w:p w14:paraId="0A9C427D" w14:textId="1D362733" w:rsidR="00F21022" w:rsidRDefault="00DA1EF4">
      <w:pPr>
        <w:pStyle w:val="TOC2"/>
        <w:rPr>
          <w:rFonts w:asciiTheme="minorHAnsi" w:eastAsiaTheme="minorEastAsia" w:hAnsiTheme="minorHAnsi" w:cstheme="minorBidi"/>
          <w:sz w:val="22"/>
          <w:szCs w:val="22"/>
          <w:lang w:eastAsia="en-AU"/>
        </w:rPr>
      </w:pPr>
      <w:hyperlink w:anchor="_Toc136520377" w:history="1">
        <w:r w:rsidR="00F21022" w:rsidRPr="0065471E">
          <w:rPr>
            <w:rStyle w:val="Hyperlink"/>
          </w:rPr>
          <w:t>Hume</w:t>
        </w:r>
        <w:r w:rsidR="00F21022">
          <w:rPr>
            <w:webHidden/>
          </w:rPr>
          <w:tab/>
        </w:r>
        <w:r w:rsidR="00F21022">
          <w:rPr>
            <w:webHidden/>
          </w:rPr>
          <w:fldChar w:fldCharType="begin"/>
        </w:r>
        <w:r w:rsidR="00F21022">
          <w:rPr>
            <w:webHidden/>
          </w:rPr>
          <w:instrText xml:space="preserve"> PAGEREF _Toc136520377 \h </w:instrText>
        </w:r>
        <w:r w:rsidR="00F21022">
          <w:rPr>
            <w:webHidden/>
          </w:rPr>
        </w:r>
        <w:r w:rsidR="00F21022">
          <w:rPr>
            <w:webHidden/>
          </w:rPr>
          <w:fldChar w:fldCharType="separate"/>
        </w:r>
        <w:r w:rsidR="00F21022">
          <w:rPr>
            <w:webHidden/>
          </w:rPr>
          <w:t>54</w:t>
        </w:r>
        <w:r w:rsidR="00F21022">
          <w:rPr>
            <w:webHidden/>
          </w:rPr>
          <w:fldChar w:fldCharType="end"/>
        </w:r>
      </w:hyperlink>
    </w:p>
    <w:p w14:paraId="27AF5FE5" w14:textId="4AB3D3A8" w:rsidR="00F21022" w:rsidRDefault="00DA1EF4">
      <w:pPr>
        <w:pStyle w:val="TOC2"/>
        <w:rPr>
          <w:rFonts w:asciiTheme="minorHAnsi" w:eastAsiaTheme="minorEastAsia" w:hAnsiTheme="minorHAnsi" w:cstheme="minorBidi"/>
          <w:sz w:val="22"/>
          <w:szCs w:val="22"/>
          <w:lang w:eastAsia="en-AU"/>
        </w:rPr>
      </w:pPr>
      <w:hyperlink w:anchor="_Toc136520378" w:history="1">
        <w:r w:rsidR="00F21022" w:rsidRPr="0065471E">
          <w:rPr>
            <w:rStyle w:val="Hyperlink"/>
          </w:rPr>
          <w:t>Latrobe – Gippsland</w:t>
        </w:r>
        <w:r w:rsidR="00F21022">
          <w:rPr>
            <w:webHidden/>
          </w:rPr>
          <w:tab/>
        </w:r>
        <w:r w:rsidR="00F21022">
          <w:rPr>
            <w:webHidden/>
          </w:rPr>
          <w:fldChar w:fldCharType="begin"/>
        </w:r>
        <w:r w:rsidR="00F21022">
          <w:rPr>
            <w:webHidden/>
          </w:rPr>
          <w:instrText xml:space="preserve"> PAGEREF _Toc136520378 \h </w:instrText>
        </w:r>
        <w:r w:rsidR="00F21022">
          <w:rPr>
            <w:webHidden/>
          </w:rPr>
        </w:r>
        <w:r w:rsidR="00F21022">
          <w:rPr>
            <w:webHidden/>
          </w:rPr>
          <w:fldChar w:fldCharType="separate"/>
        </w:r>
        <w:r w:rsidR="00F21022">
          <w:rPr>
            <w:webHidden/>
          </w:rPr>
          <w:t>55</w:t>
        </w:r>
        <w:r w:rsidR="00F21022">
          <w:rPr>
            <w:webHidden/>
          </w:rPr>
          <w:fldChar w:fldCharType="end"/>
        </w:r>
      </w:hyperlink>
    </w:p>
    <w:p w14:paraId="0DFEADA9" w14:textId="363E60E4" w:rsidR="00F21022" w:rsidRDefault="00DA1EF4">
      <w:pPr>
        <w:pStyle w:val="TOC2"/>
        <w:rPr>
          <w:rFonts w:asciiTheme="minorHAnsi" w:eastAsiaTheme="minorEastAsia" w:hAnsiTheme="minorHAnsi" w:cstheme="minorBidi"/>
          <w:sz w:val="22"/>
          <w:szCs w:val="22"/>
          <w:lang w:eastAsia="en-AU"/>
        </w:rPr>
      </w:pPr>
      <w:hyperlink w:anchor="_Toc136520379" w:history="1">
        <w:r w:rsidR="00F21022" w:rsidRPr="0065471E">
          <w:rPr>
            <w:rStyle w:val="Hyperlink"/>
          </w:rPr>
          <w:t>North West</w:t>
        </w:r>
        <w:r w:rsidR="00F21022">
          <w:rPr>
            <w:webHidden/>
          </w:rPr>
          <w:tab/>
        </w:r>
        <w:r w:rsidR="00F21022">
          <w:rPr>
            <w:webHidden/>
          </w:rPr>
          <w:fldChar w:fldCharType="begin"/>
        </w:r>
        <w:r w:rsidR="00F21022">
          <w:rPr>
            <w:webHidden/>
          </w:rPr>
          <w:instrText xml:space="preserve"> PAGEREF _Toc136520379 \h </w:instrText>
        </w:r>
        <w:r w:rsidR="00F21022">
          <w:rPr>
            <w:webHidden/>
          </w:rPr>
        </w:r>
        <w:r w:rsidR="00F21022">
          <w:rPr>
            <w:webHidden/>
          </w:rPr>
          <w:fldChar w:fldCharType="separate"/>
        </w:r>
        <w:r w:rsidR="00F21022">
          <w:rPr>
            <w:webHidden/>
          </w:rPr>
          <w:t>57</w:t>
        </w:r>
        <w:r w:rsidR="00F21022">
          <w:rPr>
            <w:webHidden/>
          </w:rPr>
          <w:fldChar w:fldCharType="end"/>
        </w:r>
      </w:hyperlink>
    </w:p>
    <w:p w14:paraId="7E58DB39" w14:textId="1727D688" w:rsidR="00F21022" w:rsidRDefault="00DA1EF4">
      <w:pPr>
        <w:pStyle w:val="TOC2"/>
        <w:rPr>
          <w:rFonts w:asciiTheme="minorHAnsi" w:eastAsiaTheme="minorEastAsia" w:hAnsiTheme="minorHAnsi" w:cstheme="minorBidi"/>
          <w:sz w:val="22"/>
          <w:szCs w:val="22"/>
          <w:lang w:eastAsia="en-AU"/>
        </w:rPr>
      </w:pPr>
      <w:hyperlink w:anchor="_Toc136520380" w:history="1">
        <w:r w:rsidR="00F21022" w:rsidRPr="0065471E">
          <w:rPr>
            <w:rStyle w:val="Hyperlink"/>
          </w:rPr>
          <w:t>Shepparton</w:t>
        </w:r>
        <w:r w:rsidR="00F21022">
          <w:rPr>
            <w:webHidden/>
          </w:rPr>
          <w:tab/>
        </w:r>
        <w:r w:rsidR="00F21022">
          <w:rPr>
            <w:webHidden/>
          </w:rPr>
          <w:fldChar w:fldCharType="begin"/>
        </w:r>
        <w:r w:rsidR="00F21022">
          <w:rPr>
            <w:webHidden/>
          </w:rPr>
          <w:instrText xml:space="preserve"> PAGEREF _Toc136520380 \h </w:instrText>
        </w:r>
        <w:r w:rsidR="00F21022">
          <w:rPr>
            <w:webHidden/>
          </w:rPr>
        </w:r>
        <w:r w:rsidR="00F21022">
          <w:rPr>
            <w:webHidden/>
          </w:rPr>
          <w:fldChar w:fldCharType="separate"/>
        </w:r>
        <w:r w:rsidR="00F21022">
          <w:rPr>
            <w:webHidden/>
          </w:rPr>
          <w:t>58</w:t>
        </w:r>
        <w:r w:rsidR="00F21022">
          <w:rPr>
            <w:webHidden/>
          </w:rPr>
          <w:fldChar w:fldCharType="end"/>
        </w:r>
      </w:hyperlink>
    </w:p>
    <w:p w14:paraId="31DF07B4" w14:textId="1337711D" w:rsidR="00F21022" w:rsidRDefault="00DA1EF4">
      <w:pPr>
        <w:pStyle w:val="TOC2"/>
        <w:rPr>
          <w:rFonts w:asciiTheme="minorHAnsi" w:eastAsiaTheme="minorEastAsia" w:hAnsiTheme="minorHAnsi" w:cstheme="minorBidi"/>
          <w:sz w:val="22"/>
          <w:szCs w:val="22"/>
          <w:lang w:eastAsia="en-AU"/>
        </w:rPr>
      </w:pPr>
      <w:hyperlink w:anchor="_Toc136520381" w:history="1">
        <w:r w:rsidR="00F21022" w:rsidRPr="0065471E">
          <w:rPr>
            <w:rStyle w:val="Hyperlink"/>
          </w:rPr>
          <w:t>Warrnambool and South West</w:t>
        </w:r>
        <w:r w:rsidR="00F21022">
          <w:rPr>
            <w:webHidden/>
          </w:rPr>
          <w:tab/>
        </w:r>
        <w:r w:rsidR="00F21022">
          <w:rPr>
            <w:webHidden/>
          </w:rPr>
          <w:fldChar w:fldCharType="begin"/>
        </w:r>
        <w:r w:rsidR="00F21022">
          <w:rPr>
            <w:webHidden/>
          </w:rPr>
          <w:instrText xml:space="preserve"> PAGEREF _Toc136520381 \h </w:instrText>
        </w:r>
        <w:r w:rsidR="00F21022">
          <w:rPr>
            <w:webHidden/>
          </w:rPr>
        </w:r>
        <w:r w:rsidR="00F21022">
          <w:rPr>
            <w:webHidden/>
          </w:rPr>
          <w:fldChar w:fldCharType="separate"/>
        </w:r>
        <w:r w:rsidR="00F21022">
          <w:rPr>
            <w:webHidden/>
          </w:rPr>
          <w:t>60</w:t>
        </w:r>
        <w:r w:rsidR="00F21022">
          <w:rPr>
            <w:webHidden/>
          </w:rPr>
          <w:fldChar w:fldCharType="end"/>
        </w:r>
      </w:hyperlink>
    </w:p>
    <w:p w14:paraId="543750BE" w14:textId="29D710CA" w:rsidR="00F21022" w:rsidRDefault="00DA1EF4">
      <w:pPr>
        <w:pStyle w:val="TOC1"/>
        <w:rPr>
          <w:rFonts w:asciiTheme="minorHAnsi" w:eastAsiaTheme="minorEastAsia" w:hAnsiTheme="minorHAnsi" w:cstheme="minorBidi"/>
          <w:b w:val="0"/>
          <w:sz w:val="22"/>
          <w:szCs w:val="22"/>
          <w:lang w:eastAsia="en-AU"/>
        </w:rPr>
      </w:pPr>
      <w:hyperlink w:anchor="_Toc136520382" w:history="1">
        <w:r w:rsidR="00F21022" w:rsidRPr="0065471E">
          <w:rPr>
            <w:rStyle w:val="Hyperlink"/>
          </w:rPr>
          <w:t>Sex and English language proficiency</w:t>
        </w:r>
        <w:r w:rsidR="00F21022">
          <w:rPr>
            <w:webHidden/>
          </w:rPr>
          <w:tab/>
        </w:r>
        <w:r w:rsidR="00F21022">
          <w:rPr>
            <w:webHidden/>
          </w:rPr>
          <w:fldChar w:fldCharType="begin"/>
        </w:r>
        <w:r w:rsidR="00F21022">
          <w:rPr>
            <w:webHidden/>
          </w:rPr>
          <w:instrText xml:space="preserve"> PAGEREF _Toc136520382 \h </w:instrText>
        </w:r>
        <w:r w:rsidR="00F21022">
          <w:rPr>
            <w:webHidden/>
          </w:rPr>
        </w:r>
        <w:r w:rsidR="00F21022">
          <w:rPr>
            <w:webHidden/>
          </w:rPr>
          <w:fldChar w:fldCharType="separate"/>
        </w:r>
        <w:r w:rsidR="00F21022">
          <w:rPr>
            <w:webHidden/>
          </w:rPr>
          <w:t>62</w:t>
        </w:r>
        <w:r w:rsidR="00F21022">
          <w:rPr>
            <w:webHidden/>
          </w:rPr>
          <w:fldChar w:fldCharType="end"/>
        </w:r>
      </w:hyperlink>
    </w:p>
    <w:p w14:paraId="69216662" w14:textId="3DF86EE4" w:rsidR="00F21022" w:rsidRDefault="00DA1EF4">
      <w:pPr>
        <w:pStyle w:val="TOC1"/>
        <w:rPr>
          <w:rFonts w:asciiTheme="minorHAnsi" w:eastAsiaTheme="minorEastAsia" w:hAnsiTheme="minorHAnsi" w:cstheme="minorBidi"/>
          <w:b w:val="0"/>
          <w:sz w:val="22"/>
          <w:szCs w:val="22"/>
          <w:lang w:eastAsia="en-AU"/>
        </w:rPr>
      </w:pPr>
      <w:hyperlink w:anchor="_Toc136520383" w:history="1">
        <w:r w:rsidR="00F21022" w:rsidRPr="0065471E">
          <w:rPr>
            <w:rStyle w:val="Hyperlink"/>
          </w:rPr>
          <w:t>Language proficiency and age</w:t>
        </w:r>
        <w:r w:rsidR="00F21022">
          <w:rPr>
            <w:webHidden/>
          </w:rPr>
          <w:tab/>
        </w:r>
        <w:r w:rsidR="00F21022">
          <w:rPr>
            <w:webHidden/>
          </w:rPr>
          <w:fldChar w:fldCharType="begin"/>
        </w:r>
        <w:r w:rsidR="00F21022">
          <w:rPr>
            <w:webHidden/>
          </w:rPr>
          <w:instrText xml:space="preserve"> PAGEREF _Toc136520383 \h </w:instrText>
        </w:r>
        <w:r w:rsidR="00F21022">
          <w:rPr>
            <w:webHidden/>
          </w:rPr>
        </w:r>
        <w:r w:rsidR="00F21022">
          <w:rPr>
            <w:webHidden/>
          </w:rPr>
          <w:fldChar w:fldCharType="separate"/>
        </w:r>
        <w:r w:rsidR="00F21022">
          <w:rPr>
            <w:webHidden/>
          </w:rPr>
          <w:t>67</w:t>
        </w:r>
        <w:r w:rsidR="00F21022">
          <w:rPr>
            <w:webHidden/>
          </w:rPr>
          <w:fldChar w:fldCharType="end"/>
        </w:r>
      </w:hyperlink>
    </w:p>
    <w:p w14:paraId="4161A3E1" w14:textId="7EFE3FA1" w:rsidR="00F21022" w:rsidRDefault="00DA1EF4">
      <w:pPr>
        <w:pStyle w:val="TOC2"/>
        <w:rPr>
          <w:rFonts w:asciiTheme="minorHAnsi" w:eastAsiaTheme="minorEastAsia" w:hAnsiTheme="minorHAnsi" w:cstheme="minorBidi"/>
          <w:sz w:val="22"/>
          <w:szCs w:val="22"/>
          <w:lang w:eastAsia="en-AU"/>
        </w:rPr>
      </w:pPr>
      <w:hyperlink w:anchor="_Toc136520384" w:history="1">
        <w:r w:rsidR="00F21022" w:rsidRPr="0065471E">
          <w:rPr>
            <w:rStyle w:val="Hyperlink"/>
          </w:rPr>
          <w:t>Age group 10–19 years</w:t>
        </w:r>
        <w:r w:rsidR="00F21022">
          <w:rPr>
            <w:webHidden/>
          </w:rPr>
          <w:tab/>
        </w:r>
        <w:r w:rsidR="00F21022">
          <w:rPr>
            <w:webHidden/>
          </w:rPr>
          <w:fldChar w:fldCharType="begin"/>
        </w:r>
        <w:r w:rsidR="00F21022">
          <w:rPr>
            <w:webHidden/>
          </w:rPr>
          <w:instrText xml:space="preserve"> PAGEREF _Toc136520384 \h </w:instrText>
        </w:r>
        <w:r w:rsidR="00F21022">
          <w:rPr>
            <w:webHidden/>
          </w:rPr>
        </w:r>
        <w:r w:rsidR="00F21022">
          <w:rPr>
            <w:webHidden/>
          </w:rPr>
          <w:fldChar w:fldCharType="separate"/>
        </w:r>
        <w:r w:rsidR="00F21022">
          <w:rPr>
            <w:webHidden/>
          </w:rPr>
          <w:t>68</w:t>
        </w:r>
        <w:r w:rsidR="00F21022">
          <w:rPr>
            <w:webHidden/>
          </w:rPr>
          <w:fldChar w:fldCharType="end"/>
        </w:r>
      </w:hyperlink>
    </w:p>
    <w:p w14:paraId="59D8C641" w14:textId="484DBC22" w:rsidR="00F21022" w:rsidRDefault="00DA1EF4">
      <w:pPr>
        <w:pStyle w:val="TOC2"/>
        <w:rPr>
          <w:rFonts w:asciiTheme="minorHAnsi" w:eastAsiaTheme="minorEastAsia" w:hAnsiTheme="minorHAnsi" w:cstheme="minorBidi"/>
          <w:sz w:val="22"/>
          <w:szCs w:val="22"/>
          <w:lang w:eastAsia="en-AU"/>
        </w:rPr>
      </w:pPr>
      <w:hyperlink w:anchor="_Toc136520385" w:history="1">
        <w:r w:rsidR="00F21022" w:rsidRPr="0065471E">
          <w:rPr>
            <w:rStyle w:val="Hyperlink"/>
          </w:rPr>
          <w:t>Age group 20–29</w:t>
        </w:r>
        <w:r w:rsidR="00F21022">
          <w:rPr>
            <w:webHidden/>
          </w:rPr>
          <w:tab/>
        </w:r>
        <w:r w:rsidR="00F21022">
          <w:rPr>
            <w:webHidden/>
          </w:rPr>
          <w:fldChar w:fldCharType="begin"/>
        </w:r>
        <w:r w:rsidR="00F21022">
          <w:rPr>
            <w:webHidden/>
          </w:rPr>
          <w:instrText xml:space="preserve"> PAGEREF _Toc136520385 \h </w:instrText>
        </w:r>
        <w:r w:rsidR="00F21022">
          <w:rPr>
            <w:webHidden/>
          </w:rPr>
        </w:r>
        <w:r w:rsidR="00F21022">
          <w:rPr>
            <w:webHidden/>
          </w:rPr>
          <w:fldChar w:fldCharType="separate"/>
        </w:r>
        <w:r w:rsidR="00F21022">
          <w:rPr>
            <w:webHidden/>
          </w:rPr>
          <w:t>70</w:t>
        </w:r>
        <w:r w:rsidR="00F21022">
          <w:rPr>
            <w:webHidden/>
          </w:rPr>
          <w:fldChar w:fldCharType="end"/>
        </w:r>
      </w:hyperlink>
    </w:p>
    <w:p w14:paraId="6C3A8B72" w14:textId="6EE82C6D" w:rsidR="00F21022" w:rsidRDefault="00DA1EF4">
      <w:pPr>
        <w:pStyle w:val="TOC2"/>
        <w:rPr>
          <w:rFonts w:asciiTheme="minorHAnsi" w:eastAsiaTheme="minorEastAsia" w:hAnsiTheme="minorHAnsi" w:cstheme="minorBidi"/>
          <w:sz w:val="22"/>
          <w:szCs w:val="22"/>
          <w:lang w:eastAsia="en-AU"/>
        </w:rPr>
      </w:pPr>
      <w:hyperlink w:anchor="_Toc136520386" w:history="1">
        <w:r w:rsidR="00F21022" w:rsidRPr="0065471E">
          <w:rPr>
            <w:rStyle w:val="Hyperlink"/>
          </w:rPr>
          <w:t>Age group 30–39</w:t>
        </w:r>
        <w:r w:rsidR="00F21022">
          <w:rPr>
            <w:webHidden/>
          </w:rPr>
          <w:tab/>
        </w:r>
        <w:r w:rsidR="00F21022">
          <w:rPr>
            <w:webHidden/>
          </w:rPr>
          <w:fldChar w:fldCharType="begin"/>
        </w:r>
        <w:r w:rsidR="00F21022">
          <w:rPr>
            <w:webHidden/>
          </w:rPr>
          <w:instrText xml:space="preserve"> PAGEREF _Toc136520386 \h </w:instrText>
        </w:r>
        <w:r w:rsidR="00F21022">
          <w:rPr>
            <w:webHidden/>
          </w:rPr>
        </w:r>
        <w:r w:rsidR="00F21022">
          <w:rPr>
            <w:webHidden/>
          </w:rPr>
          <w:fldChar w:fldCharType="separate"/>
        </w:r>
        <w:r w:rsidR="00F21022">
          <w:rPr>
            <w:webHidden/>
          </w:rPr>
          <w:t>71</w:t>
        </w:r>
        <w:r w:rsidR="00F21022">
          <w:rPr>
            <w:webHidden/>
          </w:rPr>
          <w:fldChar w:fldCharType="end"/>
        </w:r>
      </w:hyperlink>
    </w:p>
    <w:p w14:paraId="1D047A78" w14:textId="0BA60131" w:rsidR="00F21022" w:rsidRDefault="00DA1EF4">
      <w:pPr>
        <w:pStyle w:val="TOC2"/>
        <w:rPr>
          <w:rFonts w:asciiTheme="minorHAnsi" w:eastAsiaTheme="minorEastAsia" w:hAnsiTheme="minorHAnsi" w:cstheme="minorBidi"/>
          <w:sz w:val="22"/>
          <w:szCs w:val="22"/>
          <w:lang w:eastAsia="en-AU"/>
        </w:rPr>
      </w:pPr>
      <w:hyperlink w:anchor="_Toc136520387" w:history="1">
        <w:r w:rsidR="00F21022" w:rsidRPr="0065471E">
          <w:rPr>
            <w:rStyle w:val="Hyperlink"/>
          </w:rPr>
          <w:t>Age group 40–49</w:t>
        </w:r>
        <w:r w:rsidR="00F21022">
          <w:rPr>
            <w:webHidden/>
          </w:rPr>
          <w:tab/>
        </w:r>
        <w:r w:rsidR="00F21022">
          <w:rPr>
            <w:webHidden/>
          </w:rPr>
          <w:fldChar w:fldCharType="begin"/>
        </w:r>
        <w:r w:rsidR="00F21022">
          <w:rPr>
            <w:webHidden/>
          </w:rPr>
          <w:instrText xml:space="preserve"> PAGEREF _Toc136520387 \h </w:instrText>
        </w:r>
        <w:r w:rsidR="00F21022">
          <w:rPr>
            <w:webHidden/>
          </w:rPr>
        </w:r>
        <w:r w:rsidR="00F21022">
          <w:rPr>
            <w:webHidden/>
          </w:rPr>
          <w:fldChar w:fldCharType="separate"/>
        </w:r>
        <w:r w:rsidR="00F21022">
          <w:rPr>
            <w:webHidden/>
          </w:rPr>
          <w:t>72</w:t>
        </w:r>
        <w:r w:rsidR="00F21022">
          <w:rPr>
            <w:webHidden/>
          </w:rPr>
          <w:fldChar w:fldCharType="end"/>
        </w:r>
      </w:hyperlink>
    </w:p>
    <w:p w14:paraId="4FDB105B" w14:textId="61FB0749" w:rsidR="00F21022" w:rsidRDefault="00DA1EF4">
      <w:pPr>
        <w:pStyle w:val="TOC2"/>
        <w:rPr>
          <w:rFonts w:asciiTheme="minorHAnsi" w:eastAsiaTheme="minorEastAsia" w:hAnsiTheme="minorHAnsi" w:cstheme="minorBidi"/>
          <w:sz w:val="22"/>
          <w:szCs w:val="22"/>
          <w:lang w:eastAsia="en-AU"/>
        </w:rPr>
      </w:pPr>
      <w:hyperlink w:anchor="_Toc136520388" w:history="1">
        <w:r w:rsidR="00F21022" w:rsidRPr="0065471E">
          <w:rPr>
            <w:rStyle w:val="Hyperlink"/>
          </w:rPr>
          <w:t>Age group 50–59</w:t>
        </w:r>
        <w:r w:rsidR="00F21022">
          <w:rPr>
            <w:webHidden/>
          </w:rPr>
          <w:tab/>
        </w:r>
        <w:r w:rsidR="00F21022">
          <w:rPr>
            <w:webHidden/>
          </w:rPr>
          <w:fldChar w:fldCharType="begin"/>
        </w:r>
        <w:r w:rsidR="00F21022">
          <w:rPr>
            <w:webHidden/>
          </w:rPr>
          <w:instrText xml:space="preserve"> PAGEREF _Toc136520388 \h </w:instrText>
        </w:r>
        <w:r w:rsidR="00F21022">
          <w:rPr>
            <w:webHidden/>
          </w:rPr>
        </w:r>
        <w:r w:rsidR="00F21022">
          <w:rPr>
            <w:webHidden/>
          </w:rPr>
          <w:fldChar w:fldCharType="separate"/>
        </w:r>
        <w:r w:rsidR="00F21022">
          <w:rPr>
            <w:webHidden/>
          </w:rPr>
          <w:t>74</w:t>
        </w:r>
        <w:r w:rsidR="00F21022">
          <w:rPr>
            <w:webHidden/>
          </w:rPr>
          <w:fldChar w:fldCharType="end"/>
        </w:r>
      </w:hyperlink>
    </w:p>
    <w:p w14:paraId="220F46D5" w14:textId="2D517E3E" w:rsidR="00F21022" w:rsidRDefault="00DA1EF4">
      <w:pPr>
        <w:pStyle w:val="TOC2"/>
        <w:rPr>
          <w:rFonts w:asciiTheme="minorHAnsi" w:eastAsiaTheme="minorEastAsia" w:hAnsiTheme="minorHAnsi" w:cstheme="minorBidi"/>
          <w:sz w:val="22"/>
          <w:szCs w:val="22"/>
          <w:lang w:eastAsia="en-AU"/>
        </w:rPr>
      </w:pPr>
      <w:hyperlink w:anchor="_Toc136520389" w:history="1">
        <w:r w:rsidR="00F21022" w:rsidRPr="0065471E">
          <w:rPr>
            <w:rStyle w:val="Hyperlink"/>
          </w:rPr>
          <w:t>Age group of 60+</w:t>
        </w:r>
        <w:r w:rsidR="00F21022">
          <w:rPr>
            <w:webHidden/>
          </w:rPr>
          <w:tab/>
        </w:r>
        <w:r w:rsidR="00F21022">
          <w:rPr>
            <w:webHidden/>
          </w:rPr>
          <w:fldChar w:fldCharType="begin"/>
        </w:r>
        <w:r w:rsidR="00F21022">
          <w:rPr>
            <w:webHidden/>
          </w:rPr>
          <w:instrText xml:space="preserve"> PAGEREF _Toc136520389 \h </w:instrText>
        </w:r>
        <w:r w:rsidR="00F21022">
          <w:rPr>
            <w:webHidden/>
          </w:rPr>
        </w:r>
        <w:r w:rsidR="00F21022">
          <w:rPr>
            <w:webHidden/>
          </w:rPr>
          <w:fldChar w:fldCharType="separate"/>
        </w:r>
        <w:r w:rsidR="00F21022">
          <w:rPr>
            <w:webHidden/>
          </w:rPr>
          <w:t>75</w:t>
        </w:r>
        <w:r w:rsidR="00F21022">
          <w:rPr>
            <w:webHidden/>
          </w:rPr>
          <w:fldChar w:fldCharType="end"/>
        </w:r>
      </w:hyperlink>
    </w:p>
    <w:p w14:paraId="3F1D0FB4" w14:textId="7FDD73EA" w:rsidR="00F21022" w:rsidRDefault="00DA1EF4">
      <w:pPr>
        <w:pStyle w:val="TOC1"/>
        <w:rPr>
          <w:rFonts w:asciiTheme="minorHAnsi" w:eastAsiaTheme="minorEastAsia" w:hAnsiTheme="minorHAnsi" w:cstheme="minorBidi"/>
          <w:b w:val="0"/>
          <w:sz w:val="22"/>
          <w:szCs w:val="22"/>
          <w:lang w:eastAsia="en-AU"/>
        </w:rPr>
      </w:pPr>
      <w:hyperlink w:anchor="_Toc136520390" w:history="1">
        <w:r w:rsidR="00F21022" w:rsidRPr="0065471E">
          <w:rPr>
            <w:rStyle w:val="Hyperlink"/>
          </w:rPr>
          <w:t>Appendix 1: Countries of birth of migrant and refugee communities in regional Victoria (excluding Australia)</w:t>
        </w:r>
        <w:r w:rsidR="00F21022">
          <w:rPr>
            <w:webHidden/>
          </w:rPr>
          <w:tab/>
        </w:r>
        <w:r w:rsidR="00F21022">
          <w:rPr>
            <w:webHidden/>
          </w:rPr>
          <w:fldChar w:fldCharType="begin"/>
        </w:r>
        <w:r w:rsidR="00F21022">
          <w:rPr>
            <w:webHidden/>
          </w:rPr>
          <w:instrText xml:space="preserve"> PAGEREF _Toc136520390 \h </w:instrText>
        </w:r>
        <w:r w:rsidR="00F21022">
          <w:rPr>
            <w:webHidden/>
          </w:rPr>
        </w:r>
        <w:r w:rsidR="00F21022">
          <w:rPr>
            <w:webHidden/>
          </w:rPr>
          <w:fldChar w:fldCharType="separate"/>
        </w:r>
        <w:r w:rsidR="00F21022">
          <w:rPr>
            <w:webHidden/>
          </w:rPr>
          <w:t>79</w:t>
        </w:r>
        <w:r w:rsidR="00F21022">
          <w:rPr>
            <w:webHidden/>
          </w:rPr>
          <w:fldChar w:fldCharType="end"/>
        </w:r>
      </w:hyperlink>
    </w:p>
    <w:p w14:paraId="42C49055" w14:textId="58F03A51" w:rsidR="00FB1F6E" w:rsidRPr="00BA3521" w:rsidRDefault="00AD784C" w:rsidP="00D079AA">
      <w:pPr>
        <w:pStyle w:val="Body"/>
      </w:pPr>
      <w:r w:rsidRPr="00BA3521">
        <w:fldChar w:fldCharType="end"/>
      </w:r>
    </w:p>
    <w:p w14:paraId="56D509EB" w14:textId="77777777" w:rsidR="00FB1F6E" w:rsidRPr="00BA3521" w:rsidRDefault="00FB1F6E">
      <w:pPr>
        <w:spacing w:after="0" w:line="240" w:lineRule="auto"/>
        <w:rPr>
          <w:rFonts w:eastAsia="Times"/>
        </w:rPr>
      </w:pPr>
      <w:r w:rsidRPr="00BA3521">
        <w:br w:type="page"/>
      </w:r>
    </w:p>
    <w:p w14:paraId="7A63975C" w14:textId="0A5631BC" w:rsidR="007A72A7" w:rsidRPr="00BA3521" w:rsidRDefault="00253569" w:rsidP="007A72A7">
      <w:pPr>
        <w:pStyle w:val="Introtext"/>
        <w:rPr>
          <w:rFonts w:eastAsia="MS Gothic" w:cs="Arial"/>
          <w:bCs/>
          <w:kern w:val="32"/>
          <w:sz w:val="44"/>
          <w:szCs w:val="44"/>
        </w:rPr>
      </w:pPr>
      <w:bookmarkStart w:id="3" w:name="_Toc123906527"/>
      <w:bookmarkStart w:id="4" w:name="_Hlk124412814"/>
      <w:r w:rsidRPr="00BA3521">
        <w:rPr>
          <w:rFonts w:eastAsia="MS Gothic" w:cs="Arial"/>
          <w:bCs/>
          <w:kern w:val="32"/>
          <w:sz w:val="44"/>
          <w:szCs w:val="44"/>
        </w:rPr>
        <w:t>S</w:t>
      </w:r>
      <w:r w:rsidR="007A72A7" w:rsidRPr="00BA3521">
        <w:rPr>
          <w:rFonts w:eastAsia="MS Gothic" w:cs="Arial"/>
          <w:bCs/>
          <w:kern w:val="32"/>
          <w:sz w:val="44"/>
          <w:szCs w:val="44"/>
        </w:rPr>
        <w:t>ummary</w:t>
      </w:r>
      <w:bookmarkEnd w:id="3"/>
    </w:p>
    <w:p w14:paraId="00ADBB99" w14:textId="7D176028" w:rsidR="00750E77" w:rsidRPr="00BA3521" w:rsidRDefault="00051453" w:rsidP="00EC4E69">
      <w:pPr>
        <w:pStyle w:val="Body"/>
      </w:pPr>
      <w:r w:rsidRPr="00BA3521">
        <w:t xml:space="preserve">This report </w:t>
      </w:r>
      <w:r w:rsidR="00750E77" w:rsidRPr="00BA3521">
        <w:t>explores the languages spoken in regional Victoria</w:t>
      </w:r>
      <w:r w:rsidR="000F0640" w:rsidRPr="00BA3521">
        <w:t xml:space="preserve"> to </w:t>
      </w:r>
      <w:r w:rsidR="00CA4C80" w:rsidRPr="00BA3521">
        <w:t xml:space="preserve">help you better understand multilingual communities. </w:t>
      </w:r>
      <w:r w:rsidR="003D210A" w:rsidRPr="00BA3521">
        <w:t xml:space="preserve">This information is useful </w:t>
      </w:r>
      <w:r w:rsidR="001A09B0" w:rsidRPr="00BA3521">
        <w:t xml:space="preserve">for planning policies, projects, </w:t>
      </w:r>
      <w:proofErr w:type="gramStart"/>
      <w:r w:rsidR="001A09B0" w:rsidRPr="00BA3521">
        <w:t>communications</w:t>
      </w:r>
      <w:proofErr w:type="gramEnd"/>
      <w:r w:rsidR="001A09B0" w:rsidRPr="00BA3521">
        <w:t xml:space="preserve"> and engagement.</w:t>
      </w:r>
    </w:p>
    <w:p w14:paraId="10B38432" w14:textId="24028006" w:rsidR="00EC4E69" w:rsidRPr="00BA3521" w:rsidRDefault="00445D7F" w:rsidP="00EC4E69">
      <w:pPr>
        <w:pStyle w:val="Body"/>
      </w:pPr>
      <w:r w:rsidRPr="00BA3521">
        <w:t xml:space="preserve">Since the last Census in 2016, </w:t>
      </w:r>
      <w:r w:rsidR="00EC4E69" w:rsidRPr="00BA3521">
        <w:t>Victoria</w:t>
      </w:r>
      <w:r w:rsidR="00BF3024" w:rsidRPr="00BA3521">
        <w:t>’s population</w:t>
      </w:r>
      <w:r w:rsidR="00EC4E69" w:rsidRPr="00BA3521">
        <w:t xml:space="preserve"> </w:t>
      </w:r>
      <w:r w:rsidR="00423DB9" w:rsidRPr="00BA3521">
        <w:t>has grown</w:t>
      </w:r>
      <w:r w:rsidR="00EC4E69" w:rsidRPr="00BA3521">
        <w:t xml:space="preserve"> by </w:t>
      </w:r>
      <w:r w:rsidR="00423DB9" w:rsidRPr="00BA3521">
        <w:t>600,000</w:t>
      </w:r>
      <w:r w:rsidR="00EC4E69" w:rsidRPr="00BA3521">
        <w:t xml:space="preserve"> people. </w:t>
      </w:r>
      <w:r w:rsidR="00423DB9" w:rsidRPr="00BA3521">
        <w:t>T</w:t>
      </w:r>
      <w:r w:rsidR="00840225" w:rsidRPr="00BA3521">
        <w:t xml:space="preserve">he number of residents born overseas grew to </w:t>
      </w:r>
      <w:r w:rsidR="006768C2" w:rsidRPr="00BA3521">
        <w:t xml:space="preserve">almost </w:t>
      </w:r>
      <w:r w:rsidR="00840225" w:rsidRPr="00BA3521">
        <w:t>3</w:t>
      </w:r>
      <w:r w:rsidR="006768C2" w:rsidRPr="00BA3521">
        <w:t>5</w:t>
      </w:r>
      <w:r w:rsidR="00840225" w:rsidRPr="00BA3521">
        <w:t xml:space="preserve"> per cent (</w:t>
      </w:r>
      <w:r w:rsidR="006768C2" w:rsidRPr="00BA3521">
        <w:t>2</w:t>
      </w:r>
      <w:r w:rsidR="00FE52C8" w:rsidRPr="00BA3521">
        <w:t>,</w:t>
      </w:r>
      <w:r w:rsidR="006768C2" w:rsidRPr="00BA3521">
        <w:t>274</w:t>
      </w:r>
      <w:r w:rsidR="00FE52C8" w:rsidRPr="00BA3521">
        <w:t>,</w:t>
      </w:r>
      <w:r w:rsidR="006768C2" w:rsidRPr="00BA3521">
        <w:t xml:space="preserve">824 </w:t>
      </w:r>
      <w:r w:rsidR="00FE52C8" w:rsidRPr="00BA3521">
        <w:t>people</w:t>
      </w:r>
      <w:r w:rsidR="00840225" w:rsidRPr="00BA3521">
        <w:t xml:space="preserve">). </w:t>
      </w:r>
      <w:r w:rsidR="00EC4E69" w:rsidRPr="00BA3521">
        <w:t xml:space="preserve">While </w:t>
      </w:r>
      <w:r w:rsidR="00CB0FF1" w:rsidRPr="00BA3521">
        <w:t xml:space="preserve">many migrants and refugees settle </w:t>
      </w:r>
      <w:r w:rsidR="00EC4E69" w:rsidRPr="00BA3521">
        <w:t xml:space="preserve">in regional Victoria, </w:t>
      </w:r>
      <w:r w:rsidR="00372728" w:rsidRPr="00BA3521">
        <w:t>most</w:t>
      </w:r>
      <w:r w:rsidR="00EC4E69" w:rsidRPr="00BA3521">
        <w:t xml:space="preserve"> </w:t>
      </w:r>
      <w:r w:rsidR="00826192" w:rsidRPr="00BA3521">
        <w:t xml:space="preserve">still </w:t>
      </w:r>
      <w:r w:rsidR="00EC4E69" w:rsidRPr="00BA3521">
        <w:t xml:space="preserve">live in </w:t>
      </w:r>
      <w:r w:rsidR="008C29A2" w:rsidRPr="00BA3521">
        <w:t>metropolitan</w:t>
      </w:r>
      <w:r w:rsidR="00EC4E69" w:rsidRPr="00BA3521">
        <w:t xml:space="preserve"> Melbourne (almost four out of five).</w:t>
      </w:r>
      <w:r w:rsidR="00DA6994" w:rsidRPr="00BA3521">
        <w:rPr>
          <w:rStyle w:val="FootnoteReference"/>
        </w:rPr>
        <w:footnoteReference w:id="2"/>
      </w:r>
      <w:r w:rsidR="00EC4E69" w:rsidRPr="00BA3521">
        <w:t xml:space="preserve"> </w:t>
      </w:r>
    </w:p>
    <w:p w14:paraId="51E32B2F" w14:textId="77572566" w:rsidR="00EC4E69" w:rsidRPr="00BA3521" w:rsidRDefault="00E4381E" w:rsidP="00EC4E69">
      <w:pPr>
        <w:pStyle w:val="Body"/>
      </w:pPr>
      <w:r w:rsidRPr="00BA3521">
        <w:t>M</w:t>
      </w:r>
      <w:r w:rsidR="00840225" w:rsidRPr="00BA3521">
        <w:t>any people</w:t>
      </w:r>
      <w:r w:rsidR="00EC4E69" w:rsidRPr="00BA3521">
        <w:t xml:space="preserve"> </w:t>
      </w:r>
      <w:r w:rsidR="00EC6B63" w:rsidRPr="00BA3521">
        <w:t xml:space="preserve">in regional Victoria </w:t>
      </w:r>
      <w:r w:rsidR="00EC4E69" w:rsidRPr="00BA3521">
        <w:t>speak Mandarin, Italian and Punjabi</w:t>
      </w:r>
      <w:r w:rsidR="00146805" w:rsidRPr="00BA3521">
        <w:t>, but this is changing</w:t>
      </w:r>
      <w:r w:rsidR="007D2970" w:rsidRPr="00BA3521">
        <w:t xml:space="preserve">. </w:t>
      </w:r>
      <w:r w:rsidR="00146805" w:rsidRPr="00BA3521">
        <w:t>The 2021 Census showed</w:t>
      </w:r>
      <w:r w:rsidR="00EC4E69" w:rsidRPr="00BA3521">
        <w:t xml:space="preserve"> </w:t>
      </w:r>
      <w:r w:rsidR="00146805" w:rsidRPr="00BA3521">
        <w:t>t</w:t>
      </w:r>
      <w:r w:rsidR="00E902C5" w:rsidRPr="00BA3521">
        <w:t>he number of people speaking Asian and African languages (including those with low English proficiency) is overtaking those who speak European languages</w:t>
      </w:r>
      <w:r w:rsidR="00EC4E69" w:rsidRPr="00BA3521">
        <w:t xml:space="preserve">. </w:t>
      </w:r>
    </w:p>
    <w:p w14:paraId="7DADCA8C" w14:textId="08744FE0" w:rsidR="00EC4E69" w:rsidRPr="00BA3521" w:rsidRDefault="00EC4E69" w:rsidP="00EC4E69">
      <w:pPr>
        <w:pStyle w:val="Body"/>
      </w:pPr>
      <w:r w:rsidRPr="00BA3521">
        <w:t xml:space="preserve">Overall, </w:t>
      </w:r>
      <w:r w:rsidR="007D2970" w:rsidRPr="00BA3521">
        <w:t>more</w:t>
      </w:r>
      <w:r w:rsidRPr="00BA3521">
        <w:t xml:space="preserve"> language communities report</w:t>
      </w:r>
      <w:r w:rsidR="007D2970" w:rsidRPr="00BA3521">
        <w:t>ed</w:t>
      </w:r>
      <w:r w:rsidRPr="00BA3521">
        <w:t xml:space="preserve"> higher levels of low English proficiency. </w:t>
      </w:r>
      <w:r w:rsidR="00C703E1" w:rsidRPr="00BA3521">
        <w:t xml:space="preserve">While some languages </w:t>
      </w:r>
      <w:r w:rsidR="00971E89" w:rsidRPr="00BA3521">
        <w:t>no longer rank as highly</w:t>
      </w:r>
      <w:r w:rsidR="007E41E5" w:rsidRPr="00BA3521">
        <w:t xml:space="preserve">, their level of English proficiency </w:t>
      </w:r>
      <w:r w:rsidR="00192995" w:rsidRPr="00BA3521">
        <w:t xml:space="preserve">has not </w:t>
      </w:r>
      <w:r w:rsidR="004C462A" w:rsidRPr="00BA3521">
        <w:t xml:space="preserve">changed </w:t>
      </w:r>
      <w:r w:rsidR="00192995" w:rsidRPr="00BA3521">
        <w:t>since</w:t>
      </w:r>
      <w:r w:rsidR="007E41E5" w:rsidRPr="00BA3521">
        <w:t xml:space="preserve"> the last Census. They </w:t>
      </w:r>
      <w:r w:rsidR="007F7596" w:rsidRPr="00BA3521">
        <w:t xml:space="preserve">have </w:t>
      </w:r>
      <w:r w:rsidR="00192995" w:rsidRPr="00BA3521">
        <w:t xml:space="preserve">simply </w:t>
      </w:r>
      <w:r w:rsidR="007F7596" w:rsidRPr="00BA3521">
        <w:t>been overtaken by other languages in population size</w:t>
      </w:r>
      <w:r w:rsidR="00DA2B5D" w:rsidRPr="00BA3521">
        <w:t xml:space="preserve"> and </w:t>
      </w:r>
      <w:r w:rsidR="001420F7" w:rsidRPr="00BA3521">
        <w:t xml:space="preserve">are </w:t>
      </w:r>
      <w:r w:rsidR="00DA2B5D" w:rsidRPr="00BA3521">
        <w:t xml:space="preserve">therefore not included in the list. </w:t>
      </w:r>
    </w:p>
    <w:p w14:paraId="68575478" w14:textId="2D8088D9" w:rsidR="00EC4E69" w:rsidRPr="00BA3521" w:rsidRDefault="00EC4E69" w:rsidP="00716EFA">
      <w:pPr>
        <w:pStyle w:val="Body"/>
      </w:pPr>
      <w:r w:rsidRPr="00BA3521">
        <w:t xml:space="preserve">This report </w:t>
      </w:r>
      <w:r w:rsidR="00F443A4" w:rsidRPr="00BA3521">
        <w:t xml:space="preserve">analyses 2021 Census data to </w:t>
      </w:r>
      <w:r w:rsidR="00170D60" w:rsidRPr="00BA3521">
        <w:t>better understand the demographics of people who</w:t>
      </w:r>
      <w:r w:rsidR="00840225" w:rsidRPr="00BA3521">
        <w:t xml:space="preserve"> report low English proficiency in regional Victoria.</w:t>
      </w:r>
      <w:r w:rsidRPr="00BA3521">
        <w:t xml:space="preserve"> </w:t>
      </w:r>
      <w:r w:rsidR="00840225" w:rsidRPr="00BA3521">
        <w:t xml:space="preserve">How well new migrants and refugees speak </w:t>
      </w:r>
      <w:r w:rsidRPr="00BA3521">
        <w:t xml:space="preserve">English </w:t>
      </w:r>
      <w:r w:rsidR="00840225" w:rsidRPr="00BA3521">
        <w:t>can affect</w:t>
      </w:r>
      <w:r w:rsidRPr="00BA3521">
        <w:t xml:space="preserve"> successful settlement</w:t>
      </w:r>
      <w:r w:rsidR="00840225" w:rsidRPr="00BA3521">
        <w:t xml:space="preserve">, </w:t>
      </w:r>
      <w:proofErr w:type="gramStart"/>
      <w:r w:rsidRPr="00BA3521">
        <w:t>wellbeing</w:t>
      </w:r>
      <w:proofErr w:type="gramEnd"/>
      <w:r w:rsidRPr="00BA3521">
        <w:t xml:space="preserve"> </w:t>
      </w:r>
      <w:r w:rsidR="00840225" w:rsidRPr="00BA3521">
        <w:t>and self-sufficiency.</w:t>
      </w:r>
      <w:r w:rsidR="00DA6994" w:rsidRPr="00BA3521">
        <w:rPr>
          <w:rStyle w:val="FootnoteReference"/>
        </w:rPr>
        <w:footnoteReference w:id="3"/>
      </w:r>
      <w:r w:rsidRPr="00BA3521">
        <w:t xml:space="preserve"> </w:t>
      </w:r>
      <w:r w:rsidR="007D2970" w:rsidRPr="00BA3521">
        <w:t>U</w:t>
      </w:r>
      <w:r w:rsidRPr="00BA3521">
        <w:t xml:space="preserve">nderstanding English proficiency </w:t>
      </w:r>
      <w:r w:rsidR="00840225" w:rsidRPr="00BA3521">
        <w:t>across the population also helps governments to plan and deliver services</w:t>
      </w:r>
      <w:r w:rsidR="00524CCC" w:rsidRPr="00BA3521">
        <w:t xml:space="preserve"> that meet community needs</w:t>
      </w:r>
      <w:r w:rsidRPr="00BA3521">
        <w:t xml:space="preserve">. </w:t>
      </w:r>
      <w:r w:rsidR="008821E2" w:rsidRPr="00BA3521">
        <w:t xml:space="preserve">This includes </w:t>
      </w:r>
      <w:r w:rsidR="00595259" w:rsidRPr="00BA3521">
        <w:t xml:space="preserve">sharing public health and emergency response information. </w:t>
      </w:r>
    </w:p>
    <w:p w14:paraId="71E5C74E" w14:textId="367256A1" w:rsidR="00A841C1" w:rsidRPr="00BA3521" w:rsidRDefault="007D2970" w:rsidP="00D05B0C">
      <w:pPr>
        <w:pStyle w:val="Heading2"/>
      </w:pPr>
      <w:bookmarkStart w:id="5" w:name="_Toc136520359"/>
      <w:r w:rsidRPr="00BA3521">
        <w:t>Key trends</w:t>
      </w:r>
      <w:bookmarkEnd w:id="5"/>
      <w:r w:rsidRPr="00BA3521">
        <w:t xml:space="preserve"> </w:t>
      </w:r>
    </w:p>
    <w:p w14:paraId="6C0B2D77" w14:textId="77777777" w:rsidR="002E296B" w:rsidRPr="00BA3521" w:rsidRDefault="002E296B" w:rsidP="002E296B">
      <w:pPr>
        <w:pStyle w:val="Bullet1"/>
      </w:pPr>
      <w:r w:rsidRPr="00BA3521">
        <w:t xml:space="preserve">In all regional areas, the most common language communities are growing. This means that more people are speaking a language other than English at home. </w:t>
      </w:r>
    </w:p>
    <w:p w14:paraId="171BE07E" w14:textId="1FDCE956" w:rsidR="00A841C1" w:rsidRPr="00BA3521" w:rsidRDefault="0078413E" w:rsidP="00453331">
      <w:pPr>
        <w:pStyle w:val="Bullet1"/>
      </w:pPr>
      <w:r w:rsidRPr="00BA3521">
        <w:t xml:space="preserve">By location – </w:t>
      </w:r>
      <w:r w:rsidR="005F5AD0" w:rsidRPr="00BA3521">
        <w:t>Low English proficiency is most common in</w:t>
      </w:r>
      <w:r w:rsidR="00A841C1" w:rsidRPr="00BA3521">
        <w:t xml:space="preserve"> Geelong, Shepparton and </w:t>
      </w:r>
      <w:proofErr w:type="gramStart"/>
      <w:r w:rsidR="00A841C1" w:rsidRPr="00BA3521">
        <w:t>North West</w:t>
      </w:r>
      <w:proofErr w:type="gramEnd"/>
      <w:r w:rsidR="00A66305" w:rsidRPr="00BA3521">
        <w:t xml:space="preserve"> Victoria</w:t>
      </w:r>
      <w:r w:rsidR="00C50F72" w:rsidRPr="00BA3521">
        <w:t xml:space="preserve"> (Grampians, Mildura, Murray River – Swan Hill)</w:t>
      </w:r>
      <w:r w:rsidR="00A841C1" w:rsidRPr="00BA3521">
        <w:t xml:space="preserve">. These regions are closely followed by Latrobe – Gippsland. </w:t>
      </w:r>
    </w:p>
    <w:p w14:paraId="237FFDA5" w14:textId="4B4BDDD5" w:rsidR="00A841C1" w:rsidRPr="00BA3521" w:rsidRDefault="0078413E" w:rsidP="00453331">
      <w:pPr>
        <w:pStyle w:val="Bullet1"/>
      </w:pPr>
      <w:r w:rsidRPr="00BA3521">
        <w:t xml:space="preserve">By language – </w:t>
      </w:r>
      <w:r w:rsidR="00A841C1" w:rsidRPr="00BA3521">
        <w:t xml:space="preserve">Karen, Rohingya and Burmese have the </w:t>
      </w:r>
      <w:r w:rsidR="004C6BF5" w:rsidRPr="00BA3521">
        <w:t>most</w:t>
      </w:r>
      <w:r w:rsidR="00A841C1" w:rsidRPr="00BA3521">
        <w:t xml:space="preserve"> speakers with low English proficiency</w:t>
      </w:r>
      <w:r w:rsidR="00806AB8" w:rsidRPr="00BA3521">
        <w:t xml:space="preserve"> in regional Victoria</w:t>
      </w:r>
      <w:r w:rsidR="00A841C1" w:rsidRPr="00BA3521">
        <w:t xml:space="preserve">. </w:t>
      </w:r>
      <w:r w:rsidR="004456D2" w:rsidRPr="00BA3521">
        <w:t>This is the same as in the 2016 Census.</w:t>
      </w:r>
      <w:r w:rsidR="00A841C1" w:rsidRPr="00BA3521">
        <w:t xml:space="preserve"> </w:t>
      </w:r>
      <w:r w:rsidR="00716EFA" w:rsidRPr="00BA3521">
        <w:t xml:space="preserve">In the 2021 </w:t>
      </w:r>
      <w:r w:rsidR="00E11A79" w:rsidRPr="00BA3521">
        <w:t>Census</w:t>
      </w:r>
      <w:r w:rsidR="00716EFA" w:rsidRPr="00BA3521">
        <w:t xml:space="preserve">, </w:t>
      </w:r>
      <w:proofErr w:type="spellStart"/>
      <w:r w:rsidR="006F4BF4" w:rsidRPr="00BA3521">
        <w:t>H</w:t>
      </w:r>
      <w:r w:rsidR="00A841C1" w:rsidRPr="00BA3521">
        <w:t>azarag</w:t>
      </w:r>
      <w:r w:rsidR="00201EA8" w:rsidRPr="00BA3521">
        <w:t>h</w:t>
      </w:r>
      <w:r w:rsidR="00A841C1" w:rsidRPr="00BA3521">
        <w:t>i</w:t>
      </w:r>
      <w:proofErr w:type="spellEnd"/>
      <w:r w:rsidR="00A841C1" w:rsidRPr="00BA3521">
        <w:t xml:space="preserve"> speakers </w:t>
      </w:r>
      <w:r w:rsidR="006F4BF4" w:rsidRPr="00BA3521">
        <w:t>reported a</w:t>
      </w:r>
      <w:r w:rsidR="00A841C1" w:rsidRPr="00BA3521">
        <w:t xml:space="preserve"> </w:t>
      </w:r>
      <w:r w:rsidR="00C56395" w:rsidRPr="00BA3521">
        <w:t>12</w:t>
      </w:r>
      <w:r w:rsidR="006F4BF4" w:rsidRPr="00BA3521">
        <w:t xml:space="preserve"> </w:t>
      </w:r>
      <w:r w:rsidR="00E81EEB" w:rsidRPr="00BA3521">
        <w:t>per cent</w:t>
      </w:r>
      <w:r w:rsidR="00C56395" w:rsidRPr="00BA3521">
        <w:t xml:space="preserve"> </w:t>
      </w:r>
      <w:r w:rsidR="00A841C1" w:rsidRPr="00BA3521">
        <w:t xml:space="preserve">decrease in </w:t>
      </w:r>
      <w:r w:rsidR="00C56395" w:rsidRPr="00BA3521">
        <w:t xml:space="preserve">levels of </w:t>
      </w:r>
      <w:r w:rsidR="00A841C1" w:rsidRPr="00BA3521">
        <w:t xml:space="preserve">low English </w:t>
      </w:r>
      <w:r w:rsidR="005F5AD0" w:rsidRPr="00BA3521">
        <w:t>p</w:t>
      </w:r>
      <w:r w:rsidR="00A841C1" w:rsidRPr="00BA3521">
        <w:t>roficiency</w:t>
      </w:r>
      <w:r w:rsidR="00C56395" w:rsidRPr="00BA3521">
        <w:t xml:space="preserve">. </w:t>
      </w:r>
      <w:r w:rsidR="00A841C1" w:rsidRPr="00BA3521">
        <w:t xml:space="preserve">Additionally, </w:t>
      </w:r>
      <w:r w:rsidR="004C6BF5" w:rsidRPr="00BA3521">
        <w:t>more</w:t>
      </w:r>
      <w:r w:rsidR="00A841C1" w:rsidRPr="00BA3521">
        <w:t xml:space="preserve"> Mandarin, Cantonese, Min Nan and Chines</w:t>
      </w:r>
      <w:r w:rsidR="005726CA" w:rsidRPr="00BA3521">
        <w:t>e</w:t>
      </w:r>
      <w:r w:rsidR="00A841C1" w:rsidRPr="00BA3521">
        <w:t xml:space="preserve"> </w:t>
      </w:r>
      <w:proofErr w:type="spellStart"/>
      <w:r w:rsidR="00A841C1" w:rsidRPr="00BA3521">
        <w:t>nfd</w:t>
      </w:r>
      <w:proofErr w:type="spellEnd"/>
      <w:r w:rsidR="00716EFA" w:rsidRPr="00BA3521">
        <w:t xml:space="preserve"> speakers</w:t>
      </w:r>
      <w:r w:rsidR="00A841C1" w:rsidRPr="00BA3521">
        <w:t xml:space="preserve"> report</w:t>
      </w:r>
      <w:r w:rsidR="00716EFA" w:rsidRPr="00BA3521">
        <w:t>ed</w:t>
      </w:r>
      <w:r w:rsidR="00A841C1" w:rsidRPr="00BA3521">
        <w:t xml:space="preserve"> </w:t>
      </w:r>
      <w:r w:rsidR="00716EFA" w:rsidRPr="00BA3521">
        <w:t>lower</w:t>
      </w:r>
      <w:r w:rsidR="00A841C1" w:rsidRPr="00BA3521">
        <w:t xml:space="preserve"> English proficiency compared </w:t>
      </w:r>
      <w:r w:rsidR="00506772" w:rsidRPr="00BA3521">
        <w:t>with</w:t>
      </w:r>
      <w:r w:rsidR="00A841C1" w:rsidRPr="00BA3521">
        <w:t xml:space="preserve"> 2016.</w:t>
      </w:r>
      <w:r w:rsidR="00DA6994" w:rsidRPr="00BA3521">
        <w:rPr>
          <w:rStyle w:val="FootnoteReference"/>
        </w:rPr>
        <w:footnoteReference w:id="4"/>
      </w:r>
    </w:p>
    <w:p w14:paraId="26EAAFE1" w14:textId="1B2B9070" w:rsidR="00A841C1" w:rsidRPr="00BA3521" w:rsidRDefault="00A841C1" w:rsidP="00453331">
      <w:pPr>
        <w:pStyle w:val="Bullet1"/>
      </w:pPr>
      <w:r w:rsidRPr="00BA3521">
        <w:t>European language</w:t>
      </w:r>
      <w:r w:rsidR="00692DF4" w:rsidRPr="00BA3521">
        <w:t xml:space="preserve">s </w:t>
      </w:r>
      <w:r w:rsidRPr="00BA3521">
        <w:t xml:space="preserve">are </w:t>
      </w:r>
      <w:r w:rsidR="006F4BF4" w:rsidRPr="00BA3521">
        <w:t xml:space="preserve">generally growing more slowly </w:t>
      </w:r>
      <w:r w:rsidRPr="00BA3521">
        <w:t xml:space="preserve">than South and Southeast Asian languages. </w:t>
      </w:r>
      <w:r w:rsidR="006506BA" w:rsidRPr="00BA3521">
        <w:t>I</w:t>
      </w:r>
      <w:r w:rsidRPr="00BA3521">
        <w:t xml:space="preserve">n many regional areas South and Southeast Asian </w:t>
      </w:r>
      <w:r w:rsidR="00716EFA" w:rsidRPr="00BA3521">
        <w:t xml:space="preserve">language communities are now </w:t>
      </w:r>
      <w:r w:rsidRPr="00BA3521">
        <w:t xml:space="preserve">some of the larger language communities. </w:t>
      </w:r>
    </w:p>
    <w:p w14:paraId="146A1C90" w14:textId="5C10A7C1" w:rsidR="00A841C1" w:rsidRPr="00BA3521" w:rsidRDefault="00A841C1" w:rsidP="00453331">
      <w:pPr>
        <w:pStyle w:val="Bullet1"/>
      </w:pPr>
      <w:r w:rsidRPr="00BA3521">
        <w:t xml:space="preserve">Nepali </w:t>
      </w:r>
      <w:r w:rsidR="00716EFA" w:rsidRPr="00BA3521">
        <w:t>is</w:t>
      </w:r>
      <w:r w:rsidRPr="00BA3521">
        <w:t xml:space="preserve"> a growing language community. Nepali </w:t>
      </w:r>
      <w:r w:rsidR="006E3DAD" w:rsidRPr="00BA3521">
        <w:t>is</w:t>
      </w:r>
      <w:r w:rsidRPr="00BA3521">
        <w:t xml:space="preserve"> </w:t>
      </w:r>
      <w:r w:rsidR="006506BA" w:rsidRPr="00BA3521">
        <w:t xml:space="preserve">in </w:t>
      </w:r>
      <w:r w:rsidRPr="00BA3521">
        <w:t xml:space="preserve">the top 30 most common languages </w:t>
      </w:r>
      <w:r w:rsidR="009329B7" w:rsidRPr="00BA3521">
        <w:t>in seven</w:t>
      </w:r>
      <w:r w:rsidRPr="00BA3521">
        <w:t xml:space="preserve"> out of </w:t>
      </w:r>
      <w:r w:rsidR="009329B7" w:rsidRPr="00BA3521">
        <w:t>eight</w:t>
      </w:r>
      <w:r w:rsidRPr="00BA3521">
        <w:t xml:space="preserve"> </w:t>
      </w:r>
      <w:r w:rsidR="009329B7" w:rsidRPr="00BA3521">
        <w:t xml:space="preserve">regions analysed </w:t>
      </w:r>
      <w:r w:rsidRPr="00BA3521">
        <w:t xml:space="preserve">in 2021 compared </w:t>
      </w:r>
      <w:r w:rsidR="00506772" w:rsidRPr="00BA3521">
        <w:t>with</w:t>
      </w:r>
      <w:r w:rsidRPr="00BA3521">
        <w:t xml:space="preserve"> </w:t>
      </w:r>
      <w:r w:rsidR="009329B7" w:rsidRPr="00BA3521">
        <w:t xml:space="preserve">one region </w:t>
      </w:r>
      <w:r w:rsidRPr="00BA3521">
        <w:t xml:space="preserve">in 2016. Even though the community </w:t>
      </w:r>
      <w:r w:rsidR="00716EFA" w:rsidRPr="00BA3521">
        <w:t>grew</w:t>
      </w:r>
      <w:r w:rsidRPr="00BA3521">
        <w:t xml:space="preserve"> rapidly, low English proficiency decreased from 10</w:t>
      </w:r>
      <w:r w:rsidR="006E3DAD" w:rsidRPr="00BA3521">
        <w:t xml:space="preserve"> </w:t>
      </w:r>
      <w:r w:rsidR="00E81EEB" w:rsidRPr="00BA3521">
        <w:t>per cent</w:t>
      </w:r>
      <w:r w:rsidRPr="00BA3521">
        <w:t xml:space="preserve"> in 2016 to 8</w:t>
      </w:r>
      <w:r w:rsidR="006768C2" w:rsidRPr="00BA3521">
        <w:t>.8</w:t>
      </w:r>
      <w:r w:rsidR="006E3DAD" w:rsidRPr="00BA3521">
        <w:t xml:space="preserve"> </w:t>
      </w:r>
      <w:r w:rsidR="00E81EEB" w:rsidRPr="00BA3521">
        <w:t>per cent</w:t>
      </w:r>
      <w:r w:rsidRPr="00BA3521">
        <w:t xml:space="preserve"> </w:t>
      </w:r>
      <w:r w:rsidR="009D6117" w:rsidRPr="00BA3521">
        <w:t>(1</w:t>
      </w:r>
      <w:r w:rsidR="00DA2EFE" w:rsidRPr="00BA3521">
        <w:t>,</w:t>
      </w:r>
      <w:r w:rsidR="009D6117" w:rsidRPr="00BA3521">
        <w:t xml:space="preserve">803 people) </w:t>
      </w:r>
      <w:r w:rsidRPr="00BA3521">
        <w:t>in 202</w:t>
      </w:r>
      <w:r w:rsidR="009D6117" w:rsidRPr="00BA3521">
        <w:t>1</w:t>
      </w:r>
      <w:r w:rsidRPr="00BA3521">
        <w:t xml:space="preserve">. </w:t>
      </w:r>
    </w:p>
    <w:p w14:paraId="45D68FA9" w14:textId="4A85FD11" w:rsidR="00A841C1" w:rsidRPr="00BA3521" w:rsidRDefault="006E3DAD" w:rsidP="00453331">
      <w:pPr>
        <w:pStyle w:val="Bullet1"/>
      </w:pPr>
      <w:r w:rsidRPr="00BA3521">
        <w:t>Women have lower English proficiency than men f</w:t>
      </w:r>
      <w:r w:rsidR="00A841C1" w:rsidRPr="00BA3521">
        <w:t xml:space="preserve">or </w:t>
      </w:r>
      <w:r w:rsidRPr="00BA3521">
        <w:t>most</w:t>
      </w:r>
      <w:r w:rsidR="00A841C1" w:rsidRPr="00BA3521">
        <w:t xml:space="preserve"> languages</w:t>
      </w:r>
      <w:r w:rsidR="006506BA" w:rsidRPr="00BA3521">
        <w:t>.</w:t>
      </w:r>
    </w:p>
    <w:p w14:paraId="53522DF2" w14:textId="0DF5083B" w:rsidR="00A841C1" w:rsidRPr="00BA3521" w:rsidRDefault="00A841C1" w:rsidP="00453331">
      <w:pPr>
        <w:pStyle w:val="Bullet1"/>
      </w:pPr>
      <w:r w:rsidRPr="00BA3521">
        <w:t xml:space="preserve">Older </w:t>
      </w:r>
      <w:r w:rsidR="0061616B" w:rsidRPr="00BA3521">
        <w:t>people</w:t>
      </w:r>
      <w:r w:rsidRPr="00BA3521">
        <w:t xml:space="preserve"> </w:t>
      </w:r>
      <w:r w:rsidR="0061616B" w:rsidRPr="00BA3521">
        <w:t>generally</w:t>
      </w:r>
      <w:r w:rsidRPr="00BA3521">
        <w:t xml:space="preserve"> report low</w:t>
      </w:r>
      <w:r w:rsidR="006506BA" w:rsidRPr="00BA3521">
        <w:t>er</w:t>
      </w:r>
      <w:r w:rsidRPr="00BA3521">
        <w:t xml:space="preserve"> English proficiency. </w:t>
      </w:r>
      <w:r w:rsidR="0061616B" w:rsidRPr="00BA3521">
        <w:t xml:space="preserve">English language proficiency commonly stays the same or declines </w:t>
      </w:r>
      <w:r w:rsidR="00874B44" w:rsidRPr="00BA3521">
        <w:t xml:space="preserve">in people </w:t>
      </w:r>
      <w:r w:rsidRPr="00BA3521">
        <w:t>between the ages of 40 and 59.</w:t>
      </w:r>
    </w:p>
    <w:bookmarkEnd w:id="4"/>
    <w:p w14:paraId="12B977CE" w14:textId="77777777" w:rsidR="00A841C1" w:rsidRPr="00BA3521" w:rsidRDefault="00A841C1" w:rsidP="00A841C1">
      <w:pPr>
        <w:pStyle w:val="Body"/>
      </w:pPr>
      <w:r w:rsidRPr="00BA3521">
        <w:br w:type="page"/>
      </w:r>
    </w:p>
    <w:p w14:paraId="77D93B73" w14:textId="77777777" w:rsidR="00A841C1" w:rsidRPr="00BA3521" w:rsidRDefault="00A841C1" w:rsidP="00EC4E69">
      <w:pPr>
        <w:pStyle w:val="Body"/>
      </w:pPr>
    </w:p>
    <w:p w14:paraId="3E2747F4" w14:textId="5118780E" w:rsidR="00F57B74" w:rsidRPr="00BA3521" w:rsidRDefault="00F57B74" w:rsidP="00F57B74">
      <w:pPr>
        <w:pStyle w:val="Body"/>
        <w:rPr>
          <w:rFonts w:eastAsia="MS Gothic" w:cs="Arial"/>
          <w:bCs/>
          <w:color w:val="201547"/>
          <w:kern w:val="32"/>
          <w:sz w:val="44"/>
          <w:szCs w:val="44"/>
        </w:rPr>
      </w:pPr>
      <w:bookmarkStart w:id="6" w:name="_Toc123906528"/>
      <w:r w:rsidRPr="00BA3521">
        <w:rPr>
          <w:rFonts w:eastAsia="MS Gothic" w:cs="Arial"/>
          <w:bCs/>
          <w:color w:val="201547"/>
          <w:kern w:val="32"/>
          <w:sz w:val="44"/>
          <w:szCs w:val="44"/>
        </w:rPr>
        <w:t>Introduction</w:t>
      </w:r>
      <w:bookmarkEnd w:id="6"/>
    </w:p>
    <w:p w14:paraId="4EE54AC2" w14:textId="35645ADE" w:rsidR="00453331" w:rsidRPr="00BA3521" w:rsidRDefault="002200DA" w:rsidP="00453331">
      <w:pPr>
        <w:pStyle w:val="Body"/>
      </w:pPr>
      <w:r w:rsidRPr="00BA3521">
        <w:t>T</w:t>
      </w:r>
      <w:r w:rsidR="00453331" w:rsidRPr="00BA3521">
        <w:t xml:space="preserve">he Victorian Department of Families, Fairness and Housing </w:t>
      </w:r>
      <w:r w:rsidRPr="00BA3521">
        <w:t xml:space="preserve">contracted the Social Policy Group </w:t>
      </w:r>
      <w:r w:rsidR="00453331" w:rsidRPr="00BA3521">
        <w:t>to map languages spoken in the state of Victoria</w:t>
      </w:r>
      <w:r w:rsidRPr="00BA3521">
        <w:t>. This map will inform</w:t>
      </w:r>
      <w:r w:rsidR="00453331" w:rsidRPr="00BA3521">
        <w:t xml:space="preserve"> </w:t>
      </w:r>
      <w:r w:rsidR="005812CC" w:rsidRPr="00BA3521">
        <w:t xml:space="preserve">how </w:t>
      </w:r>
      <w:r w:rsidR="00453331" w:rsidRPr="00BA3521">
        <w:t xml:space="preserve">the Victorian Government </w:t>
      </w:r>
      <w:r w:rsidR="005812CC" w:rsidRPr="00BA3521">
        <w:t xml:space="preserve">communicates </w:t>
      </w:r>
      <w:r w:rsidR="00453331" w:rsidRPr="00BA3521">
        <w:t>and engage</w:t>
      </w:r>
      <w:r w:rsidR="005812CC" w:rsidRPr="00BA3521">
        <w:t>s</w:t>
      </w:r>
      <w:r w:rsidR="00453331" w:rsidRPr="00BA3521">
        <w:t xml:space="preserve"> </w:t>
      </w:r>
      <w:r w:rsidR="005812CC" w:rsidRPr="00BA3521">
        <w:t>with</w:t>
      </w:r>
      <w:r w:rsidR="00453331" w:rsidRPr="00BA3521">
        <w:t xml:space="preserve"> </w:t>
      </w:r>
      <w:r w:rsidR="00184A04" w:rsidRPr="00BA3521">
        <w:t xml:space="preserve">multicultural </w:t>
      </w:r>
      <w:r w:rsidR="00453331" w:rsidRPr="00BA3521">
        <w:t>communities. This is part of a two-report series</w:t>
      </w:r>
      <w:r w:rsidR="00621B8A" w:rsidRPr="00BA3521">
        <w:t xml:space="preserve">, with the </w:t>
      </w:r>
      <w:r w:rsidRPr="00BA3521">
        <w:t>other</w:t>
      </w:r>
      <w:r w:rsidR="00453331" w:rsidRPr="00BA3521">
        <w:t xml:space="preserve"> report focus</w:t>
      </w:r>
      <w:r w:rsidR="00621B8A" w:rsidRPr="00BA3521">
        <w:t>ing</w:t>
      </w:r>
      <w:r w:rsidR="00453331" w:rsidRPr="00BA3521">
        <w:t xml:space="preserve"> on </w:t>
      </w:r>
      <w:r w:rsidRPr="00BA3521">
        <w:t>m</w:t>
      </w:r>
      <w:r w:rsidR="00453331" w:rsidRPr="00BA3521">
        <w:t xml:space="preserve">etropolitan Melbourne. </w:t>
      </w:r>
    </w:p>
    <w:p w14:paraId="20FF36DE" w14:textId="37844689" w:rsidR="00453331" w:rsidRPr="00BA3521" w:rsidRDefault="00314230" w:rsidP="00453331">
      <w:pPr>
        <w:pStyle w:val="Body"/>
      </w:pPr>
      <w:r w:rsidRPr="00BA3521">
        <w:t>T</w:t>
      </w:r>
      <w:r w:rsidR="00453331" w:rsidRPr="00BA3521">
        <w:t xml:space="preserve">he </w:t>
      </w:r>
      <w:r w:rsidR="007D603D" w:rsidRPr="00BA3521">
        <w:t xml:space="preserve">2021 </w:t>
      </w:r>
      <w:r w:rsidR="00E11A79" w:rsidRPr="00BA3521">
        <w:t>Census</w:t>
      </w:r>
      <w:r w:rsidR="00453331" w:rsidRPr="00BA3521">
        <w:t xml:space="preserve"> </w:t>
      </w:r>
      <w:r w:rsidRPr="00BA3521">
        <w:t>tells us that</w:t>
      </w:r>
      <w:r w:rsidR="00453331" w:rsidRPr="00BA3521">
        <w:t xml:space="preserve"> 7.3</w:t>
      </w:r>
      <w:r w:rsidR="002200DA" w:rsidRPr="00BA3521">
        <w:t xml:space="preserve"> </w:t>
      </w:r>
      <w:r w:rsidR="00E81EEB" w:rsidRPr="00BA3521">
        <w:t>per cent</w:t>
      </w:r>
      <w:r w:rsidR="00453331" w:rsidRPr="00BA3521">
        <w:t xml:space="preserve"> of people</w:t>
      </w:r>
      <w:r w:rsidR="00D472B9" w:rsidRPr="00BA3521">
        <w:t xml:space="preserve"> (</w:t>
      </w:r>
      <w:r w:rsidR="006768C2" w:rsidRPr="00BA3521">
        <w:t>115</w:t>
      </w:r>
      <w:r w:rsidR="009D6117" w:rsidRPr="00BA3521">
        <w:t>,</w:t>
      </w:r>
      <w:r w:rsidR="006768C2" w:rsidRPr="00BA3521">
        <w:t xml:space="preserve">530 </w:t>
      </w:r>
      <w:r w:rsidR="009D6117" w:rsidRPr="00BA3521">
        <w:t>people</w:t>
      </w:r>
      <w:r w:rsidR="00D472B9" w:rsidRPr="00BA3521">
        <w:t>)</w:t>
      </w:r>
      <w:r w:rsidR="00453331" w:rsidRPr="00BA3521">
        <w:t xml:space="preserve"> in regional Victoria </w:t>
      </w:r>
      <w:r w:rsidR="009D6117" w:rsidRPr="00BA3521">
        <w:t>speak</w:t>
      </w:r>
      <w:r w:rsidR="00453331" w:rsidRPr="00BA3521">
        <w:t xml:space="preserve"> a language other than English at home. </w:t>
      </w:r>
      <w:r w:rsidR="00703C9A" w:rsidRPr="00BA3521">
        <w:t>While most migrants and refugees move to Melbourne, many also choose to live in regional Victoria</w:t>
      </w:r>
      <w:r w:rsidR="00453331" w:rsidRPr="00BA3521">
        <w:t>.</w:t>
      </w:r>
    </w:p>
    <w:p w14:paraId="6F3808BA" w14:textId="7D9A3C80" w:rsidR="00453331" w:rsidRPr="00BA3521" w:rsidRDefault="00FE33C0" w:rsidP="00453331">
      <w:pPr>
        <w:pStyle w:val="Body"/>
      </w:pPr>
      <w:r w:rsidRPr="00BA3521">
        <w:t xml:space="preserve">It is important to know </w:t>
      </w:r>
      <w:r w:rsidR="00101507" w:rsidRPr="00BA3521">
        <w:t xml:space="preserve">how well someone speaks English as well as </w:t>
      </w:r>
      <w:r w:rsidRPr="00BA3521">
        <w:t xml:space="preserve">what language </w:t>
      </w:r>
      <w:r w:rsidR="00101507" w:rsidRPr="00BA3521">
        <w:t>they</w:t>
      </w:r>
      <w:r w:rsidRPr="00BA3521">
        <w:t xml:space="preserve"> speak at home</w:t>
      </w:r>
      <w:r w:rsidR="00453331" w:rsidRPr="00BA3521">
        <w:t xml:space="preserve">. Some people may speak a language other than English at home </w:t>
      </w:r>
      <w:r w:rsidRPr="00BA3521">
        <w:t xml:space="preserve">and </w:t>
      </w:r>
      <w:r w:rsidR="00453331" w:rsidRPr="00BA3521">
        <w:t xml:space="preserve">have high English proficiency, while others may speak English </w:t>
      </w:r>
      <w:r w:rsidR="000B6E02" w:rsidRPr="00BA3521">
        <w:t>‘</w:t>
      </w:r>
      <w:r w:rsidR="00453331" w:rsidRPr="00BA3521">
        <w:t>not well</w:t>
      </w:r>
      <w:r w:rsidR="000B6E02" w:rsidRPr="00BA3521">
        <w:t>’</w:t>
      </w:r>
      <w:r w:rsidR="00453331" w:rsidRPr="00BA3521">
        <w:t xml:space="preserve"> or </w:t>
      </w:r>
      <w:r w:rsidR="000B6E02" w:rsidRPr="00BA3521">
        <w:t>‘</w:t>
      </w:r>
      <w:r w:rsidR="00453331" w:rsidRPr="00BA3521">
        <w:t>not well at all</w:t>
      </w:r>
      <w:r w:rsidR="000B6E02" w:rsidRPr="00BA3521">
        <w:t>’</w:t>
      </w:r>
      <w:r w:rsidR="00453331" w:rsidRPr="00BA3521">
        <w:t xml:space="preserve"> </w:t>
      </w:r>
      <w:r w:rsidR="00453331" w:rsidRPr="00BA3521">
        <w:rPr>
          <w:rStyle w:val="Strong"/>
        </w:rPr>
        <w:t>(low English proficiency)</w:t>
      </w:r>
      <w:r w:rsidR="00453331" w:rsidRPr="00BA3521">
        <w:t>. It is the latter group that needs targeted communication and engagement</w:t>
      </w:r>
      <w:r w:rsidR="005125F8" w:rsidRPr="00BA3521">
        <w:t xml:space="preserve">, including translation, interpreting, plain and Easy English. </w:t>
      </w:r>
    </w:p>
    <w:p w14:paraId="77110788" w14:textId="6EC71A4F" w:rsidR="00685BB4" w:rsidRPr="00BA3521" w:rsidRDefault="00453331" w:rsidP="00453331">
      <w:pPr>
        <w:pStyle w:val="Body"/>
      </w:pPr>
      <w:r w:rsidRPr="00BA3521">
        <w:t xml:space="preserve">People with low English proficiency can experience </w:t>
      </w:r>
      <w:r w:rsidR="007D603D" w:rsidRPr="00BA3521">
        <w:t xml:space="preserve">more </w:t>
      </w:r>
      <w:r w:rsidRPr="00BA3521">
        <w:t xml:space="preserve">challenges in settling into Australian society. For example, they </w:t>
      </w:r>
      <w:r w:rsidR="007D603D" w:rsidRPr="00BA3521">
        <w:t xml:space="preserve">can </w:t>
      </w:r>
      <w:r w:rsidR="00430E8B" w:rsidRPr="00BA3521">
        <w:t>face barriers in</w:t>
      </w:r>
      <w:r w:rsidR="00685BB4" w:rsidRPr="00BA3521">
        <w:t>:</w:t>
      </w:r>
      <w:r w:rsidR="00430E8B" w:rsidRPr="00BA3521">
        <w:t xml:space="preserve"> </w:t>
      </w:r>
    </w:p>
    <w:p w14:paraId="1F8749A4" w14:textId="67492FE0" w:rsidR="00685BB4" w:rsidRPr="00BA3521" w:rsidRDefault="00430E8B" w:rsidP="00D05B0C">
      <w:pPr>
        <w:pStyle w:val="Bullet1"/>
      </w:pPr>
      <w:r w:rsidRPr="00BA3521">
        <w:t>f</w:t>
      </w:r>
      <w:r w:rsidR="007D603D" w:rsidRPr="00BA3521">
        <w:t>ind</w:t>
      </w:r>
      <w:r w:rsidRPr="00BA3521">
        <w:t>ing</w:t>
      </w:r>
      <w:r w:rsidR="007D603D" w:rsidRPr="00BA3521">
        <w:t xml:space="preserve"> work</w:t>
      </w:r>
    </w:p>
    <w:p w14:paraId="61CFF4FC" w14:textId="77777777" w:rsidR="007301F7" w:rsidRPr="00BA3521" w:rsidRDefault="007301F7" w:rsidP="00D05B0C">
      <w:pPr>
        <w:pStyle w:val="Bullet1"/>
      </w:pPr>
      <w:r w:rsidRPr="00BA3521">
        <w:t xml:space="preserve">navigating government systems </w:t>
      </w:r>
    </w:p>
    <w:p w14:paraId="49530995" w14:textId="610A4397" w:rsidR="00685BB4" w:rsidRPr="00BA3521" w:rsidRDefault="00685BB4" w:rsidP="00D05B0C">
      <w:pPr>
        <w:pStyle w:val="Bullet1"/>
      </w:pPr>
      <w:r w:rsidRPr="00BA3521">
        <w:t>accessing healthcare</w:t>
      </w:r>
    </w:p>
    <w:p w14:paraId="32F28974" w14:textId="669F559F" w:rsidR="00453331" w:rsidRPr="00BA3521" w:rsidRDefault="007D603D" w:rsidP="00D05B0C">
      <w:pPr>
        <w:pStyle w:val="Bullet1"/>
      </w:pPr>
      <w:r w:rsidRPr="00BA3521">
        <w:t>mak</w:t>
      </w:r>
      <w:r w:rsidR="007301F7" w:rsidRPr="00BA3521">
        <w:t>ing</w:t>
      </w:r>
      <w:r w:rsidRPr="00BA3521">
        <w:t xml:space="preserve"> </w:t>
      </w:r>
      <w:r w:rsidR="00A25B58" w:rsidRPr="00BA3521">
        <w:t>social connections</w:t>
      </w:r>
      <w:r w:rsidR="001D4D47" w:rsidRPr="00BA3521">
        <w:t>.</w:t>
      </w:r>
      <w:r w:rsidR="0045062E" w:rsidRPr="00BA3521">
        <w:rPr>
          <w:rStyle w:val="FootnoteReference"/>
        </w:rPr>
        <w:footnoteReference w:id="5"/>
      </w:r>
    </w:p>
    <w:p w14:paraId="38362CA8" w14:textId="77777777" w:rsidR="00D71223" w:rsidRPr="00BA3521" w:rsidRDefault="00D71223" w:rsidP="00D71223">
      <w:pPr>
        <w:pStyle w:val="Body"/>
      </w:pPr>
    </w:p>
    <w:p w14:paraId="1629EFCB" w14:textId="77777777" w:rsidR="006334F6" w:rsidRPr="00BA3521" w:rsidRDefault="00D71223" w:rsidP="00D71223">
      <w:pPr>
        <w:pStyle w:val="Body"/>
        <w:rPr>
          <w:rFonts w:eastAsia="MS Gothic" w:cs="Arial"/>
          <w:bCs/>
          <w:color w:val="201547"/>
          <w:kern w:val="32"/>
          <w:sz w:val="44"/>
          <w:szCs w:val="44"/>
        </w:rPr>
      </w:pPr>
      <w:r w:rsidRPr="00BA3521">
        <w:rPr>
          <w:rFonts w:eastAsia="MS Gothic" w:cs="Arial"/>
          <w:bCs/>
          <w:color w:val="201547"/>
          <w:kern w:val="32"/>
          <w:sz w:val="44"/>
          <w:szCs w:val="44"/>
        </w:rPr>
        <w:t>How to use this report</w:t>
      </w:r>
    </w:p>
    <w:p w14:paraId="6DCEFA09" w14:textId="18F7EDE5" w:rsidR="0041716A" w:rsidRPr="00BA3521" w:rsidRDefault="00A4123A" w:rsidP="0041716A">
      <w:pPr>
        <w:pStyle w:val="Bodyafterbullets"/>
      </w:pPr>
      <w:r w:rsidRPr="00BA3521">
        <w:t>This report is designed to help public servants</w:t>
      </w:r>
      <w:r w:rsidR="00950983" w:rsidRPr="00BA3521">
        <w:t>, service providers</w:t>
      </w:r>
      <w:r w:rsidR="004C462A" w:rsidRPr="00BA3521">
        <w:t>, community organisations</w:t>
      </w:r>
      <w:r w:rsidR="00950983" w:rsidRPr="00BA3521">
        <w:t xml:space="preserve"> and researchers to</w:t>
      </w:r>
      <w:r w:rsidRPr="00BA3521">
        <w:t xml:space="preserve"> better understand multicultural communities in Victoria. You can use the information in this report to inform </w:t>
      </w:r>
      <w:r w:rsidR="001A0196" w:rsidRPr="00BA3521">
        <w:t xml:space="preserve">projects, </w:t>
      </w:r>
      <w:proofErr w:type="gramStart"/>
      <w:r w:rsidR="001A0196" w:rsidRPr="00BA3521">
        <w:t>policies</w:t>
      </w:r>
      <w:proofErr w:type="gramEnd"/>
      <w:r w:rsidR="001A0196" w:rsidRPr="00BA3521">
        <w:t xml:space="preserve"> and communications.</w:t>
      </w:r>
      <w:r w:rsidR="0087485F" w:rsidRPr="00BA3521">
        <w:t xml:space="preserve"> Th</w:t>
      </w:r>
      <w:r w:rsidR="00950983" w:rsidRPr="00BA3521">
        <w:t>is</w:t>
      </w:r>
      <w:r w:rsidR="0041716A" w:rsidRPr="00BA3521">
        <w:t xml:space="preserve"> report</w:t>
      </w:r>
      <w:r w:rsidR="002B3165" w:rsidRPr="00BA3521">
        <w:t xml:space="preserve"> </w:t>
      </w:r>
      <w:r w:rsidR="00812298" w:rsidRPr="00BA3521">
        <w:t>includes</w:t>
      </w:r>
      <w:r w:rsidR="0041716A" w:rsidRPr="00BA3521">
        <w:t xml:space="preserve">: </w:t>
      </w:r>
    </w:p>
    <w:p w14:paraId="385B1106" w14:textId="7477E069" w:rsidR="0041716A" w:rsidRPr="00BA3521" w:rsidRDefault="00C32B26" w:rsidP="0041716A">
      <w:pPr>
        <w:pStyle w:val="Bullet1"/>
      </w:pPr>
      <w:r w:rsidRPr="00BA3521">
        <w:t>the</w:t>
      </w:r>
      <w:r w:rsidR="0041716A" w:rsidRPr="00BA3521">
        <w:t xml:space="preserve"> top languages spoken at home in regions of regional Victoria, including those </w:t>
      </w:r>
      <w:r w:rsidR="00D9696A" w:rsidRPr="00BA3521">
        <w:t xml:space="preserve">communities </w:t>
      </w:r>
      <w:r w:rsidR="0041716A" w:rsidRPr="00BA3521">
        <w:t>whose speakers self-report as having low English proficiency</w:t>
      </w:r>
      <w:r w:rsidR="0000065C" w:rsidRPr="00BA3521">
        <w:t>.</w:t>
      </w:r>
    </w:p>
    <w:p w14:paraId="18A8E06F" w14:textId="0186041E" w:rsidR="0041716A" w:rsidRPr="00BA3521" w:rsidRDefault="00C32B26" w:rsidP="0041716A">
      <w:pPr>
        <w:pStyle w:val="Bullet1"/>
      </w:pPr>
      <w:r w:rsidRPr="00BA3521">
        <w:t>m</w:t>
      </w:r>
      <w:r w:rsidR="00446F26" w:rsidRPr="00BA3521">
        <w:t>aps of where</w:t>
      </w:r>
      <w:r w:rsidR="00D9696A" w:rsidRPr="00BA3521">
        <w:t xml:space="preserve"> language communities whose speakers report low English proficiency </w:t>
      </w:r>
      <w:r w:rsidR="00446F26" w:rsidRPr="00BA3521">
        <w:t>live in</w:t>
      </w:r>
      <w:r w:rsidR="00D9696A" w:rsidRPr="00BA3521">
        <w:t xml:space="preserve"> regional Victoria</w:t>
      </w:r>
    </w:p>
    <w:p w14:paraId="21B6C038" w14:textId="6002F7B2" w:rsidR="0041716A" w:rsidRPr="00BA3521" w:rsidRDefault="00C32B26" w:rsidP="0041716A">
      <w:pPr>
        <w:pStyle w:val="Bullet1"/>
      </w:pPr>
      <w:r w:rsidRPr="00BA3521">
        <w:t>t</w:t>
      </w:r>
      <w:r w:rsidR="00812298" w:rsidRPr="00BA3521">
        <w:t>he d</w:t>
      </w:r>
      <w:r w:rsidR="0041716A" w:rsidRPr="00BA3521">
        <w:t xml:space="preserve">ifferences in English proficiency across sexes </w:t>
      </w:r>
      <w:r w:rsidR="00950983" w:rsidRPr="00BA3521">
        <w:t xml:space="preserve">across </w:t>
      </w:r>
      <w:r w:rsidR="00446F26" w:rsidRPr="00BA3521">
        <w:t xml:space="preserve">the </w:t>
      </w:r>
      <w:r w:rsidR="00950983" w:rsidRPr="00BA3521">
        <w:t>top 30 languages with low English proficiency</w:t>
      </w:r>
    </w:p>
    <w:p w14:paraId="04F248E7" w14:textId="3321F2C7" w:rsidR="0041716A" w:rsidRPr="00BA3521" w:rsidRDefault="00C32B26" w:rsidP="00844978">
      <w:pPr>
        <w:pStyle w:val="Bullet1"/>
      </w:pPr>
      <w:r w:rsidRPr="00BA3521">
        <w:t>t</w:t>
      </w:r>
      <w:r w:rsidR="00D9696A" w:rsidRPr="00BA3521">
        <w:t xml:space="preserve">he differences in English proficiency of language communities across age groups. </w:t>
      </w:r>
    </w:p>
    <w:p w14:paraId="0B8827D7" w14:textId="0BD29EC6" w:rsidR="00A57434" w:rsidRPr="00BA3521" w:rsidRDefault="0087485F" w:rsidP="00844978">
      <w:pPr>
        <w:pStyle w:val="Bodyafterbullets"/>
        <w:rPr>
          <w:color w:val="FF0000"/>
        </w:rPr>
      </w:pPr>
      <w:r w:rsidRPr="00BA3521">
        <w:t xml:space="preserve">While </w:t>
      </w:r>
      <w:r w:rsidR="00A11F8F" w:rsidRPr="00BA3521">
        <w:t xml:space="preserve">the Census data is a </w:t>
      </w:r>
      <w:r w:rsidR="00950983" w:rsidRPr="00BA3521">
        <w:t>reliable</w:t>
      </w:r>
      <w:r w:rsidR="00A11F8F" w:rsidRPr="00BA3521">
        <w:t xml:space="preserve"> </w:t>
      </w:r>
      <w:r w:rsidR="00595116" w:rsidRPr="00BA3521">
        <w:t xml:space="preserve">source of information, </w:t>
      </w:r>
      <w:r w:rsidR="00446F26" w:rsidRPr="00BA3521">
        <w:t>it has limitations.</w:t>
      </w:r>
      <w:r w:rsidR="00740065" w:rsidRPr="00BA3521">
        <w:t xml:space="preserve"> </w:t>
      </w:r>
      <w:r w:rsidR="004F567C" w:rsidRPr="00BA3521">
        <w:t xml:space="preserve">You can read more about data limitations below. </w:t>
      </w:r>
      <w:r w:rsidR="00AF0529" w:rsidRPr="00BA3521">
        <w:t xml:space="preserve">If you can, you should supplement the Census data with </w:t>
      </w:r>
      <w:r w:rsidR="00795552" w:rsidRPr="00BA3521">
        <w:t xml:space="preserve">your own data about the communities you are trying to reach. </w:t>
      </w:r>
      <w:r w:rsidR="00E31D2E" w:rsidRPr="00BA3521">
        <w:t>This could include client or user information</w:t>
      </w:r>
      <w:r w:rsidR="0012446D" w:rsidRPr="00BA3521">
        <w:t>. You can also work with community organisations</w:t>
      </w:r>
      <w:r w:rsidR="00A57434" w:rsidRPr="00BA3521">
        <w:t xml:space="preserve"> and peak bodies to </w:t>
      </w:r>
      <w:r w:rsidR="00844978" w:rsidRPr="00BA3521">
        <w:t>learn</w:t>
      </w:r>
      <w:r w:rsidR="00A57434" w:rsidRPr="00BA3521">
        <w:t xml:space="preserve"> more about the communities you are trying to reach.</w:t>
      </w:r>
    </w:p>
    <w:p w14:paraId="5EDE4DBA" w14:textId="38B17B7E" w:rsidR="00847FDF" w:rsidRPr="00BA3521" w:rsidRDefault="00847FDF" w:rsidP="00A57434">
      <w:pPr>
        <w:pStyle w:val="Bullet1"/>
        <w:numPr>
          <w:ilvl w:val="0"/>
          <w:numId w:val="0"/>
        </w:numPr>
        <w:ind w:left="284"/>
        <w:rPr>
          <w:color w:val="FF0000"/>
        </w:rPr>
        <w:sectPr w:rsidR="00847FDF" w:rsidRPr="00BA3521" w:rsidSect="00F15144">
          <w:headerReference w:type="even" r:id="rId17"/>
          <w:headerReference w:type="default" r:id="rId18"/>
          <w:footerReference w:type="even" r:id="rId19"/>
          <w:footerReference w:type="default" r:id="rId20"/>
          <w:pgSz w:w="11906" w:h="16838" w:code="9"/>
          <w:pgMar w:top="1418" w:right="1304" w:bottom="851" w:left="1304" w:header="680" w:footer="567" w:gutter="0"/>
          <w:cols w:space="340"/>
          <w:docGrid w:linePitch="360"/>
        </w:sectPr>
      </w:pPr>
    </w:p>
    <w:p w14:paraId="7FC42B0D" w14:textId="03BBC47A" w:rsidR="00C13785" w:rsidRPr="00BA3521" w:rsidRDefault="00C13785" w:rsidP="00C13785">
      <w:pPr>
        <w:pStyle w:val="Heading1"/>
      </w:pPr>
      <w:bookmarkStart w:id="7" w:name="_Data_limitations"/>
      <w:bookmarkStart w:id="8" w:name="_Toc123906529"/>
      <w:bookmarkStart w:id="9" w:name="_Toc136520360"/>
      <w:bookmarkEnd w:id="7"/>
      <w:r w:rsidRPr="00BA3521">
        <w:t xml:space="preserve">Data </w:t>
      </w:r>
      <w:r w:rsidR="002200DA" w:rsidRPr="00BA3521">
        <w:t>l</w:t>
      </w:r>
      <w:r w:rsidRPr="00BA3521">
        <w:t>imitations</w:t>
      </w:r>
      <w:bookmarkEnd w:id="8"/>
      <w:bookmarkEnd w:id="9"/>
    </w:p>
    <w:p w14:paraId="67AB5F30" w14:textId="77777777" w:rsidR="007F108C" w:rsidRPr="00BA3521" w:rsidRDefault="007F108C" w:rsidP="007F108C">
      <w:pPr>
        <w:pStyle w:val="Heading2"/>
      </w:pPr>
      <w:bookmarkStart w:id="10" w:name="_Toc136520361"/>
      <w:r w:rsidRPr="00BA3521">
        <w:t>English proficiency is self-reported</w:t>
      </w:r>
      <w:bookmarkEnd w:id="10"/>
      <w:r w:rsidRPr="00BA3521">
        <w:t xml:space="preserve"> </w:t>
      </w:r>
    </w:p>
    <w:p w14:paraId="346FAC8C" w14:textId="26F1664A" w:rsidR="007F108C" w:rsidRPr="00BA3521" w:rsidRDefault="00DF1FB7" w:rsidP="007F108C">
      <w:pPr>
        <w:pStyle w:val="Bodyafterbullets"/>
      </w:pPr>
      <w:r w:rsidRPr="00BA3521">
        <w:t xml:space="preserve">When using </w:t>
      </w:r>
      <w:r w:rsidR="00BE513B" w:rsidRPr="00BA3521">
        <w:t>the data in this report</w:t>
      </w:r>
      <w:r w:rsidRPr="00BA3521">
        <w:t>, please keep in mind</w:t>
      </w:r>
      <w:r w:rsidR="007F108C" w:rsidRPr="00BA3521">
        <w:t xml:space="preserve"> that levels of English proficiency are self-reported. </w:t>
      </w:r>
      <w:r w:rsidR="00174502" w:rsidRPr="00BA3521">
        <w:t xml:space="preserve">People </w:t>
      </w:r>
      <w:r w:rsidR="007F108C" w:rsidRPr="00BA3521">
        <w:t>may overestimate or underestimate their ability</w:t>
      </w:r>
      <w:r w:rsidR="00DE0AF5" w:rsidRPr="00BA3521">
        <w:t xml:space="preserve">. </w:t>
      </w:r>
      <w:r w:rsidR="00174502" w:rsidRPr="00BA3521">
        <w:t xml:space="preserve">Many people did not </w:t>
      </w:r>
      <w:r w:rsidR="00DE0AF5" w:rsidRPr="00BA3521">
        <w:t>answer the question about</w:t>
      </w:r>
      <w:r w:rsidR="007F108C" w:rsidRPr="00BA3521">
        <w:t xml:space="preserve"> English proficiency </w:t>
      </w:r>
      <w:r w:rsidR="00DE0AF5" w:rsidRPr="00BA3521">
        <w:t>at all in the 2021 Census</w:t>
      </w:r>
      <w:r w:rsidR="007F108C" w:rsidRPr="00BA3521">
        <w:t xml:space="preserve">. </w:t>
      </w:r>
      <w:r w:rsidR="008B6879" w:rsidRPr="00BA3521">
        <w:t xml:space="preserve">Some people may not have completed the 2021 Census because </w:t>
      </w:r>
      <w:r w:rsidR="008E6E3A" w:rsidRPr="00BA3521">
        <w:t xml:space="preserve">they have low English proficiency and did not have anyone to help them. </w:t>
      </w:r>
      <w:r w:rsidR="007F108C" w:rsidRPr="00BA3521">
        <w:t xml:space="preserve">This may be particularly important while investigating the language proficiency differences between sexes. </w:t>
      </w:r>
    </w:p>
    <w:p w14:paraId="229E7F8A" w14:textId="77777777" w:rsidR="00626F5B" w:rsidRPr="00BA3521" w:rsidRDefault="00626F5B" w:rsidP="00D05B0C">
      <w:pPr>
        <w:pStyle w:val="Heading2"/>
      </w:pPr>
      <w:bookmarkStart w:id="11" w:name="_Toc136520362"/>
      <w:r w:rsidRPr="00BA3521">
        <w:t>Regions analysed</w:t>
      </w:r>
      <w:bookmarkEnd w:id="11"/>
    </w:p>
    <w:p w14:paraId="4C6B0EB7" w14:textId="77777777" w:rsidR="00844978" w:rsidRPr="00BA3521" w:rsidRDefault="00C13785" w:rsidP="00C13785">
      <w:pPr>
        <w:pStyle w:val="Body"/>
      </w:pPr>
      <w:r w:rsidRPr="00BA3521">
        <w:t>Th</w:t>
      </w:r>
      <w:r w:rsidR="00F55233" w:rsidRPr="00BA3521">
        <w:t xml:space="preserve">is </w:t>
      </w:r>
      <w:r w:rsidR="004D36B3" w:rsidRPr="00BA3521">
        <w:t>report</w:t>
      </w:r>
      <w:r w:rsidR="00F55233" w:rsidRPr="00BA3521">
        <w:t xml:space="preserve"> uses</w:t>
      </w:r>
      <w:r w:rsidRPr="00BA3521">
        <w:t xml:space="preserve"> 2021 </w:t>
      </w:r>
      <w:r w:rsidR="00E11A79" w:rsidRPr="00BA3521">
        <w:t>Census</w:t>
      </w:r>
      <w:r w:rsidRPr="00BA3521">
        <w:t xml:space="preserve"> data to map out languages spoken across regional Victoria. </w:t>
      </w:r>
      <w:r w:rsidR="00A125D1" w:rsidRPr="00BA3521">
        <w:t>To do</w:t>
      </w:r>
      <w:r w:rsidR="00F55233" w:rsidRPr="00BA3521">
        <w:t xml:space="preserve"> this, we </w:t>
      </w:r>
      <w:r w:rsidRPr="00BA3521">
        <w:t xml:space="preserve">split regional Victoria into eight regions: </w:t>
      </w:r>
    </w:p>
    <w:p w14:paraId="718D8469" w14:textId="40F05A91" w:rsidR="00844978" w:rsidRPr="00BA3521" w:rsidRDefault="00C13785" w:rsidP="00844978">
      <w:pPr>
        <w:pStyle w:val="Bullet1"/>
      </w:pPr>
      <w:r w:rsidRPr="00BA3521">
        <w:t>Ballarat</w:t>
      </w:r>
    </w:p>
    <w:p w14:paraId="564E0026" w14:textId="540241E0" w:rsidR="00844978" w:rsidRPr="00BA3521" w:rsidRDefault="00C13785" w:rsidP="00844978">
      <w:pPr>
        <w:pStyle w:val="Bullet1"/>
      </w:pPr>
      <w:r w:rsidRPr="00BA3521">
        <w:t>Bendigo</w:t>
      </w:r>
    </w:p>
    <w:p w14:paraId="0F1A7891" w14:textId="2F0499CA" w:rsidR="00844978" w:rsidRPr="00BA3521" w:rsidRDefault="00C13785" w:rsidP="00844978">
      <w:pPr>
        <w:pStyle w:val="Bullet1"/>
      </w:pPr>
      <w:r w:rsidRPr="00BA3521">
        <w:t>Geelong</w:t>
      </w:r>
    </w:p>
    <w:p w14:paraId="03AD1C4C" w14:textId="7C7F2432" w:rsidR="00844978" w:rsidRPr="00BA3521" w:rsidRDefault="00C13785" w:rsidP="00844978">
      <w:pPr>
        <w:pStyle w:val="Bullet1"/>
      </w:pPr>
      <w:r w:rsidRPr="00BA3521">
        <w:t>Hume</w:t>
      </w:r>
    </w:p>
    <w:p w14:paraId="1B6F8D8E" w14:textId="7243D8F3" w:rsidR="00844978" w:rsidRPr="00BA3521" w:rsidRDefault="00C13785" w:rsidP="00844978">
      <w:pPr>
        <w:pStyle w:val="Bullet1"/>
      </w:pPr>
      <w:r w:rsidRPr="00BA3521">
        <w:t>Latrobe – Gippsland</w:t>
      </w:r>
    </w:p>
    <w:p w14:paraId="1ACDF62F" w14:textId="454F5417" w:rsidR="00844978" w:rsidRPr="00BA3521" w:rsidRDefault="00C13785" w:rsidP="00844978">
      <w:pPr>
        <w:pStyle w:val="Bullet1"/>
      </w:pPr>
      <w:proofErr w:type="gramStart"/>
      <w:r w:rsidRPr="00BA3521">
        <w:t>North West</w:t>
      </w:r>
      <w:proofErr w:type="gramEnd"/>
    </w:p>
    <w:p w14:paraId="0731983B" w14:textId="1F154ACD" w:rsidR="00844978" w:rsidRPr="00BA3521" w:rsidRDefault="00C13785" w:rsidP="00844978">
      <w:pPr>
        <w:pStyle w:val="Bullet1"/>
      </w:pPr>
      <w:r w:rsidRPr="00BA3521">
        <w:t>Shepparton</w:t>
      </w:r>
    </w:p>
    <w:p w14:paraId="4EE69EFB" w14:textId="06B529F5" w:rsidR="00844978" w:rsidRPr="00BA3521" w:rsidRDefault="00C13785" w:rsidP="00844978">
      <w:pPr>
        <w:pStyle w:val="Bullet1"/>
      </w:pPr>
      <w:r w:rsidRPr="00BA3521">
        <w:t xml:space="preserve">Warrnambool and </w:t>
      </w:r>
      <w:proofErr w:type="gramStart"/>
      <w:r w:rsidRPr="00BA3521">
        <w:t>South West</w:t>
      </w:r>
      <w:proofErr w:type="gramEnd"/>
      <w:r w:rsidR="00844978" w:rsidRPr="00BA3521">
        <w:t>.</w:t>
      </w:r>
    </w:p>
    <w:p w14:paraId="6293D427" w14:textId="14A9BDE4" w:rsidR="00C13785" w:rsidRPr="00BA3521" w:rsidRDefault="00A125D1" w:rsidP="00844978">
      <w:pPr>
        <w:pStyle w:val="Bodyafterbullets"/>
      </w:pPr>
      <w:r w:rsidRPr="00BA3521">
        <w:t>This is</w:t>
      </w:r>
      <w:r w:rsidR="00C13785" w:rsidRPr="00BA3521">
        <w:t xml:space="preserve"> based on Statistical Area Level 4 (SA4).</w:t>
      </w:r>
      <w:r w:rsidR="00C13785" w:rsidRPr="00BA3521">
        <w:rPr>
          <w:rStyle w:val="FootnoteReference"/>
          <w:rFonts w:asciiTheme="majorHAnsi" w:hAnsiTheme="majorHAnsi" w:cstheme="majorHAnsi"/>
        </w:rPr>
        <w:footnoteReference w:id="6"/>
      </w:r>
      <w:r w:rsidR="00C13785" w:rsidRPr="00BA3521">
        <w:t xml:space="preserve"> </w:t>
      </w:r>
    </w:p>
    <w:p w14:paraId="35E73C81" w14:textId="2B07BACA" w:rsidR="001D4D47" w:rsidRPr="00BA3521" w:rsidRDefault="005F7120" w:rsidP="00C13785">
      <w:pPr>
        <w:pStyle w:val="Body"/>
      </w:pPr>
      <w:r w:rsidRPr="00BA3521">
        <w:t xml:space="preserve">Regional Victoria has smaller and </w:t>
      </w:r>
      <w:r w:rsidR="00BA52F1" w:rsidRPr="00BA3521">
        <w:t xml:space="preserve">more </w:t>
      </w:r>
      <w:r w:rsidR="00341BA0" w:rsidRPr="00BA3521">
        <w:t>spread-out</w:t>
      </w:r>
      <w:r w:rsidRPr="00BA3521">
        <w:t xml:space="preserve"> populations of people who speak a language other than English at home than metropolitan Melbourne. </w:t>
      </w:r>
      <w:r w:rsidR="001D4D47" w:rsidRPr="00BA3521">
        <w:t xml:space="preserve">This means we need to analyse larger areas to get meaningful results. Statistical Area Level 4 (SA4) is the most reasonable and significant scale to use to analyse data for regional Victoria. </w:t>
      </w:r>
      <w:r w:rsidRPr="00BA3521">
        <w:t xml:space="preserve">If we analysed data by Local Government Area (LGA) in regional Victoria, some population and language groups would be excluded from the data sets. </w:t>
      </w:r>
    </w:p>
    <w:p w14:paraId="5A2AA1E9" w14:textId="64EC43AE" w:rsidR="00112283" w:rsidRPr="00BA3521" w:rsidRDefault="00112283" w:rsidP="001D6443">
      <w:pPr>
        <w:pStyle w:val="Figurecaption"/>
      </w:pPr>
      <w:r w:rsidRPr="00BA3521">
        <w:t xml:space="preserve">Figure </w:t>
      </w:r>
      <w:r w:rsidR="00EA497D">
        <w:t>1</w:t>
      </w:r>
      <w:r w:rsidR="001D6443" w:rsidRPr="00BA3521">
        <w:t xml:space="preserve">: Map of regions analysed in this report. </w:t>
      </w:r>
    </w:p>
    <w:p w14:paraId="06669CA7" w14:textId="2D3EE960" w:rsidR="00112283" w:rsidRPr="00BA3521" w:rsidRDefault="00272D93" w:rsidP="00230E9E">
      <w:pPr>
        <w:pStyle w:val="Body"/>
      </w:pPr>
      <w:r>
        <w:rPr>
          <w:noProof/>
        </w:rPr>
        <w:drawing>
          <wp:inline distT="0" distB="0" distL="0" distR="0" wp14:anchorId="4A1826C0" wp14:editId="3A69D637">
            <wp:extent cx="5904230" cy="4257040"/>
            <wp:effectExtent l="0" t="0" r="0" b="0"/>
            <wp:docPr id="34" name="Picture 34" descr="Figure 1: Map of the regions analysed in this report regional Victoria. These regions are list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Figure 1: Map of the regions analysed in this report regional Victoria. These regions are listed above."/>
                    <pic:cNvPicPr/>
                  </pic:nvPicPr>
                  <pic:blipFill>
                    <a:blip r:embed="rId21" cstate="screen">
                      <a:extLst>
                        <a:ext uri="{28A0092B-C50C-407E-A947-70E740481C1C}">
                          <a14:useLocalDpi xmlns:a14="http://schemas.microsoft.com/office/drawing/2010/main"/>
                        </a:ext>
                      </a:extLst>
                    </a:blip>
                    <a:stretch>
                      <a:fillRect/>
                    </a:stretch>
                  </pic:blipFill>
                  <pic:spPr>
                    <a:xfrm>
                      <a:off x="0" y="0"/>
                      <a:ext cx="5904230" cy="4257040"/>
                    </a:xfrm>
                    <a:prstGeom prst="rect">
                      <a:avLst/>
                    </a:prstGeom>
                  </pic:spPr>
                </pic:pic>
              </a:graphicData>
            </a:graphic>
          </wp:inline>
        </w:drawing>
      </w:r>
    </w:p>
    <w:p w14:paraId="5E71BFBF" w14:textId="711C0989" w:rsidR="00626F5B" w:rsidRPr="00BA3521" w:rsidRDefault="00626F5B" w:rsidP="00D05B0C">
      <w:pPr>
        <w:pStyle w:val="Heading2"/>
      </w:pPr>
      <w:bookmarkStart w:id="12" w:name="_Toc136520363"/>
      <w:r w:rsidRPr="00BA3521">
        <w:t>Languages chosen</w:t>
      </w:r>
      <w:bookmarkEnd w:id="12"/>
      <w:r w:rsidRPr="00BA3521">
        <w:t xml:space="preserve"> </w:t>
      </w:r>
    </w:p>
    <w:p w14:paraId="4116FB81" w14:textId="73FF4EE0" w:rsidR="00A125D1" w:rsidRPr="00BA3521" w:rsidRDefault="00C13785" w:rsidP="00C13785">
      <w:pPr>
        <w:pStyle w:val="Body"/>
      </w:pPr>
      <w:r w:rsidRPr="00BA3521">
        <w:t xml:space="preserve">This report </w:t>
      </w:r>
      <w:r w:rsidR="00A125D1" w:rsidRPr="00BA3521">
        <w:t>focuses on languages spoken by people from migrant and refugee backgrounds.</w:t>
      </w:r>
      <w:r w:rsidR="00547BA9" w:rsidRPr="00BA3521">
        <w:t xml:space="preserve"> </w:t>
      </w:r>
      <w:r w:rsidR="007A74D3" w:rsidRPr="00BA3521">
        <w:t xml:space="preserve">It is designed to help government departments </w:t>
      </w:r>
      <w:r w:rsidR="00306FAA" w:rsidRPr="00BA3521">
        <w:t xml:space="preserve">understand multicultural communications and their communication needs. </w:t>
      </w:r>
      <w:r w:rsidR="00547BA9" w:rsidRPr="00BA3521">
        <w:t xml:space="preserve">This means </w:t>
      </w:r>
      <w:r w:rsidRPr="00BA3521">
        <w:t>groups that reported the following languages</w:t>
      </w:r>
      <w:r w:rsidR="00547BA9" w:rsidRPr="00BA3521">
        <w:t xml:space="preserve"> were not included</w:t>
      </w:r>
      <w:r w:rsidRPr="00BA3521">
        <w:t xml:space="preserve">: </w:t>
      </w:r>
    </w:p>
    <w:p w14:paraId="6D7CFB73" w14:textId="4465156E" w:rsidR="00A125D1" w:rsidRPr="00BA3521" w:rsidRDefault="00C13785" w:rsidP="00D05B0C">
      <w:pPr>
        <w:pStyle w:val="Bullet1"/>
      </w:pPr>
      <w:r w:rsidRPr="00BA3521">
        <w:t xml:space="preserve">‘Not </w:t>
      </w:r>
      <w:r w:rsidR="000B6E02" w:rsidRPr="00BA3521">
        <w:t>s</w:t>
      </w:r>
      <w:r w:rsidRPr="00BA3521">
        <w:t xml:space="preserve">tated’ </w:t>
      </w:r>
    </w:p>
    <w:p w14:paraId="1955C855" w14:textId="25985635" w:rsidR="00A125D1" w:rsidRPr="00BA3521" w:rsidRDefault="00C13785" w:rsidP="00D05B0C">
      <w:pPr>
        <w:pStyle w:val="Bullet1"/>
      </w:pPr>
      <w:r w:rsidRPr="00BA3521">
        <w:t>‘Non-verbal, so described’</w:t>
      </w:r>
    </w:p>
    <w:p w14:paraId="0564E8C8" w14:textId="60300006" w:rsidR="00A125D1" w:rsidRPr="00BA3521" w:rsidRDefault="00C13785" w:rsidP="00D05B0C">
      <w:pPr>
        <w:pStyle w:val="Bullet1"/>
      </w:pPr>
      <w:r w:rsidRPr="00BA3521">
        <w:t>‘Inadequately described’</w:t>
      </w:r>
    </w:p>
    <w:p w14:paraId="7307F8D1" w14:textId="60E64B58" w:rsidR="00A125D1" w:rsidRPr="00BA3521" w:rsidRDefault="00C13785" w:rsidP="00D05B0C">
      <w:pPr>
        <w:pStyle w:val="Bullet1"/>
      </w:pPr>
      <w:r w:rsidRPr="00BA3521">
        <w:t xml:space="preserve">‘Sign languages, </w:t>
      </w:r>
      <w:proofErr w:type="spellStart"/>
      <w:r w:rsidRPr="00BA3521">
        <w:t>nec</w:t>
      </w:r>
      <w:proofErr w:type="spellEnd"/>
      <w:r w:rsidRPr="00BA3521">
        <w:t>’</w:t>
      </w:r>
      <w:r w:rsidR="00E06F7D" w:rsidRPr="00BA3521">
        <w:rPr>
          <w:rStyle w:val="FootnoteReference"/>
        </w:rPr>
        <w:footnoteReference w:id="7"/>
      </w:r>
    </w:p>
    <w:p w14:paraId="017CDE19" w14:textId="73E25BF2" w:rsidR="00A125D1" w:rsidRPr="00BA3521" w:rsidRDefault="00C13785" w:rsidP="00D05B0C">
      <w:pPr>
        <w:pStyle w:val="Bullet1"/>
      </w:pPr>
      <w:r w:rsidRPr="00BA3521">
        <w:t>‘Key Word Sign Languages</w:t>
      </w:r>
      <w:r w:rsidR="00A125D1" w:rsidRPr="00BA3521">
        <w:t>’</w:t>
      </w:r>
    </w:p>
    <w:p w14:paraId="360AD20D" w14:textId="4DEE4089" w:rsidR="00A125D1" w:rsidRPr="00BA3521" w:rsidRDefault="00C13785" w:rsidP="00D05B0C">
      <w:pPr>
        <w:pStyle w:val="Bullet1"/>
      </w:pPr>
      <w:r w:rsidRPr="00BA3521">
        <w:t>‘</w:t>
      </w:r>
      <w:proofErr w:type="spellStart"/>
      <w:r w:rsidRPr="00BA3521">
        <w:t>Auslan</w:t>
      </w:r>
      <w:proofErr w:type="spellEnd"/>
      <w:r w:rsidRPr="00BA3521">
        <w:t>’</w:t>
      </w:r>
    </w:p>
    <w:p w14:paraId="4694DCE2" w14:textId="3CA0C776" w:rsidR="00C13785" w:rsidRPr="00BA3521" w:rsidRDefault="00C13785" w:rsidP="00D05B0C">
      <w:pPr>
        <w:pStyle w:val="Bullet1"/>
      </w:pPr>
      <w:r w:rsidRPr="00BA3521">
        <w:t xml:space="preserve">‘Sign languages, </w:t>
      </w:r>
      <w:proofErr w:type="spellStart"/>
      <w:r w:rsidRPr="00BA3521">
        <w:t>nfd</w:t>
      </w:r>
      <w:proofErr w:type="spellEnd"/>
      <w:r w:rsidRPr="00BA3521">
        <w:t>’</w:t>
      </w:r>
      <w:r w:rsidR="001301B8" w:rsidRPr="00BA3521">
        <w:rPr>
          <w:rStyle w:val="FootnoteReference"/>
        </w:rPr>
        <w:footnoteReference w:id="8"/>
      </w:r>
      <w:r w:rsidRPr="00BA3521">
        <w:t xml:space="preserve"> </w:t>
      </w:r>
    </w:p>
    <w:p w14:paraId="66049D63" w14:textId="5AE62D23" w:rsidR="004C462A" w:rsidRPr="00BA3521" w:rsidRDefault="001D5BB4" w:rsidP="004C462A">
      <w:pPr>
        <w:pStyle w:val="Heading2"/>
      </w:pPr>
      <w:bookmarkStart w:id="13" w:name="_Disclosure_risks"/>
      <w:bookmarkStart w:id="14" w:name="_Toc136520364"/>
      <w:bookmarkStart w:id="15" w:name="_Toc123906530"/>
      <w:bookmarkEnd w:id="13"/>
      <w:r w:rsidRPr="00BA3521">
        <w:t>Disclosure risks</w:t>
      </w:r>
      <w:bookmarkEnd w:id="14"/>
    </w:p>
    <w:p w14:paraId="58B7D4C8" w14:textId="77777777" w:rsidR="001301B8" w:rsidRPr="00BA3521" w:rsidRDefault="001301B8" w:rsidP="001301B8">
      <w:pPr>
        <w:pStyle w:val="Body"/>
      </w:pPr>
      <w:r w:rsidRPr="00BA3521">
        <w:t xml:space="preserve">Some of the Census data used to create this report may contain identity risks. The Australian Bureau of Statistics (ABS) must ensure it does not disclose identifiable information about a person, </w:t>
      </w:r>
      <w:proofErr w:type="gramStart"/>
      <w:r w:rsidRPr="00BA3521">
        <w:t>household</w:t>
      </w:r>
      <w:proofErr w:type="gramEnd"/>
      <w:r w:rsidRPr="00BA3521">
        <w:t xml:space="preserve"> or business. One of the ways they do this is suppression – removing cells that are a disclosure risk from the table. This stops users from using data to reidentify a person. This is particularly relevant for the analysis of small language communities, especially when analysing language proficiency by sex and age. </w:t>
      </w:r>
    </w:p>
    <w:p w14:paraId="1F6AE21D" w14:textId="77777777" w:rsidR="001301B8" w:rsidRPr="00BA3521" w:rsidRDefault="001301B8" w:rsidP="001301B8">
      <w:pPr>
        <w:pStyle w:val="Body"/>
      </w:pPr>
      <w:r w:rsidRPr="00BA3521">
        <w:t xml:space="preserve">For more information, refer to </w:t>
      </w:r>
      <w:hyperlink r:id="rId22">
        <w:r w:rsidRPr="00BA3521">
          <w:rPr>
            <w:rStyle w:val="Hyperlink"/>
          </w:rPr>
          <w:t>Treating aggregate data</w:t>
        </w:r>
      </w:hyperlink>
      <w:r w:rsidRPr="00BA3521">
        <w:t xml:space="preserve"> &lt;https://www.abs.gov.au/about/data-services/data-confidentiality-guide/treating-aggregate-data&gt; on the ABS website. </w:t>
      </w:r>
    </w:p>
    <w:p w14:paraId="6650A46D" w14:textId="5A9793CA" w:rsidR="6712BA17" w:rsidRPr="00BA3521" w:rsidRDefault="6712BA17">
      <w:pPr>
        <w:rPr>
          <w:rFonts w:ascii="Calibri" w:eastAsia="Calibri" w:hAnsi="Calibri" w:cs="Calibri"/>
          <w:sz w:val="22"/>
          <w:szCs w:val="22"/>
        </w:rPr>
      </w:pPr>
    </w:p>
    <w:p w14:paraId="3BB0307E" w14:textId="2CB8AE4C" w:rsidR="7EC318CE" w:rsidRPr="00BA3521" w:rsidRDefault="7EC318CE" w:rsidP="7EC318CE">
      <w:pPr>
        <w:pStyle w:val="Body"/>
        <w:sectPr w:rsidR="7EC318CE" w:rsidRPr="00BA3521" w:rsidSect="00F15144">
          <w:pgSz w:w="11906" w:h="16838" w:code="9"/>
          <w:pgMar w:top="1418" w:right="1304" w:bottom="851" w:left="1304" w:header="680" w:footer="567" w:gutter="0"/>
          <w:cols w:space="340"/>
          <w:docGrid w:linePitch="360"/>
        </w:sectPr>
      </w:pPr>
    </w:p>
    <w:p w14:paraId="0D1DE7BC" w14:textId="2B3EAC4B" w:rsidR="00C6448E" w:rsidRPr="00BA3521" w:rsidRDefault="00C6448E" w:rsidP="00C6448E">
      <w:pPr>
        <w:pStyle w:val="Heading1"/>
      </w:pPr>
      <w:bookmarkStart w:id="16" w:name="_Toc136520365"/>
      <w:r w:rsidRPr="00BA3521">
        <w:t>Country of birth</w:t>
      </w:r>
      <w:bookmarkEnd w:id="16"/>
      <w:r w:rsidRPr="00BA3521">
        <w:t xml:space="preserve"> </w:t>
      </w:r>
      <w:bookmarkEnd w:id="15"/>
    </w:p>
    <w:p w14:paraId="42E96230" w14:textId="1CCB12A1" w:rsidR="00C6448E" w:rsidRPr="00BA3521" w:rsidRDefault="00C6448E" w:rsidP="00C6448E">
      <w:pPr>
        <w:pStyle w:val="Body"/>
      </w:pPr>
      <w:r w:rsidRPr="00BA3521">
        <w:t xml:space="preserve">The main languages spoken in regional Victoria (apart from English) are Mandarin, Italian and Punjabi, followed by other South-Asian languages </w:t>
      </w:r>
      <w:r w:rsidR="001301B8" w:rsidRPr="00BA3521">
        <w:t>or</w:t>
      </w:r>
      <w:r w:rsidRPr="00BA3521">
        <w:t xml:space="preserve"> Arabic. This is </w:t>
      </w:r>
      <w:proofErr w:type="gramStart"/>
      <w:r w:rsidR="00335E82" w:rsidRPr="00BA3521">
        <w:t>similar to</w:t>
      </w:r>
      <w:proofErr w:type="gramEnd"/>
      <w:r w:rsidR="00335E82" w:rsidRPr="00BA3521">
        <w:t xml:space="preserve"> what was reported in </w:t>
      </w:r>
      <w:r w:rsidRPr="00BA3521">
        <w:t xml:space="preserve">previous </w:t>
      </w:r>
      <w:r w:rsidR="00E11A79" w:rsidRPr="00BA3521">
        <w:t>Census</w:t>
      </w:r>
      <w:r w:rsidRPr="00BA3521">
        <w:t xml:space="preserve"> data.</w:t>
      </w:r>
    </w:p>
    <w:p w14:paraId="60629D69" w14:textId="052DCA8B" w:rsidR="00C6448E" w:rsidRPr="00BA3521" w:rsidRDefault="00C6448E" w:rsidP="00C6448E">
      <w:pPr>
        <w:pStyle w:val="Body"/>
      </w:pPr>
      <w:r w:rsidRPr="00BA3521">
        <w:t xml:space="preserve">The 2021 </w:t>
      </w:r>
      <w:r w:rsidR="00E11A79" w:rsidRPr="00BA3521">
        <w:t>Census</w:t>
      </w:r>
      <w:r w:rsidRPr="00BA3521">
        <w:t xml:space="preserve"> </w:t>
      </w:r>
      <w:r w:rsidR="002200DA" w:rsidRPr="00BA3521">
        <w:t>d</w:t>
      </w:r>
      <w:r w:rsidRPr="00BA3521">
        <w:t xml:space="preserve">ata did not </w:t>
      </w:r>
      <w:r w:rsidR="00626F5B" w:rsidRPr="00BA3521">
        <w:t xml:space="preserve">show </w:t>
      </w:r>
      <w:r w:rsidRPr="00BA3521">
        <w:t>change</w:t>
      </w:r>
      <w:r w:rsidR="00626F5B" w:rsidRPr="00BA3521">
        <w:t>s</w:t>
      </w:r>
      <w:r w:rsidRPr="00BA3521">
        <w:t xml:space="preserve"> in country of birth compared </w:t>
      </w:r>
      <w:r w:rsidR="003424B2" w:rsidRPr="00BA3521">
        <w:t>with</w:t>
      </w:r>
      <w:r w:rsidRPr="00BA3521">
        <w:t xml:space="preserve"> the 2016 Census. England, New </w:t>
      </w:r>
      <w:proofErr w:type="gramStart"/>
      <w:r w:rsidRPr="00BA3521">
        <w:t>Zealand</w:t>
      </w:r>
      <w:proofErr w:type="gramEnd"/>
      <w:r w:rsidRPr="00BA3521">
        <w:t xml:space="preserve"> and India </w:t>
      </w:r>
      <w:r w:rsidR="00D5380B" w:rsidRPr="00BA3521">
        <w:t xml:space="preserve">are </w:t>
      </w:r>
      <w:r w:rsidRPr="00BA3521">
        <w:t xml:space="preserve">still </w:t>
      </w:r>
      <w:r w:rsidR="00D5380B" w:rsidRPr="00BA3521">
        <w:t xml:space="preserve">the most popular country of </w:t>
      </w:r>
      <w:r w:rsidR="009D0E1D" w:rsidRPr="00BA3521">
        <w:t>birth other than</w:t>
      </w:r>
      <w:r w:rsidRPr="00BA3521">
        <w:t xml:space="preserve"> Australia who live in regional Victoria</w:t>
      </w:r>
      <w:r w:rsidR="009D0E1D" w:rsidRPr="00BA3521">
        <w:t>, followed by the Philippines.</w:t>
      </w:r>
    </w:p>
    <w:p w14:paraId="53BADC2E" w14:textId="7CAED054" w:rsidR="00C6448E" w:rsidRPr="00BA3521" w:rsidRDefault="00C6448E" w:rsidP="00C6448E">
      <w:pPr>
        <w:pStyle w:val="Body"/>
      </w:pPr>
      <w:r w:rsidRPr="00BA3521">
        <w:t xml:space="preserve">While this follows the national trend, there are some differences. First, people born in China are the </w:t>
      </w:r>
      <w:r w:rsidR="00626F5B" w:rsidRPr="00BA3521">
        <w:t xml:space="preserve">ninth </w:t>
      </w:r>
      <w:r w:rsidRPr="00BA3521">
        <w:t xml:space="preserve">largest community </w:t>
      </w:r>
      <w:r w:rsidR="00626F5B" w:rsidRPr="00BA3521">
        <w:t xml:space="preserve">in regional Victoria, but </w:t>
      </w:r>
      <w:r w:rsidRPr="00BA3521">
        <w:t>they are the third largest nationally. Additionally, in regional Victoria people born in the Netherlands are the fifth largest group</w:t>
      </w:r>
      <w:r w:rsidR="007873BB" w:rsidRPr="00BA3521">
        <w:t xml:space="preserve">, </w:t>
      </w:r>
      <w:r w:rsidR="006C2217" w:rsidRPr="00BA3521">
        <w:t xml:space="preserve">while </w:t>
      </w:r>
      <w:r w:rsidR="006A70AD" w:rsidRPr="00BA3521">
        <w:t>they are the</w:t>
      </w:r>
      <w:r w:rsidR="006C2217" w:rsidRPr="00BA3521">
        <w:t xml:space="preserve"> </w:t>
      </w:r>
      <w:r w:rsidR="006A70AD" w:rsidRPr="00BA3521">
        <w:t>28</w:t>
      </w:r>
      <w:r w:rsidR="006A70AD" w:rsidRPr="00BA3521">
        <w:rPr>
          <w:vertAlign w:val="superscript"/>
        </w:rPr>
        <w:t>th</w:t>
      </w:r>
      <w:r w:rsidR="006A70AD" w:rsidRPr="00BA3521">
        <w:t xml:space="preserve"> </w:t>
      </w:r>
      <w:r w:rsidR="006C2217" w:rsidRPr="00BA3521">
        <w:t>largest group nationally.</w:t>
      </w:r>
    </w:p>
    <w:p w14:paraId="429DB27E" w14:textId="06BBF8E8" w:rsidR="00C6448E" w:rsidRPr="00BA3521" w:rsidRDefault="00626F5B" w:rsidP="00C6448E">
      <w:pPr>
        <w:pStyle w:val="Body"/>
      </w:pPr>
      <w:r w:rsidRPr="00BA3521">
        <w:t>In r</w:t>
      </w:r>
      <w:r w:rsidR="00C6448E" w:rsidRPr="00BA3521">
        <w:t>egional Victoria</w:t>
      </w:r>
      <w:r w:rsidR="006C6BAB" w:rsidRPr="00BA3521">
        <w:t>,</w:t>
      </w:r>
      <w:r w:rsidR="00C6448E" w:rsidRPr="00BA3521">
        <w:t xml:space="preserve"> </w:t>
      </w:r>
      <w:r w:rsidR="006C6BAB" w:rsidRPr="00BA3521">
        <w:t xml:space="preserve">people </w:t>
      </w:r>
      <w:r w:rsidR="00C6448E" w:rsidRPr="00BA3521">
        <w:t>born in England are the largest group</w:t>
      </w:r>
      <w:r w:rsidR="006C6BAB" w:rsidRPr="00BA3521">
        <w:t xml:space="preserve"> of people born overseas</w:t>
      </w:r>
      <w:r w:rsidR="00C6448E" w:rsidRPr="00BA3521">
        <w:t>.</w:t>
      </w:r>
      <w:r w:rsidR="006C6BAB" w:rsidRPr="00BA3521">
        <w:t xml:space="preserve"> This differs from metropolitan Melbourne, where people born in India are the largest group of people born overseas.</w:t>
      </w:r>
      <w:r w:rsidR="00C6448E" w:rsidRPr="00BA3521">
        <w:t xml:space="preserve"> Further, New Zealand is the second largest group in regional Victoria </w:t>
      </w:r>
      <w:r w:rsidR="003424B2" w:rsidRPr="00BA3521">
        <w:t>compared with</w:t>
      </w:r>
      <w:r w:rsidR="00C6448E" w:rsidRPr="00BA3521">
        <w:t xml:space="preserve"> the fifth in metropolitan Melbourne. Finally, people born in the Philippines and the Netherlands are in the top 5 for regional Victoria where they are not for metropolitan Melbourne.  </w:t>
      </w:r>
    </w:p>
    <w:p w14:paraId="4E3BD381" w14:textId="630C5DE0" w:rsidR="005E51EF" w:rsidRPr="00BA3521" w:rsidRDefault="005E51EF" w:rsidP="00D05B0C">
      <w:pPr>
        <w:pStyle w:val="Figurecaption"/>
      </w:pPr>
      <w:r w:rsidRPr="00BA3521">
        <w:t xml:space="preserve">Figure </w:t>
      </w:r>
      <w:r w:rsidR="00EA497D">
        <w:t>2</w:t>
      </w:r>
      <w:r w:rsidR="00306B9A" w:rsidRPr="00BA3521">
        <w:t>:</w:t>
      </w:r>
      <w:r w:rsidRPr="00BA3521">
        <w:t xml:space="preserve"> Countries of birth of migrant and refugee communities in regional Victoria (</w:t>
      </w:r>
      <w:r w:rsidR="00F21022">
        <w:t xml:space="preserve">excluding </w:t>
      </w:r>
      <w:r w:rsidRPr="00BA3521">
        <w:t>Australia)</w:t>
      </w:r>
      <w:r w:rsidR="004F243E" w:rsidRPr="004F243E">
        <w:rPr>
          <w:rFonts w:asciiTheme="majorHAnsi" w:hAnsiTheme="majorHAnsi" w:cstheme="majorHAnsi"/>
          <w:noProof/>
        </w:rPr>
        <w:t xml:space="preserve"> </w:t>
      </w:r>
      <w:r w:rsidR="004F243E" w:rsidRPr="00BA3521">
        <w:rPr>
          <w:rFonts w:asciiTheme="majorHAnsi" w:hAnsiTheme="majorHAnsi" w:cstheme="majorHAnsi"/>
          <w:noProof/>
        </w:rPr>
        <w:drawing>
          <wp:inline distT="0" distB="0" distL="0" distR="0" wp14:anchorId="73E22FC8" wp14:editId="67411467">
            <wp:extent cx="5943600" cy="2853632"/>
            <wp:effectExtent l="0" t="0" r="0" b="4445"/>
            <wp:docPr id="56" name="Picture 56" descr="Figure 2: Map of countries of birth of culturally and linguistically diverse communities in regional Victoria (Australia excluded). The values can be found in Appendix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Figure 2: Map of countries of birth of culturally and linguistically diverse communities in regional Victoria (Australia excluded). The values can be found in Appendix 1. "/>
                    <pic:cNvPicPr/>
                  </pic:nvPicPr>
                  <pic:blipFill>
                    <a:blip r:embed="rId23" cstate="email">
                      <a:extLst>
                        <a:ext uri="{28A0092B-C50C-407E-A947-70E740481C1C}">
                          <a14:useLocalDpi xmlns:a14="http://schemas.microsoft.com/office/drawing/2010/main"/>
                        </a:ext>
                      </a:extLst>
                    </a:blip>
                    <a:stretch>
                      <a:fillRect/>
                    </a:stretch>
                  </pic:blipFill>
                  <pic:spPr>
                    <a:xfrm>
                      <a:off x="0" y="0"/>
                      <a:ext cx="5943600" cy="2853632"/>
                    </a:xfrm>
                    <a:prstGeom prst="rect">
                      <a:avLst/>
                    </a:prstGeom>
                  </pic:spPr>
                </pic:pic>
              </a:graphicData>
            </a:graphic>
          </wp:inline>
        </w:drawing>
      </w:r>
    </w:p>
    <w:p w14:paraId="07A94FBE" w14:textId="59CEF358" w:rsidR="00E261B3" w:rsidRPr="00BA3521" w:rsidRDefault="00E261B3" w:rsidP="00E261B3">
      <w:pPr>
        <w:pStyle w:val="Body"/>
      </w:pPr>
    </w:p>
    <w:p w14:paraId="01B738A2" w14:textId="32E9C495" w:rsidR="00A51356" w:rsidRPr="00BA3521" w:rsidRDefault="00A51356" w:rsidP="00F32027">
      <w:pPr>
        <w:pStyle w:val="Tablefigurenote"/>
        <w:sectPr w:rsidR="00A51356" w:rsidRPr="00BA3521" w:rsidSect="00E61E70">
          <w:pgSz w:w="12240" w:h="15840"/>
          <w:pgMar w:top="1440" w:right="1440" w:bottom="1440" w:left="1440" w:header="708" w:footer="708" w:gutter="0"/>
          <w:cols w:space="708"/>
          <w:docGrid w:linePitch="360"/>
        </w:sectPr>
      </w:pPr>
      <w:r w:rsidRPr="00BA3521">
        <w:t xml:space="preserve">Corresponding values for Figure </w:t>
      </w:r>
      <w:r w:rsidR="00EA497D">
        <w:t>2</w:t>
      </w:r>
      <w:r w:rsidRPr="00BA3521">
        <w:t xml:space="preserve"> can be found in </w:t>
      </w:r>
      <w:hyperlink w:anchor="_Appendix" w:history="1">
        <w:r w:rsidRPr="00BA3521">
          <w:rPr>
            <w:rStyle w:val="Hyperlink"/>
          </w:rPr>
          <w:t>Appendix</w:t>
        </w:r>
      </w:hyperlink>
      <w:r w:rsidR="00F21022">
        <w:rPr>
          <w:rStyle w:val="Hyperlink"/>
        </w:rPr>
        <w:t xml:space="preserve"> 1</w:t>
      </w:r>
      <w:r w:rsidRPr="00BA3521">
        <w:t>.</w:t>
      </w:r>
    </w:p>
    <w:p w14:paraId="297A43B7" w14:textId="525D7444" w:rsidR="00C83DAD" w:rsidRPr="00BA3521" w:rsidRDefault="00C83DAD" w:rsidP="00C83DAD">
      <w:pPr>
        <w:pStyle w:val="Heading1"/>
      </w:pPr>
      <w:bookmarkStart w:id="17" w:name="_Toc123906531"/>
      <w:bookmarkStart w:id="18" w:name="_Toc136520366"/>
      <w:r w:rsidRPr="00BA3521">
        <w:t xml:space="preserve">English proficiency </w:t>
      </w:r>
      <w:r w:rsidR="00C73875" w:rsidRPr="00BA3521">
        <w:t>in</w:t>
      </w:r>
      <w:r w:rsidRPr="00BA3521">
        <w:t xml:space="preserve"> language communities in regional Victoria</w:t>
      </w:r>
      <w:bookmarkEnd w:id="17"/>
      <w:bookmarkEnd w:id="18"/>
    </w:p>
    <w:p w14:paraId="63FD0A4D" w14:textId="79C9A591" w:rsidR="006260DE" w:rsidRPr="00BA3521" w:rsidRDefault="006260DE" w:rsidP="006260DE">
      <w:pPr>
        <w:pStyle w:val="Body"/>
      </w:pPr>
      <w:r w:rsidRPr="00BA3521">
        <w:t xml:space="preserve">Figure </w:t>
      </w:r>
      <w:r w:rsidR="00EA497D">
        <w:t>3</w:t>
      </w:r>
      <w:r w:rsidRPr="00BA3521">
        <w:t xml:space="preserve"> provides an overview of languages with self-reported low English proficiency in regional Victoria. The graph below shows the percentage of people living in regional Victoria over 10 years of age who speak a language other than English at home and reported speaking English </w:t>
      </w:r>
      <w:r w:rsidR="000B6E02" w:rsidRPr="00BA3521">
        <w:t>‘</w:t>
      </w:r>
      <w:r w:rsidRPr="00BA3521">
        <w:t>not well</w:t>
      </w:r>
      <w:r w:rsidR="000B6E02" w:rsidRPr="00BA3521">
        <w:t>’</w:t>
      </w:r>
      <w:r w:rsidRPr="00BA3521">
        <w:t xml:space="preserve"> or </w:t>
      </w:r>
      <w:r w:rsidR="000B6E02" w:rsidRPr="00BA3521">
        <w:t>‘</w:t>
      </w:r>
      <w:r w:rsidRPr="00BA3521">
        <w:t>not at all</w:t>
      </w:r>
      <w:r w:rsidR="000B6E02" w:rsidRPr="00BA3521">
        <w:t>’</w:t>
      </w:r>
      <w:r w:rsidRPr="00BA3521">
        <w:t>.</w:t>
      </w:r>
    </w:p>
    <w:p w14:paraId="41E08228" w14:textId="3F8B226A" w:rsidR="00056B5E" w:rsidRPr="00BA3521" w:rsidRDefault="00056B5E" w:rsidP="00D05B0C">
      <w:pPr>
        <w:pStyle w:val="Figurecaption"/>
        <w:rPr>
          <w:rFonts w:eastAsia="Times"/>
        </w:rPr>
      </w:pPr>
      <w:r w:rsidRPr="00BA3521">
        <w:rPr>
          <w:rFonts w:eastAsia="Times"/>
        </w:rPr>
        <w:t xml:space="preserve">Figure </w:t>
      </w:r>
      <w:r w:rsidR="00EA497D">
        <w:rPr>
          <w:rFonts w:eastAsia="Times"/>
        </w:rPr>
        <w:t>3</w:t>
      </w:r>
      <w:r w:rsidR="007A72F1" w:rsidRPr="00BA3521">
        <w:rPr>
          <w:rFonts w:eastAsia="Times"/>
        </w:rPr>
        <w:t>:</w:t>
      </w:r>
      <w:r w:rsidRPr="00BA3521">
        <w:rPr>
          <w:rFonts w:eastAsia="Times"/>
        </w:rPr>
        <w:t xml:space="preserve"> Top 30 language communities with highest levels of low English proficiency</w:t>
      </w:r>
    </w:p>
    <w:p w14:paraId="036DE1C0" w14:textId="7CE594FB" w:rsidR="00C83DAD" w:rsidRPr="00BA3521" w:rsidRDefault="005D1F72" w:rsidP="000F1F1E">
      <w:pPr>
        <w:pStyle w:val="Tablecaption"/>
      </w:pPr>
      <w:r w:rsidRPr="00BA3521">
        <w:rPr>
          <w:rFonts w:eastAsia="Times"/>
          <w:noProof/>
        </w:rPr>
        <w:drawing>
          <wp:inline distT="0" distB="0" distL="0" distR="0" wp14:anchorId="1A1707A3" wp14:editId="06FB3707">
            <wp:extent cx="5347335" cy="7277100"/>
            <wp:effectExtent l="0" t="0" r="5715" b="0"/>
            <wp:docPr id="1" name="Picture 1" descr="Figure 3: Bar chart of top 30 language communities with highest levels of low English proficiency. Values are represented in Table 1 below the ch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3: Bar chart of top 30 language communities with highest levels of low English proficiency. Values are represented in Table 1 below the chart. "/>
                    <pic:cNvPicPr/>
                  </pic:nvPicPr>
                  <pic:blipFill>
                    <a:blip r:embed="rId24" cstate="email">
                      <a:extLst>
                        <a:ext uri="{28A0092B-C50C-407E-A947-70E740481C1C}">
                          <a14:useLocalDpi xmlns:a14="http://schemas.microsoft.com/office/drawing/2010/main"/>
                        </a:ext>
                      </a:extLst>
                    </a:blip>
                    <a:stretch>
                      <a:fillRect/>
                    </a:stretch>
                  </pic:blipFill>
                  <pic:spPr>
                    <a:xfrm>
                      <a:off x="0" y="0"/>
                      <a:ext cx="5347335" cy="7277100"/>
                    </a:xfrm>
                    <a:prstGeom prst="rect">
                      <a:avLst/>
                    </a:prstGeom>
                  </pic:spPr>
                </pic:pic>
              </a:graphicData>
            </a:graphic>
          </wp:inline>
        </w:drawing>
      </w:r>
    </w:p>
    <w:p w14:paraId="43774D5C" w14:textId="3560E185" w:rsidR="00711892" w:rsidRPr="00BA3521" w:rsidRDefault="00982E4B" w:rsidP="00743DB9">
      <w:pPr>
        <w:pStyle w:val="Tablecaption"/>
      </w:pPr>
      <w:r w:rsidRPr="00BA3521">
        <w:rPr>
          <w:bCs/>
        </w:rPr>
        <w:t xml:space="preserve">Table </w:t>
      </w:r>
      <w:r w:rsidR="00EA497D">
        <w:rPr>
          <w:bCs/>
        </w:rPr>
        <w:t>1</w:t>
      </w:r>
      <w:r w:rsidR="00062C21" w:rsidRPr="00BA3521">
        <w:rPr>
          <w:bCs/>
        </w:rPr>
        <w:t>:</w:t>
      </w:r>
      <w:r w:rsidRPr="00BA3521">
        <w:rPr>
          <w:bCs/>
        </w:rPr>
        <w:t xml:space="preserve"> </w:t>
      </w:r>
      <w:bookmarkStart w:id="19" w:name="_Hlk126580501"/>
      <w:r w:rsidRPr="00BA3521">
        <w:rPr>
          <w:bCs/>
        </w:rPr>
        <w:t>Top 30 language communities with highest levels of low English proficiency</w:t>
      </w:r>
    </w:p>
    <w:tbl>
      <w:tblPr>
        <w:tblStyle w:val="TableGrid1"/>
        <w:tblW w:w="9298" w:type="dxa"/>
        <w:tblLayout w:type="fixed"/>
        <w:tblLook w:val="0620" w:firstRow="1" w:lastRow="0" w:firstColumn="0" w:lastColumn="0" w:noHBand="1" w:noVBand="1"/>
      </w:tblPr>
      <w:tblGrid>
        <w:gridCol w:w="3750"/>
        <w:gridCol w:w="2774"/>
        <w:gridCol w:w="2774"/>
      </w:tblGrid>
      <w:tr w:rsidR="006A70AD" w:rsidRPr="00BA3521" w14:paraId="785DB8A8" w14:textId="2C9557C0" w:rsidTr="1C436003">
        <w:trPr>
          <w:tblHeader/>
        </w:trPr>
        <w:tc>
          <w:tcPr>
            <w:tcW w:w="3750" w:type="dxa"/>
            <w:noWrap/>
            <w:hideMark/>
          </w:tcPr>
          <w:p w14:paraId="4147D64B" w14:textId="4575EA8A" w:rsidR="006A70AD" w:rsidRPr="00BA3521" w:rsidRDefault="006A70AD" w:rsidP="00743DB9">
            <w:pPr>
              <w:pStyle w:val="Tablecolhead"/>
            </w:pPr>
            <w:r w:rsidRPr="00BA3521">
              <w:t>Language</w:t>
            </w:r>
          </w:p>
        </w:tc>
        <w:tc>
          <w:tcPr>
            <w:tcW w:w="2774" w:type="dxa"/>
          </w:tcPr>
          <w:p w14:paraId="2637BBB8" w14:textId="133F0308" w:rsidR="006A70AD" w:rsidRPr="00BA3521" w:rsidRDefault="006A70AD" w:rsidP="00743DB9">
            <w:pPr>
              <w:pStyle w:val="Tablecolhead"/>
            </w:pPr>
            <w:r w:rsidRPr="00BA3521">
              <w:t>Level of low English proficiency</w:t>
            </w:r>
          </w:p>
        </w:tc>
        <w:tc>
          <w:tcPr>
            <w:tcW w:w="2774" w:type="dxa"/>
          </w:tcPr>
          <w:p w14:paraId="0F09E917" w14:textId="419434D5" w:rsidR="006A70AD" w:rsidRPr="00BA3521" w:rsidRDefault="004C462A" w:rsidP="00743DB9">
            <w:pPr>
              <w:pStyle w:val="Tablecolhead"/>
            </w:pPr>
            <w:r w:rsidRPr="00BA3521">
              <w:t>Total number of speakers</w:t>
            </w:r>
          </w:p>
        </w:tc>
      </w:tr>
      <w:tr w:rsidR="006A70AD" w:rsidRPr="00BA3521" w14:paraId="4CB25040" w14:textId="79EA42E8" w:rsidTr="1C436003">
        <w:tc>
          <w:tcPr>
            <w:tcW w:w="3750" w:type="dxa"/>
            <w:hideMark/>
          </w:tcPr>
          <w:p w14:paraId="3E81F533" w14:textId="6CC4B733" w:rsidR="006A70AD" w:rsidRPr="00BA3521" w:rsidRDefault="006A70AD" w:rsidP="006A70AD">
            <w:pPr>
              <w:rPr>
                <w:rFonts w:eastAsia="Times New Roman" w:cs="Times New Roman"/>
                <w:szCs w:val="20"/>
              </w:rPr>
            </w:pPr>
            <w:r w:rsidRPr="00BA3521">
              <w:rPr>
                <w:rFonts w:eastAsia="Times New Roman" w:cs="Times New Roman"/>
                <w:szCs w:val="20"/>
              </w:rPr>
              <w:t>Karen</w:t>
            </w:r>
          </w:p>
        </w:tc>
        <w:tc>
          <w:tcPr>
            <w:tcW w:w="2774" w:type="dxa"/>
          </w:tcPr>
          <w:p w14:paraId="61F88134" w14:textId="7363F463" w:rsidR="006A70AD" w:rsidRPr="00BA3521" w:rsidRDefault="006A70AD" w:rsidP="006A70AD">
            <w:pPr>
              <w:jc w:val="right"/>
              <w:rPr>
                <w:rFonts w:cs="Arial"/>
                <w:color w:val="9C5700"/>
                <w:sz w:val="20"/>
              </w:rPr>
            </w:pPr>
            <w:r w:rsidRPr="00BA3521">
              <w:rPr>
                <w:rFonts w:eastAsia="Times New Roman" w:cs="Times New Roman"/>
                <w:szCs w:val="20"/>
              </w:rPr>
              <w:t>48.6%</w:t>
            </w:r>
          </w:p>
        </w:tc>
        <w:tc>
          <w:tcPr>
            <w:tcW w:w="2774" w:type="dxa"/>
            <w:vAlign w:val="bottom"/>
          </w:tcPr>
          <w:p w14:paraId="4D8B9115" w14:textId="7FED6781" w:rsidR="006A70AD" w:rsidRPr="00BA3521" w:rsidRDefault="006A70AD" w:rsidP="00743DB9">
            <w:pPr>
              <w:pStyle w:val="Tabletext"/>
              <w:jc w:val="right"/>
            </w:pPr>
            <w:r>
              <w:t>2</w:t>
            </w:r>
            <w:r w:rsidR="46DA14E7">
              <w:t>,</w:t>
            </w:r>
            <w:r>
              <w:t>393</w:t>
            </w:r>
          </w:p>
        </w:tc>
      </w:tr>
      <w:tr w:rsidR="006A70AD" w:rsidRPr="00BA3521" w14:paraId="037FC719" w14:textId="29C64AF8" w:rsidTr="1C436003">
        <w:tc>
          <w:tcPr>
            <w:tcW w:w="3750" w:type="dxa"/>
            <w:hideMark/>
          </w:tcPr>
          <w:p w14:paraId="6FBD9445" w14:textId="79BD5782" w:rsidR="006A70AD" w:rsidRPr="00BA3521" w:rsidRDefault="006A70AD" w:rsidP="006A70AD">
            <w:pPr>
              <w:rPr>
                <w:rFonts w:eastAsia="Times New Roman" w:cs="Times New Roman"/>
                <w:szCs w:val="20"/>
              </w:rPr>
            </w:pPr>
            <w:r w:rsidRPr="00BA3521">
              <w:rPr>
                <w:rFonts w:eastAsia="Times New Roman" w:cs="Times New Roman"/>
                <w:szCs w:val="20"/>
              </w:rPr>
              <w:t>Rohingya</w:t>
            </w:r>
          </w:p>
        </w:tc>
        <w:tc>
          <w:tcPr>
            <w:tcW w:w="2774" w:type="dxa"/>
          </w:tcPr>
          <w:p w14:paraId="31976BC2" w14:textId="5CA379CB" w:rsidR="006A70AD" w:rsidRPr="00BA3521" w:rsidRDefault="006A70AD" w:rsidP="006A70AD">
            <w:pPr>
              <w:jc w:val="right"/>
              <w:rPr>
                <w:rFonts w:cs="Arial"/>
                <w:color w:val="9C5700"/>
                <w:sz w:val="20"/>
              </w:rPr>
            </w:pPr>
            <w:r w:rsidRPr="00BA3521">
              <w:rPr>
                <w:rFonts w:eastAsia="Times New Roman" w:cs="Times New Roman"/>
                <w:szCs w:val="20"/>
              </w:rPr>
              <w:t>46.5%</w:t>
            </w:r>
          </w:p>
        </w:tc>
        <w:tc>
          <w:tcPr>
            <w:tcW w:w="2774" w:type="dxa"/>
            <w:vAlign w:val="bottom"/>
          </w:tcPr>
          <w:p w14:paraId="6DA36FA8" w14:textId="2A5C4A34" w:rsidR="006A70AD" w:rsidRPr="00BA3521" w:rsidRDefault="006A70AD" w:rsidP="00743DB9">
            <w:pPr>
              <w:pStyle w:val="Tabletext"/>
              <w:jc w:val="right"/>
            </w:pPr>
            <w:r w:rsidRPr="00BA3521">
              <w:t>71</w:t>
            </w:r>
          </w:p>
        </w:tc>
      </w:tr>
      <w:tr w:rsidR="006A70AD" w:rsidRPr="00BA3521" w14:paraId="7C16E3C0" w14:textId="576947D9" w:rsidTr="1C436003">
        <w:tc>
          <w:tcPr>
            <w:tcW w:w="3750" w:type="dxa"/>
            <w:hideMark/>
          </w:tcPr>
          <w:p w14:paraId="5805ACB3" w14:textId="3A1F46BA" w:rsidR="006A70AD" w:rsidRPr="00BA3521" w:rsidRDefault="006A70AD" w:rsidP="006A70AD">
            <w:pPr>
              <w:rPr>
                <w:rFonts w:eastAsia="Times New Roman" w:cs="Times New Roman"/>
                <w:szCs w:val="20"/>
              </w:rPr>
            </w:pPr>
            <w:r w:rsidRPr="00BA3521">
              <w:rPr>
                <w:rFonts w:eastAsia="Times New Roman" w:cs="Times New Roman"/>
                <w:szCs w:val="20"/>
              </w:rPr>
              <w:t xml:space="preserve">Chinese, </w:t>
            </w:r>
            <w:proofErr w:type="spellStart"/>
            <w:r w:rsidRPr="00BA3521">
              <w:rPr>
                <w:rFonts w:eastAsia="Times New Roman" w:cs="Times New Roman"/>
                <w:szCs w:val="20"/>
              </w:rPr>
              <w:t>nfd</w:t>
            </w:r>
            <w:proofErr w:type="spellEnd"/>
          </w:p>
        </w:tc>
        <w:tc>
          <w:tcPr>
            <w:tcW w:w="2774" w:type="dxa"/>
          </w:tcPr>
          <w:p w14:paraId="7EEFAD86" w14:textId="06843618" w:rsidR="006A70AD" w:rsidRPr="00BA3521" w:rsidRDefault="006A70AD" w:rsidP="006A70AD">
            <w:pPr>
              <w:jc w:val="right"/>
              <w:rPr>
                <w:rFonts w:cs="Arial"/>
                <w:color w:val="9C5700"/>
                <w:sz w:val="20"/>
              </w:rPr>
            </w:pPr>
            <w:r w:rsidRPr="00BA3521">
              <w:rPr>
                <w:rFonts w:eastAsia="Times New Roman" w:cs="Times New Roman"/>
                <w:szCs w:val="20"/>
              </w:rPr>
              <w:t>40.2%</w:t>
            </w:r>
          </w:p>
        </w:tc>
        <w:tc>
          <w:tcPr>
            <w:tcW w:w="2774" w:type="dxa"/>
            <w:vAlign w:val="bottom"/>
          </w:tcPr>
          <w:p w14:paraId="3049622B" w14:textId="5C352C41" w:rsidR="006A70AD" w:rsidRPr="00BA3521" w:rsidRDefault="006A70AD" w:rsidP="00743DB9">
            <w:pPr>
              <w:pStyle w:val="Tabletext"/>
              <w:jc w:val="right"/>
            </w:pPr>
            <w:r w:rsidRPr="00BA3521">
              <w:t>194</w:t>
            </w:r>
          </w:p>
        </w:tc>
      </w:tr>
      <w:tr w:rsidR="006A70AD" w:rsidRPr="00BA3521" w14:paraId="16358851" w14:textId="4636F7DE" w:rsidTr="1C436003">
        <w:tc>
          <w:tcPr>
            <w:tcW w:w="3750" w:type="dxa"/>
            <w:hideMark/>
          </w:tcPr>
          <w:p w14:paraId="152C29C6" w14:textId="77777777" w:rsidR="006A70AD" w:rsidRPr="00BA3521" w:rsidRDefault="006A70AD" w:rsidP="006A70AD">
            <w:pPr>
              <w:rPr>
                <w:rFonts w:eastAsia="Times New Roman" w:cs="Times New Roman"/>
                <w:szCs w:val="20"/>
              </w:rPr>
            </w:pPr>
            <w:r w:rsidRPr="00BA3521">
              <w:rPr>
                <w:rFonts w:eastAsia="Times New Roman" w:cs="Times New Roman"/>
                <w:szCs w:val="20"/>
              </w:rPr>
              <w:t>Burmese</w:t>
            </w:r>
          </w:p>
        </w:tc>
        <w:tc>
          <w:tcPr>
            <w:tcW w:w="2774" w:type="dxa"/>
          </w:tcPr>
          <w:p w14:paraId="0DF0F499" w14:textId="191BE5ED" w:rsidR="006A70AD" w:rsidRPr="00BA3521" w:rsidRDefault="006A70AD" w:rsidP="006A70AD">
            <w:pPr>
              <w:jc w:val="right"/>
              <w:rPr>
                <w:rFonts w:cs="Arial"/>
                <w:color w:val="9C5700"/>
                <w:sz w:val="20"/>
              </w:rPr>
            </w:pPr>
            <w:r w:rsidRPr="00BA3521">
              <w:rPr>
                <w:rFonts w:eastAsia="Times New Roman" w:cs="Times New Roman"/>
                <w:szCs w:val="20"/>
              </w:rPr>
              <w:t>37.7%</w:t>
            </w:r>
          </w:p>
        </w:tc>
        <w:tc>
          <w:tcPr>
            <w:tcW w:w="2774" w:type="dxa"/>
            <w:vAlign w:val="bottom"/>
          </w:tcPr>
          <w:p w14:paraId="0126E978" w14:textId="706C832B" w:rsidR="006A70AD" w:rsidRPr="00BA3521" w:rsidRDefault="006A70AD" w:rsidP="00743DB9">
            <w:pPr>
              <w:pStyle w:val="Tabletext"/>
              <w:jc w:val="right"/>
            </w:pPr>
            <w:r w:rsidRPr="00BA3521">
              <w:t>268</w:t>
            </w:r>
          </w:p>
        </w:tc>
      </w:tr>
      <w:tr w:rsidR="006A70AD" w:rsidRPr="00BA3521" w14:paraId="76498236" w14:textId="220F5A1F" w:rsidTr="1C436003">
        <w:tc>
          <w:tcPr>
            <w:tcW w:w="3750" w:type="dxa"/>
            <w:hideMark/>
          </w:tcPr>
          <w:p w14:paraId="1EBB425A" w14:textId="77777777" w:rsidR="006A70AD" w:rsidRPr="00BA3521" w:rsidRDefault="006A70AD" w:rsidP="006A70AD">
            <w:pPr>
              <w:rPr>
                <w:rFonts w:eastAsia="Times New Roman" w:cs="Times New Roman"/>
                <w:szCs w:val="20"/>
              </w:rPr>
            </w:pPr>
            <w:r w:rsidRPr="00BA3521">
              <w:rPr>
                <w:rFonts w:eastAsia="Times New Roman" w:cs="Times New Roman"/>
                <w:szCs w:val="20"/>
              </w:rPr>
              <w:t>Dari</w:t>
            </w:r>
          </w:p>
        </w:tc>
        <w:tc>
          <w:tcPr>
            <w:tcW w:w="2774" w:type="dxa"/>
          </w:tcPr>
          <w:p w14:paraId="4E329288" w14:textId="5E507935" w:rsidR="006A70AD" w:rsidRPr="00BA3521" w:rsidRDefault="006A70AD" w:rsidP="006A70AD">
            <w:pPr>
              <w:jc w:val="right"/>
              <w:rPr>
                <w:rFonts w:cs="Arial"/>
                <w:color w:val="9C5700"/>
                <w:sz w:val="20"/>
              </w:rPr>
            </w:pPr>
            <w:r w:rsidRPr="00BA3521">
              <w:rPr>
                <w:rFonts w:eastAsia="Times New Roman" w:cs="Times New Roman"/>
                <w:szCs w:val="20"/>
              </w:rPr>
              <w:t>36.7%</w:t>
            </w:r>
          </w:p>
        </w:tc>
        <w:tc>
          <w:tcPr>
            <w:tcW w:w="2774" w:type="dxa"/>
            <w:vAlign w:val="bottom"/>
          </w:tcPr>
          <w:p w14:paraId="7AF4F164" w14:textId="087A12DE" w:rsidR="006A70AD" w:rsidRPr="00BA3521" w:rsidRDefault="006A70AD" w:rsidP="00743DB9">
            <w:pPr>
              <w:pStyle w:val="Tabletext"/>
              <w:jc w:val="right"/>
            </w:pPr>
            <w:r w:rsidRPr="00BA3521">
              <w:t>496</w:t>
            </w:r>
          </w:p>
        </w:tc>
      </w:tr>
      <w:tr w:rsidR="006A70AD" w:rsidRPr="00BA3521" w14:paraId="3D4E9A60" w14:textId="14E8DF0C" w:rsidTr="1C436003">
        <w:tc>
          <w:tcPr>
            <w:tcW w:w="3750" w:type="dxa"/>
            <w:hideMark/>
          </w:tcPr>
          <w:p w14:paraId="7D155770" w14:textId="77777777" w:rsidR="006A70AD" w:rsidRPr="00BA3521" w:rsidRDefault="006A70AD" w:rsidP="006A70AD">
            <w:pPr>
              <w:rPr>
                <w:rFonts w:eastAsia="Times New Roman" w:cs="Times New Roman"/>
                <w:szCs w:val="20"/>
              </w:rPr>
            </w:pPr>
            <w:r w:rsidRPr="00BA3521">
              <w:rPr>
                <w:rFonts w:eastAsia="Times New Roman" w:cs="Times New Roman"/>
                <w:szCs w:val="20"/>
              </w:rPr>
              <w:t>Kirundi (</w:t>
            </w:r>
            <w:proofErr w:type="spellStart"/>
            <w:r w:rsidRPr="00BA3521">
              <w:rPr>
                <w:rFonts w:eastAsia="Times New Roman" w:cs="Times New Roman"/>
                <w:szCs w:val="20"/>
              </w:rPr>
              <w:t>Rundi</w:t>
            </w:r>
            <w:proofErr w:type="spellEnd"/>
            <w:r w:rsidRPr="00BA3521">
              <w:rPr>
                <w:rFonts w:eastAsia="Times New Roman" w:cs="Times New Roman"/>
                <w:szCs w:val="20"/>
              </w:rPr>
              <w:t>)</w:t>
            </w:r>
          </w:p>
        </w:tc>
        <w:tc>
          <w:tcPr>
            <w:tcW w:w="2774" w:type="dxa"/>
          </w:tcPr>
          <w:p w14:paraId="4983A8A2" w14:textId="5046C45D" w:rsidR="006A70AD" w:rsidRPr="00BA3521" w:rsidRDefault="006A70AD" w:rsidP="006A70AD">
            <w:pPr>
              <w:jc w:val="right"/>
              <w:rPr>
                <w:rFonts w:cs="Arial"/>
                <w:color w:val="9C5700"/>
                <w:sz w:val="20"/>
              </w:rPr>
            </w:pPr>
            <w:r w:rsidRPr="00BA3521">
              <w:rPr>
                <w:rFonts w:eastAsia="Times New Roman" w:cs="Times New Roman"/>
                <w:szCs w:val="20"/>
              </w:rPr>
              <w:t>35.3%</w:t>
            </w:r>
          </w:p>
        </w:tc>
        <w:tc>
          <w:tcPr>
            <w:tcW w:w="2774" w:type="dxa"/>
            <w:vAlign w:val="bottom"/>
          </w:tcPr>
          <w:p w14:paraId="4A737DD8" w14:textId="657B62A1" w:rsidR="006A70AD" w:rsidRPr="00BA3521" w:rsidRDefault="006A70AD" w:rsidP="00743DB9">
            <w:pPr>
              <w:pStyle w:val="Tabletext"/>
              <w:jc w:val="right"/>
            </w:pPr>
            <w:r w:rsidRPr="00BA3521">
              <w:t>85</w:t>
            </w:r>
          </w:p>
        </w:tc>
      </w:tr>
      <w:tr w:rsidR="006A70AD" w:rsidRPr="00BA3521" w14:paraId="076E8559" w14:textId="16E6BF76" w:rsidTr="1C436003">
        <w:tc>
          <w:tcPr>
            <w:tcW w:w="3750" w:type="dxa"/>
            <w:hideMark/>
          </w:tcPr>
          <w:p w14:paraId="0B851791" w14:textId="77777777" w:rsidR="006A70AD" w:rsidRPr="00BA3521" w:rsidRDefault="006A70AD" w:rsidP="006A70AD">
            <w:pPr>
              <w:rPr>
                <w:rFonts w:eastAsia="Times New Roman" w:cs="Times New Roman"/>
                <w:szCs w:val="20"/>
              </w:rPr>
            </w:pPr>
            <w:r w:rsidRPr="00BA3521">
              <w:rPr>
                <w:rFonts w:eastAsia="Times New Roman" w:cs="Times New Roman"/>
                <w:szCs w:val="20"/>
              </w:rPr>
              <w:t>Vietnamese</w:t>
            </w:r>
          </w:p>
        </w:tc>
        <w:tc>
          <w:tcPr>
            <w:tcW w:w="2774" w:type="dxa"/>
          </w:tcPr>
          <w:p w14:paraId="2E323046" w14:textId="45E80305" w:rsidR="006A70AD" w:rsidRPr="00BA3521" w:rsidRDefault="006A70AD" w:rsidP="006A70AD">
            <w:pPr>
              <w:jc w:val="right"/>
              <w:rPr>
                <w:rFonts w:cs="Arial"/>
                <w:color w:val="9C5700"/>
                <w:sz w:val="20"/>
              </w:rPr>
            </w:pPr>
            <w:r w:rsidRPr="00BA3521">
              <w:rPr>
                <w:rFonts w:eastAsia="Times New Roman" w:cs="Times New Roman"/>
                <w:szCs w:val="20"/>
              </w:rPr>
              <w:t>34.9%</w:t>
            </w:r>
          </w:p>
        </w:tc>
        <w:tc>
          <w:tcPr>
            <w:tcW w:w="2774" w:type="dxa"/>
            <w:vAlign w:val="bottom"/>
          </w:tcPr>
          <w:p w14:paraId="2B33CC3A" w14:textId="27FAE154" w:rsidR="006A70AD" w:rsidRPr="00BA3521" w:rsidRDefault="006A70AD" w:rsidP="00743DB9">
            <w:pPr>
              <w:pStyle w:val="Tabletext"/>
              <w:jc w:val="right"/>
            </w:pPr>
            <w:r>
              <w:t>2</w:t>
            </w:r>
            <w:r w:rsidR="2B441371">
              <w:t>,</w:t>
            </w:r>
            <w:r>
              <w:t>970</w:t>
            </w:r>
          </w:p>
        </w:tc>
      </w:tr>
      <w:tr w:rsidR="006A70AD" w:rsidRPr="00BA3521" w14:paraId="29E9D656" w14:textId="1BE6DCCF" w:rsidTr="1C436003">
        <w:tc>
          <w:tcPr>
            <w:tcW w:w="3750" w:type="dxa"/>
            <w:hideMark/>
          </w:tcPr>
          <w:p w14:paraId="35FE4E85" w14:textId="77777777" w:rsidR="006A70AD" w:rsidRPr="00BA3521" w:rsidRDefault="006A70AD" w:rsidP="006A70AD">
            <w:pPr>
              <w:rPr>
                <w:rFonts w:eastAsia="Times New Roman" w:cs="Times New Roman"/>
                <w:szCs w:val="20"/>
              </w:rPr>
            </w:pPr>
            <w:r w:rsidRPr="00BA3521">
              <w:rPr>
                <w:rFonts w:eastAsia="Times New Roman" w:cs="Times New Roman"/>
                <w:szCs w:val="20"/>
              </w:rPr>
              <w:t>Mandarin</w:t>
            </w:r>
          </w:p>
        </w:tc>
        <w:tc>
          <w:tcPr>
            <w:tcW w:w="2774" w:type="dxa"/>
          </w:tcPr>
          <w:p w14:paraId="367D3077" w14:textId="70C8AB7C" w:rsidR="006A70AD" w:rsidRPr="00BA3521" w:rsidRDefault="006A70AD" w:rsidP="006A70AD">
            <w:pPr>
              <w:jc w:val="right"/>
              <w:rPr>
                <w:rFonts w:cs="Arial"/>
                <w:color w:val="9C5700"/>
                <w:sz w:val="20"/>
              </w:rPr>
            </w:pPr>
            <w:r w:rsidRPr="00BA3521">
              <w:rPr>
                <w:rFonts w:eastAsia="Times New Roman" w:cs="Times New Roman"/>
                <w:szCs w:val="20"/>
              </w:rPr>
              <w:t>33.7%</w:t>
            </w:r>
          </w:p>
        </w:tc>
        <w:tc>
          <w:tcPr>
            <w:tcW w:w="2774" w:type="dxa"/>
            <w:vAlign w:val="bottom"/>
          </w:tcPr>
          <w:p w14:paraId="7FF17F65" w14:textId="056E4FD3" w:rsidR="006A70AD" w:rsidRPr="00BA3521" w:rsidRDefault="006A70AD" w:rsidP="00743DB9">
            <w:pPr>
              <w:pStyle w:val="Tabletext"/>
              <w:jc w:val="right"/>
            </w:pPr>
            <w:r>
              <w:t>7</w:t>
            </w:r>
            <w:r w:rsidR="2B441371">
              <w:t>,</w:t>
            </w:r>
            <w:r>
              <w:t>961</w:t>
            </w:r>
          </w:p>
        </w:tc>
      </w:tr>
      <w:tr w:rsidR="006A70AD" w:rsidRPr="00BA3521" w14:paraId="78FB97DF" w14:textId="19033A2B" w:rsidTr="1C436003">
        <w:tc>
          <w:tcPr>
            <w:tcW w:w="3750" w:type="dxa"/>
            <w:hideMark/>
          </w:tcPr>
          <w:p w14:paraId="0AD05878" w14:textId="77777777" w:rsidR="006A70AD" w:rsidRPr="00BA3521" w:rsidRDefault="006A70AD" w:rsidP="006A70AD">
            <w:pPr>
              <w:rPr>
                <w:rFonts w:eastAsia="Times New Roman" w:cs="Times New Roman"/>
                <w:szCs w:val="20"/>
              </w:rPr>
            </w:pPr>
            <w:r w:rsidRPr="00BA3521">
              <w:rPr>
                <w:rFonts w:eastAsia="Times New Roman" w:cs="Times New Roman"/>
                <w:szCs w:val="20"/>
              </w:rPr>
              <w:t>Lao</w:t>
            </w:r>
          </w:p>
        </w:tc>
        <w:tc>
          <w:tcPr>
            <w:tcW w:w="2774" w:type="dxa"/>
          </w:tcPr>
          <w:p w14:paraId="5CEB2FD6" w14:textId="5D6797A0" w:rsidR="006A70AD" w:rsidRPr="00BA3521" w:rsidRDefault="006A70AD" w:rsidP="006A70AD">
            <w:pPr>
              <w:jc w:val="right"/>
              <w:rPr>
                <w:rFonts w:cs="Arial"/>
                <w:color w:val="9C5700"/>
                <w:sz w:val="20"/>
              </w:rPr>
            </w:pPr>
            <w:r w:rsidRPr="00BA3521">
              <w:rPr>
                <w:rFonts w:eastAsia="Times New Roman" w:cs="Times New Roman"/>
                <w:szCs w:val="20"/>
              </w:rPr>
              <w:t>33.5%</w:t>
            </w:r>
          </w:p>
        </w:tc>
        <w:tc>
          <w:tcPr>
            <w:tcW w:w="2774" w:type="dxa"/>
            <w:vAlign w:val="bottom"/>
          </w:tcPr>
          <w:p w14:paraId="1EF3550C" w14:textId="13311479" w:rsidR="006A70AD" w:rsidRPr="00BA3521" w:rsidRDefault="006A70AD" w:rsidP="00743DB9">
            <w:pPr>
              <w:pStyle w:val="Tabletext"/>
              <w:jc w:val="right"/>
            </w:pPr>
            <w:r w:rsidRPr="00BA3521">
              <w:t>161</w:t>
            </w:r>
          </w:p>
        </w:tc>
      </w:tr>
      <w:tr w:rsidR="006A70AD" w:rsidRPr="00BA3521" w14:paraId="3DC3DE6F" w14:textId="4482D181" w:rsidTr="1C436003">
        <w:tc>
          <w:tcPr>
            <w:tcW w:w="3750" w:type="dxa"/>
            <w:hideMark/>
          </w:tcPr>
          <w:p w14:paraId="66FE4D68" w14:textId="77777777" w:rsidR="006A70AD" w:rsidRPr="00BA3521" w:rsidRDefault="006A70AD" w:rsidP="006A70AD">
            <w:pPr>
              <w:rPr>
                <w:rFonts w:eastAsia="Times New Roman" w:cs="Times New Roman"/>
                <w:szCs w:val="20"/>
              </w:rPr>
            </w:pPr>
            <w:proofErr w:type="spellStart"/>
            <w:r w:rsidRPr="00BA3521">
              <w:rPr>
                <w:rFonts w:eastAsia="Times New Roman" w:cs="Times New Roman"/>
                <w:szCs w:val="20"/>
              </w:rPr>
              <w:t>Hazaraghi</w:t>
            </w:r>
            <w:proofErr w:type="spellEnd"/>
          </w:p>
        </w:tc>
        <w:tc>
          <w:tcPr>
            <w:tcW w:w="2774" w:type="dxa"/>
          </w:tcPr>
          <w:p w14:paraId="1EBB46A7" w14:textId="6A30BE66" w:rsidR="006A70AD" w:rsidRPr="00BA3521" w:rsidRDefault="006A70AD" w:rsidP="006A70AD">
            <w:pPr>
              <w:jc w:val="right"/>
              <w:rPr>
                <w:rFonts w:cs="Arial"/>
                <w:color w:val="9C5700"/>
                <w:sz w:val="20"/>
              </w:rPr>
            </w:pPr>
            <w:r w:rsidRPr="00BA3521">
              <w:rPr>
                <w:rFonts w:eastAsia="Times New Roman" w:cs="Times New Roman"/>
                <w:szCs w:val="20"/>
              </w:rPr>
              <w:t>32.8%</w:t>
            </w:r>
          </w:p>
        </w:tc>
        <w:tc>
          <w:tcPr>
            <w:tcW w:w="2774" w:type="dxa"/>
            <w:vAlign w:val="bottom"/>
          </w:tcPr>
          <w:p w14:paraId="77F696EC" w14:textId="6B44790B" w:rsidR="006A70AD" w:rsidRPr="00BA3521" w:rsidRDefault="006A70AD" w:rsidP="00743DB9">
            <w:pPr>
              <w:pStyle w:val="Tabletext"/>
              <w:jc w:val="right"/>
            </w:pPr>
            <w:r>
              <w:t>1</w:t>
            </w:r>
            <w:r w:rsidR="7F58AF86">
              <w:t>,</w:t>
            </w:r>
            <w:r>
              <w:t>676</w:t>
            </w:r>
          </w:p>
        </w:tc>
      </w:tr>
      <w:tr w:rsidR="006A70AD" w:rsidRPr="00BA3521" w14:paraId="4FAF484F" w14:textId="41E5503C" w:rsidTr="1C436003">
        <w:tc>
          <w:tcPr>
            <w:tcW w:w="3750" w:type="dxa"/>
            <w:hideMark/>
          </w:tcPr>
          <w:p w14:paraId="1E391008" w14:textId="77777777" w:rsidR="006A70AD" w:rsidRPr="00BA3521" w:rsidRDefault="006A70AD" w:rsidP="006A70AD">
            <w:pPr>
              <w:rPr>
                <w:rFonts w:eastAsia="Times New Roman" w:cs="Times New Roman"/>
                <w:szCs w:val="20"/>
              </w:rPr>
            </w:pPr>
            <w:r w:rsidRPr="00BA3521">
              <w:rPr>
                <w:rFonts w:eastAsia="Times New Roman" w:cs="Times New Roman"/>
                <w:szCs w:val="20"/>
              </w:rPr>
              <w:t>Khmer</w:t>
            </w:r>
          </w:p>
        </w:tc>
        <w:tc>
          <w:tcPr>
            <w:tcW w:w="2774" w:type="dxa"/>
          </w:tcPr>
          <w:p w14:paraId="7872D0C8" w14:textId="6B0530C2" w:rsidR="006A70AD" w:rsidRPr="00BA3521" w:rsidRDefault="006A70AD" w:rsidP="006A70AD">
            <w:pPr>
              <w:jc w:val="right"/>
              <w:rPr>
                <w:rFonts w:cs="Arial"/>
                <w:color w:val="9C5700"/>
                <w:sz w:val="20"/>
              </w:rPr>
            </w:pPr>
            <w:r w:rsidRPr="00BA3521">
              <w:rPr>
                <w:rFonts w:eastAsia="Times New Roman" w:cs="Times New Roman"/>
                <w:szCs w:val="20"/>
              </w:rPr>
              <w:t>31.6%</w:t>
            </w:r>
          </w:p>
        </w:tc>
        <w:tc>
          <w:tcPr>
            <w:tcW w:w="2774" w:type="dxa"/>
            <w:vAlign w:val="bottom"/>
          </w:tcPr>
          <w:p w14:paraId="5123D559" w14:textId="2FE17C85" w:rsidR="006A70AD" w:rsidRPr="00BA3521" w:rsidRDefault="006A70AD" w:rsidP="00743DB9">
            <w:pPr>
              <w:pStyle w:val="Tabletext"/>
              <w:jc w:val="right"/>
            </w:pPr>
            <w:r w:rsidRPr="00BA3521">
              <w:t>452</w:t>
            </w:r>
          </w:p>
        </w:tc>
      </w:tr>
      <w:tr w:rsidR="006A70AD" w:rsidRPr="00BA3521" w14:paraId="3F382E87" w14:textId="4ED46867" w:rsidTr="1C436003">
        <w:tc>
          <w:tcPr>
            <w:tcW w:w="3750" w:type="dxa"/>
            <w:hideMark/>
          </w:tcPr>
          <w:p w14:paraId="1275E55B" w14:textId="77777777" w:rsidR="006A70AD" w:rsidRPr="00BA3521" w:rsidRDefault="006A70AD" w:rsidP="006A70AD">
            <w:pPr>
              <w:rPr>
                <w:rFonts w:eastAsia="Times New Roman" w:cs="Times New Roman"/>
                <w:szCs w:val="20"/>
              </w:rPr>
            </w:pPr>
            <w:r w:rsidRPr="00BA3521">
              <w:rPr>
                <w:rFonts w:eastAsia="Times New Roman" w:cs="Times New Roman"/>
                <w:szCs w:val="20"/>
              </w:rPr>
              <w:t>Malay</w:t>
            </w:r>
          </w:p>
        </w:tc>
        <w:tc>
          <w:tcPr>
            <w:tcW w:w="2774" w:type="dxa"/>
          </w:tcPr>
          <w:p w14:paraId="467029A4" w14:textId="412C7D49" w:rsidR="006A70AD" w:rsidRPr="00BA3521" w:rsidRDefault="006A70AD" w:rsidP="006A70AD">
            <w:pPr>
              <w:jc w:val="right"/>
              <w:rPr>
                <w:rFonts w:cs="Arial"/>
                <w:color w:val="9C5700"/>
                <w:sz w:val="20"/>
              </w:rPr>
            </w:pPr>
            <w:r w:rsidRPr="00BA3521">
              <w:rPr>
                <w:rFonts w:eastAsia="Times New Roman" w:cs="Times New Roman"/>
                <w:szCs w:val="20"/>
              </w:rPr>
              <w:t>29.0%</w:t>
            </w:r>
          </w:p>
        </w:tc>
        <w:tc>
          <w:tcPr>
            <w:tcW w:w="2774" w:type="dxa"/>
            <w:vAlign w:val="bottom"/>
          </w:tcPr>
          <w:p w14:paraId="6B39B53B" w14:textId="0FC94EE3" w:rsidR="006A70AD" w:rsidRPr="00BA3521" w:rsidRDefault="006A70AD" w:rsidP="00743DB9">
            <w:pPr>
              <w:pStyle w:val="Tabletext"/>
              <w:jc w:val="right"/>
            </w:pPr>
            <w:r>
              <w:t>1</w:t>
            </w:r>
            <w:r w:rsidR="7F58AF86">
              <w:t>,</w:t>
            </w:r>
            <w:r>
              <w:t>424</w:t>
            </w:r>
          </w:p>
        </w:tc>
      </w:tr>
      <w:tr w:rsidR="006A70AD" w:rsidRPr="00BA3521" w14:paraId="139575C4" w14:textId="3FBC7A2A" w:rsidTr="1C436003">
        <w:tc>
          <w:tcPr>
            <w:tcW w:w="3750" w:type="dxa"/>
            <w:hideMark/>
          </w:tcPr>
          <w:p w14:paraId="695DD8F7" w14:textId="77777777" w:rsidR="006A70AD" w:rsidRPr="00BA3521" w:rsidRDefault="006A70AD" w:rsidP="006A70AD">
            <w:pPr>
              <w:rPr>
                <w:rFonts w:eastAsia="Times New Roman" w:cs="Times New Roman"/>
                <w:szCs w:val="20"/>
              </w:rPr>
            </w:pPr>
            <w:r w:rsidRPr="00BA3521">
              <w:rPr>
                <w:rFonts w:eastAsia="Times New Roman" w:cs="Times New Roman"/>
                <w:szCs w:val="20"/>
              </w:rPr>
              <w:t>Assyrian Neo-Aramaic</w:t>
            </w:r>
          </w:p>
        </w:tc>
        <w:tc>
          <w:tcPr>
            <w:tcW w:w="2774" w:type="dxa"/>
          </w:tcPr>
          <w:p w14:paraId="5DEC4CD5" w14:textId="62CF2844" w:rsidR="006A70AD" w:rsidRPr="00BA3521" w:rsidRDefault="006A70AD" w:rsidP="006A70AD">
            <w:pPr>
              <w:jc w:val="right"/>
              <w:rPr>
                <w:rFonts w:cs="Arial"/>
                <w:color w:val="9C5700"/>
                <w:sz w:val="20"/>
              </w:rPr>
            </w:pPr>
            <w:r w:rsidRPr="00BA3521">
              <w:rPr>
                <w:rFonts w:eastAsia="Times New Roman" w:cs="Times New Roman"/>
                <w:szCs w:val="20"/>
              </w:rPr>
              <w:t>25.6%</w:t>
            </w:r>
          </w:p>
        </w:tc>
        <w:tc>
          <w:tcPr>
            <w:tcW w:w="2774" w:type="dxa"/>
            <w:vAlign w:val="bottom"/>
          </w:tcPr>
          <w:p w14:paraId="04D1E3B2" w14:textId="3D78CA0E" w:rsidR="006A70AD" w:rsidRPr="00BA3521" w:rsidRDefault="006A70AD" w:rsidP="00743DB9">
            <w:pPr>
              <w:pStyle w:val="Tabletext"/>
              <w:jc w:val="right"/>
            </w:pPr>
            <w:r w:rsidRPr="00BA3521">
              <w:t>90</w:t>
            </w:r>
          </w:p>
        </w:tc>
      </w:tr>
      <w:tr w:rsidR="006A70AD" w:rsidRPr="00BA3521" w14:paraId="3CE3E2A4" w14:textId="2608EDD2" w:rsidTr="1C436003">
        <w:tc>
          <w:tcPr>
            <w:tcW w:w="3750" w:type="dxa"/>
            <w:hideMark/>
          </w:tcPr>
          <w:p w14:paraId="67D3A822" w14:textId="77777777" w:rsidR="006A70AD" w:rsidRPr="00BA3521" w:rsidRDefault="006A70AD" w:rsidP="006A70AD">
            <w:pPr>
              <w:rPr>
                <w:rFonts w:eastAsia="Times New Roman" w:cs="Times New Roman"/>
                <w:szCs w:val="20"/>
              </w:rPr>
            </w:pPr>
            <w:r w:rsidRPr="00BA3521">
              <w:rPr>
                <w:rFonts w:eastAsia="Times New Roman" w:cs="Times New Roman"/>
                <w:szCs w:val="20"/>
              </w:rPr>
              <w:t>Hmong</w:t>
            </w:r>
          </w:p>
        </w:tc>
        <w:tc>
          <w:tcPr>
            <w:tcW w:w="2774" w:type="dxa"/>
          </w:tcPr>
          <w:p w14:paraId="64B62355" w14:textId="4048B53C" w:rsidR="006A70AD" w:rsidRPr="00BA3521" w:rsidRDefault="006A70AD" w:rsidP="006A70AD">
            <w:pPr>
              <w:jc w:val="right"/>
              <w:rPr>
                <w:rFonts w:cs="Arial"/>
                <w:color w:val="9C5700"/>
                <w:sz w:val="20"/>
              </w:rPr>
            </w:pPr>
            <w:r w:rsidRPr="00BA3521">
              <w:rPr>
                <w:rFonts w:eastAsia="Times New Roman" w:cs="Times New Roman"/>
                <w:szCs w:val="20"/>
              </w:rPr>
              <w:t>25.0%</w:t>
            </w:r>
          </w:p>
        </w:tc>
        <w:tc>
          <w:tcPr>
            <w:tcW w:w="2774" w:type="dxa"/>
            <w:vAlign w:val="bottom"/>
          </w:tcPr>
          <w:p w14:paraId="68D78AB5" w14:textId="05493656" w:rsidR="006A70AD" w:rsidRPr="00BA3521" w:rsidRDefault="006A70AD" w:rsidP="00743DB9">
            <w:pPr>
              <w:pStyle w:val="Tabletext"/>
              <w:jc w:val="right"/>
            </w:pPr>
            <w:r w:rsidRPr="00BA3521">
              <w:t>56</w:t>
            </w:r>
          </w:p>
        </w:tc>
      </w:tr>
      <w:tr w:rsidR="006A70AD" w:rsidRPr="00BA3521" w14:paraId="2000CE8D" w14:textId="0423DC06" w:rsidTr="1C436003">
        <w:tc>
          <w:tcPr>
            <w:tcW w:w="3750" w:type="dxa"/>
            <w:hideMark/>
          </w:tcPr>
          <w:p w14:paraId="0D7A955B" w14:textId="77777777" w:rsidR="006A70AD" w:rsidRPr="00BA3521" w:rsidRDefault="006A70AD" w:rsidP="006A70AD">
            <w:pPr>
              <w:rPr>
                <w:rFonts w:eastAsia="Times New Roman" w:cs="Times New Roman"/>
                <w:szCs w:val="20"/>
              </w:rPr>
            </w:pPr>
            <w:r w:rsidRPr="00BA3521">
              <w:rPr>
                <w:rFonts w:eastAsia="Times New Roman" w:cs="Times New Roman"/>
                <w:szCs w:val="20"/>
              </w:rPr>
              <w:t>Thai</w:t>
            </w:r>
          </w:p>
        </w:tc>
        <w:tc>
          <w:tcPr>
            <w:tcW w:w="2774" w:type="dxa"/>
          </w:tcPr>
          <w:p w14:paraId="5988334F" w14:textId="405D944A" w:rsidR="006A70AD" w:rsidRPr="00BA3521" w:rsidRDefault="006A70AD" w:rsidP="006A70AD">
            <w:pPr>
              <w:jc w:val="right"/>
              <w:rPr>
                <w:rFonts w:cs="Arial"/>
                <w:color w:val="9C5700"/>
                <w:sz w:val="20"/>
              </w:rPr>
            </w:pPr>
            <w:r w:rsidRPr="00BA3521">
              <w:rPr>
                <w:rFonts w:eastAsia="Times New Roman" w:cs="Times New Roman"/>
                <w:szCs w:val="20"/>
              </w:rPr>
              <w:t>24.5%</w:t>
            </w:r>
          </w:p>
        </w:tc>
        <w:tc>
          <w:tcPr>
            <w:tcW w:w="2774" w:type="dxa"/>
            <w:vAlign w:val="bottom"/>
          </w:tcPr>
          <w:p w14:paraId="53E12F2C" w14:textId="08650A9B" w:rsidR="006A70AD" w:rsidRPr="00BA3521" w:rsidRDefault="006A70AD" w:rsidP="00743DB9">
            <w:pPr>
              <w:pStyle w:val="Tabletext"/>
              <w:jc w:val="right"/>
            </w:pPr>
            <w:r>
              <w:t>1</w:t>
            </w:r>
            <w:r w:rsidR="3173DE83">
              <w:t>,</w:t>
            </w:r>
            <w:r>
              <w:t>983</w:t>
            </w:r>
          </w:p>
        </w:tc>
      </w:tr>
      <w:tr w:rsidR="006A70AD" w:rsidRPr="00BA3521" w14:paraId="234483AA" w14:textId="03EAE403" w:rsidTr="1C436003">
        <w:tc>
          <w:tcPr>
            <w:tcW w:w="3750" w:type="dxa"/>
            <w:hideMark/>
          </w:tcPr>
          <w:p w14:paraId="5A00BE67" w14:textId="77777777" w:rsidR="006A70AD" w:rsidRPr="00BA3521" w:rsidRDefault="006A70AD" w:rsidP="006A70AD">
            <w:pPr>
              <w:rPr>
                <w:rFonts w:eastAsia="Times New Roman" w:cs="Times New Roman"/>
                <w:szCs w:val="20"/>
              </w:rPr>
            </w:pPr>
            <w:r w:rsidRPr="00BA3521">
              <w:rPr>
                <w:rFonts w:eastAsia="Times New Roman" w:cs="Times New Roman"/>
                <w:szCs w:val="20"/>
              </w:rPr>
              <w:t>Turkish</w:t>
            </w:r>
          </w:p>
        </w:tc>
        <w:tc>
          <w:tcPr>
            <w:tcW w:w="2774" w:type="dxa"/>
          </w:tcPr>
          <w:p w14:paraId="08E4EB0D" w14:textId="610EBE63" w:rsidR="006A70AD" w:rsidRPr="00BA3521" w:rsidRDefault="006A70AD" w:rsidP="006A70AD">
            <w:pPr>
              <w:jc w:val="right"/>
              <w:rPr>
                <w:rFonts w:cs="Arial"/>
                <w:color w:val="9C5700"/>
                <w:sz w:val="20"/>
              </w:rPr>
            </w:pPr>
            <w:r w:rsidRPr="00BA3521">
              <w:rPr>
                <w:rFonts w:eastAsia="Times New Roman" w:cs="Times New Roman"/>
                <w:szCs w:val="20"/>
              </w:rPr>
              <w:t>24.1%</w:t>
            </w:r>
          </w:p>
        </w:tc>
        <w:tc>
          <w:tcPr>
            <w:tcW w:w="2774" w:type="dxa"/>
            <w:vAlign w:val="bottom"/>
          </w:tcPr>
          <w:p w14:paraId="012A1CD4" w14:textId="5C112910" w:rsidR="006A70AD" w:rsidRPr="00BA3521" w:rsidRDefault="006A70AD" w:rsidP="00743DB9">
            <w:pPr>
              <w:pStyle w:val="Tabletext"/>
              <w:jc w:val="right"/>
            </w:pPr>
            <w:r>
              <w:t>1</w:t>
            </w:r>
            <w:r w:rsidR="23929676">
              <w:t>,</w:t>
            </w:r>
            <w:r>
              <w:t>409</w:t>
            </w:r>
          </w:p>
        </w:tc>
      </w:tr>
      <w:tr w:rsidR="006A70AD" w:rsidRPr="00BA3521" w14:paraId="070E2D1E" w14:textId="651A2073" w:rsidTr="1C436003">
        <w:tc>
          <w:tcPr>
            <w:tcW w:w="3750" w:type="dxa"/>
            <w:hideMark/>
          </w:tcPr>
          <w:p w14:paraId="167BCE6D" w14:textId="77777777" w:rsidR="006A70AD" w:rsidRPr="00BA3521" w:rsidRDefault="006A70AD" w:rsidP="006A70AD">
            <w:pPr>
              <w:rPr>
                <w:rFonts w:eastAsia="Times New Roman" w:cs="Times New Roman"/>
                <w:szCs w:val="20"/>
              </w:rPr>
            </w:pPr>
            <w:r w:rsidRPr="00BA3521">
              <w:rPr>
                <w:rFonts w:eastAsia="Times New Roman" w:cs="Times New Roman"/>
                <w:szCs w:val="20"/>
              </w:rPr>
              <w:t>Min Nan</w:t>
            </w:r>
          </w:p>
        </w:tc>
        <w:tc>
          <w:tcPr>
            <w:tcW w:w="2774" w:type="dxa"/>
          </w:tcPr>
          <w:p w14:paraId="41E81AF6" w14:textId="0DAABE33" w:rsidR="006A70AD" w:rsidRPr="00BA3521" w:rsidRDefault="006A70AD" w:rsidP="006A70AD">
            <w:pPr>
              <w:jc w:val="right"/>
              <w:rPr>
                <w:rFonts w:cs="Arial"/>
                <w:color w:val="9C5700"/>
                <w:sz w:val="20"/>
              </w:rPr>
            </w:pPr>
            <w:r w:rsidRPr="00BA3521">
              <w:rPr>
                <w:rFonts w:eastAsia="Times New Roman" w:cs="Times New Roman"/>
                <w:szCs w:val="20"/>
              </w:rPr>
              <w:t>23.6%</w:t>
            </w:r>
          </w:p>
        </w:tc>
        <w:tc>
          <w:tcPr>
            <w:tcW w:w="2774" w:type="dxa"/>
            <w:vAlign w:val="bottom"/>
          </w:tcPr>
          <w:p w14:paraId="776EE2FA" w14:textId="7F92E856" w:rsidR="006A70AD" w:rsidRPr="00BA3521" w:rsidRDefault="006A70AD" w:rsidP="00743DB9">
            <w:pPr>
              <w:pStyle w:val="Tabletext"/>
              <w:jc w:val="right"/>
            </w:pPr>
            <w:r w:rsidRPr="00BA3521">
              <w:t>123</w:t>
            </w:r>
          </w:p>
        </w:tc>
      </w:tr>
      <w:tr w:rsidR="006A70AD" w:rsidRPr="00BA3521" w14:paraId="25283BD4" w14:textId="367CC731" w:rsidTr="1C436003">
        <w:tc>
          <w:tcPr>
            <w:tcW w:w="3750" w:type="dxa"/>
            <w:hideMark/>
          </w:tcPr>
          <w:p w14:paraId="45E58C59" w14:textId="77777777" w:rsidR="006A70AD" w:rsidRPr="00BA3521" w:rsidRDefault="006A70AD" w:rsidP="006A70AD">
            <w:pPr>
              <w:rPr>
                <w:rFonts w:eastAsia="Times New Roman" w:cs="Times New Roman"/>
                <w:szCs w:val="20"/>
              </w:rPr>
            </w:pPr>
            <w:r w:rsidRPr="00BA3521">
              <w:rPr>
                <w:rFonts w:eastAsia="Times New Roman" w:cs="Times New Roman"/>
                <w:szCs w:val="20"/>
              </w:rPr>
              <w:t>Swahili</w:t>
            </w:r>
          </w:p>
        </w:tc>
        <w:tc>
          <w:tcPr>
            <w:tcW w:w="2774" w:type="dxa"/>
          </w:tcPr>
          <w:p w14:paraId="00ADEE2F" w14:textId="6A4F6305" w:rsidR="006A70AD" w:rsidRPr="00BA3521" w:rsidRDefault="006A70AD" w:rsidP="006A70AD">
            <w:pPr>
              <w:jc w:val="right"/>
              <w:rPr>
                <w:rFonts w:cs="Arial"/>
                <w:color w:val="9C5700"/>
                <w:sz w:val="20"/>
              </w:rPr>
            </w:pPr>
            <w:r w:rsidRPr="00BA3521">
              <w:rPr>
                <w:rFonts w:eastAsia="Times New Roman" w:cs="Times New Roman"/>
                <w:szCs w:val="20"/>
              </w:rPr>
              <w:t>23.5%</w:t>
            </w:r>
          </w:p>
        </w:tc>
        <w:tc>
          <w:tcPr>
            <w:tcW w:w="2774" w:type="dxa"/>
            <w:vAlign w:val="bottom"/>
          </w:tcPr>
          <w:p w14:paraId="3B7D7EEC" w14:textId="414EA21C" w:rsidR="006A70AD" w:rsidRPr="00BA3521" w:rsidRDefault="006A70AD" w:rsidP="00743DB9">
            <w:pPr>
              <w:pStyle w:val="Tabletext"/>
              <w:jc w:val="right"/>
            </w:pPr>
            <w:r w:rsidRPr="00BA3521">
              <w:t>863</w:t>
            </w:r>
          </w:p>
        </w:tc>
      </w:tr>
      <w:tr w:rsidR="006A70AD" w:rsidRPr="00BA3521" w14:paraId="6DA9E2A9" w14:textId="535BDC05" w:rsidTr="1C436003">
        <w:tc>
          <w:tcPr>
            <w:tcW w:w="3750" w:type="dxa"/>
            <w:hideMark/>
          </w:tcPr>
          <w:p w14:paraId="138C071D" w14:textId="77777777" w:rsidR="006A70AD" w:rsidRPr="00BA3521" w:rsidRDefault="006A70AD" w:rsidP="006A70AD">
            <w:pPr>
              <w:rPr>
                <w:rFonts w:eastAsia="Times New Roman" w:cs="Times New Roman"/>
                <w:szCs w:val="20"/>
              </w:rPr>
            </w:pPr>
            <w:r w:rsidRPr="00BA3521">
              <w:rPr>
                <w:rFonts w:eastAsia="Times New Roman" w:cs="Times New Roman"/>
                <w:szCs w:val="20"/>
              </w:rPr>
              <w:t>Cantonese</w:t>
            </w:r>
          </w:p>
        </w:tc>
        <w:tc>
          <w:tcPr>
            <w:tcW w:w="2774" w:type="dxa"/>
          </w:tcPr>
          <w:p w14:paraId="03ED3B8F" w14:textId="0296B560" w:rsidR="006A70AD" w:rsidRPr="00BA3521" w:rsidRDefault="006A70AD" w:rsidP="006A70AD">
            <w:pPr>
              <w:jc w:val="right"/>
              <w:rPr>
                <w:rFonts w:cs="Arial"/>
                <w:color w:val="9C5700"/>
                <w:sz w:val="20"/>
              </w:rPr>
            </w:pPr>
            <w:r w:rsidRPr="00BA3521">
              <w:rPr>
                <w:rFonts w:eastAsia="Times New Roman" w:cs="Times New Roman"/>
                <w:szCs w:val="20"/>
              </w:rPr>
              <w:t>23.0%</w:t>
            </w:r>
          </w:p>
        </w:tc>
        <w:tc>
          <w:tcPr>
            <w:tcW w:w="2774" w:type="dxa"/>
            <w:vAlign w:val="bottom"/>
          </w:tcPr>
          <w:p w14:paraId="031F2DE7" w14:textId="2956D8A8" w:rsidR="006A70AD" w:rsidRPr="00BA3521" w:rsidRDefault="006A70AD" w:rsidP="00743DB9">
            <w:pPr>
              <w:pStyle w:val="Tabletext"/>
              <w:jc w:val="right"/>
            </w:pPr>
            <w:r>
              <w:t>1</w:t>
            </w:r>
            <w:r w:rsidR="52572905">
              <w:t>,</w:t>
            </w:r>
            <w:r>
              <w:t>675</w:t>
            </w:r>
          </w:p>
        </w:tc>
      </w:tr>
      <w:tr w:rsidR="006A70AD" w:rsidRPr="00BA3521" w14:paraId="506160EF" w14:textId="4DC58C87" w:rsidTr="1C436003">
        <w:tc>
          <w:tcPr>
            <w:tcW w:w="3750" w:type="dxa"/>
            <w:hideMark/>
          </w:tcPr>
          <w:p w14:paraId="296966B5" w14:textId="77777777" w:rsidR="006A70AD" w:rsidRPr="00BA3521" w:rsidRDefault="006A70AD" w:rsidP="006A70AD">
            <w:pPr>
              <w:rPr>
                <w:rFonts w:eastAsia="Times New Roman" w:cs="Times New Roman"/>
                <w:szCs w:val="20"/>
              </w:rPr>
            </w:pPr>
            <w:r w:rsidRPr="00BA3521">
              <w:rPr>
                <w:rFonts w:eastAsia="Times New Roman" w:cs="Times New Roman"/>
                <w:szCs w:val="20"/>
              </w:rPr>
              <w:t>Albanian</w:t>
            </w:r>
          </w:p>
        </w:tc>
        <w:tc>
          <w:tcPr>
            <w:tcW w:w="2774" w:type="dxa"/>
          </w:tcPr>
          <w:p w14:paraId="553B00A1" w14:textId="6AB8CF55" w:rsidR="006A70AD" w:rsidRPr="00BA3521" w:rsidRDefault="006A70AD" w:rsidP="006A70AD">
            <w:pPr>
              <w:jc w:val="right"/>
              <w:rPr>
                <w:rFonts w:cs="Arial"/>
                <w:color w:val="9C5700"/>
                <w:sz w:val="20"/>
              </w:rPr>
            </w:pPr>
            <w:r w:rsidRPr="00BA3521">
              <w:rPr>
                <w:rFonts w:eastAsia="Times New Roman" w:cs="Times New Roman"/>
                <w:szCs w:val="20"/>
              </w:rPr>
              <w:t>19.4%</w:t>
            </w:r>
          </w:p>
        </w:tc>
        <w:tc>
          <w:tcPr>
            <w:tcW w:w="2774" w:type="dxa"/>
            <w:vAlign w:val="bottom"/>
          </w:tcPr>
          <w:p w14:paraId="0D58E71C" w14:textId="2A77E939" w:rsidR="006A70AD" w:rsidRPr="00BA3521" w:rsidRDefault="006A70AD" w:rsidP="00743DB9">
            <w:pPr>
              <w:pStyle w:val="Tabletext"/>
              <w:jc w:val="right"/>
            </w:pPr>
            <w:r w:rsidRPr="00BA3521">
              <w:t>547</w:t>
            </w:r>
          </w:p>
        </w:tc>
      </w:tr>
      <w:tr w:rsidR="006A70AD" w:rsidRPr="00BA3521" w14:paraId="7951939F" w14:textId="7F70287D" w:rsidTr="1C436003">
        <w:tc>
          <w:tcPr>
            <w:tcW w:w="3750" w:type="dxa"/>
            <w:hideMark/>
          </w:tcPr>
          <w:p w14:paraId="42D07ED3" w14:textId="77777777" w:rsidR="006A70AD" w:rsidRPr="00BA3521" w:rsidRDefault="006A70AD" w:rsidP="006A70AD">
            <w:pPr>
              <w:rPr>
                <w:rFonts w:eastAsia="Times New Roman" w:cs="Times New Roman"/>
                <w:szCs w:val="20"/>
              </w:rPr>
            </w:pPr>
            <w:r w:rsidRPr="00BA3521">
              <w:rPr>
                <w:rFonts w:eastAsia="Times New Roman" w:cs="Times New Roman"/>
                <w:szCs w:val="20"/>
              </w:rPr>
              <w:t>Tongan</w:t>
            </w:r>
          </w:p>
        </w:tc>
        <w:tc>
          <w:tcPr>
            <w:tcW w:w="2774" w:type="dxa"/>
          </w:tcPr>
          <w:p w14:paraId="791A5128" w14:textId="4EF6D735" w:rsidR="006A70AD" w:rsidRPr="00BA3521" w:rsidRDefault="006A70AD" w:rsidP="006A70AD">
            <w:pPr>
              <w:jc w:val="right"/>
              <w:rPr>
                <w:rFonts w:cs="Arial"/>
                <w:color w:val="9C5700"/>
                <w:sz w:val="20"/>
              </w:rPr>
            </w:pPr>
            <w:r w:rsidRPr="00BA3521">
              <w:rPr>
                <w:rFonts w:eastAsia="Times New Roman" w:cs="Times New Roman"/>
                <w:szCs w:val="20"/>
              </w:rPr>
              <w:t>19.1%</w:t>
            </w:r>
          </w:p>
        </w:tc>
        <w:tc>
          <w:tcPr>
            <w:tcW w:w="2774" w:type="dxa"/>
            <w:vAlign w:val="bottom"/>
          </w:tcPr>
          <w:p w14:paraId="681DE7CB" w14:textId="05B48336" w:rsidR="006A70AD" w:rsidRPr="00BA3521" w:rsidRDefault="006A70AD" w:rsidP="00743DB9">
            <w:pPr>
              <w:pStyle w:val="Tabletext"/>
              <w:jc w:val="right"/>
            </w:pPr>
            <w:r w:rsidRPr="00BA3521">
              <w:t>654</w:t>
            </w:r>
          </w:p>
        </w:tc>
      </w:tr>
      <w:tr w:rsidR="006A70AD" w:rsidRPr="00BA3521" w14:paraId="18B5A0EA" w14:textId="1AA1BCC2" w:rsidTr="1C436003">
        <w:tc>
          <w:tcPr>
            <w:tcW w:w="3750" w:type="dxa"/>
            <w:hideMark/>
          </w:tcPr>
          <w:p w14:paraId="499940E2" w14:textId="77777777" w:rsidR="006A70AD" w:rsidRPr="00BA3521" w:rsidRDefault="006A70AD" w:rsidP="006A70AD">
            <w:pPr>
              <w:rPr>
                <w:rFonts w:eastAsia="Times New Roman" w:cs="Times New Roman"/>
                <w:szCs w:val="20"/>
              </w:rPr>
            </w:pPr>
            <w:r w:rsidRPr="00BA3521">
              <w:rPr>
                <w:rFonts w:eastAsia="Times New Roman" w:cs="Times New Roman"/>
                <w:szCs w:val="20"/>
              </w:rPr>
              <w:t>Bislama</w:t>
            </w:r>
          </w:p>
        </w:tc>
        <w:tc>
          <w:tcPr>
            <w:tcW w:w="2774" w:type="dxa"/>
          </w:tcPr>
          <w:p w14:paraId="5157F666" w14:textId="6EAAE93D" w:rsidR="006A70AD" w:rsidRPr="00BA3521" w:rsidRDefault="006A70AD" w:rsidP="006A70AD">
            <w:pPr>
              <w:jc w:val="right"/>
              <w:rPr>
                <w:rFonts w:cs="Arial"/>
                <w:color w:val="9C5700"/>
                <w:sz w:val="20"/>
              </w:rPr>
            </w:pPr>
            <w:r w:rsidRPr="00BA3521">
              <w:rPr>
                <w:rFonts w:eastAsia="Times New Roman" w:cs="Times New Roman"/>
                <w:szCs w:val="20"/>
              </w:rPr>
              <w:t>18.7%</w:t>
            </w:r>
          </w:p>
        </w:tc>
        <w:tc>
          <w:tcPr>
            <w:tcW w:w="2774" w:type="dxa"/>
            <w:vAlign w:val="bottom"/>
          </w:tcPr>
          <w:p w14:paraId="16D8E5B8" w14:textId="60BD183E" w:rsidR="006A70AD" w:rsidRPr="00BA3521" w:rsidRDefault="006A70AD" w:rsidP="00743DB9">
            <w:pPr>
              <w:pStyle w:val="Tabletext"/>
              <w:jc w:val="right"/>
            </w:pPr>
            <w:r w:rsidRPr="00BA3521">
              <w:t>91</w:t>
            </w:r>
          </w:p>
        </w:tc>
      </w:tr>
      <w:tr w:rsidR="006A70AD" w:rsidRPr="00BA3521" w14:paraId="37374405" w14:textId="351F315E" w:rsidTr="1C436003">
        <w:tc>
          <w:tcPr>
            <w:tcW w:w="3750" w:type="dxa"/>
            <w:hideMark/>
          </w:tcPr>
          <w:p w14:paraId="0AEAEE3A" w14:textId="77777777" w:rsidR="006A70AD" w:rsidRPr="00BA3521" w:rsidRDefault="006A70AD" w:rsidP="006A70AD">
            <w:pPr>
              <w:rPr>
                <w:rFonts w:eastAsia="Times New Roman" w:cs="Times New Roman"/>
                <w:szCs w:val="20"/>
              </w:rPr>
            </w:pPr>
            <w:r w:rsidRPr="00BA3521">
              <w:rPr>
                <w:rFonts w:eastAsia="Times New Roman" w:cs="Times New Roman"/>
                <w:szCs w:val="20"/>
              </w:rPr>
              <w:t>Pashto</w:t>
            </w:r>
          </w:p>
        </w:tc>
        <w:tc>
          <w:tcPr>
            <w:tcW w:w="2774" w:type="dxa"/>
          </w:tcPr>
          <w:p w14:paraId="15D3229B" w14:textId="2DC2B2F6" w:rsidR="006A70AD" w:rsidRPr="00BA3521" w:rsidRDefault="006A70AD" w:rsidP="006A70AD">
            <w:pPr>
              <w:jc w:val="right"/>
              <w:rPr>
                <w:rFonts w:cs="Arial"/>
                <w:color w:val="9C5700"/>
                <w:sz w:val="20"/>
              </w:rPr>
            </w:pPr>
            <w:r w:rsidRPr="00BA3521">
              <w:rPr>
                <w:rFonts w:eastAsia="Times New Roman" w:cs="Times New Roman"/>
                <w:szCs w:val="20"/>
              </w:rPr>
              <w:t>17.9%</w:t>
            </w:r>
          </w:p>
        </w:tc>
        <w:tc>
          <w:tcPr>
            <w:tcW w:w="2774" w:type="dxa"/>
            <w:vAlign w:val="bottom"/>
          </w:tcPr>
          <w:p w14:paraId="63DF43E5" w14:textId="7EEE44D2" w:rsidR="006A70AD" w:rsidRPr="00BA3521" w:rsidRDefault="006A70AD" w:rsidP="00743DB9">
            <w:pPr>
              <w:pStyle w:val="Tabletext"/>
              <w:jc w:val="right"/>
            </w:pPr>
            <w:r w:rsidRPr="00BA3521">
              <w:t>195</w:t>
            </w:r>
          </w:p>
        </w:tc>
      </w:tr>
      <w:tr w:rsidR="006A70AD" w:rsidRPr="00BA3521" w14:paraId="7318EF87" w14:textId="391486BC" w:rsidTr="1C436003">
        <w:tc>
          <w:tcPr>
            <w:tcW w:w="3750" w:type="dxa"/>
            <w:hideMark/>
          </w:tcPr>
          <w:p w14:paraId="5E394C74" w14:textId="77777777" w:rsidR="006A70AD" w:rsidRPr="00BA3521" w:rsidRDefault="006A70AD" w:rsidP="006A70AD">
            <w:pPr>
              <w:rPr>
                <w:rFonts w:eastAsia="Times New Roman" w:cs="Times New Roman"/>
                <w:szCs w:val="20"/>
              </w:rPr>
            </w:pPr>
            <w:r w:rsidRPr="00BA3521">
              <w:rPr>
                <w:rFonts w:eastAsia="Times New Roman" w:cs="Times New Roman"/>
                <w:szCs w:val="20"/>
              </w:rPr>
              <w:t>Bosnian</w:t>
            </w:r>
          </w:p>
        </w:tc>
        <w:tc>
          <w:tcPr>
            <w:tcW w:w="2774" w:type="dxa"/>
          </w:tcPr>
          <w:p w14:paraId="1FBF9710" w14:textId="21584D21" w:rsidR="006A70AD" w:rsidRPr="00BA3521" w:rsidRDefault="006A70AD" w:rsidP="006A70AD">
            <w:pPr>
              <w:jc w:val="right"/>
              <w:rPr>
                <w:rFonts w:cs="Arial"/>
                <w:color w:val="9C5700"/>
                <w:sz w:val="20"/>
              </w:rPr>
            </w:pPr>
            <w:r w:rsidRPr="00BA3521">
              <w:rPr>
                <w:rFonts w:eastAsia="Times New Roman" w:cs="Times New Roman"/>
                <w:szCs w:val="20"/>
              </w:rPr>
              <w:t>16.8%</w:t>
            </w:r>
          </w:p>
        </w:tc>
        <w:tc>
          <w:tcPr>
            <w:tcW w:w="2774" w:type="dxa"/>
            <w:vAlign w:val="bottom"/>
          </w:tcPr>
          <w:p w14:paraId="37411F7C" w14:textId="0CD69931" w:rsidR="006A70AD" w:rsidRPr="00BA3521" w:rsidRDefault="006A70AD" w:rsidP="00743DB9">
            <w:pPr>
              <w:pStyle w:val="Tabletext"/>
              <w:jc w:val="right"/>
            </w:pPr>
            <w:r w:rsidRPr="00BA3521">
              <w:t>327</w:t>
            </w:r>
          </w:p>
        </w:tc>
      </w:tr>
      <w:tr w:rsidR="006A70AD" w:rsidRPr="00BA3521" w14:paraId="173C0B09" w14:textId="12F6C5AC" w:rsidTr="1C436003">
        <w:tc>
          <w:tcPr>
            <w:tcW w:w="3750" w:type="dxa"/>
            <w:hideMark/>
          </w:tcPr>
          <w:p w14:paraId="1EA9FCA4" w14:textId="77777777" w:rsidR="006A70AD" w:rsidRPr="00BA3521" w:rsidRDefault="006A70AD" w:rsidP="006A70AD">
            <w:pPr>
              <w:rPr>
                <w:rFonts w:eastAsia="Times New Roman" w:cs="Times New Roman"/>
                <w:szCs w:val="20"/>
              </w:rPr>
            </w:pPr>
            <w:r w:rsidRPr="00BA3521">
              <w:rPr>
                <w:rFonts w:eastAsia="Times New Roman" w:cs="Times New Roman"/>
                <w:szCs w:val="20"/>
              </w:rPr>
              <w:t>Persian (excluding Dari)</w:t>
            </w:r>
          </w:p>
        </w:tc>
        <w:tc>
          <w:tcPr>
            <w:tcW w:w="2774" w:type="dxa"/>
          </w:tcPr>
          <w:p w14:paraId="4A5B3F47" w14:textId="5393A296" w:rsidR="006A70AD" w:rsidRPr="00BA3521" w:rsidRDefault="006A70AD" w:rsidP="006A70AD">
            <w:pPr>
              <w:jc w:val="right"/>
              <w:rPr>
                <w:rFonts w:cs="Arial"/>
                <w:color w:val="9C5700"/>
                <w:sz w:val="20"/>
              </w:rPr>
            </w:pPr>
            <w:r w:rsidRPr="00BA3521">
              <w:rPr>
                <w:rFonts w:eastAsia="Times New Roman" w:cs="Times New Roman"/>
                <w:szCs w:val="20"/>
              </w:rPr>
              <w:t>16.8%</w:t>
            </w:r>
          </w:p>
        </w:tc>
        <w:tc>
          <w:tcPr>
            <w:tcW w:w="2774" w:type="dxa"/>
            <w:vAlign w:val="bottom"/>
          </w:tcPr>
          <w:p w14:paraId="3573D457" w14:textId="02FD4C0D" w:rsidR="006A70AD" w:rsidRPr="00BA3521" w:rsidRDefault="006A70AD" w:rsidP="00743DB9">
            <w:pPr>
              <w:pStyle w:val="Tabletext"/>
              <w:jc w:val="right"/>
            </w:pPr>
            <w:r w:rsidRPr="00BA3521">
              <w:t>773</w:t>
            </w:r>
          </w:p>
        </w:tc>
      </w:tr>
      <w:tr w:rsidR="006A70AD" w:rsidRPr="00BA3521" w14:paraId="37C0D23F" w14:textId="05398474" w:rsidTr="1C436003">
        <w:tc>
          <w:tcPr>
            <w:tcW w:w="3750" w:type="dxa"/>
            <w:hideMark/>
          </w:tcPr>
          <w:p w14:paraId="75801B54" w14:textId="77777777" w:rsidR="006A70AD" w:rsidRPr="00BA3521" w:rsidRDefault="006A70AD" w:rsidP="006A70AD">
            <w:pPr>
              <w:rPr>
                <w:rFonts w:eastAsia="Times New Roman" w:cs="Times New Roman"/>
                <w:szCs w:val="20"/>
              </w:rPr>
            </w:pPr>
            <w:r w:rsidRPr="00BA3521">
              <w:rPr>
                <w:rFonts w:eastAsia="Times New Roman" w:cs="Times New Roman"/>
                <w:szCs w:val="20"/>
              </w:rPr>
              <w:t>Serbian</w:t>
            </w:r>
          </w:p>
        </w:tc>
        <w:tc>
          <w:tcPr>
            <w:tcW w:w="2774" w:type="dxa"/>
          </w:tcPr>
          <w:p w14:paraId="70480C60" w14:textId="61D125CA" w:rsidR="006A70AD" w:rsidRPr="00BA3521" w:rsidRDefault="006A70AD" w:rsidP="006A70AD">
            <w:pPr>
              <w:jc w:val="right"/>
              <w:rPr>
                <w:rFonts w:cs="Arial"/>
                <w:color w:val="9C5700"/>
                <w:sz w:val="20"/>
              </w:rPr>
            </w:pPr>
            <w:r w:rsidRPr="00BA3521">
              <w:rPr>
                <w:rFonts w:eastAsia="Times New Roman" w:cs="Times New Roman"/>
                <w:szCs w:val="20"/>
              </w:rPr>
              <w:t>16.8%</w:t>
            </w:r>
          </w:p>
        </w:tc>
        <w:tc>
          <w:tcPr>
            <w:tcW w:w="2774" w:type="dxa"/>
            <w:vAlign w:val="bottom"/>
          </w:tcPr>
          <w:p w14:paraId="6E826210" w14:textId="721A8858" w:rsidR="006A70AD" w:rsidRPr="00BA3521" w:rsidRDefault="006A70AD" w:rsidP="00743DB9">
            <w:pPr>
              <w:pStyle w:val="Tabletext"/>
              <w:jc w:val="right"/>
            </w:pPr>
            <w:r>
              <w:t>1</w:t>
            </w:r>
            <w:r w:rsidR="31F42437">
              <w:t>,</w:t>
            </w:r>
            <w:r>
              <w:t>251</w:t>
            </w:r>
          </w:p>
        </w:tc>
      </w:tr>
      <w:tr w:rsidR="006A70AD" w:rsidRPr="00BA3521" w14:paraId="020815DA" w14:textId="0D981BE5" w:rsidTr="1C436003">
        <w:tc>
          <w:tcPr>
            <w:tcW w:w="3750" w:type="dxa"/>
            <w:hideMark/>
          </w:tcPr>
          <w:p w14:paraId="7B4E983E" w14:textId="77777777" w:rsidR="006A70AD" w:rsidRPr="00BA3521" w:rsidRDefault="006A70AD" w:rsidP="006A70AD">
            <w:pPr>
              <w:rPr>
                <w:rFonts w:eastAsia="Times New Roman" w:cs="Times New Roman"/>
                <w:szCs w:val="20"/>
              </w:rPr>
            </w:pPr>
            <w:r w:rsidRPr="00BA3521">
              <w:rPr>
                <w:rFonts w:eastAsia="Times New Roman" w:cs="Times New Roman"/>
                <w:szCs w:val="20"/>
              </w:rPr>
              <w:t xml:space="preserve">African Languages, </w:t>
            </w:r>
            <w:proofErr w:type="spellStart"/>
            <w:r w:rsidRPr="00BA3521">
              <w:rPr>
                <w:rFonts w:eastAsia="Times New Roman" w:cs="Times New Roman"/>
                <w:szCs w:val="20"/>
              </w:rPr>
              <w:t>nec</w:t>
            </w:r>
            <w:proofErr w:type="spellEnd"/>
          </w:p>
        </w:tc>
        <w:tc>
          <w:tcPr>
            <w:tcW w:w="2774" w:type="dxa"/>
          </w:tcPr>
          <w:p w14:paraId="224DAF96" w14:textId="2FA3934C" w:rsidR="006A70AD" w:rsidRPr="00BA3521" w:rsidRDefault="006A70AD" w:rsidP="006A70AD">
            <w:pPr>
              <w:jc w:val="right"/>
              <w:rPr>
                <w:rFonts w:cs="Arial"/>
                <w:color w:val="9C5700"/>
                <w:sz w:val="20"/>
              </w:rPr>
            </w:pPr>
            <w:r w:rsidRPr="00BA3521">
              <w:rPr>
                <w:rFonts w:eastAsia="Times New Roman" w:cs="Times New Roman"/>
                <w:szCs w:val="20"/>
              </w:rPr>
              <w:t>15.9%</w:t>
            </w:r>
          </w:p>
        </w:tc>
        <w:tc>
          <w:tcPr>
            <w:tcW w:w="2774" w:type="dxa"/>
            <w:vAlign w:val="bottom"/>
          </w:tcPr>
          <w:p w14:paraId="5C9995C0" w14:textId="449EFC9B" w:rsidR="006A70AD" w:rsidRPr="00BA3521" w:rsidRDefault="006A70AD" w:rsidP="00743DB9">
            <w:pPr>
              <w:pStyle w:val="Tabletext"/>
              <w:jc w:val="right"/>
            </w:pPr>
            <w:r w:rsidRPr="00BA3521">
              <w:t>63</w:t>
            </w:r>
          </w:p>
        </w:tc>
      </w:tr>
      <w:tr w:rsidR="006A70AD" w:rsidRPr="00BA3521" w14:paraId="58D2ECFF" w14:textId="3BB0CF15" w:rsidTr="1C436003">
        <w:tc>
          <w:tcPr>
            <w:tcW w:w="3750" w:type="dxa"/>
            <w:hideMark/>
          </w:tcPr>
          <w:p w14:paraId="0B3B0CA3" w14:textId="77777777" w:rsidR="006A70AD" w:rsidRPr="00BA3521" w:rsidRDefault="006A70AD" w:rsidP="006A70AD">
            <w:pPr>
              <w:rPr>
                <w:rFonts w:eastAsia="Times New Roman" w:cs="Times New Roman"/>
                <w:szCs w:val="20"/>
              </w:rPr>
            </w:pPr>
            <w:r w:rsidRPr="00BA3521">
              <w:rPr>
                <w:rFonts w:eastAsia="Times New Roman" w:cs="Times New Roman"/>
                <w:szCs w:val="20"/>
              </w:rPr>
              <w:t>Arabic</w:t>
            </w:r>
          </w:p>
        </w:tc>
        <w:tc>
          <w:tcPr>
            <w:tcW w:w="2774" w:type="dxa"/>
          </w:tcPr>
          <w:p w14:paraId="5A50A5BC" w14:textId="31568714" w:rsidR="006A70AD" w:rsidRPr="00BA3521" w:rsidRDefault="006A70AD" w:rsidP="006A70AD">
            <w:pPr>
              <w:jc w:val="right"/>
              <w:rPr>
                <w:rFonts w:cs="Arial"/>
                <w:color w:val="9C5700"/>
                <w:sz w:val="20"/>
              </w:rPr>
            </w:pPr>
            <w:r w:rsidRPr="00BA3521">
              <w:rPr>
                <w:rFonts w:eastAsia="Times New Roman" w:cs="Times New Roman"/>
                <w:szCs w:val="20"/>
              </w:rPr>
              <w:t>15.7%</w:t>
            </w:r>
          </w:p>
        </w:tc>
        <w:tc>
          <w:tcPr>
            <w:tcW w:w="2774" w:type="dxa"/>
            <w:vAlign w:val="bottom"/>
          </w:tcPr>
          <w:p w14:paraId="69C0CF09" w14:textId="0B74A0B7" w:rsidR="006A70AD" w:rsidRPr="00BA3521" w:rsidRDefault="006A70AD" w:rsidP="00743DB9">
            <w:pPr>
              <w:pStyle w:val="Tabletext"/>
              <w:jc w:val="right"/>
            </w:pPr>
            <w:r>
              <w:t>3</w:t>
            </w:r>
            <w:r w:rsidR="011DBE2B">
              <w:t>,</w:t>
            </w:r>
            <w:r>
              <w:t>015</w:t>
            </w:r>
          </w:p>
        </w:tc>
      </w:tr>
      <w:tr w:rsidR="006A70AD" w:rsidRPr="00BA3521" w14:paraId="5FC6D475" w14:textId="71C511E5" w:rsidTr="1C436003">
        <w:tc>
          <w:tcPr>
            <w:tcW w:w="3750" w:type="dxa"/>
            <w:hideMark/>
          </w:tcPr>
          <w:p w14:paraId="2EDAE966" w14:textId="77777777" w:rsidR="006A70AD" w:rsidRPr="00BA3521" w:rsidRDefault="006A70AD" w:rsidP="006A70AD">
            <w:pPr>
              <w:rPr>
                <w:rFonts w:eastAsia="Times New Roman" w:cs="Times New Roman"/>
                <w:szCs w:val="20"/>
              </w:rPr>
            </w:pPr>
            <w:r w:rsidRPr="00BA3521">
              <w:rPr>
                <w:rFonts w:eastAsia="Times New Roman" w:cs="Times New Roman"/>
                <w:szCs w:val="20"/>
              </w:rPr>
              <w:t>Croatian</w:t>
            </w:r>
          </w:p>
        </w:tc>
        <w:tc>
          <w:tcPr>
            <w:tcW w:w="2774" w:type="dxa"/>
          </w:tcPr>
          <w:p w14:paraId="61F376AC" w14:textId="5F88D425" w:rsidR="006A70AD" w:rsidRPr="00BA3521" w:rsidRDefault="006A70AD" w:rsidP="006A70AD">
            <w:pPr>
              <w:jc w:val="right"/>
              <w:rPr>
                <w:rFonts w:cs="Arial"/>
                <w:color w:val="9C5700"/>
                <w:sz w:val="20"/>
              </w:rPr>
            </w:pPr>
            <w:r w:rsidRPr="00BA3521">
              <w:rPr>
                <w:rFonts w:eastAsia="Times New Roman" w:cs="Times New Roman"/>
                <w:szCs w:val="20"/>
              </w:rPr>
              <w:t>15.6%</w:t>
            </w:r>
          </w:p>
        </w:tc>
        <w:tc>
          <w:tcPr>
            <w:tcW w:w="2774" w:type="dxa"/>
            <w:vAlign w:val="bottom"/>
          </w:tcPr>
          <w:p w14:paraId="5D826C06" w14:textId="4590720F" w:rsidR="006A70AD" w:rsidRPr="00BA3521" w:rsidRDefault="006A70AD" w:rsidP="00743DB9">
            <w:pPr>
              <w:pStyle w:val="Tabletext"/>
              <w:jc w:val="right"/>
            </w:pPr>
            <w:r>
              <w:t>2</w:t>
            </w:r>
            <w:r w:rsidR="776F6745">
              <w:t>,</w:t>
            </w:r>
            <w:r>
              <w:t>716</w:t>
            </w:r>
          </w:p>
        </w:tc>
      </w:tr>
      <w:tr w:rsidR="006A70AD" w:rsidRPr="00BA3521" w14:paraId="0B31BBD7" w14:textId="1C0D394D" w:rsidTr="1C436003">
        <w:tc>
          <w:tcPr>
            <w:tcW w:w="3750" w:type="dxa"/>
            <w:hideMark/>
          </w:tcPr>
          <w:p w14:paraId="69D17840" w14:textId="77777777" w:rsidR="006A70AD" w:rsidRPr="00BA3521" w:rsidRDefault="006A70AD" w:rsidP="006A70AD">
            <w:pPr>
              <w:rPr>
                <w:rFonts w:eastAsia="Times New Roman" w:cs="Times New Roman"/>
                <w:szCs w:val="20"/>
              </w:rPr>
            </w:pPr>
            <w:r w:rsidRPr="00BA3521">
              <w:rPr>
                <w:rFonts w:eastAsia="Times New Roman" w:cs="Times New Roman"/>
                <w:szCs w:val="20"/>
              </w:rPr>
              <w:t>Macedonian</w:t>
            </w:r>
          </w:p>
        </w:tc>
        <w:tc>
          <w:tcPr>
            <w:tcW w:w="2774" w:type="dxa"/>
          </w:tcPr>
          <w:p w14:paraId="3D733982" w14:textId="1F3F6D07" w:rsidR="006A70AD" w:rsidRPr="00BA3521" w:rsidRDefault="006A70AD" w:rsidP="006A70AD">
            <w:pPr>
              <w:jc w:val="right"/>
              <w:rPr>
                <w:rFonts w:cs="Arial"/>
                <w:color w:val="9C5700"/>
                <w:sz w:val="20"/>
              </w:rPr>
            </w:pPr>
            <w:r w:rsidRPr="00BA3521">
              <w:rPr>
                <w:rFonts w:eastAsia="Times New Roman" w:cs="Times New Roman"/>
                <w:szCs w:val="20"/>
              </w:rPr>
              <w:t>15.6%</w:t>
            </w:r>
          </w:p>
        </w:tc>
        <w:tc>
          <w:tcPr>
            <w:tcW w:w="2774" w:type="dxa"/>
            <w:vAlign w:val="bottom"/>
          </w:tcPr>
          <w:p w14:paraId="43923346" w14:textId="787AA37F" w:rsidR="006A70AD" w:rsidRPr="00BA3521" w:rsidRDefault="006A70AD" w:rsidP="00743DB9">
            <w:pPr>
              <w:pStyle w:val="Tabletext"/>
              <w:jc w:val="right"/>
            </w:pPr>
            <w:r>
              <w:t>1</w:t>
            </w:r>
            <w:r w:rsidR="776F6745">
              <w:t>,</w:t>
            </w:r>
            <w:r>
              <w:t>466</w:t>
            </w:r>
          </w:p>
        </w:tc>
      </w:tr>
      <w:bookmarkEnd w:id="19"/>
    </w:tbl>
    <w:p w14:paraId="19690490" w14:textId="77777777" w:rsidR="005C5C8F" w:rsidRPr="00BA3521" w:rsidRDefault="005C5C8F" w:rsidP="005C5C8F">
      <w:pPr>
        <w:pStyle w:val="Body"/>
        <w:sectPr w:rsidR="005C5C8F" w:rsidRPr="00BA3521" w:rsidSect="00F15144">
          <w:pgSz w:w="11906" w:h="16838" w:code="9"/>
          <w:pgMar w:top="1418" w:right="1304" w:bottom="851" w:left="1304" w:header="680" w:footer="567" w:gutter="0"/>
          <w:cols w:space="340"/>
          <w:docGrid w:linePitch="360"/>
        </w:sectPr>
      </w:pPr>
    </w:p>
    <w:p w14:paraId="4C9A620C" w14:textId="1615925E" w:rsidR="00826192" w:rsidRPr="00BA3521" w:rsidRDefault="00E3490D" w:rsidP="005C5C8F">
      <w:pPr>
        <w:pStyle w:val="Body"/>
      </w:pPr>
      <w:r w:rsidRPr="00BA3521">
        <w:t>Most</w:t>
      </w:r>
      <w:r w:rsidR="005C5C8F" w:rsidRPr="00BA3521">
        <w:t xml:space="preserve"> languages </w:t>
      </w:r>
      <w:r w:rsidR="00826192" w:rsidRPr="00BA3521">
        <w:t>with</w:t>
      </w:r>
      <w:r w:rsidR="005C5C8F" w:rsidRPr="00BA3521">
        <w:t xml:space="preserve"> more than 20</w:t>
      </w:r>
      <w:r w:rsidRPr="00BA3521">
        <w:t xml:space="preserve"> </w:t>
      </w:r>
      <w:r w:rsidR="00E81EEB" w:rsidRPr="00BA3521">
        <w:t>per cent</w:t>
      </w:r>
      <w:r w:rsidR="005C5C8F" w:rsidRPr="00BA3521">
        <w:t xml:space="preserve"> of speakers report</w:t>
      </w:r>
      <w:r w:rsidR="00826192" w:rsidRPr="00BA3521">
        <w:t>ing</w:t>
      </w:r>
      <w:r w:rsidR="005C5C8F" w:rsidRPr="00BA3521">
        <w:t xml:space="preserve"> low English proficiency are </w:t>
      </w:r>
      <w:r w:rsidR="00826192" w:rsidRPr="00BA3521">
        <w:t>from:</w:t>
      </w:r>
    </w:p>
    <w:p w14:paraId="5845A596" w14:textId="1F8F1160" w:rsidR="00826192" w:rsidRPr="00BA3521" w:rsidRDefault="005C5C8F" w:rsidP="00D05B0C">
      <w:pPr>
        <w:pStyle w:val="Bullet1"/>
      </w:pPr>
      <w:r w:rsidRPr="00BA3521">
        <w:t>East Asia</w:t>
      </w:r>
    </w:p>
    <w:p w14:paraId="0E560C78" w14:textId="4E9A624C" w:rsidR="00826192" w:rsidRPr="00BA3521" w:rsidRDefault="005C5C8F" w:rsidP="00D05B0C">
      <w:pPr>
        <w:pStyle w:val="Bullet1"/>
      </w:pPr>
      <w:r w:rsidRPr="00BA3521">
        <w:t>South-east Asia</w:t>
      </w:r>
    </w:p>
    <w:p w14:paraId="29AC1E85" w14:textId="13B9CFF5" w:rsidR="00826192" w:rsidRPr="00BA3521" w:rsidRDefault="005C5C8F" w:rsidP="00D05B0C">
      <w:pPr>
        <w:pStyle w:val="Bullet1"/>
      </w:pPr>
      <w:r w:rsidRPr="00BA3521">
        <w:t>Afghan</w:t>
      </w:r>
      <w:r w:rsidR="00826192" w:rsidRPr="00BA3521">
        <w:t>istan</w:t>
      </w:r>
      <w:r w:rsidRPr="00BA3521">
        <w:t xml:space="preserve">. </w:t>
      </w:r>
    </w:p>
    <w:p w14:paraId="6C8013E5" w14:textId="01711BE5" w:rsidR="005C5C8F" w:rsidRPr="00BA3521" w:rsidRDefault="00260664" w:rsidP="00D05B0C">
      <w:pPr>
        <w:pStyle w:val="Bodyafterbullets"/>
        <w:rPr>
          <w:rFonts w:ascii="Calibri" w:hAnsi="Calibri" w:cs="Calibri"/>
          <w:sz w:val="22"/>
          <w:szCs w:val="22"/>
        </w:rPr>
      </w:pPr>
      <w:r w:rsidRPr="00BA3521">
        <w:t>S</w:t>
      </w:r>
      <w:r w:rsidR="005C5C8F" w:rsidRPr="00BA3521">
        <w:t xml:space="preserve">ome languages have a lower percentage of low English proficiency, </w:t>
      </w:r>
      <w:r w:rsidR="00826192" w:rsidRPr="00BA3521">
        <w:t>but</w:t>
      </w:r>
      <w:r w:rsidRPr="00BA3521">
        <w:t xml:space="preserve"> </w:t>
      </w:r>
      <w:r w:rsidR="005C5C8F" w:rsidRPr="00BA3521">
        <w:t>there may still be a</w:t>
      </w:r>
      <w:r w:rsidR="00F05F77" w:rsidRPr="00BA3521">
        <w:t>s</w:t>
      </w:r>
      <w:r w:rsidR="005C5C8F" w:rsidRPr="00BA3521">
        <w:t xml:space="preserve"> </w:t>
      </w:r>
      <w:r w:rsidR="00826192" w:rsidRPr="00BA3521">
        <w:t>many</w:t>
      </w:r>
      <w:r w:rsidRPr="00BA3521">
        <w:t xml:space="preserve"> </w:t>
      </w:r>
      <w:proofErr w:type="gramStart"/>
      <w:r w:rsidRPr="00BA3521">
        <w:t>people</w:t>
      </w:r>
      <w:proofErr w:type="gramEnd"/>
      <w:r w:rsidRPr="00BA3521">
        <w:t xml:space="preserve"> </w:t>
      </w:r>
      <w:r w:rsidR="005C5C8F" w:rsidRPr="00BA3521">
        <w:t>with low English proficiency due to the high number of speakers of those languages.</w:t>
      </w:r>
      <w:r w:rsidR="005C5C8F" w:rsidRPr="00BA3521">
        <w:rPr>
          <w:rFonts w:ascii="Calibri" w:hAnsi="Calibri" w:cs="Calibri"/>
          <w:sz w:val="22"/>
          <w:szCs w:val="22"/>
        </w:rPr>
        <w:t xml:space="preserve"> </w:t>
      </w:r>
      <w:r w:rsidR="00F46790" w:rsidRPr="00BA3521">
        <w:rPr>
          <w:rStyle w:val="BodyChar"/>
        </w:rPr>
        <w:t xml:space="preserve">We have included </w:t>
      </w:r>
      <w:r w:rsidR="00CB25D2" w:rsidRPr="00BA3521">
        <w:rPr>
          <w:rStyle w:val="BodyChar"/>
        </w:rPr>
        <w:t>Greek, Italian and Punjabi later in this report for this reason.</w:t>
      </w:r>
      <w:r w:rsidR="00CB25D2" w:rsidRPr="00BA3521">
        <w:rPr>
          <w:rFonts w:ascii="Calibri" w:hAnsi="Calibri" w:cs="Calibri"/>
          <w:sz w:val="22"/>
          <w:szCs w:val="22"/>
        </w:rPr>
        <w:t xml:space="preserve"> </w:t>
      </w:r>
      <w:r w:rsidR="00F46790" w:rsidRPr="00BA3521">
        <w:rPr>
          <w:rFonts w:ascii="Calibri" w:hAnsi="Calibri" w:cs="Calibri"/>
          <w:sz w:val="22"/>
          <w:szCs w:val="22"/>
        </w:rPr>
        <w:t xml:space="preserve"> </w:t>
      </w:r>
    </w:p>
    <w:p w14:paraId="6A8F878A" w14:textId="030EEBFA" w:rsidR="005C5C8F" w:rsidRPr="00BA3521" w:rsidRDefault="003424B2" w:rsidP="005C5C8F">
      <w:pPr>
        <w:pStyle w:val="Body"/>
      </w:pPr>
      <w:r w:rsidRPr="00BA3521">
        <w:t>Compared with</w:t>
      </w:r>
      <w:r w:rsidR="005C5C8F" w:rsidRPr="00BA3521">
        <w:t xml:space="preserve"> the 2016 </w:t>
      </w:r>
      <w:r w:rsidR="00E11A79" w:rsidRPr="00BA3521">
        <w:t>Census</w:t>
      </w:r>
      <w:r w:rsidR="005C5C8F" w:rsidRPr="00BA3521">
        <w:t xml:space="preserve"> data, English proficiency </w:t>
      </w:r>
      <w:r w:rsidR="001B2DD9" w:rsidRPr="00BA3521">
        <w:t xml:space="preserve">improved </w:t>
      </w:r>
      <w:r w:rsidR="005C5C8F" w:rsidRPr="00BA3521">
        <w:t>for the Afghan community</w:t>
      </w:r>
      <w:r w:rsidR="001B2DD9" w:rsidRPr="00BA3521">
        <w:t xml:space="preserve">. This is </w:t>
      </w:r>
      <w:r w:rsidR="005C5C8F" w:rsidRPr="00BA3521">
        <w:t xml:space="preserve">especially </w:t>
      </w:r>
      <w:r w:rsidR="001B2DD9" w:rsidRPr="00BA3521">
        <w:t xml:space="preserve">true </w:t>
      </w:r>
      <w:r w:rsidR="005C5C8F" w:rsidRPr="00BA3521">
        <w:t xml:space="preserve">for </w:t>
      </w:r>
      <w:proofErr w:type="spellStart"/>
      <w:r w:rsidR="005C5C8F" w:rsidRPr="00BA3521">
        <w:t>Hazarag</w:t>
      </w:r>
      <w:r w:rsidR="001B2DD9" w:rsidRPr="00BA3521">
        <w:t>h</w:t>
      </w:r>
      <w:r w:rsidR="005C5C8F" w:rsidRPr="00BA3521">
        <w:t>i</w:t>
      </w:r>
      <w:proofErr w:type="spellEnd"/>
      <w:r w:rsidR="005C5C8F" w:rsidRPr="00BA3521">
        <w:t xml:space="preserve"> speakers who report a 12</w:t>
      </w:r>
      <w:r w:rsidR="00E3490D" w:rsidRPr="00BA3521">
        <w:t xml:space="preserve"> </w:t>
      </w:r>
      <w:r w:rsidR="00E81EEB" w:rsidRPr="00BA3521">
        <w:t>per cent</w:t>
      </w:r>
      <w:r w:rsidR="005C5C8F" w:rsidRPr="00BA3521">
        <w:t xml:space="preserve"> decrease in low English proficiency. Dari</w:t>
      </w:r>
      <w:r w:rsidR="001B2DD9" w:rsidRPr="00BA3521">
        <w:t xml:space="preserve">, Nepali and </w:t>
      </w:r>
      <w:r w:rsidR="005C5C8F" w:rsidRPr="00BA3521">
        <w:t xml:space="preserve">Macedonian </w:t>
      </w:r>
      <w:r w:rsidR="00E3490D" w:rsidRPr="00BA3521">
        <w:t xml:space="preserve">also </w:t>
      </w:r>
      <w:r w:rsidR="005C5C8F" w:rsidRPr="00BA3521">
        <w:t>report</w:t>
      </w:r>
      <w:r w:rsidR="00E3490D" w:rsidRPr="00BA3521">
        <w:t>ed</w:t>
      </w:r>
      <w:r w:rsidR="005C5C8F" w:rsidRPr="00BA3521">
        <w:t xml:space="preserve"> a small decrease (both of 2</w:t>
      </w:r>
      <w:r w:rsidR="00E3490D" w:rsidRPr="00BA3521">
        <w:t xml:space="preserve"> </w:t>
      </w:r>
      <w:r w:rsidR="00E81EEB" w:rsidRPr="00BA3521">
        <w:t>per cent</w:t>
      </w:r>
      <w:r w:rsidR="005C5C8F" w:rsidRPr="00BA3521">
        <w:t xml:space="preserve">). </w:t>
      </w:r>
    </w:p>
    <w:p w14:paraId="4F6396FA" w14:textId="2FB723C8" w:rsidR="005C5C8F" w:rsidRPr="00BA3521" w:rsidRDefault="001B2DD9" w:rsidP="005C5C8F">
      <w:pPr>
        <w:pStyle w:val="Body"/>
      </w:pPr>
      <w:r w:rsidRPr="00BA3521">
        <w:t xml:space="preserve">Many languages have more speakers reporting low English proficiency </w:t>
      </w:r>
      <w:r w:rsidR="003424B2" w:rsidRPr="00BA3521">
        <w:t>compared with</w:t>
      </w:r>
      <w:r w:rsidRPr="00BA3521">
        <w:t xml:space="preserve"> 2016. </w:t>
      </w:r>
      <w:r w:rsidR="005C5C8F" w:rsidRPr="00BA3521">
        <w:t xml:space="preserve">Thai and Chinese, </w:t>
      </w:r>
      <w:proofErr w:type="spellStart"/>
      <w:r w:rsidR="005C5C8F" w:rsidRPr="00BA3521">
        <w:t>nfd</w:t>
      </w:r>
      <w:proofErr w:type="spellEnd"/>
      <w:r w:rsidR="005C5C8F" w:rsidRPr="00BA3521">
        <w:t xml:space="preserve"> report a large increase, increasing by 10 and 9</w:t>
      </w:r>
      <w:r w:rsidR="00E3490D" w:rsidRPr="00BA3521">
        <w:t xml:space="preserve"> </w:t>
      </w:r>
      <w:r w:rsidR="00E81EEB" w:rsidRPr="00BA3521">
        <w:t>per cent</w:t>
      </w:r>
      <w:r w:rsidR="005C5C8F" w:rsidRPr="00BA3521">
        <w:t xml:space="preserve"> respectively. Tongan and Swahili both report an increase of 7</w:t>
      </w:r>
      <w:r w:rsidR="00E3490D" w:rsidRPr="00BA3521">
        <w:t xml:space="preserve"> </w:t>
      </w:r>
      <w:r w:rsidR="00E81EEB" w:rsidRPr="00BA3521">
        <w:t>per cent</w:t>
      </w:r>
      <w:r w:rsidR="005C5C8F" w:rsidRPr="00BA3521">
        <w:t xml:space="preserve">. Khmer, Mandarin, </w:t>
      </w:r>
      <w:proofErr w:type="gramStart"/>
      <w:r w:rsidR="005C5C8F" w:rsidRPr="00BA3521">
        <w:t>Vietnamese</w:t>
      </w:r>
      <w:proofErr w:type="gramEnd"/>
      <w:r w:rsidR="005C5C8F" w:rsidRPr="00BA3521">
        <w:t xml:space="preserve"> and Persian (excluding Dari) all report a slight increase of less than 5</w:t>
      </w:r>
      <w:r w:rsidR="00E3490D" w:rsidRPr="00BA3521">
        <w:t xml:space="preserve"> </w:t>
      </w:r>
      <w:r w:rsidR="00E81EEB" w:rsidRPr="00BA3521">
        <w:t>per cent</w:t>
      </w:r>
      <w:r w:rsidR="005C5C8F" w:rsidRPr="00BA3521">
        <w:t xml:space="preserve">. </w:t>
      </w:r>
    </w:p>
    <w:p w14:paraId="384D65CD" w14:textId="1CE62589" w:rsidR="005C5C8F" w:rsidRPr="00BA3521" w:rsidRDefault="005C5C8F" w:rsidP="005C5C8F">
      <w:pPr>
        <w:pStyle w:val="Body"/>
      </w:pPr>
      <w:r w:rsidRPr="00BA3521">
        <w:t xml:space="preserve">Languages associated with earlier migration trends to Australia, such as Turkish, Albanian, </w:t>
      </w:r>
      <w:proofErr w:type="gramStart"/>
      <w:r w:rsidRPr="00BA3521">
        <w:t>Serbian</w:t>
      </w:r>
      <w:proofErr w:type="gramEnd"/>
      <w:r w:rsidRPr="00BA3521">
        <w:t xml:space="preserve"> and Croatian, report no changes </w:t>
      </w:r>
      <w:r w:rsidR="003424B2" w:rsidRPr="00BA3521">
        <w:t>compared with</w:t>
      </w:r>
      <w:r w:rsidRPr="00BA3521">
        <w:t xml:space="preserve"> 2016. English proficiency levels </w:t>
      </w:r>
      <w:r w:rsidR="00BA5706" w:rsidRPr="00BA3521">
        <w:t xml:space="preserve">stayed </w:t>
      </w:r>
      <w:r w:rsidRPr="00BA3521">
        <w:t xml:space="preserve">the same </w:t>
      </w:r>
      <w:r w:rsidR="00E3490D" w:rsidRPr="00BA3521">
        <w:t xml:space="preserve">for </w:t>
      </w:r>
      <w:r w:rsidRPr="00BA3521">
        <w:t xml:space="preserve">Cantonese and Arabic. </w:t>
      </w:r>
    </w:p>
    <w:p w14:paraId="13D49ACB" w14:textId="7EFD6A87" w:rsidR="001B2DD9" w:rsidRPr="00BA3521" w:rsidRDefault="005C5C8F" w:rsidP="00DE19A0">
      <w:pPr>
        <w:pStyle w:val="Body"/>
      </w:pPr>
      <w:r w:rsidRPr="00BA3521">
        <w:t xml:space="preserve">Overall, data suggests that there are more languages reporting high levels of low English proficiency. In the 2016 </w:t>
      </w:r>
      <w:r w:rsidR="00E11A79" w:rsidRPr="00BA3521">
        <w:t>Census</w:t>
      </w:r>
      <w:r w:rsidRPr="00BA3521">
        <w:t xml:space="preserve"> data the lowest percentages in the top languages were between 12 and 8</w:t>
      </w:r>
      <w:r w:rsidR="00E3490D" w:rsidRPr="00BA3521">
        <w:t xml:space="preserve"> </w:t>
      </w:r>
      <w:r w:rsidR="00E81EEB" w:rsidRPr="00BA3521">
        <w:t>per cent</w:t>
      </w:r>
      <w:r w:rsidR="00260664" w:rsidRPr="00BA3521">
        <w:t>. T</w:t>
      </w:r>
      <w:r w:rsidRPr="00BA3521">
        <w:t>his increased to 17 and 16</w:t>
      </w:r>
      <w:r w:rsidR="00E3490D" w:rsidRPr="00BA3521">
        <w:t xml:space="preserve"> </w:t>
      </w:r>
      <w:r w:rsidR="00E81EEB" w:rsidRPr="00BA3521">
        <w:t>per cent</w:t>
      </w:r>
      <w:r w:rsidRPr="00BA3521">
        <w:t xml:space="preserve"> for 2021. This means that </w:t>
      </w:r>
      <w:r w:rsidR="001B2DD9" w:rsidRPr="00BA3521">
        <w:t xml:space="preserve">some </w:t>
      </w:r>
      <w:r w:rsidRPr="00BA3521">
        <w:t xml:space="preserve">languages are no longer included in </w:t>
      </w:r>
      <w:r w:rsidR="00260664" w:rsidRPr="00BA3521">
        <w:t xml:space="preserve">the above </w:t>
      </w:r>
      <w:r w:rsidRPr="00BA3521">
        <w:t xml:space="preserve">list, </w:t>
      </w:r>
      <w:r w:rsidR="001B2DD9" w:rsidRPr="00BA3521">
        <w:t>yet</w:t>
      </w:r>
      <w:r w:rsidRPr="00BA3521">
        <w:t xml:space="preserve"> their overall level of English proficiency has not changed. </w:t>
      </w:r>
    </w:p>
    <w:p w14:paraId="79F05D51" w14:textId="33E1CF0D" w:rsidR="00DE19A0" w:rsidRPr="00BA3521" w:rsidRDefault="00DE19A0" w:rsidP="00DE19A0">
      <w:pPr>
        <w:pStyle w:val="Heading2"/>
      </w:pPr>
      <w:bookmarkStart w:id="20" w:name="_Toc136520367"/>
      <w:r w:rsidRPr="00BA3521">
        <w:t>Compari</w:t>
      </w:r>
      <w:r w:rsidR="001B2DD9" w:rsidRPr="00BA3521">
        <w:t>ng</w:t>
      </w:r>
      <w:r w:rsidRPr="00BA3521">
        <w:t xml:space="preserve"> language</w:t>
      </w:r>
      <w:r w:rsidR="001B2DD9" w:rsidRPr="00BA3521">
        <w:t xml:space="preserve">s </w:t>
      </w:r>
      <w:r w:rsidRPr="00BA3521">
        <w:t xml:space="preserve">with low English proficiency </w:t>
      </w:r>
      <w:r w:rsidR="00DA1522" w:rsidRPr="00BA3521">
        <w:t>in</w:t>
      </w:r>
      <w:r w:rsidRPr="00BA3521">
        <w:t xml:space="preserve"> </w:t>
      </w:r>
      <w:r w:rsidR="00E3490D" w:rsidRPr="00BA3521">
        <w:t xml:space="preserve">metropolitan </w:t>
      </w:r>
      <w:r w:rsidRPr="00BA3521">
        <w:t>Melbourne</w:t>
      </w:r>
      <w:bookmarkEnd w:id="20"/>
    </w:p>
    <w:p w14:paraId="0E333BBF" w14:textId="56983A4C" w:rsidR="00DE19A0" w:rsidRPr="00BA3521" w:rsidRDefault="00D9696A" w:rsidP="00DE19A0">
      <w:pPr>
        <w:pStyle w:val="Body"/>
      </w:pPr>
      <w:r w:rsidRPr="00BA3521">
        <w:t>Half of the top 30 language communities who report low levels of English proficiency remain the same for both metropolitan Melbourne and regional Victoria. Most of them report higher levels of low English proficiency across regional Victoria, with the exceptions of Khmer</w:t>
      </w:r>
      <w:r w:rsidR="006C1264" w:rsidRPr="00BA3521">
        <w:t>-</w:t>
      </w:r>
      <w:r w:rsidRPr="00BA3521">
        <w:t>, Assyrian Neo-Aramaic</w:t>
      </w:r>
      <w:r w:rsidR="006C1264" w:rsidRPr="00BA3521">
        <w:t>-</w:t>
      </w:r>
      <w:r w:rsidRPr="00BA3521">
        <w:t xml:space="preserve"> and Cantonese</w:t>
      </w:r>
      <w:r w:rsidR="006C1264" w:rsidRPr="00BA3521">
        <w:t>-</w:t>
      </w:r>
      <w:r w:rsidRPr="00BA3521">
        <w:t xml:space="preserve">speaking communities. </w:t>
      </w:r>
      <w:r w:rsidR="00446F26" w:rsidRPr="00BA3521">
        <w:t>The o</w:t>
      </w:r>
      <w:r w:rsidRPr="00BA3521">
        <w:t>ther h</w:t>
      </w:r>
      <w:r w:rsidR="00CD1E98" w:rsidRPr="00BA3521">
        <w:t xml:space="preserve">alf of the languages on the top 30 list differ between regional Victoria and metropolitan Melbourne. </w:t>
      </w:r>
      <w:r w:rsidR="001B2DD9" w:rsidRPr="00BA3521">
        <w:t>T</w:t>
      </w:r>
      <w:r w:rsidR="00DE19A0" w:rsidRPr="00BA3521">
        <w:t xml:space="preserve">his </w:t>
      </w:r>
      <w:r w:rsidR="00125D2D" w:rsidRPr="00BA3521">
        <w:t>could</w:t>
      </w:r>
      <w:r w:rsidR="001B2DD9" w:rsidRPr="00BA3521">
        <w:t xml:space="preserve"> be because</w:t>
      </w:r>
      <w:r w:rsidR="00DE19A0" w:rsidRPr="00BA3521">
        <w:t xml:space="preserve"> </w:t>
      </w:r>
      <w:r w:rsidR="001B2DD9" w:rsidRPr="00BA3521">
        <w:t xml:space="preserve">there are </w:t>
      </w:r>
      <w:r w:rsidR="00DE19A0" w:rsidRPr="00BA3521">
        <w:t>more language</w:t>
      </w:r>
      <w:r w:rsidR="001B2DD9" w:rsidRPr="00BA3521">
        <w:t xml:space="preserve"> </w:t>
      </w:r>
      <w:r w:rsidR="008D36F7" w:rsidRPr="00BA3521">
        <w:t>communities reporting</w:t>
      </w:r>
      <w:r w:rsidR="00DE19A0" w:rsidRPr="00BA3521">
        <w:t xml:space="preserve"> low English proficiency</w:t>
      </w:r>
      <w:r w:rsidR="0052796A" w:rsidRPr="00BA3521">
        <w:t xml:space="preserve"> in </w:t>
      </w:r>
      <w:r w:rsidR="008D36F7" w:rsidRPr="00BA3521">
        <w:t>metropolitan Melbourne</w:t>
      </w:r>
      <w:r w:rsidR="00DE19A0" w:rsidRPr="00BA3521">
        <w:t xml:space="preserve">. </w:t>
      </w:r>
      <w:r w:rsidR="00446F26" w:rsidRPr="00BA3521" w:rsidDel="00446F26">
        <w:t xml:space="preserve"> </w:t>
      </w:r>
    </w:p>
    <w:p w14:paraId="4E34A56A" w14:textId="1D3BD88A" w:rsidR="004048F3" w:rsidRPr="00BA3521" w:rsidRDefault="00D54FA5" w:rsidP="004048F3">
      <w:pPr>
        <w:pStyle w:val="Body"/>
        <w:sectPr w:rsidR="004048F3" w:rsidRPr="00BA3521" w:rsidSect="00F15144">
          <w:pgSz w:w="11906" w:h="16838" w:code="9"/>
          <w:pgMar w:top="1418" w:right="1304" w:bottom="851" w:left="1304" w:header="680" w:footer="567" w:gutter="0"/>
          <w:cols w:space="340"/>
          <w:docGrid w:linePitch="360"/>
        </w:sectPr>
      </w:pPr>
      <w:r w:rsidRPr="00BA3521">
        <w:t>S</w:t>
      </w:r>
      <w:r w:rsidR="00DE19A0" w:rsidRPr="00BA3521">
        <w:t xml:space="preserve">ome languages </w:t>
      </w:r>
      <w:r w:rsidRPr="00BA3521">
        <w:t xml:space="preserve">with </w:t>
      </w:r>
      <w:r w:rsidR="00DE19A0" w:rsidRPr="00BA3521">
        <w:t xml:space="preserve">low levels of English proficiency across Victoria </w:t>
      </w:r>
      <w:r w:rsidRPr="00BA3521">
        <w:t xml:space="preserve">have </w:t>
      </w:r>
      <w:r w:rsidR="00DE19A0" w:rsidRPr="00BA3521">
        <w:t xml:space="preserve">a </w:t>
      </w:r>
      <w:r w:rsidRPr="00BA3521">
        <w:t xml:space="preserve">much </w:t>
      </w:r>
      <w:r w:rsidR="00DE19A0" w:rsidRPr="00BA3521">
        <w:t xml:space="preserve">higher percentage of the population </w:t>
      </w:r>
      <w:r w:rsidRPr="00BA3521">
        <w:t xml:space="preserve">with </w:t>
      </w:r>
      <w:r w:rsidR="00DE19A0" w:rsidRPr="00BA3521">
        <w:t>low English proficiency in regional Victoria. For example, 22</w:t>
      </w:r>
      <w:r w:rsidR="00D17CE8" w:rsidRPr="00BA3521">
        <w:t xml:space="preserve"> </w:t>
      </w:r>
      <w:r w:rsidR="00E81EEB" w:rsidRPr="00BA3521">
        <w:t>per cent</w:t>
      </w:r>
      <w:r w:rsidR="00DE19A0" w:rsidRPr="00BA3521">
        <w:t xml:space="preserve"> of Kirundi (</w:t>
      </w:r>
      <w:proofErr w:type="spellStart"/>
      <w:r w:rsidR="00DE19A0" w:rsidRPr="00BA3521">
        <w:t>Rundi</w:t>
      </w:r>
      <w:proofErr w:type="spellEnd"/>
      <w:r w:rsidR="00DE19A0" w:rsidRPr="00BA3521">
        <w:t xml:space="preserve">) speakers report low English proficiency in </w:t>
      </w:r>
      <w:r w:rsidR="00F55233" w:rsidRPr="00BA3521">
        <w:t>metropolitan Melbourne</w:t>
      </w:r>
      <w:r w:rsidR="00DE19A0" w:rsidRPr="00BA3521">
        <w:t xml:space="preserve"> </w:t>
      </w:r>
      <w:r w:rsidR="003424B2" w:rsidRPr="00BA3521">
        <w:t>compared with</w:t>
      </w:r>
      <w:r w:rsidR="00DE19A0" w:rsidRPr="00BA3521">
        <w:t xml:space="preserve"> 35</w:t>
      </w:r>
      <w:r w:rsidRPr="00BA3521">
        <w:t xml:space="preserve"> </w:t>
      </w:r>
      <w:r w:rsidR="00E81EEB" w:rsidRPr="00BA3521">
        <w:t>per cent</w:t>
      </w:r>
      <w:r w:rsidRPr="00BA3521">
        <w:t xml:space="preserve"> in regional Victoria</w:t>
      </w:r>
      <w:r w:rsidR="00DE19A0" w:rsidRPr="00BA3521">
        <w:t xml:space="preserve">. </w:t>
      </w:r>
      <w:r w:rsidRPr="00BA3521">
        <w:t>This is similar</w:t>
      </w:r>
      <w:r w:rsidR="00DE19A0" w:rsidRPr="00BA3521">
        <w:t xml:space="preserve"> for Dari. </w:t>
      </w:r>
      <w:r w:rsidRPr="00BA3521">
        <w:t>F</w:t>
      </w:r>
      <w:r w:rsidR="00DE19A0" w:rsidRPr="00BA3521">
        <w:t xml:space="preserve">or </w:t>
      </w:r>
      <w:r w:rsidRPr="00BA3521">
        <w:t>most</w:t>
      </w:r>
      <w:r w:rsidR="00DE19A0" w:rsidRPr="00BA3521">
        <w:t xml:space="preserve"> language</w:t>
      </w:r>
      <w:r w:rsidRPr="00BA3521">
        <w:t>s</w:t>
      </w:r>
      <w:r w:rsidR="00DE19A0" w:rsidRPr="00BA3521">
        <w:t>, the differences are 2</w:t>
      </w:r>
      <w:r w:rsidRPr="00BA3521">
        <w:t xml:space="preserve"> </w:t>
      </w:r>
      <w:r w:rsidR="00DE19A0" w:rsidRPr="00BA3521">
        <w:t>to 8</w:t>
      </w:r>
      <w:r w:rsidRPr="00BA3521">
        <w:t xml:space="preserve"> </w:t>
      </w:r>
      <w:r w:rsidR="00E81EEB" w:rsidRPr="00BA3521">
        <w:t>per cent</w:t>
      </w:r>
      <w:r w:rsidR="00DE19A0" w:rsidRPr="00BA3521">
        <w:t xml:space="preserve"> with regional Victoria generally reporting a higher percentage of speakers with low English proficiency.</w:t>
      </w:r>
    </w:p>
    <w:p w14:paraId="3144F792" w14:textId="790CC9E0" w:rsidR="004048F3" w:rsidRPr="00BA3521" w:rsidRDefault="00BD7913" w:rsidP="007C76FA">
      <w:pPr>
        <w:pStyle w:val="Heading2"/>
      </w:pPr>
      <w:bookmarkStart w:id="21" w:name="_Toc123906532"/>
      <w:bookmarkStart w:id="22" w:name="_Toc136520368"/>
      <w:r w:rsidRPr="00BA3521">
        <w:t xml:space="preserve">Where </w:t>
      </w:r>
      <w:r w:rsidR="00D42D70" w:rsidRPr="00BA3521">
        <w:t>do</w:t>
      </w:r>
      <w:r w:rsidRPr="00BA3521">
        <w:t xml:space="preserve"> people </w:t>
      </w:r>
      <w:r w:rsidR="00D42D70" w:rsidRPr="00BA3521">
        <w:t>with</w:t>
      </w:r>
      <w:r w:rsidR="004048F3" w:rsidRPr="00BA3521">
        <w:t xml:space="preserve"> low English proficiency</w:t>
      </w:r>
      <w:bookmarkEnd w:id="21"/>
      <w:r w:rsidRPr="00BA3521">
        <w:t xml:space="preserve"> </w:t>
      </w:r>
      <w:r w:rsidR="00D42D70" w:rsidRPr="00BA3521">
        <w:t>live</w:t>
      </w:r>
      <w:r w:rsidRPr="00BA3521">
        <w:t>?</w:t>
      </w:r>
      <w:bookmarkEnd w:id="22"/>
    </w:p>
    <w:p w14:paraId="236D0AF0" w14:textId="28CC6022" w:rsidR="00667CEE" w:rsidRPr="00BA3521" w:rsidRDefault="00667CEE">
      <w:pPr>
        <w:pStyle w:val="Body"/>
      </w:pPr>
      <w:r w:rsidRPr="00BA3521">
        <w:t xml:space="preserve">Some languages with low English proficiency are spread across regional Victoria. These include: </w:t>
      </w:r>
    </w:p>
    <w:p w14:paraId="17234854" w14:textId="4390BA10" w:rsidR="00667CEE" w:rsidRPr="00BA3521" w:rsidRDefault="007C76FA" w:rsidP="00D05B0C">
      <w:pPr>
        <w:pStyle w:val="Bullet1"/>
      </w:pPr>
      <w:r w:rsidRPr="00BA3521">
        <w:t>Cantonese</w:t>
      </w:r>
    </w:p>
    <w:p w14:paraId="76DD7453" w14:textId="223EDD1E" w:rsidR="00667CEE" w:rsidRPr="00BA3521" w:rsidRDefault="007C76FA" w:rsidP="00D05B0C">
      <w:pPr>
        <w:pStyle w:val="Bullet1"/>
      </w:pPr>
      <w:r w:rsidRPr="00BA3521">
        <w:t>Vietnamese</w:t>
      </w:r>
    </w:p>
    <w:p w14:paraId="55F8ACFE" w14:textId="60B5918D" w:rsidR="00667CEE" w:rsidRPr="00BA3521" w:rsidRDefault="007C76FA" w:rsidP="00D05B0C">
      <w:pPr>
        <w:pStyle w:val="Bullet1"/>
      </w:pPr>
      <w:r w:rsidRPr="00BA3521">
        <w:t>Chinese (</w:t>
      </w:r>
      <w:proofErr w:type="spellStart"/>
      <w:r w:rsidRPr="00BA3521">
        <w:t>nfd</w:t>
      </w:r>
      <w:proofErr w:type="spellEnd"/>
      <w:r w:rsidRPr="00BA3521">
        <w:t>)</w:t>
      </w:r>
    </w:p>
    <w:p w14:paraId="13AC10A0" w14:textId="309DBD45" w:rsidR="00667CEE" w:rsidRPr="00BA3521" w:rsidRDefault="007C76FA" w:rsidP="00D05B0C">
      <w:pPr>
        <w:pStyle w:val="Bullet1"/>
      </w:pPr>
      <w:r w:rsidRPr="00BA3521">
        <w:t>Mandarin</w:t>
      </w:r>
    </w:p>
    <w:p w14:paraId="33B61E7D" w14:textId="2E72BAE3" w:rsidR="00667CEE" w:rsidRPr="00BA3521" w:rsidRDefault="007C76FA" w:rsidP="00D05B0C">
      <w:pPr>
        <w:pStyle w:val="Bullet1"/>
      </w:pPr>
      <w:r w:rsidRPr="00BA3521">
        <w:t>Khmer</w:t>
      </w:r>
    </w:p>
    <w:p w14:paraId="38CCAA94" w14:textId="02786080" w:rsidR="00667CEE" w:rsidRPr="00BA3521" w:rsidRDefault="007C76FA" w:rsidP="00D05B0C">
      <w:pPr>
        <w:pStyle w:val="Bullet1"/>
      </w:pPr>
      <w:r w:rsidRPr="00BA3521">
        <w:t>Thai</w:t>
      </w:r>
    </w:p>
    <w:p w14:paraId="000C13A8" w14:textId="5F1AAD4B" w:rsidR="00667CEE" w:rsidRPr="00BA3521" w:rsidRDefault="007C76FA" w:rsidP="00D05B0C">
      <w:pPr>
        <w:pStyle w:val="Bullet1"/>
      </w:pPr>
      <w:r w:rsidRPr="00BA3521">
        <w:t xml:space="preserve">Arabic </w:t>
      </w:r>
    </w:p>
    <w:p w14:paraId="7DA76FE9" w14:textId="1D770931" w:rsidR="007C76FA" w:rsidRPr="00BA3521" w:rsidRDefault="007C76FA" w:rsidP="007C76FA">
      <w:pPr>
        <w:pStyle w:val="Bullet1"/>
      </w:pPr>
      <w:r w:rsidRPr="00BA3521">
        <w:t>Croatian</w:t>
      </w:r>
      <w:r w:rsidR="00667CEE" w:rsidRPr="00BA3521">
        <w:t>.</w:t>
      </w:r>
    </w:p>
    <w:p w14:paraId="00778944" w14:textId="47C80D64" w:rsidR="00667CEE" w:rsidRPr="00BA3521" w:rsidRDefault="007C76FA" w:rsidP="009C6C9F">
      <w:pPr>
        <w:pStyle w:val="Bodyafterbullets"/>
      </w:pPr>
      <w:r w:rsidRPr="00BA3521">
        <w:t xml:space="preserve">For </w:t>
      </w:r>
      <w:r w:rsidR="00667CEE" w:rsidRPr="00BA3521">
        <w:t xml:space="preserve">some </w:t>
      </w:r>
      <w:r w:rsidRPr="00BA3521">
        <w:t xml:space="preserve">languages, </w:t>
      </w:r>
      <w:r w:rsidR="00667CEE" w:rsidRPr="00BA3521">
        <w:t xml:space="preserve">all </w:t>
      </w:r>
      <w:r w:rsidRPr="00BA3521">
        <w:t xml:space="preserve">speakers with low English proficiency </w:t>
      </w:r>
      <w:r w:rsidR="00667CEE" w:rsidRPr="00BA3521">
        <w:t xml:space="preserve">live </w:t>
      </w:r>
      <w:r w:rsidRPr="00BA3521">
        <w:t xml:space="preserve">in one </w:t>
      </w:r>
      <w:r w:rsidR="00667CEE" w:rsidRPr="00BA3521">
        <w:t>area</w:t>
      </w:r>
      <w:r w:rsidRPr="00BA3521">
        <w:t>. Those are</w:t>
      </w:r>
      <w:r w:rsidR="00667CEE" w:rsidRPr="00BA3521">
        <w:t>:</w:t>
      </w:r>
    </w:p>
    <w:p w14:paraId="56E990EE" w14:textId="63CF393C" w:rsidR="00667CEE" w:rsidRPr="00BA3521" w:rsidRDefault="007C76FA">
      <w:pPr>
        <w:pStyle w:val="Bullet1"/>
      </w:pPr>
      <w:r w:rsidRPr="00BA3521">
        <w:t xml:space="preserve">Assyrian Neo Aramaic </w:t>
      </w:r>
      <w:r w:rsidR="00667CEE" w:rsidRPr="00BA3521">
        <w:t xml:space="preserve">– </w:t>
      </w:r>
      <w:r w:rsidRPr="00BA3521">
        <w:t>Geelong</w:t>
      </w:r>
    </w:p>
    <w:p w14:paraId="4E79534B" w14:textId="164D86C5" w:rsidR="00667CEE" w:rsidRPr="00BA3521" w:rsidRDefault="007C76FA">
      <w:pPr>
        <w:pStyle w:val="Bullet1"/>
      </w:pPr>
      <w:r w:rsidRPr="00BA3521">
        <w:t xml:space="preserve">Hmong </w:t>
      </w:r>
      <w:r w:rsidR="00667CEE" w:rsidRPr="00BA3521">
        <w:t xml:space="preserve">– </w:t>
      </w:r>
      <w:r w:rsidRPr="00BA3521">
        <w:t>Hume</w:t>
      </w:r>
    </w:p>
    <w:p w14:paraId="0CD46E29" w14:textId="56B2BE7A" w:rsidR="00667CEE" w:rsidRPr="00BA3521" w:rsidRDefault="007C76FA">
      <w:pPr>
        <w:pStyle w:val="Bullet1"/>
      </w:pPr>
      <w:r w:rsidRPr="00BA3521">
        <w:t xml:space="preserve">African languages, </w:t>
      </w:r>
      <w:proofErr w:type="spellStart"/>
      <w:r w:rsidRPr="00BA3521">
        <w:t>nec</w:t>
      </w:r>
      <w:proofErr w:type="spellEnd"/>
      <w:r w:rsidRPr="00BA3521">
        <w:t xml:space="preserve"> </w:t>
      </w:r>
      <w:r w:rsidR="00667CEE" w:rsidRPr="00BA3521">
        <w:t xml:space="preserve">– </w:t>
      </w:r>
      <w:r w:rsidRPr="00BA3521">
        <w:t xml:space="preserve">Ballarat.  </w:t>
      </w:r>
    </w:p>
    <w:p w14:paraId="2F897645" w14:textId="73FDED60" w:rsidR="007C76FA" w:rsidRPr="00BA3521" w:rsidRDefault="007C76FA" w:rsidP="00D05B0C">
      <w:pPr>
        <w:pStyle w:val="Bodyafterbullets"/>
      </w:pPr>
      <w:r w:rsidRPr="00BA3521">
        <w:t>Languages from the Balkans</w:t>
      </w:r>
      <w:r w:rsidR="008A1A7D" w:rsidRPr="00BA3521">
        <w:t xml:space="preserve"> (Albanian, Serbian, Macedonian, </w:t>
      </w:r>
      <w:proofErr w:type="gramStart"/>
      <w:r w:rsidR="008A1A7D" w:rsidRPr="00BA3521">
        <w:t>Bosnian</w:t>
      </w:r>
      <w:proofErr w:type="gramEnd"/>
      <w:r w:rsidR="008A1A7D" w:rsidRPr="00BA3521">
        <w:t xml:space="preserve"> and Croatian)</w:t>
      </w:r>
      <w:r w:rsidRPr="00BA3521">
        <w:t xml:space="preserve"> have speakers with low English proficiency spread across most of regional Victoria. The exception is Bosnian for which speakers reporting low English proficiency mainly reside in Geelong. </w:t>
      </w:r>
    </w:p>
    <w:p w14:paraId="2FCAC96E" w14:textId="7BA0D224" w:rsidR="007C76FA" w:rsidRPr="00BA3521" w:rsidRDefault="00F23A40" w:rsidP="007C76FA">
      <w:pPr>
        <w:pStyle w:val="Body"/>
      </w:pPr>
      <w:r w:rsidRPr="00BA3521">
        <w:t>O</w:t>
      </w:r>
      <w:r w:rsidR="003B5D41" w:rsidRPr="00BA3521">
        <w:t xml:space="preserve">f </w:t>
      </w:r>
      <w:r w:rsidR="004D4CA7" w:rsidRPr="00BA3521">
        <w:t>the</w:t>
      </w:r>
      <w:r w:rsidR="003B5D41" w:rsidRPr="00BA3521">
        <w:t xml:space="preserve"> </w:t>
      </w:r>
      <w:r w:rsidR="002C00CC" w:rsidRPr="00BA3521">
        <w:t>languages analysed,</w:t>
      </w:r>
      <w:r w:rsidR="003B5D41" w:rsidRPr="00BA3521">
        <w:t xml:space="preserve"> Geelong has more than 50 language communities reporting low English proficiency. More than 40 language communities in </w:t>
      </w:r>
      <w:proofErr w:type="gramStart"/>
      <w:r w:rsidR="003B5D41" w:rsidRPr="00BA3521">
        <w:t>North West</w:t>
      </w:r>
      <w:proofErr w:type="gramEnd"/>
      <w:r w:rsidR="003B5D41" w:rsidRPr="00BA3521">
        <w:t xml:space="preserve"> and Latrobe – Gippsland reported low levels of English proficiency as well. The area that has the least number of language communities reporting low English proficiency (20 communities) is Warrnambool and </w:t>
      </w:r>
      <w:proofErr w:type="gramStart"/>
      <w:r w:rsidR="003B5D41" w:rsidRPr="00BA3521">
        <w:t>South West</w:t>
      </w:r>
      <w:proofErr w:type="gramEnd"/>
      <w:r w:rsidR="003B5D41" w:rsidRPr="00BA3521">
        <w:t xml:space="preserve">. </w:t>
      </w:r>
    </w:p>
    <w:p w14:paraId="119E4FB7" w14:textId="77777777" w:rsidR="007920E5" w:rsidRPr="00BA3521" w:rsidRDefault="007920E5" w:rsidP="007920E5">
      <w:pPr>
        <w:pStyle w:val="Heading3"/>
      </w:pPr>
      <w:r w:rsidRPr="00BA3521">
        <w:t>Karen</w:t>
      </w:r>
    </w:p>
    <w:p w14:paraId="0164CF4A" w14:textId="2254BBA5" w:rsidR="007920E5" w:rsidRPr="00BA3521" w:rsidRDefault="007920E5" w:rsidP="00D05B0C">
      <w:pPr>
        <w:pStyle w:val="Figurecaption"/>
      </w:pPr>
      <w:r w:rsidRPr="00BA3521">
        <w:t xml:space="preserve">Figure </w:t>
      </w:r>
      <w:r w:rsidR="00EA497D">
        <w:t>4</w:t>
      </w:r>
      <w:r w:rsidR="00306B9A" w:rsidRPr="00BA3521">
        <w:t>:</w:t>
      </w:r>
      <w:r w:rsidRPr="00BA3521">
        <w:t xml:space="preserve"> Level of low English proficiency of Karen</w:t>
      </w:r>
      <w:r w:rsidR="006C1264" w:rsidRPr="00BA3521">
        <w:t>-</w:t>
      </w:r>
      <w:r w:rsidRPr="00BA3521">
        <w:t>speaking community by statistical area of regional Victoria</w:t>
      </w:r>
    </w:p>
    <w:p w14:paraId="1370F904" w14:textId="77777777" w:rsidR="007920E5" w:rsidRPr="00BA3521" w:rsidRDefault="007920E5" w:rsidP="007920E5">
      <w:pPr>
        <w:rPr>
          <w:rFonts w:asciiTheme="majorHAnsi" w:hAnsiTheme="majorHAnsi" w:cstheme="majorHAnsi"/>
        </w:rPr>
      </w:pPr>
      <w:r w:rsidRPr="00BA3521">
        <w:rPr>
          <w:rFonts w:asciiTheme="majorHAnsi" w:hAnsiTheme="majorHAnsi" w:cstheme="majorHAnsi"/>
          <w:noProof/>
        </w:rPr>
        <w:drawing>
          <wp:inline distT="0" distB="0" distL="0" distR="0" wp14:anchorId="58421D64" wp14:editId="4ADFE777">
            <wp:extent cx="5943600" cy="4284980"/>
            <wp:effectExtent l="0" t="0" r="0" b="0"/>
            <wp:docPr id="39" name="Picture 39" descr="Figure 4: Map of the low levels of English proficiency in Karen speaking communities by statistical area of regional Victoria. Values are in Table 2,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Figure 4: Map of the low levels of English proficiency in Karen speaking communities by statistical area of regional Victoria. Values are in Table 2, below the map"/>
                    <pic:cNvPicPr/>
                  </pic:nvPicPr>
                  <pic:blipFill>
                    <a:blip r:embed="rId25"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p>
    <w:p w14:paraId="700DCB98" w14:textId="77777777" w:rsidR="007920E5" w:rsidRPr="00BA3521" w:rsidRDefault="007920E5" w:rsidP="007920E5">
      <w:pPr>
        <w:rPr>
          <w:rFonts w:asciiTheme="majorHAnsi" w:hAnsiTheme="majorHAnsi" w:cstheme="majorHAnsi"/>
        </w:rPr>
      </w:pPr>
    </w:p>
    <w:p w14:paraId="5C4873F3" w14:textId="0F988E1B" w:rsidR="007920E5" w:rsidRPr="00BA3521" w:rsidRDefault="007920E5" w:rsidP="007920E5">
      <w:pPr>
        <w:pStyle w:val="Tablecaption"/>
      </w:pPr>
      <w:r w:rsidRPr="00BA3521">
        <w:t xml:space="preserve">Table </w:t>
      </w:r>
      <w:r w:rsidR="00EA497D">
        <w:t>2</w:t>
      </w:r>
      <w:r w:rsidR="001D5BB4" w:rsidRPr="00BA3521">
        <w:t>:</w:t>
      </w:r>
      <w:r w:rsidRPr="00BA3521">
        <w:t xml:space="preserve"> Level of low English proficiency of Karen</w:t>
      </w:r>
      <w:r w:rsidR="006C1264" w:rsidRPr="00BA3521">
        <w:t>-</w:t>
      </w:r>
      <w:r w:rsidRPr="00BA3521">
        <w:t>speaking community by statistical area of regional Victoria</w:t>
      </w:r>
    </w:p>
    <w:tbl>
      <w:tblPr>
        <w:tblStyle w:val="TableGrid"/>
        <w:tblW w:w="9416" w:type="dxa"/>
        <w:tblLook w:val="0620" w:firstRow="1" w:lastRow="0" w:firstColumn="0" w:lastColumn="0" w:noHBand="1" w:noVBand="1"/>
      </w:tblPr>
      <w:tblGrid>
        <w:gridCol w:w="3322"/>
        <w:gridCol w:w="3047"/>
        <w:gridCol w:w="3047"/>
      </w:tblGrid>
      <w:tr w:rsidR="00BF1079" w:rsidRPr="00BA3521" w14:paraId="600EA090" w14:textId="77777777" w:rsidTr="00A80CA8">
        <w:trPr>
          <w:trHeight w:val="375"/>
        </w:trPr>
        <w:tc>
          <w:tcPr>
            <w:tcW w:w="3322" w:type="dxa"/>
            <w:noWrap/>
            <w:vAlign w:val="bottom"/>
            <w:hideMark/>
          </w:tcPr>
          <w:p w14:paraId="62951EE5" w14:textId="77777777" w:rsidR="00BF1079" w:rsidRPr="00BA3521" w:rsidRDefault="00BF1079" w:rsidP="007920E5">
            <w:pPr>
              <w:pStyle w:val="Tablecolhead"/>
            </w:pPr>
            <w:r w:rsidRPr="00BA3521">
              <w:t>SA4</w:t>
            </w:r>
          </w:p>
        </w:tc>
        <w:tc>
          <w:tcPr>
            <w:tcW w:w="3047" w:type="dxa"/>
          </w:tcPr>
          <w:p w14:paraId="0BFA210D" w14:textId="5F32CBF6" w:rsidR="00BF1079" w:rsidRPr="00BA3521" w:rsidRDefault="00BF1079" w:rsidP="007920E5">
            <w:pPr>
              <w:pStyle w:val="Tablecolhead"/>
            </w:pPr>
            <w:r w:rsidRPr="00BA3521">
              <w:t xml:space="preserve">Total </w:t>
            </w:r>
            <w:r w:rsidR="00446F26" w:rsidRPr="00BA3521">
              <w:t>n</w:t>
            </w:r>
            <w:r w:rsidRPr="00BA3521">
              <w:t xml:space="preserve">umber of </w:t>
            </w:r>
            <w:r w:rsidR="00446F26" w:rsidRPr="00BA3521">
              <w:t>s</w:t>
            </w:r>
            <w:r w:rsidRPr="00BA3521">
              <w:t>peakers</w:t>
            </w:r>
          </w:p>
        </w:tc>
        <w:tc>
          <w:tcPr>
            <w:tcW w:w="3047" w:type="dxa"/>
            <w:vAlign w:val="bottom"/>
            <w:hideMark/>
          </w:tcPr>
          <w:p w14:paraId="0DCF2D6E" w14:textId="4B54B6EB" w:rsidR="00BF1079" w:rsidRPr="00BA3521" w:rsidRDefault="00BF1079" w:rsidP="007920E5">
            <w:pPr>
              <w:pStyle w:val="Tablecolhead"/>
            </w:pPr>
            <w:r w:rsidRPr="00BA3521">
              <w:t>Low English proficiency</w:t>
            </w:r>
          </w:p>
        </w:tc>
      </w:tr>
      <w:tr w:rsidR="00BF1079" w:rsidRPr="00BA3521" w14:paraId="6B5A4713" w14:textId="77777777" w:rsidTr="00A80CA8">
        <w:trPr>
          <w:trHeight w:val="389"/>
        </w:trPr>
        <w:tc>
          <w:tcPr>
            <w:tcW w:w="3322" w:type="dxa"/>
            <w:noWrap/>
            <w:vAlign w:val="bottom"/>
            <w:hideMark/>
          </w:tcPr>
          <w:p w14:paraId="2C3298B8" w14:textId="77777777" w:rsidR="00BF1079" w:rsidRPr="00BA3521" w:rsidRDefault="00BF1079" w:rsidP="00BF1079">
            <w:pPr>
              <w:pStyle w:val="Tabletext"/>
            </w:pPr>
            <w:r w:rsidRPr="00BA3521">
              <w:t>Ballarat</w:t>
            </w:r>
          </w:p>
        </w:tc>
        <w:tc>
          <w:tcPr>
            <w:tcW w:w="3047" w:type="dxa"/>
            <w:vAlign w:val="bottom"/>
          </w:tcPr>
          <w:p w14:paraId="4F6C4EF0" w14:textId="10B84A47" w:rsidR="00BF1079" w:rsidRPr="00BA3521" w:rsidRDefault="00BF1079" w:rsidP="00BF1079">
            <w:pPr>
              <w:pStyle w:val="Tabletext"/>
            </w:pPr>
            <w:r w:rsidRPr="00BA3521">
              <w:rPr>
                <w:rFonts w:cs="Arial"/>
                <w:sz w:val="20"/>
              </w:rPr>
              <w:t>3</w:t>
            </w:r>
          </w:p>
        </w:tc>
        <w:tc>
          <w:tcPr>
            <w:tcW w:w="3047" w:type="dxa"/>
            <w:noWrap/>
            <w:vAlign w:val="bottom"/>
            <w:hideMark/>
          </w:tcPr>
          <w:p w14:paraId="2C198D9B" w14:textId="15D2B4BC" w:rsidR="00BF1079" w:rsidRPr="00BA3521" w:rsidRDefault="00BF1079" w:rsidP="00BF1079">
            <w:pPr>
              <w:pStyle w:val="Tabletext"/>
            </w:pPr>
            <w:r w:rsidRPr="00BA3521">
              <w:t>0%</w:t>
            </w:r>
          </w:p>
        </w:tc>
      </w:tr>
      <w:tr w:rsidR="00BF1079" w:rsidRPr="00BA3521" w14:paraId="4E65ECCA" w14:textId="77777777" w:rsidTr="00A80CA8">
        <w:trPr>
          <w:trHeight w:val="375"/>
        </w:trPr>
        <w:tc>
          <w:tcPr>
            <w:tcW w:w="3322" w:type="dxa"/>
            <w:noWrap/>
            <w:vAlign w:val="bottom"/>
            <w:hideMark/>
          </w:tcPr>
          <w:p w14:paraId="0165A6F5" w14:textId="77777777" w:rsidR="00BF1079" w:rsidRPr="00BA3521" w:rsidRDefault="00BF1079" w:rsidP="00BF1079">
            <w:pPr>
              <w:pStyle w:val="Tabletext"/>
            </w:pPr>
            <w:r w:rsidRPr="00BA3521">
              <w:t>Bendigo</w:t>
            </w:r>
          </w:p>
        </w:tc>
        <w:tc>
          <w:tcPr>
            <w:tcW w:w="3047" w:type="dxa"/>
            <w:vAlign w:val="bottom"/>
          </w:tcPr>
          <w:p w14:paraId="3D94930B" w14:textId="09063620" w:rsidR="00BF1079" w:rsidRPr="00BA3521" w:rsidRDefault="00BF1079" w:rsidP="00BF1079">
            <w:pPr>
              <w:pStyle w:val="Tabletext"/>
            </w:pPr>
            <w:r w:rsidRPr="00BA3521">
              <w:rPr>
                <w:rFonts w:cs="Arial"/>
                <w:sz w:val="20"/>
              </w:rPr>
              <w:t>1302</w:t>
            </w:r>
          </w:p>
        </w:tc>
        <w:tc>
          <w:tcPr>
            <w:tcW w:w="3047" w:type="dxa"/>
            <w:noWrap/>
            <w:vAlign w:val="bottom"/>
            <w:hideMark/>
          </w:tcPr>
          <w:p w14:paraId="33C2ACA4" w14:textId="091D2156" w:rsidR="00BF1079" w:rsidRPr="00BA3521" w:rsidRDefault="00BF1079" w:rsidP="00BF1079">
            <w:pPr>
              <w:pStyle w:val="Tabletext"/>
            </w:pPr>
            <w:r w:rsidRPr="00BA3521">
              <w:t>47%</w:t>
            </w:r>
          </w:p>
        </w:tc>
      </w:tr>
      <w:tr w:rsidR="00BF1079" w:rsidRPr="00BA3521" w14:paraId="175B69F8" w14:textId="77777777" w:rsidTr="00A80CA8">
        <w:trPr>
          <w:trHeight w:val="389"/>
        </w:trPr>
        <w:tc>
          <w:tcPr>
            <w:tcW w:w="3322" w:type="dxa"/>
            <w:noWrap/>
            <w:vAlign w:val="bottom"/>
            <w:hideMark/>
          </w:tcPr>
          <w:p w14:paraId="3739E53A" w14:textId="77777777" w:rsidR="00BF1079" w:rsidRPr="00BA3521" w:rsidRDefault="00BF1079" w:rsidP="00BF1079">
            <w:pPr>
              <w:pStyle w:val="Tabletext"/>
            </w:pPr>
            <w:r w:rsidRPr="00BA3521">
              <w:t>Geelong</w:t>
            </w:r>
          </w:p>
        </w:tc>
        <w:tc>
          <w:tcPr>
            <w:tcW w:w="3047" w:type="dxa"/>
            <w:vAlign w:val="bottom"/>
          </w:tcPr>
          <w:p w14:paraId="4E59A753" w14:textId="4E57232B" w:rsidR="00BF1079" w:rsidRPr="00BA3521" w:rsidRDefault="00BF1079" w:rsidP="00BF1079">
            <w:pPr>
              <w:pStyle w:val="Tabletext"/>
            </w:pPr>
            <w:r w:rsidRPr="00BA3521">
              <w:rPr>
                <w:rFonts w:cs="Arial"/>
                <w:sz w:val="20"/>
              </w:rPr>
              <w:t>769</w:t>
            </w:r>
          </w:p>
        </w:tc>
        <w:tc>
          <w:tcPr>
            <w:tcW w:w="3047" w:type="dxa"/>
            <w:noWrap/>
            <w:vAlign w:val="bottom"/>
            <w:hideMark/>
          </w:tcPr>
          <w:p w14:paraId="431BAA27" w14:textId="07D9ECAF" w:rsidR="00BF1079" w:rsidRPr="00BA3521" w:rsidRDefault="00BF1079" w:rsidP="00BF1079">
            <w:pPr>
              <w:pStyle w:val="Tabletext"/>
            </w:pPr>
            <w:r w:rsidRPr="00BA3521">
              <w:t>51%</w:t>
            </w:r>
          </w:p>
        </w:tc>
      </w:tr>
      <w:tr w:rsidR="00BF1079" w:rsidRPr="00BA3521" w14:paraId="394C1478" w14:textId="77777777" w:rsidTr="00A80CA8">
        <w:trPr>
          <w:trHeight w:val="375"/>
        </w:trPr>
        <w:tc>
          <w:tcPr>
            <w:tcW w:w="3322" w:type="dxa"/>
            <w:noWrap/>
            <w:vAlign w:val="bottom"/>
            <w:hideMark/>
          </w:tcPr>
          <w:p w14:paraId="28FD13BB" w14:textId="77777777" w:rsidR="00BF1079" w:rsidRPr="00BA3521" w:rsidRDefault="00BF1079" w:rsidP="00BF1079">
            <w:pPr>
              <w:pStyle w:val="Tabletext"/>
            </w:pPr>
            <w:r w:rsidRPr="00BA3521">
              <w:t>Hume</w:t>
            </w:r>
          </w:p>
        </w:tc>
        <w:tc>
          <w:tcPr>
            <w:tcW w:w="3047" w:type="dxa"/>
            <w:vAlign w:val="bottom"/>
          </w:tcPr>
          <w:p w14:paraId="05685D99" w14:textId="7FED15A3" w:rsidR="00BF1079" w:rsidRPr="00BA3521" w:rsidRDefault="00BF1079" w:rsidP="00BF1079">
            <w:pPr>
              <w:pStyle w:val="Tabletext"/>
            </w:pPr>
            <w:r w:rsidRPr="00BA3521">
              <w:rPr>
                <w:rFonts w:cs="Arial"/>
                <w:sz w:val="20"/>
              </w:rPr>
              <w:t>0</w:t>
            </w:r>
          </w:p>
        </w:tc>
        <w:tc>
          <w:tcPr>
            <w:tcW w:w="3047" w:type="dxa"/>
            <w:noWrap/>
            <w:vAlign w:val="bottom"/>
            <w:hideMark/>
          </w:tcPr>
          <w:p w14:paraId="0FEAAF19" w14:textId="42D1D388" w:rsidR="00BF1079" w:rsidRPr="00BA3521" w:rsidRDefault="00885198" w:rsidP="00BF1079">
            <w:pPr>
              <w:pStyle w:val="Tabletext"/>
            </w:pPr>
            <w:r w:rsidRPr="00BA3521">
              <w:t>–</w:t>
            </w:r>
          </w:p>
        </w:tc>
      </w:tr>
      <w:tr w:rsidR="00BF1079" w:rsidRPr="00BA3521" w14:paraId="323067BF" w14:textId="77777777" w:rsidTr="00A80CA8">
        <w:trPr>
          <w:trHeight w:val="389"/>
        </w:trPr>
        <w:tc>
          <w:tcPr>
            <w:tcW w:w="3322" w:type="dxa"/>
            <w:vAlign w:val="bottom"/>
            <w:hideMark/>
          </w:tcPr>
          <w:p w14:paraId="36BA16E3" w14:textId="32873004" w:rsidR="00BF1079" w:rsidRPr="00BA3521" w:rsidRDefault="00BF1079" w:rsidP="00BF1079">
            <w:pPr>
              <w:pStyle w:val="Tabletext"/>
            </w:pPr>
            <w:r w:rsidRPr="00BA3521">
              <w:t xml:space="preserve">Latrobe </w:t>
            </w:r>
            <w:r w:rsidR="00885198" w:rsidRPr="00BA3521">
              <w:t>–</w:t>
            </w:r>
            <w:r w:rsidRPr="00BA3521">
              <w:t xml:space="preserve"> Gippsland</w:t>
            </w:r>
          </w:p>
        </w:tc>
        <w:tc>
          <w:tcPr>
            <w:tcW w:w="3047" w:type="dxa"/>
            <w:vAlign w:val="bottom"/>
          </w:tcPr>
          <w:p w14:paraId="723833D2" w14:textId="4564196E" w:rsidR="00BF1079" w:rsidRPr="00BA3521" w:rsidRDefault="00BF1079" w:rsidP="00BF1079">
            <w:pPr>
              <w:pStyle w:val="Tabletext"/>
            </w:pPr>
            <w:r w:rsidRPr="00BA3521">
              <w:rPr>
                <w:rFonts w:cs="Arial"/>
                <w:sz w:val="20"/>
              </w:rPr>
              <w:t>35</w:t>
            </w:r>
          </w:p>
        </w:tc>
        <w:tc>
          <w:tcPr>
            <w:tcW w:w="3047" w:type="dxa"/>
            <w:noWrap/>
            <w:vAlign w:val="bottom"/>
            <w:hideMark/>
          </w:tcPr>
          <w:p w14:paraId="1C0CCD65" w14:textId="0FDB7C32" w:rsidR="00BF1079" w:rsidRPr="00BA3521" w:rsidRDefault="00BF1079" w:rsidP="00BF1079">
            <w:pPr>
              <w:pStyle w:val="Tabletext"/>
            </w:pPr>
            <w:r w:rsidRPr="00BA3521">
              <w:t>46%</w:t>
            </w:r>
          </w:p>
        </w:tc>
      </w:tr>
      <w:tr w:rsidR="00BF1079" w:rsidRPr="00BA3521" w14:paraId="0D3021F3" w14:textId="77777777" w:rsidTr="00A80CA8">
        <w:trPr>
          <w:trHeight w:val="375"/>
        </w:trPr>
        <w:tc>
          <w:tcPr>
            <w:tcW w:w="3322" w:type="dxa"/>
            <w:vAlign w:val="bottom"/>
            <w:hideMark/>
          </w:tcPr>
          <w:p w14:paraId="0608CBE1" w14:textId="77777777" w:rsidR="00BF1079" w:rsidRPr="00BA3521" w:rsidRDefault="00BF1079" w:rsidP="00BF1079">
            <w:pPr>
              <w:pStyle w:val="Tabletext"/>
            </w:pPr>
            <w:proofErr w:type="gramStart"/>
            <w:r w:rsidRPr="00BA3521">
              <w:t>North West</w:t>
            </w:r>
            <w:proofErr w:type="gramEnd"/>
          </w:p>
        </w:tc>
        <w:tc>
          <w:tcPr>
            <w:tcW w:w="3047" w:type="dxa"/>
            <w:vAlign w:val="bottom"/>
          </w:tcPr>
          <w:p w14:paraId="4CD2D709" w14:textId="2C307DAF" w:rsidR="00BF1079" w:rsidRPr="00BA3521" w:rsidRDefault="00BF1079" w:rsidP="00BF1079">
            <w:pPr>
              <w:pStyle w:val="Tabletext"/>
            </w:pPr>
            <w:r w:rsidRPr="00BA3521">
              <w:rPr>
                <w:rFonts w:cs="Arial"/>
                <w:sz w:val="20"/>
              </w:rPr>
              <w:t>275</w:t>
            </w:r>
          </w:p>
        </w:tc>
        <w:tc>
          <w:tcPr>
            <w:tcW w:w="3047" w:type="dxa"/>
            <w:noWrap/>
            <w:vAlign w:val="bottom"/>
            <w:hideMark/>
          </w:tcPr>
          <w:p w14:paraId="1A8220C7" w14:textId="7128FF30" w:rsidR="00BF1079" w:rsidRPr="00BA3521" w:rsidRDefault="00BF1079" w:rsidP="00BF1079">
            <w:pPr>
              <w:pStyle w:val="Tabletext"/>
            </w:pPr>
            <w:r w:rsidRPr="00BA3521">
              <w:t>52%</w:t>
            </w:r>
          </w:p>
        </w:tc>
      </w:tr>
      <w:tr w:rsidR="00BF1079" w:rsidRPr="00BA3521" w14:paraId="6ACAE61B" w14:textId="77777777" w:rsidTr="00A80CA8">
        <w:trPr>
          <w:trHeight w:val="389"/>
        </w:trPr>
        <w:tc>
          <w:tcPr>
            <w:tcW w:w="3322" w:type="dxa"/>
            <w:vAlign w:val="bottom"/>
            <w:hideMark/>
          </w:tcPr>
          <w:p w14:paraId="0A932ED6" w14:textId="77777777" w:rsidR="00BF1079" w:rsidRPr="00BA3521" w:rsidRDefault="00BF1079" w:rsidP="00BF1079">
            <w:pPr>
              <w:pStyle w:val="Tabletext"/>
            </w:pPr>
            <w:r w:rsidRPr="00BA3521">
              <w:t>Shepparton</w:t>
            </w:r>
          </w:p>
        </w:tc>
        <w:tc>
          <w:tcPr>
            <w:tcW w:w="3047" w:type="dxa"/>
            <w:vAlign w:val="bottom"/>
          </w:tcPr>
          <w:p w14:paraId="7186B202" w14:textId="5B526B8E" w:rsidR="00BF1079" w:rsidRPr="00BA3521" w:rsidRDefault="00BF1079" w:rsidP="00BF1079">
            <w:pPr>
              <w:pStyle w:val="Tabletext"/>
            </w:pPr>
            <w:r w:rsidRPr="00BA3521">
              <w:rPr>
                <w:rFonts w:cs="Arial"/>
                <w:sz w:val="20"/>
              </w:rPr>
              <w:t>8</w:t>
            </w:r>
          </w:p>
        </w:tc>
        <w:tc>
          <w:tcPr>
            <w:tcW w:w="3047" w:type="dxa"/>
            <w:noWrap/>
            <w:vAlign w:val="bottom"/>
            <w:hideMark/>
          </w:tcPr>
          <w:p w14:paraId="4B788D20" w14:textId="4F906530" w:rsidR="00BF1079" w:rsidRPr="00BA3521" w:rsidRDefault="00BF1079" w:rsidP="00BF1079">
            <w:pPr>
              <w:pStyle w:val="Tabletext"/>
            </w:pPr>
            <w:r w:rsidRPr="00BA3521">
              <w:t>50%</w:t>
            </w:r>
          </w:p>
        </w:tc>
      </w:tr>
      <w:tr w:rsidR="00BF1079" w:rsidRPr="00BA3521" w14:paraId="2A6D809C" w14:textId="77777777" w:rsidTr="00A80CA8">
        <w:trPr>
          <w:trHeight w:val="375"/>
        </w:trPr>
        <w:tc>
          <w:tcPr>
            <w:tcW w:w="3322" w:type="dxa"/>
            <w:vAlign w:val="bottom"/>
            <w:hideMark/>
          </w:tcPr>
          <w:p w14:paraId="04EA7FB7" w14:textId="77777777" w:rsidR="00BF1079" w:rsidRPr="00BA3521" w:rsidRDefault="00BF1079" w:rsidP="00BF1079">
            <w:pPr>
              <w:pStyle w:val="Tabletext"/>
            </w:pPr>
            <w:r w:rsidRPr="00BA3521">
              <w:t xml:space="preserve">Warrnambool and </w:t>
            </w:r>
            <w:proofErr w:type="gramStart"/>
            <w:r w:rsidRPr="00BA3521">
              <w:t>South West</w:t>
            </w:r>
            <w:proofErr w:type="gramEnd"/>
          </w:p>
        </w:tc>
        <w:tc>
          <w:tcPr>
            <w:tcW w:w="3047" w:type="dxa"/>
            <w:vAlign w:val="bottom"/>
          </w:tcPr>
          <w:p w14:paraId="49E920AC" w14:textId="03F4FD48" w:rsidR="00BF1079" w:rsidRPr="00BA3521" w:rsidRDefault="00BF1079" w:rsidP="00BF1079">
            <w:pPr>
              <w:pStyle w:val="Tabletext"/>
            </w:pPr>
            <w:r w:rsidRPr="00BA3521">
              <w:rPr>
                <w:rFonts w:cs="Arial"/>
                <w:sz w:val="20"/>
              </w:rPr>
              <w:t>10</w:t>
            </w:r>
          </w:p>
        </w:tc>
        <w:tc>
          <w:tcPr>
            <w:tcW w:w="3047" w:type="dxa"/>
            <w:noWrap/>
            <w:vAlign w:val="bottom"/>
            <w:hideMark/>
          </w:tcPr>
          <w:p w14:paraId="33324428" w14:textId="5767F32E" w:rsidR="00BF1079" w:rsidRPr="00BA3521" w:rsidRDefault="00BF1079" w:rsidP="00BF1079">
            <w:pPr>
              <w:pStyle w:val="Tabletext"/>
            </w:pPr>
            <w:r w:rsidRPr="00BA3521">
              <w:t>0%</w:t>
            </w:r>
          </w:p>
        </w:tc>
      </w:tr>
    </w:tbl>
    <w:p w14:paraId="607B019F" w14:textId="0B3279A5" w:rsidR="007920E5" w:rsidRPr="00BA3521" w:rsidRDefault="007920E5" w:rsidP="00CA1021">
      <w:pPr>
        <w:pStyle w:val="Heading3"/>
        <w:rPr>
          <w:rFonts w:asciiTheme="majorHAnsi" w:hAnsiTheme="majorHAnsi" w:cstheme="majorHAnsi"/>
        </w:rPr>
      </w:pPr>
      <w:r w:rsidRPr="00BA3521">
        <w:t xml:space="preserve">Chinese, </w:t>
      </w:r>
      <w:proofErr w:type="spellStart"/>
      <w:r w:rsidRPr="00BA3521">
        <w:t>nfd</w:t>
      </w:r>
      <w:proofErr w:type="spellEnd"/>
    </w:p>
    <w:p w14:paraId="38BA8484" w14:textId="51CC7D61" w:rsidR="007920E5" w:rsidRPr="00BA3521" w:rsidRDefault="007920E5" w:rsidP="00D05B0C">
      <w:pPr>
        <w:pStyle w:val="Figurecaption"/>
      </w:pPr>
      <w:r w:rsidRPr="00BA3521">
        <w:t xml:space="preserve">Figure </w:t>
      </w:r>
      <w:r w:rsidR="00EA497D">
        <w:t>5</w:t>
      </w:r>
      <w:r w:rsidR="005D6065" w:rsidRPr="00BA3521">
        <w:t>:</w:t>
      </w:r>
      <w:r w:rsidRPr="00BA3521">
        <w:t xml:space="preserve"> Level of low English proficiency of Chinese</w:t>
      </w:r>
      <w:r w:rsidR="00B104EE" w:rsidRPr="00BA3521">
        <w:t xml:space="preserve">, </w:t>
      </w:r>
      <w:proofErr w:type="spellStart"/>
      <w:r w:rsidR="00B104EE" w:rsidRPr="00BA3521">
        <w:t>nfd</w:t>
      </w:r>
      <w:proofErr w:type="spellEnd"/>
      <w:r w:rsidR="00506772" w:rsidRPr="00BA3521">
        <w:t>-speaking</w:t>
      </w:r>
      <w:r w:rsidRPr="00BA3521">
        <w:t xml:space="preserve"> community by statistical area of regional Victoria</w:t>
      </w:r>
    </w:p>
    <w:p w14:paraId="667A7F29" w14:textId="77777777" w:rsidR="007920E5" w:rsidRPr="00BA3521" w:rsidRDefault="007920E5" w:rsidP="007920E5">
      <w:pPr>
        <w:rPr>
          <w:rFonts w:asciiTheme="majorHAnsi" w:hAnsiTheme="majorHAnsi" w:cstheme="majorHAnsi"/>
        </w:rPr>
      </w:pPr>
      <w:r w:rsidRPr="00BA3521">
        <w:rPr>
          <w:rFonts w:asciiTheme="majorHAnsi" w:hAnsiTheme="majorHAnsi" w:cstheme="majorHAnsi"/>
          <w:noProof/>
        </w:rPr>
        <w:drawing>
          <wp:inline distT="0" distB="0" distL="0" distR="0" wp14:anchorId="56CC8932" wp14:editId="29D77D7E">
            <wp:extent cx="5943600" cy="4284980"/>
            <wp:effectExtent l="0" t="0" r="0" b="0"/>
            <wp:docPr id="10" name="Picture 10" descr="Figure 5: Map of the low levels of English proficiency in Chinese., nfd speaking communities by statistical area of regional Victoria. Values are in Table 3,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5: Map of the low levels of English proficiency in Chinese., nfd speaking communities by statistical area of regional Victoria. Values are in Table 3, below the map"/>
                    <pic:cNvPicPr/>
                  </pic:nvPicPr>
                  <pic:blipFill>
                    <a:blip r:embed="rId26"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p>
    <w:p w14:paraId="6F0F1D47" w14:textId="7BEA71A5" w:rsidR="007920E5" w:rsidRPr="00BA3521" w:rsidRDefault="007920E5" w:rsidP="008F134E">
      <w:pPr>
        <w:pStyle w:val="Tablecaption"/>
      </w:pPr>
      <w:r w:rsidRPr="00BA3521">
        <w:t xml:space="preserve">Table </w:t>
      </w:r>
      <w:r w:rsidR="00EA497D">
        <w:t>3</w:t>
      </w:r>
      <w:r w:rsidR="001D5BB4" w:rsidRPr="00BA3521">
        <w:t>:</w:t>
      </w:r>
      <w:r w:rsidRPr="00BA3521">
        <w:t xml:space="preserve"> Level of low English proficiency of Chinese</w:t>
      </w:r>
      <w:r w:rsidR="008E1F29" w:rsidRPr="00BA3521">
        <w:t xml:space="preserve">, </w:t>
      </w:r>
      <w:proofErr w:type="spellStart"/>
      <w:r w:rsidR="008E1F29" w:rsidRPr="00BA3521">
        <w:t>nfd</w:t>
      </w:r>
      <w:proofErr w:type="spellEnd"/>
      <w:r w:rsidR="006C1264" w:rsidRPr="00BA3521">
        <w:t>-speaking</w:t>
      </w:r>
      <w:r w:rsidRPr="00BA3521">
        <w:t xml:space="preserve"> community by statistical area of regional Victoria</w:t>
      </w:r>
    </w:p>
    <w:tbl>
      <w:tblPr>
        <w:tblStyle w:val="TableGrid"/>
        <w:tblW w:w="9929" w:type="dxa"/>
        <w:tblLook w:val="0620" w:firstRow="1" w:lastRow="0" w:firstColumn="0" w:lastColumn="0" w:noHBand="1" w:noVBand="1"/>
      </w:tblPr>
      <w:tblGrid>
        <w:gridCol w:w="3503"/>
        <w:gridCol w:w="3213"/>
        <w:gridCol w:w="3213"/>
      </w:tblGrid>
      <w:tr w:rsidR="00BF1079" w:rsidRPr="00BA3521" w14:paraId="353687EF" w14:textId="77777777" w:rsidTr="00446F26">
        <w:trPr>
          <w:trHeight w:val="371"/>
        </w:trPr>
        <w:tc>
          <w:tcPr>
            <w:tcW w:w="3503" w:type="dxa"/>
            <w:noWrap/>
            <w:vAlign w:val="bottom"/>
            <w:hideMark/>
          </w:tcPr>
          <w:p w14:paraId="31E32355" w14:textId="77777777" w:rsidR="00BF1079" w:rsidRPr="00BA3521" w:rsidRDefault="00BF1079" w:rsidP="008F134E">
            <w:pPr>
              <w:pStyle w:val="Tablecolhead"/>
            </w:pPr>
            <w:r w:rsidRPr="00BA3521">
              <w:t>SA4</w:t>
            </w:r>
          </w:p>
        </w:tc>
        <w:tc>
          <w:tcPr>
            <w:tcW w:w="3213" w:type="dxa"/>
          </w:tcPr>
          <w:p w14:paraId="5EA448D0" w14:textId="293BEE15" w:rsidR="00BF1079" w:rsidRPr="00BA3521" w:rsidRDefault="00BF1079" w:rsidP="008F134E">
            <w:pPr>
              <w:pStyle w:val="Tablecolhead"/>
            </w:pPr>
            <w:r w:rsidRPr="00BA3521">
              <w:t xml:space="preserve">Total </w:t>
            </w:r>
            <w:r w:rsidR="00446F26" w:rsidRPr="00BA3521">
              <w:t>n</w:t>
            </w:r>
            <w:r w:rsidRPr="00BA3521">
              <w:t xml:space="preserve">umber of </w:t>
            </w:r>
            <w:r w:rsidR="00446F26" w:rsidRPr="00BA3521">
              <w:t>s</w:t>
            </w:r>
            <w:r w:rsidRPr="00BA3521">
              <w:t>peakers</w:t>
            </w:r>
          </w:p>
        </w:tc>
        <w:tc>
          <w:tcPr>
            <w:tcW w:w="3213" w:type="dxa"/>
            <w:vAlign w:val="bottom"/>
            <w:hideMark/>
          </w:tcPr>
          <w:p w14:paraId="71CF3524" w14:textId="54731974" w:rsidR="00BF1079" w:rsidRPr="00BA3521" w:rsidRDefault="00BF1079" w:rsidP="008F134E">
            <w:pPr>
              <w:pStyle w:val="Tablecolhead"/>
            </w:pPr>
            <w:r w:rsidRPr="00BA3521">
              <w:t>Low English proficiency</w:t>
            </w:r>
          </w:p>
        </w:tc>
      </w:tr>
      <w:tr w:rsidR="00BF1079" w:rsidRPr="00BA3521" w14:paraId="2450ACAB" w14:textId="77777777" w:rsidTr="00446F26">
        <w:trPr>
          <w:trHeight w:val="385"/>
        </w:trPr>
        <w:tc>
          <w:tcPr>
            <w:tcW w:w="3503" w:type="dxa"/>
            <w:noWrap/>
            <w:vAlign w:val="bottom"/>
            <w:hideMark/>
          </w:tcPr>
          <w:p w14:paraId="0809BE5C" w14:textId="77777777" w:rsidR="00BF1079" w:rsidRPr="00BA3521" w:rsidRDefault="00BF1079" w:rsidP="00BF1079">
            <w:pPr>
              <w:pStyle w:val="Tabletext"/>
            </w:pPr>
            <w:r w:rsidRPr="00BA3521">
              <w:t>Ballarat</w:t>
            </w:r>
          </w:p>
        </w:tc>
        <w:tc>
          <w:tcPr>
            <w:tcW w:w="3213" w:type="dxa"/>
            <w:vAlign w:val="bottom"/>
          </w:tcPr>
          <w:p w14:paraId="52EB5ADD" w14:textId="53152BB1" w:rsidR="00BF1079" w:rsidRPr="00BA3521" w:rsidRDefault="00BF1079" w:rsidP="00BF1079">
            <w:pPr>
              <w:pStyle w:val="Tabletext"/>
            </w:pPr>
            <w:r w:rsidRPr="00BA3521">
              <w:rPr>
                <w:rFonts w:cs="Arial"/>
                <w:sz w:val="20"/>
              </w:rPr>
              <w:t>15</w:t>
            </w:r>
          </w:p>
        </w:tc>
        <w:tc>
          <w:tcPr>
            <w:tcW w:w="3213" w:type="dxa"/>
            <w:noWrap/>
            <w:vAlign w:val="bottom"/>
            <w:hideMark/>
          </w:tcPr>
          <w:p w14:paraId="78D87D6D" w14:textId="5F8A2CF3" w:rsidR="00BF1079" w:rsidRPr="00BA3521" w:rsidRDefault="00BF1079" w:rsidP="00BF1079">
            <w:pPr>
              <w:pStyle w:val="Tabletext"/>
            </w:pPr>
            <w:r w:rsidRPr="00BA3521">
              <w:t>20%</w:t>
            </w:r>
          </w:p>
        </w:tc>
      </w:tr>
      <w:tr w:rsidR="00BF1079" w:rsidRPr="00BA3521" w14:paraId="4FEAB66D" w14:textId="77777777" w:rsidTr="00446F26">
        <w:trPr>
          <w:trHeight w:val="371"/>
        </w:trPr>
        <w:tc>
          <w:tcPr>
            <w:tcW w:w="3503" w:type="dxa"/>
            <w:noWrap/>
            <w:vAlign w:val="bottom"/>
            <w:hideMark/>
          </w:tcPr>
          <w:p w14:paraId="45FCEF84" w14:textId="77777777" w:rsidR="00BF1079" w:rsidRPr="00BA3521" w:rsidRDefault="00BF1079" w:rsidP="00BF1079">
            <w:pPr>
              <w:pStyle w:val="Tabletext"/>
            </w:pPr>
            <w:r w:rsidRPr="00BA3521">
              <w:t>Bendigo</w:t>
            </w:r>
          </w:p>
        </w:tc>
        <w:tc>
          <w:tcPr>
            <w:tcW w:w="3213" w:type="dxa"/>
            <w:vAlign w:val="bottom"/>
          </w:tcPr>
          <w:p w14:paraId="5373B565" w14:textId="6E3A08A7" w:rsidR="00BF1079" w:rsidRPr="00BA3521" w:rsidRDefault="00BF1079" w:rsidP="00BF1079">
            <w:pPr>
              <w:pStyle w:val="Tabletext"/>
            </w:pPr>
            <w:r w:rsidRPr="00BA3521">
              <w:rPr>
                <w:rFonts w:cs="Arial"/>
                <w:sz w:val="20"/>
              </w:rPr>
              <w:t>9</w:t>
            </w:r>
          </w:p>
        </w:tc>
        <w:tc>
          <w:tcPr>
            <w:tcW w:w="3213" w:type="dxa"/>
            <w:noWrap/>
            <w:vAlign w:val="bottom"/>
            <w:hideMark/>
          </w:tcPr>
          <w:p w14:paraId="137D7B2A" w14:textId="2A09C267" w:rsidR="00BF1079" w:rsidRPr="00BA3521" w:rsidRDefault="00BF1079" w:rsidP="00BF1079">
            <w:pPr>
              <w:pStyle w:val="Tabletext"/>
            </w:pPr>
            <w:r w:rsidRPr="00BA3521">
              <w:t>56%</w:t>
            </w:r>
          </w:p>
        </w:tc>
      </w:tr>
      <w:tr w:rsidR="00BF1079" w:rsidRPr="00BA3521" w14:paraId="3E05D7DE" w14:textId="77777777" w:rsidTr="00446F26">
        <w:trPr>
          <w:trHeight w:val="385"/>
        </w:trPr>
        <w:tc>
          <w:tcPr>
            <w:tcW w:w="3503" w:type="dxa"/>
            <w:noWrap/>
            <w:vAlign w:val="bottom"/>
            <w:hideMark/>
          </w:tcPr>
          <w:p w14:paraId="7A6547F7" w14:textId="77777777" w:rsidR="00BF1079" w:rsidRPr="00BA3521" w:rsidRDefault="00BF1079" w:rsidP="00BF1079">
            <w:pPr>
              <w:pStyle w:val="Tabletext"/>
            </w:pPr>
            <w:r w:rsidRPr="00BA3521">
              <w:t>Geelong</w:t>
            </w:r>
          </w:p>
        </w:tc>
        <w:tc>
          <w:tcPr>
            <w:tcW w:w="3213" w:type="dxa"/>
            <w:vAlign w:val="bottom"/>
          </w:tcPr>
          <w:p w14:paraId="1A3C0FED" w14:textId="436AE953" w:rsidR="00BF1079" w:rsidRPr="00BA3521" w:rsidRDefault="00BF1079" w:rsidP="00BF1079">
            <w:pPr>
              <w:pStyle w:val="Tabletext"/>
            </w:pPr>
            <w:r w:rsidRPr="00BA3521">
              <w:rPr>
                <w:rFonts w:cs="Arial"/>
                <w:sz w:val="20"/>
              </w:rPr>
              <w:t>42</w:t>
            </w:r>
          </w:p>
        </w:tc>
        <w:tc>
          <w:tcPr>
            <w:tcW w:w="3213" w:type="dxa"/>
            <w:noWrap/>
            <w:vAlign w:val="bottom"/>
            <w:hideMark/>
          </w:tcPr>
          <w:p w14:paraId="1A86BCCE" w14:textId="1902C494" w:rsidR="00BF1079" w:rsidRPr="00BA3521" w:rsidRDefault="00BF1079" w:rsidP="00BF1079">
            <w:pPr>
              <w:pStyle w:val="Tabletext"/>
            </w:pPr>
            <w:r w:rsidRPr="00BA3521">
              <w:t>12%</w:t>
            </w:r>
          </w:p>
        </w:tc>
      </w:tr>
      <w:tr w:rsidR="00BF1079" w:rsidRPr="00BA3521" w14:paraId="024621BB" w14:textId="77777777" w:rsidTr="00446F26">
        <w:trPr>
          <w:trHeight w:val="371"/>
        </w:trPr>
        <w:tc>
          <w:tcPr>
            <w:tcW w:w="3503" w:type="dxa"/>
            <w:noWrap/>
            <w:vAlign w:val="bottom"/>
            <w:hideMark/>
          </w:tcPr>
          <w:p w14:paraId="01373FDC" w14:textId="77777777" w:rsidR="00BF1079" w:rsidRPr="00BA3521" w:rsidRDefault="00BF1079" w:rsidP="00BF1079">
            <w:pPr>
              <w:pStyle w:val="Tabletext"/>
            </w:pPr>
            <w:r w:rsidRPr="00BA3521">
              <w:t>Hume</w:t>
            </w:r>
          </w:p>
        </w:tc>
        <w:tc>
          <w:tcPr>
            <w:tcW w:w="3213" w:type="dxa"/>
            <w:vAlign w:val="bottom"/>
          </w:tcPr>
          <w:p w14:paraId="446AA251" w14:textId="7785FC53" w:rsidR="00BF1079" w:rsidRPr="00BA3521" w:rsidRDefault="00BF1079" w:rsidP="00BF1079">
            <w:pPr>
              <w:pStyle w:val="Tabletext"/>
            </w:pPr>
            <w:r w:rsidRPr="00BA3521">
              <w:rPr>
                <w:rFonts w:cs="Arial"/>
                <w:sz w:val="20"/>
              </w:rPr>
              <w:t>25</w:t>
            </w:r>
          </w:p>
        </w:tc>
        <w:tc>
          <w:tcPr>
            <w:tcW w:w="3213" w:type="dxa"/>
            <w:noWrap/>
            <w:vAlign w:val="bottom"/>
            <w:hideMark/>
          </w:tcPr>
          <w:p w14:paraId="3F999717" w14:textId="0D3BA661" w:rsidR="00BF1079" w:rsidRPr="00BA3521" w:rsidRDefault="00BF1079" w:rsidP="00BF1079">
            <w:pPr>
              <w:pStyle w:val="Tabletext"/>
            </w:pPr>
            <w:r w:rsidRPr="00BA3521">
              <w:t>12%</w:t>
            </w:r>
          </w:p>
        </w:tc>
      </w:tr>
      <w:tr w:rsidR="00BF1079" w:rsidRPr="00BA3521" w14:paraId="4DB3910C" w14:textId="77777777" w:rsidTr="00446F26">
        <w:trPr>
          <w:trHeight w:val="385"/>
        </w:trPr>
        <w:tc>
          <w:tcPr>
            <w:tcW w:w="3503" w:type="dxa"/>
            <w:vAlign w:val="bottom"/>
            <w:hideMark/>
          </w:tcPr>
          <w:p w14:paraId="5788AFBD" w14:textId="36264280" w:rsidR="00BF1079" w:rsidRPr="00BA3521" w:rsidRDefault="00BF1079" w:rsidP="00BF1079">
            <w:pPr>
              <w:pStyle w:val="Tabletext"/>
            </w:pPr>
            <w:r w:rsidRPr="00BA3521">
              <w:t xml:space="preserve">Latrobe </w:t>
            </w:r>
            <w:r w:rsidR="00885198" w:rsidRPr="00BA3521">
              <w:t>–</w:t>
            </w:r>
            <w:r w:rsidRPr="00BA3521">
              <w:t xml:space="preserve"> Gippsland</w:t>
            </w:r>
          </w:p>
        </w:tc>
        <w:tc>
          <w:tcPr>
            <w:tcW w:w="3213" w:type="dxa"/>
            <w:vAlign w:val="bottom"/>
          </w:tcPr>
          <w:p w14:paraId="7811DD1D" w14:textId="6A2E00EC" w:rsidR="00BF1079" w:rsidRPr="00BA3521" w:rsidRDefault="00BF1079" w:rsidP="00BF1079">
            <w:pPr>
              <w:pStyle w:val="Tabletext"/>
            </w:pPr>
            <w:r w:rsidRPr="00BA3521">
              <w:rPr>
                <w:rFonts w:cs="Arial"/>
                <w:sz w:val="20"/>
              </w:rPr>
              <w:t>20</w:t>
            </w:r>
          </w:p>
        </w:tc>
        <w:tc>
          <w:tcPr>
            <w:tcW w:w="3213" w:type="dxa"/>
            <w:noWrap/>
            <w:vAlign w:val="bottom"/>
            <w:hideMark/>
          </w:tcPr>
          <w:p w14:paraId="31CAD754" w14:textId="49E1D76A" w:rsidR="00BF1079" w:rsidRPr="00BA3521" w:rsidRDefault="00BF1079" w:rsidP="00BF1079">
            <w:pPr>
              <w:pStyle w:val="Tabletext"/>
            </w:pPr>
            <w:r w:rsidRPr="00BA3521">
              <w:t>50%</w:t>
            </w:r>
          </w:p>
        </w:tc>
      </w:tr>
      <w:tr w:rsidR="00BF1079" w:rsidRPr="00BA3521" w14:paraId="3A36DBDD" w14:textId="77777777" w:rsidTr="00446F26">
        <w:trPr>
          <w:trHeight w:val="371"/>
        </w:trPr>
        <w:tc>
          <w:tcPr>
            <w:tcW w:w="3503" w:type="dxa"/>
            <w:vAlign w:val="bottom"/>
            <w:hideMark/>
          </w:tcPr>
          <w:p w14:paraId="7CD069E6" w14:textId="77777777" w:rsidR="00BF1079" w:rsidRPr="00BA3521" w:rsidRDefault="00BF1079" w:rsidP="00BF1079">
            <w:pPr>
              <w:pStyle w:val="Tabletext"/>
            </w:pPr>
            <w:proofErr w:type="gramStart"/>
            <w:r w:rsidRPr="00BA3521">
              <w:t>North West</w:t>
            </w:r>
            <w:proofErr w:type="gramEnd"/>
          </w:p>
        </w:tc>
        <w:tc>
          <w:tcPr>
            <w:tcW w:w="3213" w:type="dxa"/>
            <w:vAlign w:val="bottom"/>
          </w:tcPr>
          <w:p w14:paraId="5B683068" w14:textId="01E658D8" w:rsidR="00BF1079" w:rsidRPr="00BA3521" w:rsidRDefault="00BF1079" w:rsidP="00BF1079">
            <w:pPr>
              <w:pStyle w:val="Tabletext"/>
            </w:pPr>
            <w:r w:rsidRPr="00BA3521">
              <w:rPr>
                <w:rFonts w:cs="Arial"/>
                <w:sz w:val="20"/>
              </w:rPr>
              <w:t>45</w:t>
            </w:r>
          </w:p>
        </w:tc>
        <w:tc>
          <w:tcPr>
            <w:tcW w:w="3213" w:type="dxa"/>
            <w:noWrap/>
            <w:vAlign w:val="bottom"/>
            <w:hideMark/>
          </w:tcPr>
          <w:p w14:paraId="627B9603" w14:textId="605C990B" w:rsidR="00BF1079" w:rsidRPr="00BA3521" w:rsidRDefault="00BF1079" w:rsidP="00BF1079">
            <w:pPr>
              <w:pStyle w:val="Tabletext"/>
            </w:pPr>
            <w:r w:rsidRPr="00BA3521">
              <w:t>64%</w:t>
            </w:r>
          </w:p>
        </w:tc>
      </w:tr>
      <w:tr w:rsidR="00BF1079" w:rsidRPr="00BA3521" w14:paraId="1B51F014" w14:textId="77777777" w:rsidTr="00446F26">
        <w:trPr>
          <w:trHeight w:val="385"/>
        </w:trPr>
        <w:tc>
          <w:tcPr>
            <w:tcW w:w="3503" w:type="dxa"/>
            <w:vAlign w:val="bottom"/>
            <w:hideMark/>
          </w:tcPr>
          <w:p w14:paraId="659D80E7" w14:textId="77777777" w:rsidR="00BF1079" w:rsidRPr="00BA3521" w:rsidRDefault="00BF1079" w:rsidP="00BF1079">
            <w:pPr>
              <w:pStyle w:val="Tabletext"/>
            </w:pPr>
            <w:r w:rsidRPr="00BA3521">
              <w:t>Shepparton</w:t>
            </w:r>
          </w:p>
        </w:tc>
        <w:tc>
          <w:tcPr>
            <w:tcW w:w="3213" w:type="dxa"/>
            <w:vAlign w:val="bottom"/>
          </w:tcPr>
          <w:p w14:paraId="30D11EAA" w14:textId="7CEB1AA6" w:rsidR="00BF1079" w:rsidRPr="00BA3521" w:rsidRDefault="00BF1079" w:rsidP="00BF1079">
            <w:pPr>
              <w:pStyle w:val="Tabletext"/>
            </w:pPr>
            <w:r w:rsidRPr="00BA3521">
              <w:rPr>
                <w:rFonts w:cs="Arial"/>
                <w:sz w:val="20"/>
              </w:rPr>
              <w:t>19</w:t>
            </w:r>
          </w:p>
        </w:tc>
        <w:tc>
          <w:tcPr>
            <w:tcW w:w="3213" w:type="dxa"/>
            <w:noWrap/>
            <w:vAlign w:val="bottom"/>
            <w:hideMark/>
          </w:tcPr>
          <w:p w14:paraId="66671307" w14:textId="4715F7D2" w:rsidR="00BF1079" w:rsidRPr="00BA3521" w:rsidRDefault="00BF1079" w:rsidP="00BF1079">
            <w:pPr>
              <w:pStyle w:val="Tabletext"/>
            </w:pPr>
            <w:r w:rsidRPr="00BA3521">
              <w:t>63%</w:t>
            </w:r>
          </w:p>
        </w:tc>
      </w:tr>
      <w:tr w:rsidR="00BF1079" w:rsidRPr="00BA3521" w14:paraId="1E05DC66" w14:textId="77777777" w:rsidTr="00446F26">
        <w:trPr>
          <w:trHeight w:val="371"/>
        </w:trPr>
        <w:tc>
          <w:tcPr>
            <w:tcW w:w="3503" w:type="dxa"/>
            <w:vAlign w:val="bottom"/>
            <w:hideMark/>
          </w:tcPr>
          <w:p w14:paraId="3173DE66" w14:textId="77777777" w:rsidR="00BF1079" w:rsidRPr="00BA3521" w:rsidRDefault="00BF1079" w:rsidP="00BF1079">
            <w:pPr>
              <w:pStyle w:val="Tabletext"/>
            </w:pPr>
            <w:r w:rsidRPr="00BA3521">
              <w:t xml:space="preserve">Warrnambool and </w:t>
            </w:r>
            <w:proofErr w:type="gramStart"/>
            <w:r w:rsidRPr="00BA3521">
              <w:t>South West</w:t>
            </w:r>
            <w:proofErr w:type="gramEnd"/>
          </w:p>
        </w:tc>
        <w:tc>
          <w:tcPr>
            <w:tcW w:w="3213" w:type="dxa"/>
            <w:vAlign w:val="bottom"/>
          </w:tcPr>
          <w:p w14:paraId="3DA50333" w14:textId="626A5DBF" w:rsidR="00BF1079" w:rsidRPr="00BA3521" w:rsidRDefault="00BF1079" w:rsidP="00BF1079">
            <w:pPr>
              <w:pStyle w:val="Tabletext"/>
            </w:pPr>
            <w:r w:rsidRPr="00BA3521">
              <w:rPr>
                <w:rFonts w:cs="Arial"/>
                <w:sz w:val="20"/>
              </w:rPr>
              <w:t>27</w:t>
            </w:r>
          </w:p>
        </w:tc>
        <w:tc>
          <w:tcPr>
            <w:tcW w:w="3213" w:type="dxa"/>
            <w:noWrap/>
            <w:vAlign w:val="bottom"/>
            <w:hideMark/>
          </w:tcPr>
          <w:p w14:paraId="4527AC32" w14:textId="61921E65" w:rsidR="00BF1079" w:rsidRPr="00BA3521" w:rsidRDefault="00BF1079" w:rsidP="00BF1079">
            <w:pPr>
              <w:pStyle w:val="Tabletext"/>
            </w:pPr>
            <w:r w:rsidRPr="00BA3521">
              <w:t>74%</w:t>
            </w:r>
          </w:p>
        </w:tc>
      </w:tr>
    </w:tbl>
    <w:p w14:paraId="34213E55" w14:textId="299D9957" w:rsidR="007920E5" w:rsidRPr="00BA3521" w:rsidRDefault="007920E5" w:rsidP="008F134E">
      <w:pPr>
        <w:pStyle w:val="Heading3"/>
        <w:rPr>
          <w:rFonts w:asciiTheme="majorHAnsi" w:hAnsiTheme="majorHAnsi" w:cstheme="majorHAnsi"/>
        </w:rPr>
      </w:pPr>
      <w:r w:rsidRPr="00BA3521">
        <w:t>Kirundi (</w:t>
      </w:r>
      <w:proofErr w:type="spellStart"/>
      <w:r w:rsidRPr="00BA3521">
        <w:t>Rundi</w:t>
      </w:r>
      <w:proofErr w:type="spellEnd"/>
      <w:r w:rsidRPr="00BA3521">
        <w:t>)</w:t>
      </w:r>
    </w:p>
    <w:p w14:paraId="76DD3B73" w14:textId="52120105" w:rsidR="007920E5" w:rsidRPr="00BA3521" w:rsidRDefault="007920E5" w:rsidP="00D05B0C">
      <w:pPr>
        <w:pStyle w:val="Figurecaption"/>
      </w:pPr>
      <w:r w:rsidRPr="00BA3521">
        <w:t xml:space="preserve">Figure </w:t>
      </w:r>
      <w:r w:rsidR="00EF6BA5">
        <w:t>6</w:t>
      </w:r>
      <w:r w:rsidR="00241ADB" w:rsidRPr="00BA3521">
        <w:t>:</w:t>
      </w:r>
      <w:r w:rsidRPr="00BA3521">
        <w:t xml:space="preserve"> Level of low English proficiency of Kirundi (</w:t>
      </w:r>
      <w:proofErr w:type="spellStart"/>
      <w:r w:rsidRPr="00BA3521">
        <w:t>Rundi</w:t>
      </w:r>
      <w:proofErr w:type="spellEnd"/>
      <w:r w:rsidRPr="00BA3521">
        <w:t>)</w:t>
      </w:r>
      <w:r w:rsidR="006C1264" w:rsidRPr="00BA3521">
        <w:t>-speaking</w:t>
      </w:r>
      <w:r w:rsidRPr="00BA3521">
        <w:t xml:space="preserve"> community by statistical area of regional Victoria</w:t>
      </w:r>
    </w:p>
    <w:p w14:paraId="203E9DCB" w14:textId="77777777" w:rsidR="007920E5" w:rsidRPr="00BA3521" w:rsidRDefault="007920E5" w:rsidP="007920E5">
      <w:pPr>
        <w:rPr>
          <w:rFonts w:asciiTheme="majorHAnsi" w:hAnsiTheme="majorHAnsi" w:cstheme="majorHAnsi"/>
        </w:rPr>
      </w:pPr>
      <w:r w:rsidRPr="00BA3521">
        <w:rPr>
          <w:rFonts w:asciiTheme="majorHAnsi" w:hAnsiTheme="majorHAnsi" w:cstheme="majorHAnsi"/>
          <w:noProof/>
        </w:rPr>
        <w:drawing>
          <wp:inline distT="0" distB="0" distL="0" distR="0" wp14:anchorId="54350CEF" wp14:editId="421814F9">
            <wp:extent cx="5943600" cy="4284980"/>
            <wp:effectExtent l="0" t="0" r="0" b="0"/>
            <wp:docPr id="40" name="Picture 40" descr="Figure 6: Map of the low levels of English proficiency in Kirundi (Rundi) speaking communities by statistical area of regional Victoria. Values are in Table 4,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Figure 6: Map of the low levels of English proficiency in Kirundi (Rundi) speaking communities by statistical area of regional Victoria. Values are in Table 4, below the map"/>
                    <pic:cNvPicPr/>
                  </pic:nvPicPr>
                  <pic:blipFill>
                    <a:blip r:embed="rId27"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p>
    <w:p w14:paraId="13232E11" w14:textId="6FFF61EE" w:rsidR="007920E5" w:rsidRPr="00BA3521" w:rsidRDefault="007920E5" w:rsidP="008F134E">
      <w:pPr>
        <w:pStyle w:val="Tablecaption"/>
      </w:pPr>
      <w:r w:rsidRPr="00BA3521">
        <w:t xml:space="preserve">Table </w:t>
      </w:r>
      <w:r w:rsidR="00EF6BA5">
        <w:t>4</w:t>
      </w:r>
      <w:r w:rsidR="001D5BB4" w:rsidRPr="00BA3521">
        <w:t>:</w:t>
      </w:r>
      <w:r w:rsidRPr="00BA3521">
        <w:t xml:space="preserve"> Level of low English proficiency of Kirundi (</w:t>
      </w:r>
      <w:proofErr w:type="spellStart"/>
      <w:r w:rsidRPr="00BA3521">
        <w:t>Rundi</w:t>
      </w:r>
      <w:proofErr w:type="spellEnd"/>
      <w:r w:rsidRPr="00BA3521">
        <w:t>)</w:t>
      </w:r>
      <w:r w:rsidR="006C1264" w:rsidRPr="00BA3521">
        <w:t>-speaking</w:t>
      </w:r>
      <w:r w:rsidRPr="00BA3521">
        <w:t xml:space="preserve"> community by statistical area of regional Victoria</w:t>
      </w:r>
    </w:p>
    <w:tbl>
      <w:tblPr>
        <w:tblStyle w:val="TableGrid"/>
        <w:tblW w:w="9301" w:type="dxa"/>
        <w:tblLook w:val="0620" w:firstRow="1" w:lastRow="0" w:firstColumn="0" w:lastColumn="0" w:noHBand="1" w:noVBand="1"/>
      </w:tblPr>
      <w:tblGrid>
        <w:gridCol w:w="3281"/>
        <w:gridCol w:w="3010"/>
        <w:gridCol w:w="3010"/>
      </w:tblGrid>
      <w:tr w:rsidR="00BF1079" w:rsidRPr="00BA3521" w14:paraId="6EDD6B35" w14:textId="77777777" w:rsidTr="00446F26">
        <w:trPr>
          <w:trHeight w:val="371"/>
        </w:trPr>
        <w:tc>
          <w:tcPr>
            <w:tcW w:w="3281" w:type="dxa"/>
            <w:noWrap/>
            <w:vAlign w:val="bottom"/>
            <w:hideMark/>
          </w:tcPr>
          <w:p w14:paraId="47AAF0B5" w14:textId="77777777" w:rsidR="00BF1079" w:rsidRPr="00BA3521" w:rsidRDefault="00BF1079" w:rsidP="008F134E">
            <w:pPr>
              <w:pStyle w:val="Tablecolhead"/>
            </w:pPr>
            <w:r w:rsidRPr="00BA3521">
              <w:t>SA4</w:t>
            </w:r>
          </w:p>
        </w:tc>
        <w:tc>
          <w:tcPr>
            <w:tcW w:w="3010" w:type="dxa"/>
          </w:tcPr>
          <w:p w14:paraId="14178C4E" w14:textId="109F74A1" w:rsidR="00BF1079" w:rsidRPr="00BA3521" w:rsidRDefault="00BF1079" w:rsidP="008F134E">
            <w:pPr>
              <w:pStyle w:val="Tablecolhead"/>
            </w:pPr>
            <w:r w:rsidRPr="00BA3521">
              <w:t xml:space="preserve">Total </w:t>
            </w:r>
            <w:r w:rsidR="00446F26" w:rsidRPr="00BA3521">
              <w:t>n</w:t>
            </w:r>
            <w:r w:rsidRPr="00BA3521">
              <w:t xml:space="preserve">umber of </w:t>
            </w:r>
            <w:r w:rsidR="00446F26" w:rsidRPr="00BA3521">
              <w:t>s</w:t>
            </w:r>
            <w:r w:rsidRPr="00BA3521">
              <w:t>peakers</w:t>
            </w:r>
          </w:p>
        </w:tc>
        <w:tc>
          <w:tcPr>
            <w:tcW w:w="3010" w:type="dxa"/>
            <w:vAlign w:val="bottom"/>
            <w:hideMark/>
          </w:tcPr>
          <w:p w14:paraId="03E121E1" w14:textId="4AC21E77" w:rsidR="00BF1079" w:rsidRPr="00BA3521" w:rsidRDefault="00BF1079" w:rsidP="008F134E">
            <w:pPr>
              <w:pStyle w:val="Tablecolhead"/>
            </w:pPr>
            <w:r w:rsidRPr="00BA3521">
              <w:t>Low English proficiency</w:t>
            </w:r>
          </w:p>
        </w:tc>
      </w:tr>
      <w:tr w:rsidR="00BF1079" w:rsidRPr="00BA3521" w14:paraId="77328486" w14:textId="77777777" w:rsidTr="00446F26">
        <w:trPr>
          <w:trHeight w:val="385"/>
        </w:trPr>
        <w:tc>
          <w:tcPr>
            <w:tcW w:w="3281" w:type="dxa"/>
            <w:noWrap/>
            <w:vAlign w:val="bottom"/>
            <w:hideMark/>
          </w:tcPr>
          <w:p w14:paraId="3F66D27B" w14:textId="77777777" w:rsidR="00BF1079" w:rsidRPr="00BA3521" w:rsidRDefault="00BF1079" w:rsidP="00BF1079">
            <w:pPr>
              <w:pStyle w:val="Tabletext"/>
            </w:pPr>
            <w:r w:rsidRPr="00BA3521">
              <w:t>Ballarat</w:t>
            </w:r>
          </w:p>
        </w:tc>
        <w:tc>
          <w:tcPr>
            <w:tcW w:w="3010" w:type="dxa"/>
            <w:vAlign w:val="bottom"/>
          </w:tcPr>
          <w:p w14:paraId="31A67CCD" w14:textId="37F0C7EE" w:rsidR="00BF1079" w:rsidRPr="00BA3521" w:rsidRDefault="00BF1079" w:rsidP="00BF1079">
            <w:pPr>
              <w:pStyle w:val="Tabletext"/>
            </w:pPr>
            <w:r w:rsidRPr="00BA3521">
              <w:rPr>
                <w:rFonts w:cs="Arial"/>
                <w:sz w:val="20"/>
              </w:rPr>
              <w:t>4</w:t>
            </w:r>
          </w:p>
        </w:tc>
        <w:tc>
          <w:tcPr>
            <w:tcW w:w="3010" w:type="dxa"/>
            <w:noWrap/>
            <w:vAlign w:val="bottom"/>
            <w:hideMark/>
          </w:tcPr>
          <w:p w14:paraId="66A586D5" w14:textId="666E5457" w:rsidR="00BF1079" w:rsidRPr="00BA3521" w:rsidRDefault="00BF1079" w:rsidP="00BF1079">
            <w:pPr>
              <w:pStyle w:val="Tabletext"/>
            </w:pPr>
            <w:r w:rsidRPr="00BA3521">
              <w:t>0%</w:t>
            </w:r>
          </w:p>
        </w:tc>
      </w:tr>
      <w:tr w:rsidR="00BF1079" w:rsidRPr="00BA3521" w14:paraId="25347A68" w14:textId="77777777" w:rsidTr="00446F26">
        <w:trPr>
          <w:trHeight w:val="371"/>
        </w:trPr>
        <w:tc>
          <w:tcPr>
            <w:tcW w:w="3281" w:type="dxa"/>
            <w:noWrap/>
            <w:vAlign w:val="bottom"/>
            <w:hideMark/>
          </w:tcPr>
          <w:p w14:paraId="6812FF24" w14:textId="77777777" w:rsidR="00BF1079" w:rsidRPr="00BA3521" w:rsidRDefault="00BF1079" w:rsidP="00BF1079">
            <w:pPr>
              <w:pStyle w:val="Tabletext"/>
            </w:pPr>
            <w:r w:rsidRPr="00BA3521">
              <w:t>Bendigo</w:t>
            </w:r>
          </w:p>
        </w:tc>
        <w:tc>
          <w:tcPr>
            <w:tcW w:w="3010" w:type="dxa"/>
            <w:vAlign w:val="bottom"/>
          </w:tcPr>
          <w:p w14:paraId="584CD238" w14:textId="2B32CA6E" w:rsidR="00BF1079" w:rsidRPr="00BA3521" w:rsidRDefault="00BF1079" w:rsidP="00BF1079">
            <w:pPr>
              <w:pStyle w:val="Tabletext"/>
            </w:pPr>
            <w:r w:rsidRPr="00BA3521">
              <w:rPr>
                <w:rFonts w:cs="Arial"/>
                <w:sz w:val="20"/>
              </w:rPr>
              <w:t>0</w:t>
            </w:r>
          </w:p>
        </w:tc>
        <w:tc>
          <w:tcPr>
            <w:tcW w:w="3010" w:type="dxa"/>
            <w:noWrap/>
            <w:vAlign w:val="bottom"/>
            <w:hideMark/>
          </w:tcPr>
          <w:p w14:paraId="3BD2E8A9" w14:textId="36210741" w:rsidR="00BF1079" w:rsidRPr="00BA3521" w:rsidRDefault="00885198" w:rsidP="00BF1079">
            <w:pPr>
              <w:pStyle w:val="Tabletext"/>
            </w:pPr>
            <w:r w:rsidRPr="00BA3521">
              <w:t>–</w:t>
            </w:r>
          </w:p>
        </w:tc>
      </w:tr>
      <w:tr w:rsidR="00BF1079" w:rsidRPr="00BA3521" w14:paraId="5FD003C3" w14:textId="77777777" w:rsidTr="00446F26">
        <w:trPr>
          <w:trHeight w:val="385"/>
        </w:trPr>
        <w:tc>
          <w:tcPr>
            <w:tcW w:w="3281" w:type="dxa"/>
            <w:noWrap/>
            <w:vAlign w:val="bottom"/>
            <w:hideMark/>
          </w:tcPr>
          <w:p w14:paraId="6948A78B" w14:textId="77777777" w:rsidR="00BF1079" w:rsidRPr="00BA3521" w:rsidRDefault="00BF1079" w:rsidP="00BF1079">
            <w:pPr>
              <w:pStyle w:val="Tabletext"/>
            </w:pPr>
            <w:r w:rsidRPr="00BA3521">
              <w:t>Geelong</w:t>
            </w:r>
          </w:p>
        </w:tc>
        <w:tc>
          <w:tcPr>
            <w:tcW w:w="3010" w:type="dxa"/>
            <w:vAlign w:val="bottom"/>
          </w:tcPr>
          <w:p w14:paraId="551D64EE" w14:textId="568CB70D" w:rsidR="00BF1079" w:rsidRPr="00BA3521" w:rsidRDefault="00BF1079" w:rsidP="00BF1079">
            <w:pPr>
              <w:pStyle w:val="Tabletext"/>
            </w:pPr>
            <w:r w:rsidRPr="00BA3521">
              <w:rPr>
                <w:rFonts w:cs="Arial"/>
                <w:sz w:val="20"/>
              </w:rPr>
              <w:t>13</w:t>
            </w:r>
          </w:p>
        </w:tc>
        <w:tc>
          <w:tcPr>
            <w:tcW w:w="3010" w:type="dxa"/>
            <w:noWrap/>
            <w:vAlign w:val="bottom"/>
            <w:hideMark/>
          </w:tcPr>
          <w:p w14:paraId="23506F71" w14:textId="16299A9E" w:rsidR="00BF1079" w:rsidRPr="00BA3521" w:rsidRDefault="00BF1079" w:rsidP="00BF1079">
            <w:pPr>
              <w:pStyle w:val="Tabletext"/>
            </w:pPr>
            <w:r w:rsidRPr="00BA3521">
              <w:t>23%</w:t>
            </w:r>
          </w:p>
        </w:tc>
      </w:tr>
      <w:tr w:rsidR="00BF1079" w:rsidRPr="00BA3521" w14:paraId="51F705C3" w14:textId="77777777" w:rsidTr="00446F26">
        <w:trPr>
          <w:trHeight w:val="371"/>
        </w:trPr>
        <w:tc>
          <w:tcPr>
            <w:tcW w:w="3281" w:type="dxa"/>
            <w:noWrap/>
            <w:vAlign w:val="bottom"/>
            <w:hideMark/>
          </w:tcPr>
          <w:p w14:paraId="4A2D3525" w14:textId="77777777" w:rsidR="00BF1079" w:rsidRPr="00BA3521" w:rsidRDefault="00BF1079" w:rsidP="00BF1079">
            <w:pPr>
              <w:pStyle w:val="Tabletext"/>
            </w:pPr>
            <w:r w:rsidRPr="00BA3521">
              <w:t>Hume</w:t>
            </w:r>
          </w:p>
        </w:tc>
        <w:tc>
          <w:tcPr>
            <w:tcW w:w="3010" w:type="dxa"/>
            <w:vAlign w:val="bottom"/>
          </w:tcPr>
          <w:p w14:paraId="5573AE66" w14:textId="6F57466F" w:rsidR="00BF1079" w:rsidRPr="00BA3521" w:rsidRDefault="00BF1079" w:rsidP="00BF1079">
            <w:pPr>
              <w:pStyle w:val="Tabletext"/>
            </w:pPr>
            <w:r w:rsidRPr="00BA3521">
              <w:rPr>
                <w:rFonts w:cs="Arial"/>
                <w:sz w:val="20"/>
              </w:rPr>
              <w:t>0</w:t>
            </w:r>
          </w:p>
        </w:tc>
        <w:tc>
          <w:tcPr>
            <w:tcW w:w="3010" w:type="dxa"/>
            <w:noWrap/>
            <w:vAlign w:val="bottom"/>
            <w:hideMark/>
          </w:tcPr>
          <w:p w14:paraId="435C9619" w14:textId="676392FC" w:rsidR="00BF1079" w:rsidRPr="00BA3521" w:rsidRDefault="00885198" w:rsidP="00BF1079">
            <w:pPr>
              <w:pStyle w:val="Tabletext"/>
            </w:pPr>
            <w:r w:rsidRPr="00BA3521">
              <w:t>–</w:t>
            </w:r>
          </w:p>
        </w:tc>
      </w:tr>
      <w:tr w:rsidR="00BF1079" w:rsidRPr="00BA3521" w14:paraId="7B294FC6" w14:textId="77777777" w:rsidTr="00446F26">
        <w:trPr>
          <w:trHeight w:val="385"/>
        </w:trPr>
        <w:tc>
          <w:tcPr>
            <w:tcW w:w="3281" w:type="dxa"/>
            <w:vAlign w:val="bottom"/>
            <w:hideMark/>
          </w:tcPr>
          <w:p w14:paraId="0CA4EB06" w14:textId="1F67FFC2" w:rsidR="00BF1079" w:rsidRPr="00BA3521" w:rsidRDefault="00BF1079" w:rsidP="00BF1079">
            <w:pPr>
              <w:pStyle w:val="Tabletext"/>
            </w:pPr>
            <w:r w:rsidRPr="00BA3521">
              <w:t xml:space="preserve">Latrobe </w:t>
            </w:r>
            <w:r w:rsidR="00885198" w:rsidRPr="00BA3521">
              <w:t>–</w:t>
            </w:r>
            <w:r w:rsidRPr="00BA3521">
              <w:t xml:space="preserve"> Gippsland</w:t>
            </w:r>
          </w:p>
        </w:tc>
        <w:tc>
          <w:tcPr>
            <w:tcW w:w="3010" w:type="dxa"/>
            <w:vAlign w:val="bottom"/>
          </w:tcPr>
          <w:p w14:paraId="7307D77F" w14:textId="023612EE" w:rsidR="00BF1079" w:rsidRPr="00BA3521" w:rsidRDefault="00BF1079" w:rsidP="00BF1079">
            <w:pPr>
              <w:pStyle w:val="Tabletext"/>
            </w:pPr>
            <w:r w:rsidRPr="00BA3521">
              <w:rPr>
                <w:rFonts w:cs="Arial"/>
                <w:sz w:val="20"/>
              </w:rPr>
              <w:t>0</w:t>
            </w:r>
          </w:p>
        </w:tc>
        <w:tc>
          <w:tcPr>
            <w:tcW w:w="3010" w:type="dxa"/>
            <w:noWrap/>
            <w:vAlign w:val="bottom"/>
            <w:hideMark/>
          </w:tcPr>
          <w:p w14:paraId="2DD90F36" w14:textId="5F469623" w:rsidR="00BF1079" w:rsidRPr="00BA3521" w:rsidRDefault="00885198" w:rsidP="00BF1079">
            <w:pPr>
              <w:pStyle w:val="Tabletext"/>
            </w:pPr>
            <w:r w:rsidRPr="00BA3521">
              <w:t>–</w:t>
            </w:r>
          </w:p>
        </w:tc>
      </w:tr>
      <w:tr w:rsidR="00BF1079" w:rsidRPr="00BA3521" w14:paraId="4EA5E1BD" w14:textId="77777777" w:rsidTr="00446F26">
        <w:trPr>
          <w:trHeight w:val="371"/>
        </w:trPr>
        <w:tc>
          <w:tcPr>
            <w:tcW w:w="3281" w:type="dxa"/>
            <w:vAlign w:val="bottom"/>
            <w:hideMark/>
          </w:tcPr>
          <w:p w14:paraId="7AE651DE" w14:textId="77777777" w:rsidR="00BF1079" w:rsidRPr="00BA3521" w:rsidRDefault="00BF1079" w:rsidP="00BF1079">
            <w:pPr>
              <w:pStyle w:val="Tabletext"/>
            </w:pPr>
            <w:proofErr w:type="gramStart"/>
            <w:r w:rsidRPr="00BA3521">
              <w:t>North West</w:t>
            </w:r>
            <w:proofErr w:type="gramEnd"/>
          </w:p>
        </w:tc>
        <w:tc>
          <w:tcPr>
            <w:tcW w:w="3010" w:type="dxa"/>
            <w:vAlign w:val="bottom"/>
          </w:tcPr>
          <w:p w14:paraId="3BEF056C" w14:textId="6F80D8A6" w:rsidR="00BF1079" w:rsidRPr="00BA3521" w:rsidRDefault="00BF1079" w:rsidP="00BF1079">
            <w:pPr>
              <w:pStyle w:val="Tabletext"/>
            </w:pPr>
            <w:r w:rsidRPr="00BA3521">
              <w:rPr>
                <w:rFonts w:cs="Arial"/>
                <w:sz w:val="20"/>
              </w:rPr>
              <w:t>45</w:t>
            </w:r>
          </w:p>
        </w:tc>
        <w:tc>
          <w:tcPr>
            <w:tcW w:w="3010" w:type="dxa"/>
            <w:noWrap/>
            <w:vAlign w:val="bottom"/>
            <w:hideMark/>
          </w:tcPr>
          <w:p w14:paraId="70DFA410" w14:textId="0EE32AD6" w:rsidR="00BF1079" w:rsidRPr="00BA3521" w:rsidRDefault="00BF1079" w:rsidP="00BF1079">
            <w:pPr>
              <w:pStyle w:val="Tabletext"/>
            </w:pPr>
            <w:r w:rsidRPr="00BA3521">
              <w:t>36%</w:t>
            </w:r>
          </w:p>
        </w:tc>
      </w:tr>
      <w:tr w:rsidR="00BF1079" w:rsidRPr="00BA3521" w14:paraId="0DBB25E0" w14:textId="77777777" w:rsidTr="00446F26">
        <w:trPr>
          <w:trHeight w:val="385"/>
        </w:trPr>
        <w:tc>
          <w:tcPr>
            <w:tcW w:w="3281" w:type="dxa"/>
            <w:vAlign w:val="bottom"/>
            <w:hideMark/>
          </w:tcPr>
          <w:p w14:paraId="4CD1E71A" w14:textId="77777777" w:rsidR="00BF1079" w:rsidRPr="00BA3521" w:rsidRDefault="00BF1079" w:rsidP="00BF1079">
            <w:pPr>
              <w:pStyle w:val="Tabletext"/>
            </w:pPr>
            <w:r w:rsidRPr="00BA3521">
              <w:t>Shepparton</w:t>
            </w:r>
          </w:p>
        </w:tc>
        <w:tc>
          <w:tcPr>
            <w:tcW w:w="3010" w:type="dxa"/>
            <w:vAlign w:val="bottom"/>
          </w:tcPr>
          <w:p w14:paraId="0103A279" w14:textId="3D044E3F" w:rsidR="00BF1079" w:rsidRPr="00BA3521" w:rsidRDefault="00BF1079" w:rsidP="00BF1079">
            <w:pPr>
              <w:pStyle w:val="Tabletext"/>
            </w:pPr>
            <w:r w:rsidRPr="00BA3521">
              <w:rPr>
                <w:rFonts w:cs="Arial"/>
                <w:sz w:val="20"/>
              </w:rPr>
              <w:t>28</w:t>
            </w:r>
          </w:p>
        </w:tc>
        <w:tc>
          <w:tcPr>
            <w:tcW w:w="3010" w:type="dxa"/>
            <w:noWrap/>
            <w:vAlign w:val="bottom"/>
            <w:hideMark/>
          </w:tcPr>
          <w:p w14:paraId="2B9BA950" w14:textId="5BAFC41E" w:rsidR="00BF1079" w:rsidRPr="00BA3521" w:rsidRDefault="00BF1079" w:rsidP="00BF1079">
            <w:pPr>
              <w:pStyle w:val="Tabletext"/>
            </w:pPr>
            <w:r w:rsidRPr="00BA3521">
              <w:t>39%</w:t>
            </w:r>
          </w:p>
        </w:tc>
      </w:tr>
      <w:tr w:rsidR="00BF1079" w:rsidRPr="00BA3521" w14:paraId="4B62C380" w14:textId="77777777" w:rsidTr="00446F26">
        <w:trPr>
          <w:trHeight w:val="371"/>
        </w:trPr>
        <w:tc>
          <w:tcPr>
            <w:tcW w:w="3281" w:type="dxa"/>
            <w:vAlign w:val="bottom"/>
            <w:hideMark/>
          </w:tcPr>
          <w:p w14:paraId="5FA8C49C" w14:textId="77777777" w:rsidR="00BF1079" w:rsidRPr="00BA3521" w:rsidRDefault="00BF1079" w:rsidP="00BF1079">
            <w:pPr>
              <w:pStyle w:val="Tabletext"/>
            </w:pPr>
            <w:r w:rsidRPr="00BA3521">
              <w:t xml:space="preserve">Warrnambool and </w:t>
            </w:r>
            <w:proofErr w:type="gramStart"/>
            <w:r w:rsidRPr="00BA3521">
              <w:t>South West</w:t>
            </w:r>
            <w:proofErr w:type="gramEnd"/>
          </w:p>
        </w:tc>
        <w:tc>
          <w:tcPr>
            <w:tcW w:w="3010" w:type="dxa"/>
            <w:vAlign w:val="bottom"/>
          </w:tcPr>
          <w:p w14:paraId="5E4C8A8F" w14:textId="693A8DB1" w:rsidR="00BF1079" w:rsidRPr="00BA3521" w:rsidRDefault="00BF1079" w:rsidP="00BF1079">
            <w:pPr>
              <w:pStyle w:val="Tabletext"/>
            </w:pPr>
            <w:r w:rsidRPr="00BA3521">
              <w:rPr>
                <w:rFonts w:cs="Arial"/>
                <w:sz w:val="20"/>
              </w:rPr>
              <w:t>5</w:t>
            </w:r>
          </w:p>
        </w:tc>
        <w:tc>
          <w:tcPr>
            <w:tcW w:w="3010" w:type="dxa"/>
            <w:noWrap/>
            <w:vAlign w:val="bottom"/>
            <w:hideMark/>
          </w:tcPr>
          <w:p w14:paraId="688B8463" w14:textId="037C9AD5" w:rsidR="00BF1079" w:rsidRPr="00BA3521" w:rsidRDefault="00BF1079" w:rsidP="00BF1079">
            <w:pPr>
              <w:pStyle w:val="Tabletext"/>
            </w:pPr>
            <w:r w:rsidRPr="00BA3521">
              <w:t>100%</w:t>
            </w:r>
          </w:p>
        </w:tc>
      </w:tr>
    </w:tbl>
    <w:p w14:paraId="7CF5E464" w14:textId="3C20A387" w:rsidR="007920E5" w:rsidRPr="00BA3521" w:rsidRDefault="007920E5" w:rsidP="008F134E">
      <w:pPr>
        <w:pStyle w:val="Heading3"/>
        <w:rPr>
          <w:rFonts w:asciiTheme="majorHAnsi" w:hAnsiTheme="majorHAnsi" w:cstheme="majorHAnsi"/>
        </w:rPr>
      </w:pPr>
      <w:r w:rsidRPr="00BA3521">
        <w:t>Rohingya</w:t>
      </w:r>
    </w:p>
    <w:p w14:paraId="5CF5704A" w14:textId="0CC326DC" w:rsidR="007920E5" w:rsidRPr="00BA3521" w:rsidRDefault="007920E5" w:rsidP="00D05B0C">
      <w:pPr>
        <w:pStyle w:val="Figurecaption"/>
      </w:pPr>
      <w:r w:rsidRPr="00BA3521">
        <w:t xml:space="preserve">Figure </w:t>
      </w:r>
      <w:r w:rsidR="00EF6BA5">
        <w:t>7</w:t>
      </w:r>
      <w:r w:rsidR="00241ADB" w:rsidRPr="00BA3521">
        <w:t>:</w:t>
      </w:r>
      <w:r w:rsidRPr="00BA3521">
        <w:t xml:space="preserve"> Level of low English proficiency of Rohingya</w:t>
      </w:r>
      <w:r w:rsidR="006C1264" w:rsidRPr="00BA3521">
        <w:t>-speaking</w:t>
      </w:r>
      <w:r w:rsidRPr="00BA3521">
        <w:t xml:space="preserve"> community by statistical area of regional Victoria</w:t>
      </w:r>
    </w:p>
    <w:p w14:paraId="4EE1A871" w14:textId="77777777" w:rsidR="007920E5" w:rsidRPr="00BA3521" w:rsidRDefault="007920E5" w:rsidP="007920E5">
      <w:pPr>
        <w:rPr>
          <w:rFonts w:asciiTheme="majorHAnsi" w:hAnsiTheme="majorHAnsi" w:cstheme="majorHAnsi"/>
        </w:rPr>
      </w:pPr>
      <w:r w:rsidRPr="00BA3521">
        <w:rPr>
          <w:rFonts w:asciiTheme="majorHAnsi" w:hAnsiTheme="majorHAnsi" w:cstheme="majorHAnsi"/>
          <w:noProof/>
        </w:rPr>
        <w:drawing>
          <wp:inline distT="0" distB="0" distL="0" distR="0" wp14:anchorId="6FDA81B4" wp14:editId="03172F5E">
            <wp:extent cx="5368705" cy="4459582"/>
            <wp:effectExtent l="0" t="0" r="3810" b="0"/>
            <wp:docPr id="42" name="Picture 42" descr="Figure 7: Map of the low levels of English proficiency in Rohingya speaking communities by statistical area of regional Victoria. Values are in Table 5,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Figure 7: Map of the low levels of English proficiency in Rohingya speaking communities by statistical area of regional Victoria. Values are in Table 5, below the map"/>
                    <pic:cNvPicPr/>
                  </pic:nvPicPr>
                  <pic:blipFill>
                    <a:blip r:embed="rId28" cstate="email">
                      <a:extLst>
                        <a:ext uri="{28A0092B-C50C-407E-A947-70E740481C1C}">
                          <a14:useLocalDpi xmlns:a14="http://schemas.microsoft.com/office/drawing/2010/main"/>
                        </a:ext>
                      </a:extLst>
                    </a:blip>
                    <a:stretch>
                      <a:fillRect/>
                    </a:stretch>
                  </pic:blipFill>
                  <pic:spPr>
                    <a:xfrm>
                      <a:off x="0" y="0"/>
                      <a:ext cx="5379054" cy="4468178"/>
                    </a:xfrm>
                    <a:prstGeom prst="rect">
                      <a:avLst/>
                    </a:prstGeom>
                  </pic:spPr>
                </pic:pic>
              </a:graphicData>
            </a:graphic>
          </wp:inline>
        </w:drawing>
      </w:r>
    </w:p>
    <w:p w14:paraId="4027D509" w14:textId="323CC82C" w:rsidR="007920E5" w:rsidRPr="00BA3521" w:rsidRDefault="007920E5" w:rsidP="008F134E">
      <w:pPr>
        <w:pStyle w:val="Tablecaption"/>
      </w:pPr>
      <w:r w:rsidRPr="00BA3521">
        <w:t xml:space="preserve">Table </w:t>
      </w:r>
      <w:r w:rsidR="00EF6BA5">
        <w:t>5</w:t>
      </w:r>
      <w:r w:rsidR="001D5BB4" w:rsidRPr="00BA3521">
        <w:t>:</w:t>
      </w:r>
      <w:r w:rsidRPr="00BA3521">
        <w:t xml:space="preserve"> Level of low English proficiency of Rohingya</w:t>
      </w:r>
      <w:r w:rsidR="006C1264" w:rsidRPr="00BA3521">
        <w:t>-speaking</w:t>
      </w:r>
      <w:r w:rsidRPr="00BA3521">
        <w:t xml:space="preserve"> community by statistical area of regional Victoria</w:t>
      </w:r>
    </w:p>
    <w:tbl>
      <w:tblPr>
        <w:tblStyle w:val="TableGrid"/>
        <w:tblW w:w="9957" w:type="dxa"/>
        <w:tblLook w:val="0620" w:firstRow="1" w:lastRow="0" w:firstColumn="0" w:lastColumn="0" w:noHBand="1" w:noVBand="1"/>
      </w:tblPr>
      <w:tblGrid>
        <w:gridCol w:w="3513"/>
        <w:gridCol w:w="3222"/>
        <w:gridCol w:w="3222"/>
      </w:tblGrid>
      <w:tr w:rsidR="00BF1079" w:rsidRPr="00BA3521" w14:paraId="66CA0E7C" w14:textId="77777777" w:rsidTr="00446F26">
        <w:trPr>
          <w:trHeight w:val="373"/>
        </w:trPr>
        <w:tc>
          <w:tcPr>
            <w:tcW w:w="3513" w:type="dxa"/>
            <w:noWrap/>
            <w:vAlign w:val="bottom"/>
            <w:hideMark/>
          </w:tcPr>
          <w:p w14:paraId="5324971B" w14:textId="77777777" w:rsidR="00BF1079" w:rsidRPr="00BA3521" w:rsidRDefault="00BF1079" w:rsidP="008F134E">
            <w:pPr>
              <w:pStyle w:val="Tablecolhead"/>
            </w:pPr>
            <w:r w:rsidRPr="00BA3521">
              <w:t>SA4</w:t>
            </w:r>
          </w:p>
        </w:tc>
        <w:tc>
          <w:tcPr>
            <w:tcW w:w="3222" w:type="dxa"/>
          </w:tcPr>
          <w:p w14:paraId="437D9342" w14:textId="5F4CE04F" w:rsidR="00BF1079" w:rsidRPr="00BA3521" w:rsidRDefault="00BF1079" w:rsidP="008F134E">
            <w:pPr>
              <w:pStyle w:val="Tablecolhead"/>
            </w:pPr>
            <w:r w:rsidRPr="00BA3521">
              <w:t xml:space="preserve">Total </w:t>
            </w:r>
            <w:r w:rsidR="00446F26" w:rsidRPr="00BA3521">
              <w:t>n</w:t>
            </w:r>
            <w:r w:rsidRPr="00BA3521">
              <w:t xml:space="preserve">umber of </w:t>
            </w:r>
            <w:r w:rsidR="00446F26" w:rsidRPr="00BA3521">
              <w:t>s</w:t>
            </w:r>
            <w:r w:rsidRPr="00BA3521">
              <w:t>peakers</w:t>
            </w:r>
          </w:p>
        </w:tc>
        <w:tc>
          <w:tcPr>
            <w:tcW w:w="3222" w:type="dxa"/>
            <w:vAlign w:val="bottom"/>
            <w:hideMark/>
          </w:tcPr>
          <w:p w14:paraId="3DC5C2AC" w14:textId="04AB8798" w:rsidR="00BF1079" w:rsidRPr="00BA3521" w:rsidRDefault="00BF1079" w:rsidP="008F134E">
            <w:pPr>
              <w:pStyle w:val="Tablecolhead"/>
            </w:pPr>
            <w:r w:rsidRPr="00BA3521">
              <w:t>Low English proficiency</w:t>
            </w:r>
          </w:p>
        </w:tc>
      </w:tr>
      <w:tr w:rsidR="00BF1079" w:rsidRPr="00BA3521" w14:paraId="4A001742" w14:textId="77777777" w:rsidTr="00446F26">
        <w:trPr>
          <w:trHeight w:val="388"/>
        </w:trPr>
        <w:tc>
          <w:tcPr>
            <w:tcW w:w="3513" w:type="dxa"/>
            <w:noWrap/>
            <w:vAlign w:val="bottom"/>
            <w:hideMark/>
          </w:tcPr>
          <w:p w14:paraId="709A8841" w14:textId="77777777" w:rsidR="00BF1079" w:rsidRPr="00BA3521" w:rsidRDefault="00BF1079" w:rsidP="00BF1079">
            <w:pPr>
              <w:pStyle w:val="Tabletext"/>
            </w:pPr>
            <w:r w:rsidRPr="00BA3521">
              <w:t>Ballarat</w:t>
            </w:r>
          </w:p>
        </w:tc>
        <w:tc>
          <w:tcPr>
            <w:tcW w:w="3222" w:type="dxa"/>
            <w:vAlign w:val="bottom"/>
          </w:tcPr>
          <w:p w14:paraId="30ADCDD8" w14:textId="234144BC" w:rsidR="00BF1079" w:rsidRPr="00BA3521" w:rsidRDefault="00BF1079" w:rsidP="00BF1079">
            <w:pPr>
              <w:pStyle w:val="Tabletext"/>
            </w:pPr>
            <w:r w:rsidRPr="00BA3521">
              <w:rPr>
                <w:rFonts w:cs="Arial"/>
                <w:sz w:val="20"/>
              </w:rPr>
              <w:t>0</w:t>
            </w:r>
          </w:p>
        </w:tc>
        <w:tc>
          <w:tcPr>
            <w:tcW w:w="3222" w:type="dxa"/>
            <w:noWrap/>
            <w:vAlign w:val="bottom"/>
            <w:hideMark/>
          </w:tcPr>
          <w:p w14:paraId="736A2450" w14:textId="76C787BC" w:rsidR="00BF1079" w:rsidRPr="00BA3521" w:rsidRDefault="00885198" w:rsidP="00BF1079">
            <w:pPr>
              <w:pStyle w:val="Tabletext"/>
            </w:pPr>
            <w:r w:rsidRPr="00BA3521">
              <w:t>–</w:t>
            </w:r>
          </w:p>
        </w:tc>
      </w:tr>
      <w:tr w:rsidR="00BF1079" w:rsidRPr="00BA3521" w14:paraId="36D62C0B" w14:textId="77777777" w:rsidTr="00446F26">
        <w:trPr>
          <w:trHeight w:val="373"/>
        </w:trPr>
        <w:tc>
          <w:tcPr>
            <w:tcW w:w="3513" w:type="dxa"/>
            <w:noWrap/>
            <w:vAlign w:val="bottom"/>
            <w:hideMark/>
          </w:tcPr>
          <w:p w14:paraId="0089251C" w14:textId="77777777" w:rsidR="00BF1079" w:rsidRPr="00BA3521" w:rsidRDefault="00BF1079" w:rsidP="00BF1079">
            <w:pPr>
              <w:pStyle w:val="Tabletext"/>
            </w:pPr>
            <w:r w:rsidRPr="00BA3521">
              <w:t>Bendigo</w:t>
            </w:r>
          </w:p>
        </w:tc>
        <w:tc>
          <w:tcPr>
            <w:tcW w:w="3222" w:type="dxa"/>
            <w:vAlign w:val="bottom"/>
          </w:tcPr>
          <w:p w14:paraId="299158CF" w14:textId="19F69859" w:rsidR="00BF1079" w:rsidRPr="00BA3521" w:rsidRDefault="00BF1079" w:rsidP="00BF1079">
            <w:pPr>
              <w:pStyle w:val="Tabletext"/>
            </w:pPr>
            <w:r w:rsidRPr="00BA3521">
              <w:rPr>
                <w:rFonts w:cs="Arial"/>
                <w:sz w:val="20"/>
              </w:rPr>
              <w:t>0</w:t>
            </w:r>
          </w:p>
        </w:tc>
        <w:tc>
          <w:tcPr>
            <w:tcW w:w="3222" w:type="dxa"/>
            <w:noWrap/>
            <w:vAlign w:val="bottom"/>
            <w:hideMark/>
          </w:tcPr>
          <w:p w14:paraId="28614664" w14:textId="6080B4C7" w:rsidR="00BF1079" w:rsidRPr="00BA3521" w:rsidRDefault="00885198" w:rsidP="00BF1079">
            <w:pPr>
              <w:pStyle w:val="Tabletext"/>
            </w:pPr>
            <w:r w:rsidRPr="00BA3521">
              <w:t>–</w:t>
            </w:r>
          </w:p>
        </w:tc>
      </w:tr>
      <w:tr w:rsidR="00BF1079" w:rsidRPr="00BA3521" w14:paraId="7A49556D" w14:textId="77777777" w:rsidTr="00446F26">
        <w:trPr>
          <w:trHeight w:val="388"/>
        </w:trPr>
        <w:tc>
          <w:tcPr>
            <w:tcW w:w="3513" w:type="dxa"/>
            <w:noWrap/>
            <w:vAlign w:val="bottom"/>
            <w:hideMark/>
          </w:tcPr>
          <w:p w14:paraId="51646C70" w14:textId="77777777" w:rsidR="00BF1079" w:rsidRPr="00BA3521" w:rsidRDefault="00BF1079" w:rsidP="00BF1079">
            <w:pPr>
              <w:pStyle w:val="Tabletext"/>
            </w:pPr>
            <w:r w:rsidRPr="00BA3521">
              <w:t>Geelong</w:t>
            </w:r>
          </w:p>
        </w:tc>
        <w:tc>
          <w:tcPr>
            <w:tcW w:w="3222" w:type="dxa"/>
            <w:vAlign w:val="bottom"/>
          </w:tcPr>
          <w:p w14:paraId="12DB9297" w14:textId="243F3CB7" w:rsidR="00BF1079" w:rsidRPr="00BA3521" w:rsidRDefault="00BF1079" w:rsidP="00BF1079">
            <w:pPr>
              <w:pStyle w:val="Tabletext"/>
            </w:pPr>
            <w:r w:rsidRPr="00BA3521">
              <w:rPr>
                <w:rFonts w:cs="Arial"/>
                <w:sz w:val="20"/>
              </w:rPr>
              <w:t>35</w:t>
            </w:r>
          </w:p>
        </w:tc>
        <w:tc>
          <w:tcPr>
            <w:tcW w:w="3222" w:type="dxa"/>
            <w:noWrap/>
            <w:vAlign w:val="bottom"/>
            <w:hideMark/>
          </w:tcPr>
          <w:p w14:paraId="14A0DCF5" w14:textId="4808C0DC" w:rsidR="00BF1079" w:rsidRPr="00BA3521" w:rsidRDefault="00BF1079" w:rsidP="00BF1079">
            <w:pPr>
              <w:pStyle w:val="Tabletext"/>
            </w:pPr>
            <w:r w:rsidRPr="00BA3521">
              <w:t>31%</w:t>
            </w:r>
          </w:p>
        </w:tc>
      </w:tr>
      <w:tr w:rsidR="00BF1079" w:rsidRPr="00BA3521" w14:paraId="6260A129" w14:textId="77777777" w:rsidTr="00446F26">
        <w:trPr>
          <w:trHeight w:val="373"/>
        </w:trPr>
        <w:tc>
          <w:tcPr>
            <w:tcW w:w="3513" w:type="dxa"/>
            <w:noWrap/>
            <w:vAlign w:val="bottom"/>
            <w:hideMark/>
          </w:tcPr>
          <w:p w14:paraId="6A5F402A" w14:textId="77777777" w:rsidR="00BF1079" w:rsidRPr="00BA3521" w:rsidRDefault="00BF1079" w:rsidP="00BF1079">
            <w:pPr>
              <w:pStyle w:val="Tabletext"/>
            </w:pPr>
            <w:r w:rsidRPr="00BA3521">
              <w:t>Hume</w:t>
            </w:r>
          </w:p>
        </w:tc>
        <w:tc>
          <w:tcPr>
            <w:tcW w:w="3222" w:type="dxa"/>
            <w:vAlign w:val="bottom"/>
          </w:tcPr>
          <w:p w14:paraId="0B5A82C8" w14:textId="2908FCAB" w:rsidR="00BF1079" w:rsidRPr="00BA3521" w:rsidRDefault="00BF1079" w:rsidP="00BF1079">
            <w:pPr>
              <w:pStyle w:val="Tabletext"/>
            </w:pPr>
            <w:r w:rsidRPr="00BA3521">
              <w:rPr>
                <w:rFonts w:cs="Arial"/>
                <w:sz w:val="20"/>
              </w:rPr>
              <w:t>0</w:t>
            </w:r>
          </w:p>
        </w:tc>
        <w:tc>
          <w:tcPr>
            <w:tcW w:w="3222" w:type="dxa"/>
            <w:noWrap/>
            <w:vAlign w:val="bottom"/>
            <w:hideMark/>
          </w:tcPr>
          <w:p w14:paraId="632D77FA" w14:textId="69A36520" w:rsidR="00BF1079" w:rsidRPr="00BA3521" w:rsidRDefault="00885198" w:rsidP="00BF1079">
            <w:pPr>
              <w:pStyle w:val="Tabletext"/>
            </w:pPr>
            <w:r w:rsidRPr="00BA3521">
              <w:t>–</w:t>
            </w:r>
          </w:p>
        </w:tc>
      </w:tr>
      <w:tr w:rsidR="00BF1079" w:rsidRPr="00BA3521" w14:paraId="6A04E818" w14:textId="77777777" w:rsidTr="00446F26">
        <w:trPr>
          <w:trHeight w:val="388"/>
        </w:trPr>
        <w:tc>
          <w:tcPr>
            <w:tcW w:w="3513" w:type="dxa"/>
            <w:vAlign w:val="bottom"/>
            <w:hideMark/>
          </w:tcPr>
          <w:p w14:paraId="30139EF3" w14:textId="02EE3F33" w:rsidR="00BF1079" w:rsidRPr="00BA3521" w:rsidRDefault="00BF1079" w:rsidP="00BF1079">
            <w:pPr>
              <w:pStyle w:val="Tabletext"/>
            </w:pPr>
            <w:r w:rsidRPr="00BA3521">
              <w:t xml:space="preserve">Latrobe </w:t>
            </w:r>
            <w:r w:rsidR="00885198" w:rsidRPr="00BA3521">
              <w:t>–</w:t>
            </w:r>
            <w:r w:rsidRPr="00BA3521">
              <w:t xml:space="preserve"> Gippsland</w:t>
            </w:r>
          </w:p>
        </w:tc>
        <w:tc>
          <w:tcPr>
            <w:tcW w:w="3222" w:type="dxa"/>
            <w:vAlign w:val="bottom"/>
          </w:tcPr>
          <w:p w14:paraId="080504F6" w14:textId="58D1EAD6" w:rsidR="00BF1079" w:rsidRPr="00BA3521" w:rsidRDefault="00BF1079" w:rsidP="00BF1079">
            <w:pPr>
              <w:pStyle w:val="Tabletext"/>
            </w:pPr>
            <w:r w:rsidRPr="00BA3521">
              <w:rPr>
                <w:rFonts w:cs="Arial"/>
                <w:sz w:val="20"/>
              </w:rPr>
              <w:t>32</w:t>
            </w:r>
          </w:p>
        </w:tc>
        <w:tc>
          <w:tcPr>
            <w:tcW w:w="3222" w:type="dxa"/>
            <w:noWrap/>
            <w:vAlign w:val="bottom"/>
            <w:hideMark/>
          </w:tcPr>
          <w:p w14:paraId="7BC5B02F" w14:textId="2A57DEA4" w:rsidR="00BF1079" w:rsidRPr="00BA3521" w:rsidRDefault="00BF1079" w:rsidP="00BF1079">
            <w:pPr>
              <w:pStyle w:val="Tabletext"/>
            </w:pPr>
            <w:r w:rsidRPr="00BA3521">
              <w:t>50%</w:t>
            </w:r>
          </w:p>
        </w:tc>
      </w:tr>
      <w:tr w:rsidR="00BF1079" w:rsidRPr="00BA3521" w14:paraId="5E10D1F8" w14:textId="77777777" w:rsidTr="00446F26">
        <w:trPr>
          <w:trHeight w:val="373"/>
        </w:trPr>
        <w:tc>
          <w:tcPr>
            <w:tcW w:w="3513" w:type="dxa"/>
            <w:vAlign w:val="bottom"/>
            <w:hideMark/>
          </w:tcPr>
          <w:p w14:paraId="5948C5A5" w14:textId="77777777" w:rsidR="00BF1079" w:rsidRPr="00BA3521" w:rsidRDefault="00BF1079" w:rsidP="00BF1079">
            <w:pPr>
              <w:pStyle w:val="Tabletext"/>
            </w:pPr>
            <w:proofErr w:type="gramStart"/>
            <w:r w:rsidRPr="00BA3521">
              <w:t>North West</w:t>
            </w:r>
            <w:proofErr w:type="gramEnd"/>
          </w:p>
        </w:tc>
        <w:tc>
          <w:tcPr>
            <w:tcW w:w="3222" w:type="dxa"/>
            <w:vAlign w:val="bottom"/>
          </w:tcPr>
          <w:p w14:paraId="51E5F5FD" w14:textId="082AEEDC" w:rsidR="00BF1079" w:rsidRPr="00BA3521" w:rsidRDefault="00BF1079" w:rsidP="00BF1079">
            <w:pPr>
              <w:pStyle w:val="Tabletext"/>
            </w:pPr>
            <w:r w:rsidRPr="00BA3521">
              <w:rPr>
                <w:rFonts w:cs="Arial"/>
                <w:sz w:val="20"/>
              </w:rPr>
              <w:t>0</w:t>
            </w:r>
          </w:p>
        </w:tc>
        <w:tc>
          <w:tcPr>
            <w:tcW w:w="3222" w:type="dxa"/>
            <w:noWrap/>
            <w:vAlign w:val="bottom"/>
            <w:hideMark/>
          </w:tcPr>
          <w:p w14:paraId="57D33E7B" w14:textId="2994C138" w:rsidR="00BF1079" w:rsidRPr="00BA3521" w:rsidRDefault="00885198" w:rsidP="00BF1079">
            <w:pPr>
              <w:pStyle w:val="Tabletext"/>
            </w:pPr>
            <w:r w:rsidRPr="00BA3521">
              <w:t>–</w:t>
            </w:r>
          </w:p>
        </w:tc>
      </w:tr>
      <w:tr w:rsidR="00BF1079" w:rsidRPr="00BA3521" w14:paraId="66025D8B" w14:textId="77777777" w:rsidTr="00446F26">
        <w:trPr>
          <w:trHeight w:val="388"/>
        </w:trPr>
        <w:tc>
          <w:tcPr>
            <w:tcW w:w="3513" w:type="dxa"/>
            <w:vAlign w:val="bottom"/>
            <w:hideMark/>
          </w:tcPr>
          <w:p w14:paraId="4653F667" w14:textId="77777777" w:rsidR="00BF1079" w:rsidRPr="00BA3521" w:rsidRDefault="00BF1079" w:rsidP="00BF1079">
            <w:pPr>
              <w:pStyle w:val="Tabletext"/>
            </w:pPr>
            <w:r w:rsidRPr="00BA3521">
              <w:t>Shepparton</w:t>
            </w:r>
          </w:p>
        </w:tc>
        <w:tc>
          <w:tcPr>
            <w:tcW w:w="3222" w:type="dxa"/>
            <w:vAlign w:val="bottom"/>
          </w:tcPr>
          <w:p w14:paraId="62E6D7D6" w14:textId="721A1C99" w:rsidR="00BF1079" w:rsidRPr="00BA3521" w:rsidRDefault="00BF1079" w:rsidP="00BF1079">
            <w:pPr>
              <w:pStyle w:val="Tabletext"/>
            </w:pPr>
            <w:r w:rsidRPr="00BA3521">
              <w:rPr>
                <w:rFonts w:cs="Arial"/>
                <w:sz w:val="20"/>
              </w:rPr>
              <w:t>0</w:t>
            </w:r>
          </w:p>
        </w:tc>
        <w:tc>
          <w:tcPr>
            <w:tcW w:w="3222" w:type="dxa"/>
            <w:noWrap/>
            <w:vAlign w:val="bottom"/>
            <w:hideMark/>
          </w:tcPr>
          <w:p w14:paraId="1E20A90F" w14:textId="0EDD6012" w:rsidR="00BF1079" w:rsidRPr="00BA3521" w:rsidRDefault="00885198" w:rsidP="00BF1079">
            <w:pPr>
              <w:pStyle w:val="Tabletext"/>
            </w:pPr>
            <w:r w:rsidRPr="00BA3521">
              <w:t>–</w:t>
            </w:r>
          </w:p>
        </w:tc>
      </w:tr>
      <w:tr w:rsidR="00BF1079" w:rsidRPr="00BA3521" w14:paraId="349C9A70" w14:textId="77777777" w:rsidTr="00446F26">
        <w:trPr>
          <w:trHeight w:val="373"/>
        </w:trPr>
        <w:tc>
          <w:tcPr>
            <w:tcW w:w="3513" w:type="dxa"/>
            <w:vAlign w:val="bottom"/>
            <w:hideMark/>
          </w:tcPr>
          <w:p w14:paraId="03CB8713" w14:textId="77777777" w:rsidR="00BF1079" w:rsidRPr="00BA3521" w:rsidRDefault="00BF1079" w:rsidP="00BF1079">
            <w:pPr>
              <w:pStyle w:val="Tabletext"/>
            </w:pPr>
            <w:r w:rsidRPr="00BA3521">
              <w:t xml:space="preserve">Warrnambool and </w:t>
            </w:r>
            <w:proofErr w:type="gramStart"/>
            <w:r w:rsidRPr="00BA3521">
              <w:t>South West</w:t>
            </w:r>
            <w:proofErr w:type="gramEnd"/>
          </w:p>
        </w:tc>
        <w:tc>
          <w:tcPr>
            <w:tcW w:w="3222" w:type="dxa"/>
            <w:vAlign w:val="bottom"/>
          </w:tcPr>
          <w:p w14:paraId="2410BFA1" w14:textId="6EC82000" w:rsidR="00BF1079" w:rsidRPr="00BA3521" w:rsidRDefault="00BF1079" w:rsidP="00BF1079">
            <w:pPr>
              <w:pStyle w:val="Tabletext"/>
            </w:pPr>
            <w:r w:rsidRPr="00BA3521">
              <w:rPr>
                <w:rFonts w:cs="Arial"/>
                <w:sz w:val="20"/>
              </w:rPr>
              <w:t>0</w:t>
            </w:r>
          </w:p>
        </w:tc>
        <w:tc>
          <w:tcPr>
            <w:tcW w:w="3222" w:type="dxa"/>
            <w:noWrap/>
            <w:vAlign w:val="bottom"/>
            <w:hideMark/>
          </w:tcPr>
          <w:p w14:paraId="320994C2" w14:textId="74D2F51D" w:rsidR="00BF1079" w:rsidRPr="00BA3521" w:rsidRDefault="00885198" w:rsidP="00BF1079">
            <w:pPr>
              <w:pStyle w:val="Tabletext"/>
            </w:pPr>
            <w:r w:rsidRPr="00BA3521">
              <w:t>–</w:t>
            </w:r>
          </w:p>
        </w:tc>
      </w:tr>
    </w:tbl>
    <w:p w14:paraId="2D89266E" w14:textId="77777777" w:rsidR="008F134E" w:rsidRPr="00BA3521" w:rsidRDefault="008F134E" w:rsidP="007920E5">
      <w:pPr>
        <w:pStyle w:val="Heading4"/>
        <w:sectPr w:rsidR="008F134E" w:rsidRPr="00BA3521" w:rsidSect="00F15144">
          <w:pgSz w:w="11906" w:h="16838" w:code="9"/>
          <w:pgMar w:top="1418" w:right="1304" w:bottom="851" w:left="1304" w:header="680" w:footer="567" w:gutter="0"/>
          <w:cols w:space="340"/>
          <w:docGrid w:linePitch="360"/>
        </w:sectPr>
      </w:pPr>
    </w:p>
    <w:p w14:paraId="5A5E0FF3" w14:textId="34EE8F8B" w:rsidR="007920E5" w:rsidRPr="00BA3521" w:rsidRDefault="007920E5" w:rsidP="008F134E">
      <w:pPr>
        <w:pStyle w:val="Heading3"/>
      </w:pPr>
      <w:r w:rsidRPr="00BA3521">
        <w:t>Dari</w:t>
      </w:r>
    </w:p>
    <w:p w14:paraId="6596C533" w14:textId="34FEC7E5" w:rsidR="007920E5" w:rsidRPr="00BA3521" w:rsidRDefault="007920E5" w:rsidP="00D05B0C">
      <w:pPr>
        <w:pStyle w:val="Figurecaption"/>
      </w:pPr>
      <w:r w:rsidRPr="00BA3521">
        <w:t xml:space="preserve">Figure </w:t>
      </w:r>
      <w:r w:rsidR="00AB2AD0">
        <w:t>8</w:t>
      </w:r>
      <w:r w:rsidR="00073D8F" w:rsidRPr="00BA3521">
        <w:t>:</w:t>
      </w:r>
      <w:r w:rsidRPr="00BA3521">
        <w:t xml:space="preserve"> Level of low English proficiency of Dari</w:t>
      </w:r>
      <w:r w:rsidR="006C1264" w:rsidRPr="00BA3521">
        <w:t>-speaking</w:t>
      </w:r>
      <w:r w:rsidRPr="00BA3521">
        <w:t xml:space="preserve"> community by statistical area of regional Victoria</w:t>
      </w:r>
    </w:p>
    <w:p w14:paraId="0F733CE0" w14:textId="16D5DDE0" w:rsidR="007920E5" w:rsidRPr="00BA3521" w:rsidRDefault="007920E5" w:rsidP="008F134E">
      <w:pPr>
        <w:rPr>
          <w:rFonts w:asciiTheme="majorHAnsi" w:hAnsiTheme="majorHAnsi" w:cstheme="majorHAnsi"/>
        </w:rPr>
      </w:pPr>
      <w:r w:rsidRPr="00BA3521">
        <w:rPr>
          <w:rFonts w:asciiTheme="majorHAnsi" w:hAnsiTheme="majorHAnsi" w:cstheme="majorHAnsi"/>
          <w:noProof/>
        </w:rPr>
        <w:drawing>
          <wp:inline distT="0" distB="0" distL="0" distR="0" wp14:anchorId="49A22005" wp14:editId="09605A85">
            <wp:extent cx="5413972" cy="4497183"/>
            <wp:effectExtent l="0" t="0" r="0" b="0"/>
            <wp:docPr id="13" name="Picture 13" descr="Figure 8: Map of the low levels of English proficiency in Dari speaking communities by statistical area of regional Victoria. Values are in Table 6,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8: Map of the low levels of English proficiency in Dari speaking communities by statistical area of regional Victoria. Values are in Table 6, below the map"/>
                    <pic:cNvPicPr/>
                  </pic:nvPicPr>
                  <pic:blipFill>
                    <a:blip r:embed="rId29" cstate="email">
                      <a:extLst>
                        <a:ext uri="{28A0092B-C50C-407E-A947-70E740481C1C}">
                          <a14:useLocalDpi xmlns:a14="http://schemas.microsoft.com/office/drawing/2010/main"/>
                        </a:ext>
                      </a:extLst>
                    </a:blip>
                    <a:stretch>
                      <a:fillRect/>
                    </a:stretch>
                  </pic:blipFill>
                  <pic:spPr>
                    <a:xfrm>
                      <a:off x="0" y="0"/>
                      <a:ext cx="5418469" cy="4500919"/>
                    </a:xfrm>
                    <a:prstGeom prst="rect">
                      <a:avLst/>
                    </a:prstGeom>
                  </pic:spPr>
                </pic:pic>
              </a:graphicData>
            </a:graphic>
          </wp:inline>
        </w:drawing>
      </w:r>
    </w:p>
    <w:p w14:paraId="52F3254E" w14:textId="23FB97C1" w:rsidR="007920E5" w:rsidRPr="00BA3521" w:rsidRDefault="007920E5" w:rsidP="008F134E">
      <w:pPr>
        <w:pStyle w:val="Tablecaption"/>
      </w:pPr>
      <w:r w:rsidRPr="00BA3521">
        <w:t xml:space="preserve">Table </w:t>
      </w:r>
      <w:r w:rsidR="008A3B80">
        <w:t>6:</w:t>
      </w:r>
      <w:r w:rsidRPr="00BA3521">
        <w:t xml:space="preserve"> Level of low English proficiency of Dari</w:t>
      </w:r>
      <w:r w:rsidR="006C1264" w:rsidRPr="00BA3521">
        <w:t>-speaking</w:t>
      </w:r>
      <w:r w:rsidRPr="00BA3521">
        <w:t xml:space="preserve"> community by statistical area of regional Victoria</w:t>
      </w:r>
    </w:p>
    <w:tbl>
      <w:tblPr>
        <w:tblStyle w:val="TableGrid"/>
        <w:tblW w:w="9317" w:type="dxa"/>
        <w:tblLook w:val="0620" w:firstRow="1" w:lastRow="0" w:firstColumn="0" w:lastColumn="0" w:noHBand="1" w:noVBand="1"/>
      </w:tblPr>
      <w:tblGrid>
        <w:gridCol w:w="3287"/>
        <w:gridCol w:w="3015"/>
        <w:gridCol w:w="3015"/>
      </w:tblGrid>
      <w:tr w:rsidR="00BF1079" w:rsidRPr="00BA3521" w14:paraId="7A266736" w14:textId="77777777" w:rsidTr="00446F26">
        <w:trPr>
          <w:trHeight w:val="371"/>
        </w:trPr>
        <w:tc>
          <w:tcPr>
            <w:tcW w:w="3287" w:type="dxa"/>
            <w:noWrap/>
            <w:vAlign w:val="bottom"/>
            <w:hideMark/>
          </w:tcPr>
          <w:p w14:paraId="54EB098F" w14:textId="77777777" w:rsidR="00BF1079" w:rsidRPr="00BA3521" w:rsidRDefault="00BF1079" w:rsidP="008F134E">
            <w:pPr>
              <w:pStyle w:val="Tablecolhead"/>
            </w:pPr>
            <w:r w:rsidRPr="00BA3521">
              <w:t>SA4</w:t>
            </w:r>
          </w:p>
        </w:tc>
        <w:tc>
          <w:tcPr>
            <w:tcW w:w="3015" w:type="dxa"/>
          </w:tcPr>
          <w:p w14:paraId="27E8EE87" w14:textId="7191A48B" w:rsidR="00BF1079" w:rsidRPr="00BA3521" w:rsidRDefault="00BF1079" w:rsidP="008F134E">
            <w:pPr>
              <w:pStyle w:val="Tablecolhead"/>
            </w:pPr>
            <w:r w:rsidRPr="00BA3521">
              <w:t xml:space="preserve">Total </w:t>
            </w:r>
            <w:r w:rsidR="00446F26" w:rsidRPr="00BA3521">
              <w:t>n</w:t>
            </w:r>
            <w:r w:rsidRPr="00BA3521">
              <w:t xml:space="preserve">umber of </w:t>
            </w:r>
            <w:r w:rsidR="00446F26" w:rsidRPr="00BA3521">
              <w:t>s</w:t>
            </w:r>
            <w:r w:rsidRPr="00BA3521">
              <w:t>peakers</w:t>
            </w:r>
          </w:p>
        </w:tc>
        <w:tc>
          <w:tcPr>
            <w:tcW w:w="3015" w:type="dxa"/>
            <w:vAlign w:val="bottom"/>
            <w:hideMark/>
          </w:tcPr>
          <w:p w14:paraId="57DAA630" w14:textId="588CAD80" w:rsidR="00BF1079" w:rsidRPr="00BA3521" w:rsidRDefault="00BF1079" w:rsidP="008F134E">
            <w:pPr>
              <w:pStyle w:val="Tablecolhead"/>
            </w:pPr>
            <w:r w:rsidRPr="00BA3521">
              <w:t>Low English proficiency</w:t>
            </w:r>
          </w:p>
        </w:tc>
      </w:tr>
      <w:tr w:rsidR="00BF1079" w:rsidRPr="00BA3521" w14:paraId="7DA3B7B3" w14:textId="77777777" w:rsidTr="00446F26">
        <w:trPr>
          <w:trHeight w:val="385"/>
        </w:trPr>
        <w:tc>
          <w:tcPr>
            <w:tcW w:w="3287" w:type="dxa"/>
            <w:noWrap/>
            <w:vAlign w:val="bottom"/>
            <w:hideMark/>
          </w:tcPr>
          <w:p w14:paraId="2E527269" w14:textId="77777777" w:rsidR="00BF1079" w:rsidRPr="00BA3521" w:rsidRDefault="00BF1079" w:rsidP="00BF1079">
            <w:pPr>
              <w:pStyle w:val="Tabletext"/>
            </w:pPr>
            <w:r w:rsidRPr="00BA3521">
              <w:t>Ballarat</w:t>
            </w:r>
          </w:p>
        </w:tc>
        <w:tc>
          <w:tcPr>
            <w:tcW w:w="3015" w:type="dxa"/>
            <w:vAlign w:val="bottom"/>
          </w:tcPr>
          <w:p w14:paraId="3D5C81F1" w14:textId="74820E03" w:rsidR="00BF1079" w:rsidRPr="00BA3521" w:rsidRDefault="00BF1079" w:rsidP="00BF1079">
            <w:pPr>
              <w:pStyle w:val="Tabletext"/>
            </w:pPr>
            <w:r w:rsidRPr="00BA3521">
              <w:rPr>
                <w:rFonts w:cs="Arial"/>
                <w:sz w:val="20"/>
              </w:rPr>
              <w:t>5</w:t>
            </w:r>
          </w:p>
        </w:tc>
        <w:tc>
          <w:tcPr>
            <w:tcW w:w="3015" w:type="dxa"/>
            <w:noWrap/>
            <w:vAlign w:val="bottom"/>
            <w:hideMark/>
          </w:tcPr>
          <w:p w14:paraId="2BFC0049" w14:textId="2E138184" w:rsidR="00BF1079" w:rsidRPr="00BA3521" w:rsidRDefault="00BF1079" w:rsidP="00BF1079">
            <w:pPr>
              <w:pStyle w:val="Tabletext"/>
            </w:pPr>
            <w:r w:rsidRPr="00BA3521">
              <w:t>0%</w:t>
            </w:r>
          </w:p>
        </w:tc>
      </w:tr>
      <w:tr w:rsidR="00BF1079" w:rsidRPr="00BA3521" w14:paraId="2514ECC8" w14:textId="77777777" w:rsidTr="00446F26">
        <w:trPr>
          <w:trHeight w:val="371"/>
        </w:trPr>
        <w:tc>
          <w:tcPr>
            <w:tcW w:w="3287" w:type="dxa"/>
            <w:noWrap/>
            <w:vAlign w:val="bottom"/>
            <w:hideMark/>
          </w:tcPr>
          <w:p w14:paraId="0CCB3D4D" w14:textId="77777777" w:rsidR="00BF1079" w:rsidRPr="00BA3521" w:rsidRDefault="00BF1079" w:rsidP="00BF1079">
            <w:pPr>
              <w:pStyle w:val="Tabletext"/>
            </w:pPr>
            <w:r w:rsidRPr="00BA3521">
              <w:t>Bendigo</w:t>
            </w:r>
          </w:p>
        </w:tc>
        <w:tc>
          <w:tcPr>
            <w:tcW w:w="3015" w:type="dxa"/>
            <w:vAlign w:val="bottom"/>
          </w:tcPr>
          <w:p w14:paraId="751258AA" w14:textId="3C607CEE" w:rsidR="00BF1079" w:rsidRPr="00BA3521" w:rsidRDefault="00BF1079" w:rsidP="00BF1079">
            <w:pPr>
              <w:pStyle w:val="Tabletext"/>
            </w:pPr>
            <w:r w:rsidRPr="00BA3521">
              <w:rPr>
                <w:rFonts w:cs="Arial"/>
                <w:sz w:val="20"/>
              </w:rPr>
              <w:t>58</w:t>
            </w:r>
          </w:p>
        </w:tc>
        <w:tc>
          <w:tcPr>
            <w:tcW w:w="3015" w:type="dxa"/>
            <w:noWrap/>
            <w:vAlign w:val="bottom"/>
            <w:hideMark/>
          </w:tcPr>
          <w:p w14:paraId="6BFB5C68" w14:textId="20F1BDFD" w:rsidR="00BF1079" w:rsidRPr="00BA3521" w:rsidRDefault="00BF1079" w:rsidP="00BF1079">
            <w:pPr>
              <w:pStyle w:val="Tabletext"/>
            </w:pPr>
            <w:r w:rsidRPr="00BA3521">
              <w:t>53%</w:t>
            </w:r>
          </w:p>
        </w:tc>
      </w:tr>
      <w:tr w:rsidR="00BF1079" w:rsidRPr="00BA3521" w14:paraId="467A7C24" w14:textId="77777777" w:rsidTr="00446F26">
        <w:trPr>
          <w:trHeight w:val="385"/>
        </w:trPr>
        <w:tc>
          <w:tcPr>
            <w:tcW w:w="3287" w:type="dxa"/>
            <w:noWrap/>
            <w:vAlign w:val="bottom"/>
            <w:hideMark/>
          </w:tcPr>
          <w:p w14:paraId="2ECC76D2" w14:textId="77777777" w:rsidR="00BF1079" w:rsidRPr="00BA3521" w:rsidRDefault="00BF1079" w:rsidP="00BF1079">
            <w:pPr>
              <w:pStyle w:val="Tabletext"/>
            </w:pPr>
            <w:r w:rsidRPr="00BA3521">
              <w:t>Geelong</w:t>
            </w:r>
          </w:p>
        </w:tc>
        <w:tc>
          <w:tcPr>
            <w:tcW w:w="3015" w:type="dxa"/>
            <w:vAlign w:val="bottom"/>
          </w:tcPr>
          <w:p w14:paraId="4D1ED513" w14:textId="5CA58968" w:rsidR="00BF1079" w:rsidRPr="00BA3521" w:rsidRDefault="00BF1079" w:rsidP="00BF1079">
            <w:pPr>
              <w:pStyle w:val="Tabletext"/>
            </w:pPr>
            <w:r w:rsidRPr="00BA3521">
              <w:rPr>
                <w:rFonts w:cs="Arial"/>
                <w:sz w:val="20"/>
              </w:rPr>
              <w:t>172</w:t>
            </w:r>
          </w:p>
        </w:tc>
        <w:tc>
          <w:tcPr>
            <w:tcW w:w="3015" w:type="dxa"/>
            <w:noWrap/>
            <w:vAlign w:val="bottom"/>
            <w:hideMark/>
          </w:tcPr>
          <w:p w14:paraId="74F718AC" w14:textId="5BE07614" w:rsidR="00BF1079" w:rsidRPr="00BA3521" w:rsidRDefault="00BF1079" w:rsidP="00BF1079">
            <w:pPr>
              <w:pStyle w:val="Tabletext"/>
            </w:pPr>
            <w:r w:rsidRPr="00BA3521">
              <w:t>31%</w:t>
            </w:r>
          </w:p>
        </w:tc>
      </w:tr>
      <w:tr w:rsidR="00BF1079" w:rsidRPr="00BA3521" w14:paraId="12BEF80A" w14:textId="77777777" w:rsidTr="00446F26">
        <w:trPr>
          <w:trHeight w:val="371"/>
        </w:trPr>
        <w:tc>
          <w:tcPr>
            <w:tcW w:w="3287" w:type="dxa"/>
            <w:noWrap/>
            <w:vAlign w:val="bottom"/>
            <w:hideMark/>
          </w:tcPr>
          <w:p w14:paraId="63F93C14" w14:textId="77777777" w:rsidR="00BF1079" w:rsidRPr="00BA3521" w:rsidRDefault="00BF1079" w:rsidP="00BF1079">
            <w:pPr>
              <w:pStyle w:val="Tabletext"/>
            </w:pPr>
            <w:r w:rsidRPr="00BA3521">
              <w:t>Hume</w:t>
            </w:r>
          </w:p>
        </w:tc>
        <w:tc>
          <w:tcPr>
            <w:tcW w:w="3015" w:type="dxa"/>
            <w:vAlign w:val="bottom"/>
          </w:tcPr>
          <w:p w14:paraId="024BB458" w14:textId="5595378B" w:rsidR="00BF1079" w:rsidRPr="00BA3521" w:rsidRDefault="00BF1079" w:rsidP="00BF1079">
            <w:pPr>
              <w:pStyle w:val="Tabletext"/>
            </w:pPr>
            <w:r w:rsidRPr="00BA3521">
              <w:rPr>
                <w:rFonts w:cs="Arial"/>
                <w:sz w:val="20"/>
              </w:rPr>
              <w:t>0</w:t>
            </w:r>
          </w:p>
        </w:tc>
        <w:tc>
          <w:tcPr>
            <w:tcW w:w="3015" w:type="dxa"/>
            <w:noWrap/>
            <w:vAlign w:val="bottom"/>
            <w:hideMark/>
          </w:tcPr>
          <w:p w14:paraId="6B82C4A6" w14:textId="45126FF7" w:rsidR="00BF1079" w:rsidRPr="00BA3521" w:rsidRDefault="00885198" w:rsidP="00BF1079">
            <w:pPr>
              <w:pStyle w:val="Tabletext"/>
            </w:pPr>
            <w:r w:rsidRPr="00BA3521">
              <w:t>–</w:t>
            </w:r>
          </w:p>
        </w:tc>
      </w:tr>
      <w:tr w:rsidR="00BF1079" w:rsidRPr="00BA3521" w14:paraId="04138EFC" w14:textId="77777777" w:rsidTr="00446F26">
        <w:trPr>
          <w:trHeight w:val="385"/>
        </w:trPr>
        <w:tc>
          <w:tcPr>
            <w:tcW w:w="3287" w:type="dxa"/>
            <w:vAlign w:val="bottom"/>
            <w:hideMark/>
          </w:tcPr>
          <w:p w14:paraId="433E421E" w14:textId="4D7CAB17" w:rsidR="00BF1079" w:rsidRPr="00BA3521" w:rsidRDefault="00BF1079" w:rsidP="00BF1079">
            <w:pPr>
              <w:pStyle w:val="Tabletext"/>
            </w:pPr>
            <w:r w:rsidRPr="00BA3521">
              <w:t>Latrobe – Gippsland</w:t>
            </w:r>
          </w:p>
        </w:tc>
        <w:tc>
          <w:tcPr>
            <w:tcW w:w="3015" w:type="dxa"/>
            <w:vAlign w:val="bottom"/>
          </w:tcPr>
          <w:p w14:paraId="46442C57" w14:textId="5880A464" w:rsidR="00BF1079" w:rsidRPr="00BA3521" w:rsidRDefault="00BF1079" w:rsidP="00BF1079">
            <w:pPr>
              <w:pStyle w:val="Tabletext"/>
            </w:pPr>
            <w:r w:rsidRPr="00BA3521">
              <w:rPr>
                <w:rFonts w:cs="Arial"/>
                <w:sz w:val="20"/>
              </w:rPr>
              <w:t>3</w:t>
            </w:r>
          </w:p>
        </w:tc>
        <w:tc>
          <w:tcPr>
            <w:tcW w:w="3015" w:type="dxa"/>
            <w:noWrap/>
            <w:vAlign w:val="bottom"/>
            <w:hideMark/>
          </w:tcPr>
          <w:p w14:paraId="467B525D" w14:textId="2D52383C" w:rsidR="00BF1079" w:rsidRPr="00BA3521" w:rsidRDefault="00BF1079" w:rsidP="00BF1079">
            <w:pPr>
              <w:pStyle w:val="Tabletext"/>
            </w:pPr>
            <w:r w:rsidRPr="00BA3521">
              <w:t>0%</w:t>
            </w:r>
          </w:p>
        </w:tc>
      </w:tr>
      <w:tr w:rsidR="00BF1079" w:rsidRPr="00BA3521" w14:paraId="1648B13B" w14:textId="77777777" w:rsidTr="00446F26">
        <w:trPr>
          <w:trHeight w:val="371"/>
        </w:trPr>
        <w:tc>
          <w:tcPr>
            <w:tcW w:w="3287" w:type="dxa"/>
            <w:vAlign w:val="bottom"/>
            <w:hideMark/>
          </w:tcPr>
          <w:p w14:paraId="7D60FAD0" w14:textId="77777777" w:rsidR="00BF1079" w:rsidRPr="00BA3521" w:rsidRDefault="00BF1079" w:rsidP="00BF1079">
            <w:pPr>
              <w:pStyle w:val="Tabletext"/>
            </w:pPr>
            <w:proofErr w:type="gramStart"/>
            <w:r w:rsidRPr="00BA3521">
              <w:t>North West</w:t>
            </w:r>
            <w:proofErr w:type="gramEnd"/>
          </w:p>
        </w:tc>
        <w:tc>
          <w:tcPr>
            <w:tcW w:w="3015" w:type="dxa"/>
            <w:vAlign w:val="bottom"/>
          </w:tcPr>
          <w:p w14:paraId="217E8FF7" w14:textId="5A2F6273" w:rsidR="00BF1079" w:rsidRPr="00BA3521" w:rsidRDefault="00BF1079" w:rsidP="00BF1079">
            <w:pPr>
              <w:pStyle w:val="Tabletext"/>
            </w:pPr>
            <w:r w:rsidRPr="00BA3521">
              <w:rPr>
                <w:rFonts w:cs="Arial"/>
                <w:sz w:val="20"/>
              </w:rPr>
              <w:t>69</w:t>
            </w:r>
          </w:p>
        </w:tc>
        <w:tc>
          <w:tcPr>
            <w:tcW w:w="3015" w:type="dxa"/>
            <w:noWrap/>
            <w:vAlign w:val="bottom"/>
            <w:hideMark/>
          </w:tcPr>
          <w:p w14:paraId="0C82F048" w14:textId="4065EE95" w:rsidR="00BF1079" w:rsidRPr="00BA3521" w:rsidRDefault="00BF1079" w:rsidP="00BF1079">
            <w:pPr>
              <w:pStyle w:val="Tabletext"/>
            </w:pPr>
            <w:r w:rsidRPr="00BA3521">
              <w:t>28%</w:t>
            </w:r>
          </w:p>
        </w:tc>
      </w:tr>
      <w:tr w:rsidR="00BF1079" w:rsidRPr="00BA3521" w14:paraId="60143992" w14:textId="77777777" w:rsidTr="00446F26">
        <w:trPr>
          <w:trHeight w:val="385"/>
        </w:trPr>
        <w:tc>
          <w:tcPr>
            <w:tcW w:w="3287" w:type="dxa"/>
            <w:vAlign w:val="bottom"/>
            <w:hideMark/>
          </w:tcPr>
          <w:p w14:paraId="7DC3EB50" w14:textId="77777777" w:rsidR="00BF1079" w:rsidRPr="00BA3521" w:rsidRDefault="00BF1079" w:rsidP="00BF1079">
            <w:pPr>
              <w:pStyle w:val="Tabletext"/>
            </w:pPr>
            <w:r w:rsidRPr="00BA3521">
              <w:t>Shepparton</w:t>
            </w:r>
          </w:p>
        </w:tc>
        <w:tc>
          <w:tcPr>
            <w:tcW w:w="3015" w:type="dxa"/>
            <w:vAlign w:val="bottom"/>
          </w:tcPr>
          <w:p w14:paraId="4BE8F1C9" w14:textId="66E0B29D" w:rsidR="00BF1079" w:rsidRPr="00BA3521" w:rsidRDefault="00BF1079" w:rsidP="00BF1079">
            <w:pPr>
              <w:pStyle w:val="Tabletext"/>
            </w:pPr>
            <w:r w:rsidRPr="00BA3521">
              <w:rPr>
                <w:rFonts w:cs="Arial"/>
                <w:sz w:val="20"/>
              </w:rPr>
              <w:t>184</w:t>
            </w:r>
          </w:p>
        </w:tc>
        <w:tc>
          <w:tcPr>
            <w:tcW w:w="3015" w:type="dxa"/>
            <w:noWrap/>
            <w:vAlign w:val="bottom"/>
            <w:hideMark/>
          </w:tcPr>
          <w:p w14:paraId="602755D2" w14:textId="0F65B54D" w:rsidR="00BF1079" w:rsidRPr="00BA3521" w:rsidRDefault="00BF1079" w:rsidP="00BF1079">
            <w:pPr>
              <w:pStyle w:val="Tabletext"/>
            </w:pPr>
            <w:r w:rsidRPr="00BA3521">
              <w:t>46%</w:t>
            </w:r>
          </w:p>
        </w:tc>
      </w:tr>
      <w:tr w:rsidR="00BF1079" w:rsidRPr="00BA3521" w14:paraId="4A59F4AF" w14:textId="77777777" w:rsidTr="00446F26">
        <w:trPr>
          <w:trHeight w:val="371"/>
        </w:trPr>
        <w:tc>
          <w:tcPr>
            <w:tcW w:w="3287" w:type="dxa"/>
            <w:vAlign w:val="bottom"/>
            <w:hideMark/>
          </w:tcPr>
          <w:p w14:paraId="02F17F8B" w14:textId="77777777" w:rsidR="00BF1079" w:rsidRPr="00BA3521" w:rsidRDefault="00BF1079" w:rsidP="00BF1079">
            <w:pPr>
              <w:pStyle w:val="Tabletext"/>
            </w:pPr>
            <w:r w:rsidRPr="00BA3521">
              <w:t xml:space="preserve">Warrnambool and </w:t>
            </w:r>
            <w:proofErr w:type="gramStart"/>
            <w:r w:rsidRPr="00BA3521">
              <w:t>South West</w:t>
            </w:r>
            <w:proofErr w:type="gramEnd"/>
          </w:p>
        </w:tc>
        <w:tc>
          <w:tcPr>
            <w:tcW w:w="3015" w:type="dxa"/>
            <w:vAlign w:val="bottom"/>
          </w:tcPr>
          <w:p w14:paraId="3DF054A5" w14:textId="55310CE5" w:rsidR="00BF1079" w:rsidRPr="00BA3521" w:rsidRDefault="00BF1079" w:rsidP="00BF1079">
            <w:pPr>
              <w:pStyle w:val="Tabletext"/>
            </w:pPr>
            <w:r w:rsidRPr="00BA3521">
              <w:rPr>
                <w:rFonts w:cs="Arial"/>
                <w:sz w:val="20"/>
              </w:rPr>
              <w:t>5</w:t>
            </w:r>
          </w:p>
        </w:tc>
        <w:tc>
          <w:tcPr>
            <w:tcW w:w="3015" w:type="dxa"/>
            <w:noWrap/>
            <w:vAlign w:val="bottom"/>
            <w:hideMark/>
          </w:tcPr>
          <w:p w14:paraId="05B6A163" w14:textId="4290894E" w:rsidR="00BF1079" w:rsidRPr="00BA3521" w:rsidRDefault="00BF1079" w:rsidP="00BF1079">
            <w:pPr>
              <w:pStyle w:val="Tabletext"/>
            </w:pPr>
            <w:r w:rsidRPr="00BA3521">
              <w:t>0%</w:t>
            </w:r>
          </w:p>
        </w:tc>
      </w:tr>
    </w:tbl>
    <w:p w14:paraId="780CC45D" w14:textId="77777777" w:rsidR="007920E5" w:rsidRPr="00BA3521" w:rsidRDefault="007920E5" w:rsidP="007920E5">
      <w:pPr>
        <w:rPr>
          <w:rFonts w:asciiTheme="majorHAnsi" w:hAnsiTheme="majorHAnsi" w:cstheme="majorHAnsi"/>
        </w:rPr>
      </w:pPr>
      <w:r w:rsidRPr="00BA3521">
        <w:rPr>
          <w:rFonts w:asciiTheme="majorHAnsi" w:hAnsiTheme="majorHAnsi" w:cstheme="majorHAnsi"/>
        </w:rPr>
        <w:br w:type="page"/>
      </w:r>
    </w:p>
    <w:p w14:paraId="1CD61CCC" w14:textId="77777777" w:rsidR="007920E5" w:rsidRPr="00BA3521" w:rsidRDefault="007920E5" w:rsidP="008F134E">
      <w:pPr>
        <w:pStyle w:val="Heading3"/>
      </w:pPr>
      <w:r w:rsidRPr="00BA3521">
        <w:t>Burmese</w:t>
      </w:r>
    </w:p>
    <w:p w14:paraId="02E6C1E4" w14:textId="69DA8CDE" w:rsidR="007920E5" w:rsidRPr="00BA3521" w:rsidRDefault="007920E5" w:rsidP="00D05B0C">
      <w:pPr>
        <w:pStyle w:val="Figurecaption"/>
      </w:pPr>
      <w:r w:rsidRPr="00BA3521">
        <w:t xml:space="preserve">Figure </w:t>
      </w:r>
      <w:r w:rsidR="00635C64">
        <w:t>9</w:t>
      </w:r>
      <w:r w:rsidR="00B45B84" w:rsidRPr="00BA3521">
        <w:t>:</w:t>
      </w:r>
      <w:r w:rsidRPr="00BA3521">
        <w:t xml:space="preserve"> Level of low English proficiency of Burmese</w:t>
      </w:r>
      <w:r w:rsidR="006C1264" w:rsidRPr="00BA3521">
        <w:t>-speaking</w:t>
      </w:r>
      <w:r w:rsidRPr="00BA3521">
        <w:t xml:space="preserve"> community by statistical area of regional Victoria</w:t>
      </w:r>
    </w:p>
    <w:p w14:paraId="10BE0809" w14:textId="2864361B" w:rsidR="007920E5" w:rsidRPr="00BA3521" w:rsidRDefault="007920E5" w:rsidP="008F134E">
      <w:pPr>
        <w:rPr>
          <w:rFonts w:asciiTheme="majorHAnsi" w:hAnsiTheme="majorHAnsi" w:cstheme="majorHAnsi"/>
        </w:rPr>
      </w:pPr>
      <w:r w:rsidRPr="00BA3521">
        <w:rPr>
          <w:rFonts w:asciiTheme="majorHAnsi" w:hAnsiTheme="majorHAnsi" w:cstheme="majorHAnsi"/>
          <w:noProof/>
        </w:rPr>
        <w:drawing>
          <wp:inline distT="0" distB="0" distL="0" distR="0" wp14:anchorId="53EEA844" wp14:editId="721E6EC3">
            <wp:extent cx="5495453" cy="4564866"/>
            <wp:effectExtent l="0" t="0" r="3810" b="0"/>
            <wp:docPr id="8" name="Picture 8" descr="Figure 9: Map of the low levels of English proficiency in Burmese speaking communities by statistical area of regional Victoria. Values are in Table 7,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9: Map of the low levels of English proficiency in Burmese speaking communities by statistical area of regional Victoria. Values are in Table 7, below the map"/>
                    <pic:cNvPicPr/>
                  </pic:nvPicPr>
                  <pic:blipFill>
                    <a:blip r:embed="rId30" cstate="email">
                      <a:extLst>
                        <a:ext uri="{28A0092B-C50C-407E-A947-70E740481C1C}">
                          <a14:useLocalDpi xmlns:a14="http://schemas.microsoft.com/office/drawing/2010/main"/>
                        </a:ext>
                      </a:extLst>
                    </a:blip>
                    <a:stretch>
                      <a:fillRect/>
                    </a:stretch>
                  </pic:blipFill>
                  <pic:spPr>
                    <a:xfrm>
                      <a:off x="0" y="0"/>
                      <a:ext cx="5499961" cy="4568610"/>
                    </a:xfrm>
                    <a:prstGeom prst="rect">
                      <a:avLst/>
                    </a:prstGeom>
                  </pic:spPr>
                </pic:pic>
              </a:graphicData>
            </a:graphic>
          </wp:inline>
        </w:drawing>
      </w:r>
    </w:p>
    <w:p w14:paraId="6546E994" w14:textId="5119EAEC" w:rsidR="007920E5" w:rsidRPr="00BA3521" w:rsidRDefault="007920E5" w:rsidP="008F134E">
      <w:pPr>
        <w:pStyle w:val="Tablecaption"/>
      </w:pPr>
      <w:r w:rsidRPr="00BA3521">
        <w:t xml:space="preserve">Table </w:t>
      </w:r>
      <w:r w:rsidR="008A3B80">
        <w:t>7</w:t>
      </w:r>
      <w:r w:rsidR="00CC4056" w:rsidRPr="00BA3521">
        <w:t>:</w:t>
      </w:r>
      <w:r w:rsidRPr="00BA3521">
        <w:t xml:space="preserve"> Level of low English proficiency of Burmese</w:t>
      </w:r>
      <w:r w:rsidR="006C1264" w:rsidRPr="00BA3521">
        <w:t>-speaking</w:t>
      </w:r>
      <w:r w:rsidRPr="00BA3521">
        <w:t xml:space="preserve"> community by statistical area of regional Victoria</w:t>
      </w:r>
    </w:p>
    <w:tbl>
      <w:tblPr>
        <w:tblStyle w:val="TableGrid"/>
        <w:tblW w:w="9972" w:type="dxa"/>
        <w:tblLook w:val="0620" w:firstRow="1" w:lastRow="0" w:firstColumn="0" w:lastColumn="0" w:noHBand="1" w:noVBand="1"/>
      </w:tblPr>
      <w:tblGrid>
        <w:gridCol w:w="3518"/>
        <w:gridCol w:w="3227"/>
        <w:gridCol w:w="3227"/>
      </w:tblGrid>
      <w:tr w:rsidR="00BF1079" w:rsidRPr="00BA3521" w14:paraId="01C78D1F" w14:textId="77777777" w:rsidTr="00446F26">
        <w:trPr>
          <w:trHeight w:val="372"/>
        </w:trPr>
        <w:tc>
          <w:tcPr>
            <w:tcW w:w="3518" w:type="dxa"/>
            <w:noWrap/>
            <w:vAlign w:val="bottom"/>
            <w:hideMark/>
          </w:tcPr>
          <w:p w14:paraId="6C7BC853" w14:textId="77777777" w:rsidR="00BF1079" w:rsidRPr="00BA3521" w:rsidRDefault="00BF1079" w:rsidP="008F134E">
            <w:pPr>
              <w:pStyle w:val="Tablecolhead"/>
            </w:pPr>
            <w:r w:rsidRPr="00BA3521">
              <w:t>SA4</w:t>
            </w:r>
          </w:p>
        </w:tc>
        <w:tc>
          <w:tcPr>
            <w:tcW w:w="3227" w:type="dxa"/>
          </w:tcPr>
          <w:p w14:paraId="109785E3" w14:textId="33FCC349" w:rsidR="00BF1079" w:rsidRPr="00BA3521" w:rsidRDefault="00C9745B" w:rsidP="008F134E">
            <w:pPr>
              <w:pStyle w:val="Tablecolhead"/>
            </w:pPr>
            <w:r w:rsidRPr="00BA3521">
              <w:t>Total number of speakers</w:t>
            </w:r>
          </w:p>
        </w:tc>
        <w:tc>
          <w:tcPr>
            <w:tcW w:w="3227" w:type="dxa"/>
            <w:vAlign w:val="bottom"/>
            <w:hideMark/>
          </w:tcPr>
          <w:p w14:paraId="63C11821" w14:textId="70AF4FDB" w:rsidR="00BF1079" w:rsidRPr="00BA3521" w:rsidRDefault="00BF1079" w:rsidP="008F134E">
            <w:pPr>
              <w:pStyle w:val="Tablecolhead"/>
            </w:pPr>
            <w:r w:rsidRPr="00BA3521">
              <w:t>Low English proficiency</w:t>
            </w:r>
          </w:p>
        </w:tc>
      </w:tr>
      <w:tr w:rsidR="00BF1079" w:rsidRPr="00BA3521" w14:paraId="6EC35EE2" w14:textId="77777777" w:rsidTr="00446F26">
        <w:trPr>
          <w:trHeight w:val="386"/>
        </w:trPr>
        <w:tc>
          <w:tcPr>
            <w:tcW w:w="3518" w:type="dxa"/>
            <w:noWrap/>
            <w:vAlign w:val="bottom"/>
            <w:hideMark/>
          </w:tcPr>
          <w:p w14:paraId="5F7D9DA6" w14:textId="77777777" w:rsidR="00BF1079" w:rsidRPr="00BA3521" w:rsidRDefault="00BF1079" w:rsidP="00BF1079">
            <w:pPr>
              <w:pStyle w:val="Tabletext"/>
            </w:pPr>
            <w:r w:rsidRPr="00BA3521">
              <w:t>Ballarat</w:t>
            </w:r>
          </w:p>
        </w:tc>
        <w:tc>
          <w:tcPr>
            <w:tcW w:w="3227" w:type="dxa"/>
            <w:vAlign w:val="bottom"/>
          </w:tcPr>
          <w:p w14:paraId="0C72B516" w14:textId="6BC127A5" w:rsidR="00BF1079" w:rsidRPr="00BA3521" w:rsidRDefault="00BF1079" w:rsidP="00BF1079">
            <w:pPr>
              <w:pStyle w:val="Tabletext"/>
            </w:pPr>
            <w:r w:rsidRPr="00BA3521">
              <w:rPr>
                <w:rFonts w:cs="Arial"/>
                <w:sz w:val="20"/>
              </w:rPr>
              <w:t>4</w:t>
            </w:r>
          </w:p>
        </w:tc>
        <w:tc>
          <w:tcPr>
            <w:tcW w:w="3227" w:type="dxa"/>
            <w:noWrap/>
            <w:vAlign w:val="bottom"/>
            <w:hideMark/>
          </w:tcPr>
          <w:p w14:paraId="7115DCC5" w14:textId="1FF81CB9" w:rsidR="00BF1079" w:rsidRPr="00BA3521" w:rsidRDefault="00BF1079" w:rsidP="00BF1079">
            <w:pPr>
              <w:pStyle w:val="Tabletext"/>
            </w:pPr>
            <w:r w:rsidRPr="00BA3521">
              <w:t>0%</w:t>
            </w:r>
          </w:p>
        </w:tc>
      </w:tr>
      <w:tr w:rsidR="00BF1079" w:rsidRPr="00BA3521" w14:paraId="6169B31C" w14:textId="77777777" w:rsidTr="00446F26">
        <w:trPr>
          <w:trHeight w:val="372"/>
        </w:trPr>
        <w:tc>
          <w:tcPr>
            <w:tcW w:w="3518" w:type="dxa"/>
            <w:noWrap/>
            <w:vAlign w:val="bottom"/>
            <w:hideMark/>
          </w:tcPr>
          <w:p w14:paraId="581C04E7" w14:textId="77777777" w:rsidR="00BF1079" w:rsidRPr="00BA3521" w:rsidRDefault="00BF1079" w:rsidP="00BF1079">
            <w:pPr>
              <w:pStyle w:val="Tabletext"/>
            </w:pPr>
            <w:r w:rsidRPr="00BA3521">
              <w:t>Bendigo</w:t>
            </w:r>
          </w:p>
        </w:tc>
        <w:tc>
          <w:tcPr>
            <w:tcW w:w="3227" w:type="dxa"/>
            <w:vAlign w:val="bottom"/>
          </w:tcPr>
          <w:p w14:paraId="4E5765D6" w14:textId="6C1AD34F" w:rsidR="00BF1079" w:rsidRPr="00BA3521" w:rsidRDefault="00BF1079" w:rsidP="00BF1079">
            <w:pPr>
              <w:pStyle w:val="Tabletext"/>
            </w:pPr>
            <w:r w:rsidRPr="00BA3521">
              <w:rPr>
                <w:rFonts w:cs="Arial"/>
                <w:sz w:val="20"/>
              </w:rPr>
              <w:t>44</w:t>
            </w:r>
          </w:p>
        </w:tc>
        <w:tc>
          <w:tcPr>
            <w:tcW w:w="3227" w:type="dxa"/>
            <w:noWrap/>
            <w:vAlign w:val="bottom"/>
            <w:hideMark/>
          </w:tcPr>
          <w:p w14:paraId="45F4F50C" w14:textId="2799B23C" w:rsidR="00BF1079" w:rsidRPr="00BA3521" w:rsidRDefault="00BF1079" w:rsidP="00BF1079">
            <w:pPr>
              <w:pStyle w:val="Tabletext"/>
            </w:pPr>
            <w:r w:rsidRPr="00BA3521">
              <w:t>30%</w:t>
            </w:r>
          </w:p>
        </w:tc>
      </w:tr>
      <w:tr w:rsidR="00BF1079" w:rsidRPr="00BA3521" w14:paraId="074C27D7" w14:textId="77777777" w:rsidTr="00446F26">
        <w:trPr>
          <w:trHeight w:val="386"/>
        </w:trPr>
        <w:tc>
          <w:tcPr>
            <w:tcW w:w="3518" w:type="dxa"/>
            <w:noWrap/>
            <w:vAlign w:val="bottom"/>
            <w:hideMark/>
          </w:tcPr>
          <w:p w14:paraId="2F092CA3" w14:textId="77777777" w:rsidR="00BF1079" w:rsidRPr="00BA3521" w:rsidRDefault="00BF1079" w:rsidP="00BF1079">
            <w:pPr>
              <w:pStyle w:val="Tabletext"/>
            </w:pPr>
            <w:r w:rsidRPr="00BA3521">
              <w:t>Geelong</w:t>
            </w:r>
          </w:p>
        </w:tc>
        <w:tc>
          <w:tcPr>
            <w:tcW w:w="3227" w:type="dxa"/>
            <w:vAlign w:val="bottom"/>
          </w:tcPr>
          <w:p w14:paraId="0AD0376C" w14:textId="5C296CF7" w:rsidR="00BF1079" w:rsidRPr="00BA3521" w:rsidRDefault="00BF1079" w:rsidP="00BF1079">
            <w:pPr>
              <w:pStyle w:val="Tabletext"/>
            </w:pPr>
            <w:r w:rsidRPr="00BA3521">
              <w:rPr>
                <w:rFonts w:cs="Arial"/>
                <w:sz w:val="20"/>
              </w:rPr>
              <w:t>74</w:t>
            </w:r>
          </w:p>
        </w:tc>
        <w:tc>
          <w:tcPr>
            <w:tcW w:w="3227" w:type="dxa"/>
            <w:noWrap/>
            <w:vAlign w:val="bottom"/>
            <w:hideMark/>
          </w:tcPr>
          <w:p w14:paraId="0E023F89" w14:textId="09EAABDF" w:rsidR="00BF1079" w:rsidRPr="00BA3521" w:rsidRDefault="00BF1079" w:rsidP="00BF1079">
            <w:pPr>
              <w:pStyle w:val="Tabletext"/>
            </w:pPr>
            <w:r w:rsidRPr="00BA3521">
              <w:t>43%</w:t>
            </w:r>
          </w:p>
        </w:tc>
      </w:tr>
      <w:tr w:rsidR="00BF1079" w:rsidRPr="00BA3521" w14:paraId="7A6024C8" w14:textId="77777777" w:rsidTr="00446F26">
        <w:trPr>
          <w:trHeight w:val="372"/>
        </w:trPr>
        <w:tc>
          <w:tcPr>
            <w:tcW w:w="3518" w:type="dxa"/>
            <w:noWrap/>
            <w:vAlign w:val="bottom"/>
            <w:hideMark/>
          </w:tcPr>
          <w:p w14:paraId="0FA11802" w14:textId="77777777" w:rsidR="00BF1079" w:rsidRPr="00BA3521" w:rsidRDefault="00BF1079" w:rsidP="00BF1079">
            <w:pPr>
              <w:pStyle w:val="Tabletext"/>
            </w:pPr>
            <w:r w:rsidRPr="00BA3521">
              <w:t>Hume</w:t>
            </w:r>
          </w:p>
        </w:tc>
        <w:tc>
          <w:tcPr>
            <w:tcW w:w="3227" w:type="dxa"/>
            <w:vAlign w:val="bottom"/>
          </w:tcPr>
          <w:p w14:paraId="7DB59BDF" w14:textId="3C4635E5" w:rsidR="00BF1079" w:rsidRPr="00BA3521" w:rsidRDefault="00BF1079" w:rsidP="00BF1079">
            <w:pPr>
              <w:pStyle w:val="Tabletext"/>
            </w:pPr>
            <w:r w:rsidRPr="00BA3521">
              <w:rPr>
                <w:rFonts w:cs="Arial"/>
                <w:sz w:val="20"/>
              </w:rPr>
              <w:t>20</w:t>
            </w:r>
          </w:p>
        </w:tc>
        <w:tc>
          <w:tcPr>
            <w:tcW w:w="3227" w:type="dxa"/>
            <w:noWrap/>
            <w:vAlign w:val="bottom"/>
            <w:hideMark/>
          </w:tcPr>
          <w:p w14:paraId="3222C158" w14:textId="70EAE08E" w:rsidR="00BF1079" w:rsidRPr="00BA3521" w:rsidRDefault="00BF1079" w:rsidP="00BF1079">
            <w:pPr>
              <w:pStyle w:val="Tabletext"/>
            </w:pPr>
            <w:r w:rsidRPr="00BA3521">
              <w:t>30%</w:t>
            </w:r>
          </w:p>
        </w:tc>
      </w:tr>
      <w:tr w:rsidR="00BF1079" w:rsidRPr="00BA3521" w14:paraId="2FF3200A" w14:textId="77777777" w:rsidTr="00446F26">
        <w:trPr>
          <w:trHeight w:val="386"/>
        </w:trPr>
        <w:tc>
          <w:tcPr>
            <w:tcW w:w="3518" w:type="dxa"/>
            <w:vAlign w:val="bottom"/>
            <w:hideMark/>
          </w:tcPr>
          <w:p w14:paraId="5570085D" w14:textId="0A40D0D0" w:rsidR="00BF1079" w:rsidRPr="00BA3521" w:rsidRDefault="00BF1079" w:rsidP="00BF1079">
            <w:pPr>
              <w:pStyle w:val="Tabletext"/>
            </w:pPr>
            <w:r w:rsidRPr="00BA3521">
              <w:t xml:space="preserve">Latrobe </w:t>
            </w:r>
            <w:r w:rsidR="00885198" w:rsidRPr="00BA3521">
              <w:t>–</w:t>
            </w:r>
            <w:r w:rsidRPr="00BA3521">
              <w:t xml:space="preserve"> Gippsland</w:t>
            </w:r>
          </w:p>
        </w:tc>
        <w:tc>
          <w:tcPr>
            <w:tcW w:w="3227" w:type="dxa"/>
            <w:vAlign w:val="bottom"/>
          </w:tcPr>
          <w:p w14:paraId="4A4FA7EF" w14:textId="6C8E56D3" w:rsidR="00BF1079" w:rsidRPr="00BA3521" w:rsidRDefault="00BF1079" w:rsidP="00BF1079">
            <w:pPr>
              <w:pStyle w:val="Tabletext"/>
            </w:pPr>
            <w:r w:rsidRPr="00BA3521">
              <w:rPr>
                <w:rFonts w:cs="Arial"/>
                <w:sz w:val="20"/>
              </w:rPr>
              <w:t>81</w:t>
            </w:r>
          </w:p>
        </w:tc>
        <w:tc>
          <w:tcPr>
            <w:tcW w:w="3227" w:type="dxa"/>
            <w:noWrap/>
            <w:vAlign w:val="bottom"/>
            <w:hideMark/>
          </w:tcPr>
          <w:p w14:paraId="45FDAD6E" w14:textId="3B29B69E" w:rsidR="00BF1079" w:rsidRPr="00BA3521" w:rsidRDefault="00BF1079" w:rsidP="00BF1079">
            <w:pPr>
              <w:pStyle w:val="Tabletext"/>
            </w:pPr>
            <w:r w:rsidRPr="00BA3521">
              <w:t>47%</w:t>
            </w:r>
          </w:p>
        </w:tc>
      </w:tr>
      <w:tr w:rsidR="00BF1079" w:rsidRPr="00BA3521" w14:paraId="67BA95A8" w14:textId="77777777" w:rsidTr="00446F26">
        <w:trPr>
          <w:trHeight w:val="372"/>
        </w:trPr>
        <w:tc>
          <w:tcPr>
            <w:tcW w:w="3518" w:type="dxa"/>
            <w:vAlign w:val="bottom"/>
            <w:hideMark/>
          </w:tcPr>
          <w:p w14:paraId="1D20F9A0" w14:textId="77777777" w:rsidR="00BF1079" w:rsidRPr="00BA3521" w:rsidRDefault="00BF1079" w:rsidP="00BF1079">
            <w:pPr>
              <w:pStyle w:val="Tabletext"/>
            </w:pPr>
            <w:proofErr w:type="gramStart"/>
            <w:r w:rsidRPr="00BA3521">
              <w:t>North West</w:t>
            </w:r>
            <w:proofErr w:type="gramEnd"/>
          </w:p>
        </w:tc>
        <w:tc>
          <w:tcPr>
            <w:tcW w:w="3227" w:type="dxa"/>
            <w:vAlign w:val="bottom"/>
          </w:tcPr>
          <w:p w14:paraId="76C536D4" w14:textId="2BA5C52E" w:rsidR="00BF1079" w:rsidRPr="00BA3521" w:rsidRDefault="00BF1079" w:rsidP="00BF1079">
            <w:pPr>
              <w:pStyle w:val="Tabletext"/>
            </w:pPr>
            <w:r w:rsidRPr="00BA3521">
              <w:rPr>
                <w:rFonts w:cs="Arial"/>
                <w:sz w:val="20"/>
              </w:rPr>
              <w:t>36</w:t>
            </w:r>
          </w:p>
        </w:tc>
        <w:tc>
          <w:tcPr>
            <w:tcW w:w="3227" w:type="dxa"/>
            <w:noWrap/>
            <w:vAlign w:val="bottom"/>
            <w:hideMark/>
          </w:tcPr>
          <w:p w14:paraId="15152860" w14:textId="6CEA622D" w:rsidR="00BF1079" w:rsidRPr="00BA3521" w:rsidRDefault="00BF1079" w:rsidP="00BF1079">
            <w:pPr>
              <w:pStyle w:val="Tabletext"/>
            </w:pPr>
            <w:r w:rsidRPr="00BA3521">
              <w:t>58%</w:t>
            </w:r>
          </w:p>
        </w:tc>
      </w:tr>
      <w:tr w:rsidR="00BF1079" w:rsidRPr="00BA3521" w14:paraId="66224BE9" w14:textId="77777777" w:rsidTr="00446F26">
        <w:trPr>
          <w:trHeight w:val="386"/>
        </w:trPr>
        <w:tc>
          <w:tcPr>
            <w:tcW w:w="3518" w:type="dxa"/>
            <w:vAlign w:val="bottom"/>
            <w:hideMark/>
          </w:tcPr>
          <w:p w14:paraId="7C0C435E" w14:textId="77777777" w:rsidR="00BF1079" w:rsidRPr="00BA3521" w:rsidRDefault="00BF1079" w:rsidP="00BF1079">
            <w:pPr>
              <w:pStyle w:val="Tabletext"/>
            </w:pPr>
            <w:r w:rsidRPr="00BA3521">
              <w:t>Shepparton</w:t>
            </w:r>
          </w:p>
        </w:tc>
        <w:tc>
          <w:tcPr>
            <w:tcW w:w="3227" w:type="dxa"/>
            <w:vAlign w:val="bottom"/>
          </w:tcPr>
          <w:p w14:paraId="4396E9BA" w14:textId="118A382D" w:rsidR="00BF1079" w:rsidRPr="00BA3521" w:rsidRDefault="00BF1079" w:rsidP="00BF1079">
            <w:pPr>
              <w:pStyle w:val="Tabletext"/>
            </w:pPr>
            <w:r w:rsidRPr="00BA3521">
              <w:rPr>
                <w:rFonts w:cs="Arial"/>
                <w:sz w:val="20"/>
              </w:rPr>
              <w:t>10</w:t>
            </w:r>
          </w:p>
        </w:tc>
        <w:tc>
          <w:tcPr>
            <w:tcW w:w="3227" w:type="dxa"/>
            <w:noWrap/>
            <w:vAlign w:val="bottom"/>
            <w:hideMark/>
          </w:tcPr>
          <w:p w14:paraId="7D815838" w14:textId="06D5652B" w:rsidR="00BF1079" w:rsidRPr="00BA3521" w:rsidRDefault="00BF1079" w:rsidP="00BF1079">
            <w:pPr>
              <w:pStyle w:val="Tabletext"/>
            </w:pPr>
            <w:r w:rsidRPr="00BA3521">
              <w:t>0%</w:t>
            </w:r>
          </w:p>
        </w:tc>
      </w:tr>
      <w:tr w:rsidR="00BF1079" w:rsidRPr="00BA3521" w14:paraId="16A34737" w14:textId="77777777" w:rsidTr="00446F26">
        <w:trPr>
          <w:trHeight w:val="372"/>
        </w:trPr>
        <w:tc>
          <w:tcPr>
            <w:tcW w:w="3518" w:type="dxa"/>
            <w:vAlign w:val="bottom"/>
            <w:hideMark/>
          </w:tcPr>
          <w:p w14:paraId="4CC71551" w14:textId="77777777" w:rsidR="00BF1079" w:rsidRPr="00BA3521" w:rsidRDefault="00BF1079" w:rsidP="00BF1079">
            <w:pPr>
              <w:pStyle w:val="Tabletext"/>
            </w:pPr>
            <w:r w:rsidRPr="00BA3521">
              <w:t xml:space="preserve">Warrnambool and </w:t>
            </w:r>
            <w:proofErr w:type="gramStart"/>
            <w:r w:rsidRPr="00BA3521">
              <w:t>South West</w:t>
            </w:r>
            <w:proofErr w:type="gramEnd"/>
          </w:p>
        </w:tc>
        <w:tc>
          <w:tcPr>
            <w:tcW w:w="3227" w:type="dxa"/>
            <w:vAlign w:val="bottom"/>
          </w:tcPr>
          <w:p w14:paraId="590A7ADB" w14:textId="7E99CE3E" w:rsidR="00BF1079" w:rsidRPr="00BA3521" w:rsidRDefault="00BF1079" w:rsidP="00BF1079">
            <w:pPr>
              <w:pStyle w:val="Tabletext"/>
            </w:pPr>
            <w:r w:rsidRPr="00BA3521">
              <w:rPr>
                <w:rFonts w:cs="Arial"/>
                <w:sz w:val="20"/>
              </w:rPr>
              <w:t>6</w:t>
            </w:r>
          </w:p>
        </w:tc>
        <w:tc>
          <w:tcPr>
            <w:tcW w:w="3227" w:type="dxa"/>
            <w:noWrap/>
            <w:vAlign w:val="bottom"/>
            <w:hideMark/>
          </w:tcPr>
          <w:p w14:paraId="0C899EF1" w14:textId="0F916CE0" w:rsidR="00BF1079" w:rsidRPr="00BA3521" w:rsidRDefault="00BF1079" w:rsidP="00BF1079">
            <w:pPr>
              <w:pStyle w:val="Tabletext"/>
            </w:pPr>
            <w:r w:rsidRPr="00BA3521">
              <w:t>0%</w:t>
            </w:r>
          </w:p>
        </w:tc>
      </w:tr>
    </w:tbl>
    <w:p w14:paraId="10EFBD49" w14:textId="77777777" w:rsidR="007920E5" w:rsidRPr="00BA3521" w:rsidRDefault="007920E5" w:rsidP="007920E5">
      <w:pPr>
        <w:rPr>
          <w:rFonts w:asciiTheme="majorHAnsi" w:hAnsiTheme="majorHAnsi" w:cstheme="majorHAnsi"/>
        </w:rPr>
      </w:pPr>
    </w:p>
    <w:p w14:paraId="583D44C1" w14:textId="77777777" w:rsidR="007920E5" w:rsidRPr="00BA3521" w:rsidRDefault="007920E5" w:rsidP="007920E5">
      <w:pPr>
        <w:rPr>
          <w:rFonts w:asciiTheme="majorHAnsi" w:hAnsiTheme="majorHAnsi" w:cstheme="majorHAnsi"/>
        </w:rPr>
      </w:pPr>
      <w:r w:rsidRPr="00BA3521">
        <w:rPr>
          <w:rFonts w:asciiTheme="majorHAnsi" w:hAnsiTheme="majorHAnsi" w:cstheme="majorHAnsi"/>
        </w:rPr>
        <w:br w:type="page"/>
      </w:r>
    </w:p>
    <w:p w14:paraId="41837289" w14:textId="77777777" w:rsidR="007920E5" w:rsidRPr="00BA3521" w:rsidRDefault="007920E5" w:rsidP="008F134E">
      <w:pPr>
        <w:pStyle w:val="Heading3"/>
      </w:pPr>
      <w:r w:rsidRPr="00BA3521">
        <w:t>Vietnamese</w:t>
      </w:r>
    </w:p>
    <w:p w14:paraId="72E97E46" w14:textId="37F95DC8" w:rsidR="007920E5" w:rsidRPr="00BA3521" w:rsidRDefault="007920E5" w:rsidP="00D05B0C">
      <w:pPr>
        <w:pStyle w:val="Figurecaption"/>
      </w:pPr>
      <w:r w:rsidRPr="00BA3521">
        <w:t xml:space="preserve">Figure </w:t>
      </w:r>
      <w:r w:rsidR="00765BBE">
        <w:t>10</w:t>
      </w:r>
      <w:r w:rsidR="00B45B84" w:rsidRPr="00BA3521">
        <w:t>:</w:t>
      </w:r>
      <w:r w:rsidRPr="00BA3521">
        <w:t xml:space="preserve"> Level of low English proficiency of Vietnamese</w:t>
      </w:r>
      <w:r w:rsidR="006C1264" w:rsidRPr="00BA3521">
        <w:t>-speaking</w:t>
      </w:r>
      <w:r w:rsidRPr="00BA3521">
        <w:t xml:space="preserve"> community by statistical area of regional Victoria</w:t>
      </w:r>
    </w:p>
    <w:p w14:paraId="0C7B5A7C" w14:textId="77777777" w:rsidR="008F134E" w:rsidRPr="00BA3521" w:rsidRDefault="007920E5" w:rsidP="008F134E">
      <w:pPr>
        <w:rPr>
          <w:rFonts w:asciiTheme="majorHAnsi" w:hAnsiTheme="majorHAnsi" w:cstheme="majorHAnsi"/>
        </w:rPr>
      </w:pPr>
      <w:r w:rsidRPr="00BA3521">
        <w:rPr>
          <w:rFonts w:asciiTheme="majorHAnsi" w:hAnsiTheme="majorHAnsi" w:cstheme="majorHAnsi"/>
          <w:noProof/>
        </w:rPr>
        <w:drawing>
          <wp:inline distT="0" distB="0" distL="0" distR="0" wp14:anchorId="4ECDAB83" wp14:editId="2295E0E9">
            <wp:extent cx="5482243" cy="4553893"/>
            <wp:effectExtent l="0" t="0" r="4445" b="5715"/>
            <wp:docPr id="9" name="Picture 9" descr="Figure 10: Map of the low levels of English proficiency in Vietnamese speaking communities by statistical area of regional Victoria. Values are in Table 8,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10: Map of the low levels of English proficiency in Vietnamese speaking communities by statistical area of regional Victoria. Values are in Table 8, below the map"/>
                    <pic:cNvPicPr/>
                  </pic:nvPicPr>
                  <pic:blipFill>
                    <a:blip r:embed="rId31" cstate="email">
                      <a:extLst>
                        <a:ext uri="{28A0092B-C50C-407E-A947-70E740481C1C}">
                          <a14:useLocalDpi xmlns:a14="http://schemas.microsoft.com/office/drawing/2010/main"/>
                        </a:ext>
                      </a:extLst>
                    </a:blip>
                    <a:stretch>
                      <a:fillRect/>
                    </a:stretch>
                  </pic:blipFill>
                  <pic:spPr>
                    <a:xfrm>
                      <a:off x="0" y="0"/>
                      <a:ext cx="5486766" cy="4557650"/>
                    </a:xfrm>
                    <a:prstGeom prst="rect">
                      <a:avLst/>
                    </a:prstGeom>
                  </pic:spPr>
                </pic:pic>
              </a:graphicData>
            </a:graphic>
          </wp:inline>
        </w:drawing>
      </w:r>
    </w:p>
    <w:p w14:paraId="467EDFD0" w14:textId="074DA0B3" w:rsidR="007920E5" w:rsidRPr="00BA3521" w:rsidRDefault="007920E5" w:rsidP="008F134E">
      <w:pPr>
        <w:pStyle w:val="Tablecaption"/>
      </w:pPr>
      <w:r w:rsidRPr="00BA3521">
        <w:t xml:space="preserve">Table </w:t>
      </w:r>
      <w:r w:rsidR="008A3B80">
        <w:t>8</w:t>
      </w:r>
      <w:r w:rsidR="001D5BB4" w:rsidRPr="00BA3521">
        <w:t>:</w:t>
      </w:r>
      <w:r w:rsidRPr="00BA3521">
        <w:t xml:space="preserve"> Level of low English proficiency of Vietnamese</w:t>
      </w:r>
      <w:r w:rsidR="006C1264" w:rsidRPr="00BA3521">
        <w:t>-speaking</w:t>
      </w:r>
      <w:r w:rsidRPr="00BA3521">
        <w:t xml:space="preserve"> community by statistical area of regional Victoria</w:t>
      </w:r>
    </w:p>
    <w:tbl>
      <w:tblPr>
        <w:tblStyle w:val="TableGrid"/>
        <w:tblW w:w="9286" w:type="dxa"/>
        <w:tblLook w:val="0620" w:firstRow="1" w:lastRow="0" w:firstColumn="0" w:lastColumn="0" w:noHBand="1" w:noVBand="1"/>
      </w:tblPr>
      <w:tblGrid>
        <w:gridCol w:w="3276"/>
        <w:gridCol w:w="3005"/>
        <w:gridCol w:w="3005"/>
      </w:tblGrid>
      <w:tr w:rsidR="00BF1079" w:rsidRPr="00BA3521" w14:paraId="5E9BF152" w14:textId="77777777" w:rsidTr="00C9745B">
        <w:trPr>
          <w:trHeight w:val="371"/>
        </w:trPr>
        <w:tc>
          <w:tcPr>
            <w:tcW w:w="3276" w:type="dxa"/>
            <w:noWrap/>
            <w:vAlign w:val="bottom"/>
            <w:hideMark/>
          </w:tcPr>
          <w:p w14:paraId="0C5D0313" w14:textId="77777777" w:rsidR="00BF1079" w:rsidRPr="00BA3521" w:rsidRDefault="00BF1079" w:rsidP="008F134E">
            <w:pPr>
              <w:pStyle w:val="Tablecolhead"/>
            </w:pPr>
            <w:r w:rsidRPr="00BA3521">
              <w:t>SA4</w:t>
            </w:r>
          </w:p>
        </w:tc>
        <w:tc>
          <w:tcPr>
            <w:tcW w:w="3005" w:type="dxa"/>
          </w:tcPr>
          <w:p w14:paraId="37BFAA62" w14:textId="1D777C09" w:rsidR="00BF1079" w:rsidRPr="00BA3521" w:rsidRDefault="00C9745B" w:rsidP="008F134E">
            <w:pPr>
              <w:pStyle w:val="Tablecolhead"/>
            </w:pPr>
            <w:r w:rsidRPr="00BA3521">
              <w:t>Total number of speakers</w:t>
            </w:r>
          </w:p>
        </w:tc>
        <w:tc>
          <w:tcPr>
            <w:tcW w:w="3005" w:type="dxa"/>
            <w:vAlign w:val="bottom"/>
            <w:hideMark/>
          </w:tcPr>
          <w:p w14:paraId="674BB642" w14:textId="0BA0ED63" w:rsidR="00BF1079" w:rsidRPr="00BA3521" w:rsidRDefault="00BF1079" w:rsidP="008F134E">
            <w:pPr>
              <w:pStyle w:val="Tablecolhead"/>
            </w:pPr>
            <w:r w:rsidRPr="00BA3521">
              <w:t>Low English proficiency</w:t>
            </w:r>
          </w:p>
        </w:tc>
      </w:tr>
      <w:tr w:rsidR="00BF1079" w:rsidRPr="00BA3521" w14:paraId="1EC4B8E1" w14:textId="77777777" w:rsidTr="00C9745B">
        <w:trPr>
          <w:trHeight w:val="385"/>
        </w:trPr>
        <w:tc>
          <w:tcPr>
            <w:tcW w:w="3276" w:type="dxa"/>
            <w:noWrap/>
            <w:vAlign w:val="bottom"/>
            <w:hideMark/>
          </w:tcPr>
          <w:p w14:paraId="1F85AD7C" w14:textId="77777777" w:rsidR="00BF1079" w:rsidRPr="00BA3521" w:rsidRDefault="00BF1079" w:rsidP="00BF1079">
            <w:pPr>
              <w:pStyle w:val="Tabletext"/>
            </w:pPr>
            <w:r w:rsidRPr="00BA3521">
              <w:t>Ballarat</w:t>
            </w:r>
          </w:p>
        </w:tc>
        <w:tc>
          <w:tcPr>
            <w:tcW w:w="3005" w:type="dxa"/>
            <w:vAlign w:val="bottom"/>
          </w:tcPr>
          <w:p w14:paraId="26AF5D02" w14:textId="039F305E" w:rsidR="00BF1079" w:rsidRPr="00BA3521" w:rsidRDefault="00BF1079" w:rsidP="00BF1079">
            <w:pPr>
              <w:pStyle w:val="Tabletext"/>
            </w:pPr>
            <w:r w:rsidRPr="00BA3521">
              <w:rPr>
                <w:rFonts w:cs="Arial"/>
                <w:sz w:val="20"/>
              </w:rPr>
              <w:t>208</w:t>
            </w:r>
          </w:p>
        </w:tc>
        <w:tc>
          <w:tcPr>
            <w:tcW w:w="3005" w:type="dxa"/>
            <w:noWrap/>
            <w:vAlign w:val="bottom"/>
            <w:hideMark/>
          </w:tcPr>
          <w:p w14:paraId="665D2797" w14:textId="4EF84D03" w:rsidR="00BF1079" w:rsidRPr="00BA3521" w:rsidRDefault="00BF1079" w:rsidP="00BF1079">
            <w:pPr>
              <w:pStyle w:val="Tabletext"/>
            </w:pPr>
            <w:r w:rsidRPr="00BA3521">
              <w:t>14%</w:t>
            </w:r>
          </w:p>
        </w:tc>
      </w:tr>
      <w:tr w:rsidR="00BF1079" w:rsidRPr="00BA3521" w14:paraId="477DBC0F" w14:textId="77777777" w:rsidTr="00C9745B">
        <w:trPr>
          <w:trHeight w:val="371"/>
        </w:trPr>
        <w:tc>
          <w:tcPr>
            <w:tcW w:w="3276" w:type="dxa"/>
            <w:noWrap/>
            <w:vAlign w:val="bottom"/>
            <w:hideMark/>
          </w:tcPr>
          <w:p w14:paraId="7BF54E3A" w14:textId="77777777" w:rsidR="00BF1079" w:rsidRPr="00BA3521" w:rsidRDefault="00BF1079" w:rsidP="00BF1079">
            <w:pPr>
              <w:pStyle w:val="Tabletext"/>
            </w:pPr>
            <w:r w:rsidRPr="00BA3521">
              <w:t>Bendigo</w:t>
            </w:r>
          </w:p>
        </w:tc>
        <w:tc>
          <w:tcPr>
            <w:tcW w:w="3005" w:type="dxa"/>
            <w:vAlign w:val="bottom"/>
          </w:tcPr>
          <w:p w14:paraId="1B5C9111" w14:textId="0D0F35E2" w:rsidR="00BF1079" w:rsidRPr="00BA3521" w:rsidRDefault="00BF1079" w:rsidP="00BF1079">
            <w:pPr>
              <w:pStyle w:val="Tabletext"/>
            </w:pPr>
            <w:r w:rsidRPr="00BA3521">
              <w:rPr>
                <w:rFonts w:cs="Arial"/>
                <w:sz w:val="20"/>
              </w:rPr>
              <w:t>180</w:t>
            </w:r>
          </w:p>
        </w:tc>
        <w:tc>
          <w:tcPr>
            <w:tcW w:w="3005" w:type="dxa"/>
            <w:noWrap/>
            <w:vAlign w:val="bottom"/>
            <w:hideMark/>
          </w:tcPr>
          <w:p w14:paraId="0CC6F3A5" w14:textId="308FE54D" w:rsidR="00BF1079" w:rsidRPr="00BA3521" w:rsidRDefault="00BF1079" w:rsidP="00BF1079">
            <w:pPr>
              <w:pStyle w:val="Tabletext"/>
            </w:pPr>
            <w:r w:rsidRPr="00BA3521">
              <w:t>22%</w:t>
            </w:r>
          </w:p>
        </w:tc>
      </w:tr>
      <w:tr w:rsidR="00BF1079" w:rsidRPr="00BA3521" w14:paraId="792E4E5E" w14:textId="77777777" w:rsidTr="00C9745B">
        <w:trPr>
          <w:trHeight w:val="385"/>
        </w:trPr>
        <w:tc>
          <w:tcPr>
            <w:tcW w:w="3276" w:type="dxa"/>
            <w:noWrap/>
            <w:vAlign w:val="bottom"/>
            <w:hideMark/>
          </w:tcPr>
          <w:p w14:paraId="3DA4715A" w14:textId="77777777" w:rsidR="00BF1079" w:rsidRPr="00BA3521" w:rsidRDefault="00BF1079" w:rsidP="00BF1079">
            <w:pPr>
              <w:pStyle w:val="Tabletext"/>
            </w:pPr>
            <w:r w:rsidRPr="00BA3521">
              <w:t>Geelong</w:t>
            </w:r>
          </w:p>
        </w:tc>
        <w:tc>
          <w:tcPr>
            <w:tcW w:w="3005" w:type="dxa"/>
            <w:vAlign w:val="bottom"/>
          </w:tcPr>
          <w:p w14:paraId="38D245A7" w14:textId="1B92D2C3" w:rsidR="00BF1079" w:rsidRPr="00BA3521" w:rsidRDefault="00BF1079" w:rsidP="00BF1079">
            <w:pPr>
              <w:pStyle w:val="Tabletext"/>
            </w:pPr>
            <w:r w:rsidRPr="00BA3521">
              <w:rPr>
                <w:rFonts w:cs="Arial"/>
                <w:sz w:val="20"/>
              </w:rPr>
              <w:t>804</w:t>
            </w:r>
          </w:p>
        </w:tc>
        <w:tc>
          <w:tcPr>
            <w:tcW w:w="3005" w:type="dxa"/>
            <w:noWrap/>
            <w:vAlign w:val="bottom"/>
            <w:hideMark/>
          </w:tcPr>
          <w:p w14:paraId="689D64BB" w14:textId="493607B3" w:rsidR="00BF1079" w:rsidRPr="00BA3521" w:rsidRDefault="00BF1079" w:rsidP="00BF1079">
            <w:pPr>
              <w:pStyle w:val="Tabletext"/>
            </w:pPr>
            <w:r w:rsidRPr="00BA3521">
              <w:t>25%</w:t>
            </w:r>
          </w:p>
        </w:tc>
      </w:tr>
      <w:tr w:rsidR="00BF1079" w:rsidRPr="00BA3521" w14:paraId="538F0652" w14:textId="77777777" w:rsidTr="00C9745B">
        <w:trPr>
          <w:trHeight w:val="371"/>
        </w:trPr>
        <w:tc>
          <w:tcPr>
            <w:tcW w:w="3276" w:type="dxa"/>
            <w:noWrap/>
            <w:vAlign w:val="bottom"/>
            <w:hideMark/>
          </w:tcPr>
          <w:p w14:paraId="008176B2" w14:textId="77777777" w:rsidR="00BF1079" w:rsidRPr="00BA3521" w:rsidRDefault="00BF1079" w:rsidP="00BF1079">
            <w:pPr>
              <w:pStyle w:val="Tabletext"/>
            </w:pPr>
            <w:r w:rsidRPr="00BA3521">
              <w:t>Hume</w:t>
            </w:r>
          </w:p>
        </w:tc>
        <w:tc>
          <w:tcPr>
            <w:tcW w:w="3005" w:type="dxa"/>
            <w:vAlign w:val="bottom"/>
          </w:tcPr>
          <w:p w14:paraId="6D5F6C0F" w14:textId="6AAC4B20" w:rsidR="00BF1079" w:rsidRPr="00BA3521" w:rsidRDefault="00BF1079" w:rsidP="00BF1079">
            <w:pPr>
              <w:pStyle w:val="Tabletext"/>
            </w:pPr>
            <w:r w:rsidRPr="00BA3521">
              <w:rPr>
                <w:rFonts w:cs="Arial"/>
                <w:sz w:val="20"/>
              </w:rPr>
              <w:t>262</w:t>
            </w:r>
          </w:p>
        </w:tc>
        <w:tc>
          <w:tcPr>
            <w:tcW w:w="3005" w:type="dxa"/>
            <w:noWrap/>
            <w:vAlign w:val="bottom"/>
            <w:hideMark/>
          </w:tcPr>
          <w:p w14:paraId="01B33899" w14:textId="75C6F985" w:rsidR="00BF1079" w:rsidRPr="00BA3521" w:rsidRDefault="00BF1079" w:rsidP="00BF1079">
            <w:pPr>
              <w:pStyle w:val="Tabletext"/>
            </w:pPr>
            <w:r w:rsidRPr="00BA3521">
              <w:t>37%</w:t>
            </w:r>
          </w:p>
        </w:tc>
      </w:tr>
      <w:tr w:rsidR="00BF1079" w:rsidRPr="00BA3521" w14:paraId="0973BAA4" w14:textId="77777777" w:rsidTr="00C9745B">
        <w:trPr>
          <w:trHeight w:val="385"/>
        </w:trPr>
        <w:tc>
          <w:tcPr>
            <w:tcW w:w="3276" w:type="dxa"/>
            <w:vAlign w:val="bottom"/>
            <w:hideMark/>
          </w:tcPr>
          <w:p w14:paraId="30F25ABB" w14:textId="11D0F839" w:rsidR="00BF1079" w:rsidRPr="00BA3521" w:rsidRDefault="00BF1079" w:rsidP="00BF1079">
            <w:pPr>
              <w:pStyle w:val="Tabletext"/>
            </w:pPr>
            <w:r w:rsidRPr="00BA3521">
              <w:t xml:space="preserve">Latrobe </w:t>
            </w:r>
            <w:r w:rsidR="00885198" w:rsidRPr="00BA3521">
              <w:t>–</w:t>
            </w:r>
            <w:r w:rsidRPr="00BA3521">
              <w:t xml:space="preserve"> Gippsland</w:t>
            </w:r>
          </w:p>
        </w:tc>
        <w:tc>
          <w:tcPr>
            <w:tcW w:w="3005" w:type="dxa"/>
            <w:vAlign w:val="bottom"/>
          </w:tcPr>
          <w:p w14:paraId="16CBE8C9" w14:textId="6ECAF732" w:rsidR="00BF1079" w:rsidRPr="00BA3521" w:rsidRDefault="00BF1079" w:rsidP="00BF1079">
            <w:pPr>
              <w:pStyle w:val="Tabletext"/>
            </w:pPr>
            <w:r w:rsidRPr="00BA3521">
              <w:rPr>
                <w:rFonts w:cs="Arial"/>
                <w:sz w:val="20"/>
              </w:rPr>
              <w:t>444</w:t>
            </w:r>
          </w:p>
        </w:tc>
        <w:tc>
          <w:tcPr>
            <w:tcW w:w="3005" w:type="dxa"/>
            <w:noWrap/>
            <w:vAlign w:val="bottom"/>
            <w:hideMark/>
          </w:tcPr>
          <w:p w14:paraId="5C8F887B" w14:textId="00C16853" w:rsidR="00BF1079" w:rsidRPr="00BA3521" w:rsidRDefault="00BF1079" w:rsidP="00BF1079">
            <w:pPr>
              <w:pStyle w:val="Tabletext"/>
            </w:pPr>
            <w:r w:rsidRPr="00BA3521">
              <w:t>34%</w:t>
            </w:r>
          </w:p>
        </w:tc>
      </w:tr>
      <w:tr w:rsidR="00BF1079" w:rsidRPr="00BA3521" w14:paraId="6B08A997" w14:textId="77777777" w:rsidTr="00C9745B">
        <w:trPr>
          <w:trHeight w:val="371"/>
        </w:trPr>
        <w:tc>
          <w:tcPr>
            <w:tcW w:w="3276" w:type="dxa"/>
            <w:vAlign w:val="bottom"/>
            <w:hideMark/>
          </w:tcPr>
          <w:p w14:paraId="37CBE4E5" w14:textId="77777777" w:rsidR="00BF1079" w:rsidRPr="00BA3521" w:rsidRDefault="00BF1079" w:rsidP="00BF1079">
            <w:pPr>
              <w:pStyle w:val="Tabletext"/>
            </w:pPr>
            <w:proofErr w:type="gramStart"/>
            <w:r w:rsidRPr="00BA3521">
              <w:t>North West</w:t>
            </w:r>
            <w:proofErr w:type="gramEnd"/>
          </w:p>
        </w:tc>
        <w:tc>
          <w:tcPr>
            <w:tcW w:w="3005" w:type="dxa"/>
            <w:vAlign w:val="bottom"/>
          </w:tcPr>
          <w:p w14:paraId="5C91BEF0" w14:textId="7B7A1A91" w:rsidR="00BF1079" w:rsidRPr="00BA3521" w:rsidRDefault="00BF1079" w:rsidP="00BF1079">
            <w:pPr>
              <w:pStyle w:val="Tabletext"/>
            </w:pPr>
            <w:r w:rsidRPr="00BA3521">
              <w:rPr>
                <w:rFonts w:cs="Arial"/>
                <w:sz w:val="20"/>
              </w:rPr>
              <w:t>789</w:t>
            </w:r>
          </w:p>
        </w:tc>
        <w:tc>
          <w:tcPr>
            <w:tcW w:w="3005" w:type="dxa"/>
            <w:noWrap/>
            <w:vAlign w:val="bottom"/>
            <w:hideMark/>
          </w:tcPr>
          <w:p w14:paraId="2418EB54" w14:textId="27AE1614" w:rsidR="00BF1079" w:rsidRPr="00BA3521" w:rsidRDefault="00BF1079" w:rsidP="00BF1079">
            <w:pPr>
              <w:pStyle w:val="Tabletext"/>
            </w:pPr>
            <w:r w:rsidRPr="00BA3521">
              <w:t>53%</w:t>
            </w:r>
          </w:p>
        </w:tc>
      </w:tr>
      <w:tr w:rsidR="00BF1079" w:rsidRPr="00BA3521" w14:paraId="7D2139EC" w14:textId="77777777" w:rsidTr="00C9745B">
        <w:trPr>
          <w:trHeight w:val="385"/>
        </w:trPr>
        <w:tc>
          <w:tcPr>
            <w:tcW w:w="3276" w:type="dxa"/>
            <w:vAlign w:val="bottom"/>
            <w:hideMark/>
          </w:tcPr>
          <w:p w14:paraId="465EE8E9" w14:textId="77777777" w:rsidR="00BF1079" w:rsidRPr="00BA3521" w:rsidRDefault="00BF1079" w:rsidP="00BF1079">
            <w:pPr>
              <w:pStyle w:val="Tabletext"/>
            </w:pPr>
            <w:r w:rsidRPr="00BA3521">
              <w:t>Shepparton</w:t>
            </w:r>
          </w:p>
        </w:tc>
        <w:tc>
          <w:tcPr>
            <w:tcW w:w="3005" w:type="dxa"/>
            <w:vAlign w:val="bottom"/>
          </w:tcPr>
          <w:p w14:paraId="4895FA4C" w14:textId="165A31FA" w:rsidR="00BF1079" w:rsidRPr="00BA3521" w:rsidRDefault="00BF1079" w:rsidP="00BF1079">
            <w:pPr>
              <w:pStyle w:val="Tabletext"/>
            </w:pPr>
            <w:r w:rsidRPr="00BA3521">
              <w:rPr>
                <w:rFonts w:cs="Arial"/>
                <w:sz w:val="20"/>
              </w:rPr>
              <w:t>136</w:t>
            </w:r>
          </w:p>
        </w:tc>
        <w:tc>
          <w:tcPr>
            <w:tcW w:w="3005" w:type="dxa"/>
            <w:noWrap/>
            <w:vAlign w:val="bottom"/>
            <w:hideMark/>
          </w:tcPr>
          <w:p w14:paraId="421A1194" w14:textId="5E56F230" w:rsidR="00BF1079" w:rsidRPr="00BA3521" w:rsidRDefault="00BF1079" w:rsidP="00BF1079">
            <w:pPr>
              <w:pStyle w:val="Tabletext"/>
            </w:pPr>
            <w:r w:rsidRPr="00BA3521">
              <w:t>29%</w:t>
            </w:r>
          </w:p>
        </w:tc>
      </w:tr>
      <w:tr w:rsidR="00BF1079" w:rsidRPr="00BA3521" w14:paraId="42DA78F8" w14:textId="77777777" w:rsidTr="00C9745B">
        <w:trPr>
          <w:trHeight w:val="371"/>
        </w:trPr>
        <w:tc>
          <w:tcPr>
            <w:tcW w:w="3276" w:type="dxa"/>
            <w:vAlign w:val="bottom"/>
            <w:hideMark/>
          </w:tcPr>
          <w:p w14:paraId="7EB806CB" w14:textId="77777777" w:rsidR="00BF1079" w:rsidRPr="00BA3521" w:rsidRDefault="00BF1079" w:rsidP="00BF1079">
            <w:pPr>
              <w:pStyle w:val="Tabletext"/>
            </w:pPr>
            <w:r w:rsidRPr="00BA3521">
              <w:t xml:space="preserve">Warrnambool and </w:t>
            </w:r>
            <w:proofErr w:type="gramStart"/>
            <w:r w:rsidRPr="00BA3521">
              <w:t>South West</w:t>
            </w:r>
            <w:proofErr w:type="gramEnd"/>
          </w:p>
        </w:tc>
        <w:tc>
          <w:tcPr>
            <w:tcW w:w="3005" w:type="dxa"/>
            <w:vAlign w:val="bottom"/>
          </w:tcPr>
          <w:p w14:paraId="490E434B" w14:textId="1D3BFCB1" w:rsidR="00BF1079" w:rsidRPr="00BA3521" w:rsidRDefault="00BF1079" w:rsidP="00BF1079">
            <w:pPr>
              <w:pStyle w:val="Tabletext"/>
            </w:pPr>
            <w:r w:rsidRPr="00BA3521">
              <w:rPr>
                <w:rFonts w:cs="Arial"/>
                <w:sz w:val="20"/>
              </w:rPr>
              <w:t>180</w:t>
            </w:r>
          </w:p>
        </w:tc>
        <w:tc>
          <w:tcPr>
            <w:tcW w:w="3005" w:type="dxa"/>
            <w:noWrap/>
            <w:vAlign w:val="bottom"/>
            <w:hideMark/>
          </w:tcPr>
          <w:p w14:paraId="74E9A7E2" w14:textId="3CB00DCD" w:rsidR="00BF1079" w:rsidRPr="00BA3521" w:rsidRDefault="00BF1079" w:rsidP="00BF1079">
            <w:pPr>
              <w:pStyle w:val="Tabletext"/>
            </w:pPr>
            <w:r w:rsidRPr="00BA3521">
              <w:t>32%</w:t>
            </w:r>
          </w:p>
        </w:tc>
      </w:tr>
    </w:tbl>
    <w:p w14:paraId="525FA346" w14:textId="77777777" w:rsidR="007920E5" w:rsidRPr="00BA3521" w:rsidRDefault="007920E5" w:rsidP="007920E5">
      <w:pPr>
        <w:rPr>
          <w:rFonts w:asciiTheme="majorHAnsi" w:hAnsiTheme="majorHAnsi" w:cstheme="majorHAnsi"/>
        </w:rPr>
      </w:pPr>
    </w:p>
    <w:p w14:paraId="3A07A4D3" w14:textId="77777777" w:rsidR="007920E5" w:rsidRPr="00BA3521" w:rsidRDefault="007920E5" w:rsidP="007920E5">
      <w:pPr>
        <w:rPr>
          <w:rFonts w:asciiTheme="majorHAnsi" w:hAnsiTheme="majorHAnsi" w:cstheme="majorHAnsi"/>
        </w:rPr>
      </w:pPr>
      <w:r w:rsidRPr="00BA3521">
        <w:rPr>
          <w:rFonts w:asciiTheme="majorHAnsi" w:hAnsiTheme="majorHAnsi" w:cstheme="majorHAnsi"/>
        </w:rPr>
        <w:br w:type="page"/>
      </w:r>
    </w:p>
    <w:p w14:paraId="524AF7CF" w14:textId="77777777" w:rsidR="007920E5" w:rsidRPr="00BA3521" w:rsidRDefault="007920E5" w:rsidP="008F134E">
      <w:pPr>
        <w:pStyle w:val="Heading3"/>
      </w:pPr>
      <w:proofErr w:type="spellStart"/>
      <w:r w:rsidRPr="00BA3521">
        <w:t>Hazaraghi</w:t>
      </w:r>
      <w:proofErr w:type="spellEnd"/>
    </w:p>
    <w:p w14:paraId="3F1237FB" w14:textId="443629D8" w:rsidR="007920E5" w:rsidRPr="00BA3521" w:rsidRDefault="007920E5" w:rsidP="00D05B0C">
      <w:pPr>
        <w:pStyle w:val="Figurecaption"/>
      </w:pPr>
      <w:r w:rsidRPr="00BA3521">
        <w:t xml:space="preserve">Figure </w:t>
      </w:r>
      <w:r w:rsidR="00697067" w:rsidRPr="00BA3521">
        <w:t>1</w:t>
      </w:r>
      <w:r w:rsidR="00765BBE">
        <w:t>1</w:t>
      </w:r>
      <w:r w:rsidR="00B45B84" w:rsidRPr="00BA3521">
        <w:t>:</w:t>
      </w:r>
      <w:r w:rsidRPr="00BA3521">
        <w:t xml:space="preserve"> Level of low English proficiency of </w:t>
      </w:r>
      <w:proofErr w:type="spellStart"/>
      <w:r w:rsidR="00D962AA" w:rsidRPr="00BA3521">
        <w:t>Hazaraghi</w:t>
      </w:r>
      <w:proofErr w:type="spellEnd"/>
      <w:r w:rsidR="006C1264" w:rsidRPr="00BA3521">
        <w:t>-speaking</w:t>
      </w:r>
      <w:r w:rsidRPr="00BA3521">
        <w:t xml:space="preserve"> community by statistical area of regional Victoria</w:t>
      </w:r>
    </w:p>
    <w:p w14:paraId="38FA7219" w14:textId="77777777" w:rsidR="007920E5" w:rsidRPr="00BA3521" w:rsidRDefault="007920E5" w:rsidP="007920E5">
      <w:pPr>
        <w:rPr>
          <w:rFonts w:asciiTheme="majorHAnsi" w:hAnsiTheme="majorHAnsi" w:cstheme="majorHAnsi"/>
        </w:rPr>
      </w:pPr>
      <w:r w:rsidRPr="00BA3521">
        <w:rPr>
          <w:rFonts w:asciiTheme="majorHAnsi" w:hAnsiTheme="majorHAnsi" w:cstheme="majorHAnsi"/>
          <w:noProof/>
        </w:rPr>
        <w:drawing>
          <wp:inline distT="0" distB="0" distL="0" distR="0" wp14:anchorId="1498779E" wp14:editId="2863FDC9">
            <wp:extent cx="5943600" cy="4284980"/>
            <wp:effectExtent l="0" t="0" r="0" b="0"/>
            <wp:docPr id="43" name="Picture 43" descr="Figure 11: Map of the low levels of English proficiency in Hazaraghi speaking communities by statistical area of regional Victoria. Values are in Table 9,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Figure 11: Map of the low levels of English proficiency in Hazaraghi speaking communities by statistical area of regional Victoria. Values are in Table 9, below the map"/>
                    <pic:cNvPicPr/>
                  </pic:nvPicPr>
                  <pic:blipFill>
                    <a:blip r:embed="rId32"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p>
    <w:p w14:paraId="1766EB7A" w14:textId="44131646" w:rsidR="007920E5" w:rsidRPr="00BA3521" w:rsidRDefault="007920E5" w:rsidP="008F134E">
      <w:pPr>
        <w:pStyle w:val="Tablecaption"/>
      </w:pPr>
      <w:r w:rsidRPr="00BA3521">
        <w:t xml:space="preserve">Table </w:t>
      </w:r>
      <w:r w:rsidR="008A3B80">
        <w:t>9</w:t>
      </w:r>
      <w:r w:rsidR="001D5BB4" w:rsidRPr="00BA3521">
        <w:t>:</w:t>
      </w:r>
      <w:r w:rsidRPr="00BA3521">
        <w:t xml:space="preserve"> Level of low English proficiency of </w:t>
      </w:r>
      <w:proofErr w:type="spellStart"/>
      <w:r w:rsidR="00D962AA" w:rsidRPr="00BA3521">
        <w:t>Hazaraghi</w:t>
      </w:r>
      <w:proofErr w:type="spellEnd"/>
      <w:r w:rsidR="006C1264" w:rsidRPr="00BA3521">
        <w:t>-speaking</w:t>
      </w:r>
      <w:r w:rsidRPr="00BA3521">
        <w:t xml:space="preserve"> community by statistical area of regional Victoria</w:t>
      </w:r>
    </w:p>
    <w:tbl>
      <w:tblPr>
        <w:tblStyle w:val="TableGrid"/>
        <w:tblW w:w="9301" w:type="dxa"/>
        <w:tblLook w:val="0620" w:firstRow="1" w:lastRow="0" w:firstColumn="0" w:lastColumn="0" w:noHBand="1" w:noVBand="1"/>
      </w:tblPr>
      <w:tblGrid>
        <w:gridCol w:w="3281"/>
        <w:gridCol w:w="3010"/>
        <w:gridCol w:w="3010"/>
      </w:tblGrid>
      <w:tr w:rsidR="00BF1079" w:rsidRPr="00BA3521" w14:paraId="33FB0340" w14:textId="77777777" w:rsidTr="00C9745B">
        <w:trPr>
          <w:trHeight w:val="375"/>
        </w:trPr>
        <w:tc>
          <w:tcPr>
            <w:tcW w:w="3281" w:type="dxa"/>
            <w:noWrap/>
            <w:vAlign w:val="bottom"/>
            <w:hideMark/>
          </w:tcPr>
          <w:p w14:paraId="62647611" w14:textId="77777777" w:rsidR="00BF1079" w:rsidRPr="00BA3521" w:rsidRDefault="00BF1079" w:rsidP="008F134E">
            <w:pPr>
              <w:pStyle w:val="Tablecolhead"/>
            </w:pPr>
            <w:r w:rsidRPr="00BA3521">
              <w:t>SA4</w:t>
            </w:r>
          </w:p>
        </w:tc>
        <w:tc>
          <w:tcPr>
            <w:tcW w:w="3010" w:type="dxa"/>
          </w:tcPr>
          <w:p w14:paraId="04FF14A0" w14:textId="62B2E5B2" w:rsidR="00BF1079" w:rsidRPr="00BA3521" w:rsidRDefault="00C9745B" w:rsidP="008F134E">
            <w:pPr>
              <w:pStyle w:val="Tablecolhead"/>
            </w:pPr>
            <w:r w:rsidRPr="00BA3521">
              <w:t>Total number of speakers</w:t>
            </w:r>
          </w:p>
        </w:tc>
        <w:tc>
          <w:tcPr>
            <w:tcW w:w="3010" w:type="dxa"/>
            <w:vAlign w:val="bottom"/>
            <w:hideMark/>
          </w:tcPr>
          <w:p w14:paraId="431266B5" w14:textId="48231590" w:rsidR="00BF1079" w:rsidRPr="00BA3521" w:rsidRDefault="00BF1079" w:rsidP="008F134E">
            <w:pPr>
              <w:pStyle w:val="Tablecolhead"/>
            </w:pPr>
            <w:r w:rsidRPr="00BA3521">
              <w:t>Low English proficiency</w:t>
            </w:r>
          </w:p>
        </w:tc>
      </w:tr>
      <w:tr w:rsidR="00BF1079" w:rsidRPr="00BA3521" w14:paraId="1B00F5D0" w14:textId="77777777" w:rsidTr="00C9745B">
        <w:trPr>
          <w:trHeight w:val="389"/>
        </w:trPr>
        <w:tc>
          <w:tcPr>
            <w:tcW w:w="3281" w:type="dxa"/>
            <w:noWrap/>
            <w:vAlign w:val="bottom"/>
            <w:hideMark/>
          </w:tcPr>
          <w:p w14:paraId="3FB86B64" w14:textId="77777777" w:rsidR="00BF1079" w:rsidRPr="00BA3521" w:rsidRDefault="00BF1079" w:rsidP="00BF1079">
            <w:pPr>
              <w:pStyle w:val="Tabletext"/>
            </w:pPr>
            <w:r w:rsidRPr="00BA3521">
              <w:t>Ballarat</w:t>
            </w:r>
          </w:p>
        </w:tc>
        <w:tc>
          <w:tcPr>
            <w:tcW w:w="3010" w:type="dxa"/>
            <w:vAlign w:val="bottom"/>
          </w:tcPr>
          <w:p w14:paraId="13746F84" w14:textId="12B53142" w:rsidR="00BF1079" w:rsidRPr="00BA3521" w:rsidRDefault="00BF1079" w:rsidP="00BF1079">
            <w:pPr>
              <w:pStyle w:val="Tabletext"/>
            </w:pPr>
            <w:r w:rsidRPr="00BA3521">
              <w:rPr>
                <w:rFonts w:cs="Arial"/>
                <w:sz w:val="20"/>
              </w:rPr>
              <w:t>22</w:t>
            </w:r>
          </w:p>
        </w:tc>
        <w:tc>
          <w:tcPr>
            <w:tcW w:w="3010" w:type="dxa"/>
            <w:noWrap/>
            <w:vAlign w:val="bottom"/>
            <w:hideMark/>
          </w:tcPr>
          <w:p w14:paraId="20FCBD90" w14:textId="48C6F366" w:rsidR="00BF1079" w:rsidRPr="00BA3521" w:rsidRDefault="00BF1079" w:rsidP="00BF1079">
            <w:pPr>
              <w:pStyle w:val="Tabletext"/>
            </w:pPr>
            <w:r w:rsidRPr="00BA3521">
              <w:t>27%</w:t>
            </w:r>
          </w:p>
        </w:tc>
      </w:tr>
      <w:tr w:rsidR="00BF1079" w:rsidRPr="00BA3521" w14:paraId="64C6BD21" w14:textId="77777777" w:rsidTr="00C9745B">
        <w:trPr>
          <w:trHeight w:val="375"/>
        </w:trPr>
        <w:tc>
          <w:tcPr>
            <w:tcW w:w="3281" w:type="dxa"/>
            <w:noWrap/>
            <w:vAlign w:val="bottom"/>
            <w:hideMark/>
          </w:tcPr>
          <w:p w14:paraId="0EE2DE65" w14:textId="77777777" w:rsidR="00BF1079" w:rsidRPr="00BA3521" w:rsidRDefault="00BF1079" w:rsidP="00BF1079">
            <w:pPr>
              <w:pStyle w:val="Tabletext"/>
            </w:pPr>
            <w:r w:rsidRPr="00BA3521">
              <w:t>Bendigo</w:t>
            </w:r>
          </w:p>
        </w:tc>
        <w:tc>
          <w:tcPr>
            <w:tcW w:w="3010" w:type="dxa"/>
            <w:vAlign w:val="bottom"/>
          </w:tcPr>
          <w:p w14:paraId="57E5C879" w14:textId="4C2F620E" w:rsidR="00BF1079" w:rsidRPr="00BA3521" w:rsidRDefault="00BF1079" w:rsidP="00BF1079">
            <w:pPr>
              <w:pStyle w:val="Tabletext"/>
            </w:pPr>
            <w:r w:rsidRPr="00BA3521">
              <w:rPr>
                <w:rFonts w:cs="Arial"/>
                <w:sz w:val="20"/>
              </w:rPr>
              <w:t>50</w:t>
            </w:r>
          </w:p>
        </w:tc>
        <w:tc>
          <w:tcPr>
            <w:tcW w:w="3010" w:type="dxa"/>
            <w:noWrap/>
            <w:vAlign w:val="bottom"/>
            <w:hideMark/>
          </w:tcPr>
          <w:p w14:paraId="307A7427" w14:textId="74E6DE29" w:rsidR="00BF1079" w:rsidRPr="00BA3521" w:rsidRDefault="00BF1079" w:rsidP="00BF1079">
            <w:pPr>
              <w:pStyle w:val="Tabletext"/>
            </w:pPr>
            <w:r w:rsidRPr="00BA3521">
              <w:t>36%</w:t>
            </w:r>
          </w:p>
        </w:tc>
      </w:tr>
      <w:tr w:rsidR="00BF1079" w:rsidRPr="00BA3521" w14:paraId="59EEF652" w14:textId="77777777" w:rsidTr="00C9745B">
        <w:trPr>
          <w:trHeight w:val="389"/>
        </w:trPr>
        <w:tc>
          <w:tcPr>
            <w:tcW w:w="3281" w:type="dxa"/>
            <w:noWrap/>
            <w:vAlign w:val="bottom"/>
            <w:hideMark/>
          </w:tcPr>
          <w:p w14:paraId="37528756" w14:textId="77777777" w:rsidR="00BF1079" w:rsidRPr="00BA3521" w:rsidRDefault="00BF1079" w:rsidP="00BF1079">
            <w:pPr>
              <w:pStyle w:val="Tabletext"/>
            </w:pPr>
            <w:r w:rsidRPr="00BA3521">
              <w:t>Geelong</w:t>
            </w:r>
          </w:p>
        </w:tc>
        <w:tc>
          <w:tcPr>
            <w:tcW w:w="3010" w:type="dxa"/>
            <w:vAlign w:val="bottom"/>
          </w:tcPr>
          <w:p w14:paraId="7138FE54" w14:textId="50D18BF3" w:rsidR="00BF1079" w:rsidRPr="00BA3521" w:rsidRDefault="00BF1079" w:rsidP="00BF1079">
            <w:pPr>
              <w:pStyle w:val="Tabletext"/>
            </w:pPr>
            <w:r w:rsidRPr="00BA3521">
              <w:rPr>
                <w:rFonts w:cs="Arial"/>
                <w:sz w:val="20"/>
              </w:rPr>
              <w:t>571</w:t>
            </w:r>
          </w:p>
        </w:tc>
        <w:tc>
          <w:tcPr>
            <w:tcW w:w="3010" w:type="dxa"/>
            <w:noWrap/>
            <w:vAlign w:val="bottom"/>
            <w:hideMark/>
          </w:tcPr>
          <w:p w14:paraId="741EBABE" w14:textId="2548B448" w:rsidR="00BF1079" w:rsidRPr="00BA3521" w:rsidRDefault="00BF1079" w:rsidP="00BF1079">
            <w:pPr>
              <w:pStyle w:val="Tabletext"/>
            </w:pPr>
            <w:r w:rsidRPr="00BA3521">
              <w:t>27%</w:t>
            </w:r>
          </w:p>
        </w:tc>
      </w:tr>
      <w:tr w:rsidR="00BF1079" w:rsidRPr="00BA3521" w14:paraId="39405B29" w14:textId="77777777" w:rsidTr="00C9745B">
        <w:trPr>
          <w:trHeight w:val="375"/>
        </w:trPr>
        <w:tc>
          <w:tcPr>
            <w:tcW w:w="3281" w:type="dxa"/>
            <w:noWrap/>
            <w:vAlign w:val="bottom"/>
            <w:hideMark/>
          </w:tcPr>
          <w:p w14:paraId="3F6C85D3" w14:textId="77777777" w:rsidR="00BF1079" w:rsidRPr="00BA3521" w:rsidRDefault="00BF1079" w:rsidP="00BF1079">
            <w:pPr>
              <w:pStyle w:val="Tabletext"/>
            </w:pPr>
            <w:r w:rsidRPr="00BA3521">
              <w:t>Hume</w:t>
            </w:r>
          </w:p>
        </w:tc>
        <w:tc>
          <w:tcPr>
            <w:tcW w:w="3010" w:type="dxa"/>
            <w:vAlign w:val="bottom"/>
          </w:tcPr>
          <w:p w14:paraId="3748BB45" w14:textId="11F2D374" w:rsidR="00BF1079" w:rsidRPr="00BA3521" w:rsidRDefault="00BF1079" w:rsidP="00BF1079">
            <w:pPr>
              <w:pStyle w:val="Tabletext"/>
            </w:pPr>
            <w:r w:rsidRPr="00BA3521">
              <w:rPr>
                <w:rFonts w:cs="Arial"/>
                <w:sz w:val="20"/>
              </w:rPr>
              <w:t>10</w:t>
            </w:r>
          </w:p>
        </w:tc>
        <w:tc>
          <w:tcPr>
            <w:tcW w:w="3010" w:type="dxa"/>
            <w:noWrap/>
            <w:vAlign w:val="bottom"/>
            <w:hideMark/>
          </w:tcPr>
          <w:p w14:paraId="4156C7EB" w14:textId="3281C3FE" w:rsidR="00BF1079" w:rsidRPr="00BA3521" w:rsidRDefault="00BF1079" w:rsidP="00BF1079">
            <w:pPr>
              <w:pStyle w:val="Tabletext"/>
            </w:pPr>
            <w:r w:rsidRPr="00BA3521">
              <w:t>0%</w:t>
            </w:r>
          </w:p>
        </w:tc>
      </w:tr>
      <w:tr w:rsidR="00BF1079" w:rsidRPr="00BA3521" w14:paraId="16CED5E5" w14:textId="77777777" w:rsidTr="00C9745B">
        <w:trPr>
          <w:trHeight w:val="389"/>
        </w:trPr>
        <w:tc>
          <w:tcPr>
            <w:tcW w:w="3281" w:type="dxa"/>
            <w:vAlign w:val="bottom"/>
            <w:hideMark/>
          </w:tcPr>
          <w:p w14:paraId="74F61719" w14:textId="6837F791" w:rsidR="00BF1079" w:rsidRPr="00BA3521" w:rsidRDefault="00BF1079" w:rsidP="00BF1079">
            <w:pPr>
              <w:pStyle w:val="Tabletext"/>
            </w:pPr>
            <w:r w:rsidRPr="00BA3521">
              <w:t xml:space="preserve">Latrobe </w:t>
            </w:r>
            <w:r w:rsidR="00885198" w:rsidRPr="00BA3521">
              <w:t>–</w:t>
            </w:r>
            <w:r w:rsidRPr="00BA3521">
              <w:t xml:space="preserve"> Gippsland</w:t>
            </w:r>
          </w:p>
        </w:tc>
        <w:tc>
          <w:tcPr>
            <w:tcW w:w="3010" w:type="dxa"/>
            <w:vAlign w:val="bottom"/>
          </w:tcPr>
          <w:p w14:paraId="00B5522D" w14:textId="2BA6CB61" w:rsidR="00BF1079" w:rsidRPr="00BA3521" w:rsidRDefault="00BF1079" w:rsidP="00BF1079">
            <w:pPr>
              <w:pStyle w:val="Tabletext"/>
            </w:pPr>
            <w:r w:rsidRPr="00BA3521">
              <w:rPr>
                <w:rFonts w:cs="Arial"/>
                <w:sz w:val="20"/>
              </w:rPr>
              <w:t>8</w:t>
            </w:r>
          </w:p>
        </w:tc>
        <w:tc>
          <w:tcPr>
            <w:tcW w:w="3010" w:type="dxa"/>
            <w:noWrap/>
            <w:vAlign w:val="bottom"/>
            <w:hideMark/>
          </w:tcPr>
          <w:p w14:paraId="1FE106CE" w14:textId="7C45114B" w:rsidR="00BF1079" w:rsidRPr="00BA3521" w:rsidRDefault="00BF1079" w:rsidP="00BF1079">
            <w:pPr>
              <w:pStyle w:val="Tabletext"/>
            </w:pPr>
            <w:r w:rsidRPr="00BA3521">
              <w:t>0%</w:t>
            </w:r>
          </w:p>
        </w:tc>
      </w:tr>
      <w:tr w:rsidR="00BF1079" w:rsidRPr="00BA3521" w14:paraId="463FB78F" w14:textId="77777777" w:rsidTr="00C9745B">
        <w:trPr>
          <w:trHeight w:val="375"/>
        </w:trPr>
        <w:tc>
          <w:tcPr>
            <w:tcW w:w="3281" w:type="dxa"/>
            <w:vAlign w:val="bottom"/>
            <w:hideMark/>
          </w:tcPr>
          <w:p w14:paraId="17F0697E" w14:textId="77777777" w:rsidR="00BF1079" w:rsidRPr="00BA3521" w:rsidRDefault="00BF1079" w:rsidP="00BF1079">
            <w:pPr>
              <w:pStyle w:val="Tabletext"/>
            </w:pPr>
            <w:proofErr w:type="gramStart"/>
            <w:r w:rsidRPr="00BA3521">
              <w:t>North West</w:t>
            </w:r>
            <w:proofErr w:type="gramEnd"/>
          </w:p>
        </w:tc>
        <w:tc>
          <w:tcPr>
            <w:tcW w:w="3010" w:type="dxa"/>
            <w:vAlign w:val="bottom"/>
          </w:tcPr>
          <w:p w14:paraId="6D8DE376" w14:textId="38D51198" w:rsidR="00BF1079" w:rsidRPr="00BA3521" w:rsidRDefault="00BF1079" w:rsidP="00BF1079">
            <w:pPr>
              <w:pStyle w:val="Tabletext"/>
            </w:pPr>
            <w:r w:rsidRPr="00BA3521">
              <w:rPr>
                <w:rFonts w:cs="Arial"/>
                <w:sz w:val="20"/>
              </w:rPr>
              <w:t>320</w:t>
            </w:r>
          </w:p>
        </w:tc>
        <w:tc>
          <w:tcPr>
            <w:tcW w:w="3010" w:type="dxa"/>
            <w:noWrap/>
            <w:vAlign w:val="bottom"/>
            <w:hideMark/>
          </w:tcPr>
          <w:p w14:paraId="7D0BBC32" w14:textId="471E396D" w:rsidR="00BF1079" w:rsidRPr="00BA3521" w:rsidRDefault="00BF1079" w:rsidP="00BF1079">
            <w:pPr>
              <w:pStyle w:val="Tabletext"/>
            </w:pPr>
            <w:r w:rsidRPr="00BA3521">
              <w:t>42%</w:t>
            </w:r>
          </w:p>
        </w:tc>
      </w:tr>
      <w:tr w:rsidR="00BF1079" w:rsidRPr="00BA3521" w14:paraId="032CFC8C" w14:textId="77777777" w:rsidTr="00C9745B">
        <w:trPr>
          <w:trHeight w:val="389"/>
        </w:trPr>
        <w:tc>
          <w:tcPr>
            <w:tcW w:w="3281" w:type="dxa"/>
            <w:vAlign w:val="bottom"/>
            <w:hideMark/>
          </w:tcPr>
          <w:p w14:paraId="1571CA49" w14:textId="77777777" w:rsidR="00BF1079" w:rsidRPr="00BA3521" w:rsidRDefault="00BF1079" w:rsidP="00BF1079">
            <w:pPr>
              <w:pStyle w:val="Tabletext"/>
            </w:pPr>
            <w:r w:rsidRPr="00BA3521">
              <w:t>Shepparton</w:t>
            </w:r>
          </w:p>
        </w:tc>
        <w:tc>
          <w:tcPr>
            <w:tcW w:w="3010" w:type="dxa"/>
            <w:vAlign w:val="bottom"/>
          </w:tcPr>
          <w:p w14:paraId="23980499" w14:textId="6110C763" w:rsidR="00BF1079" w:rsidRPr="00BA3521" w:rsidRDefault="00BF1079" w:rsidP="00BF1079">
            <w:pPr>
              <w:pStyle w:val="Tabletext"/>
            </w:pPr>
            <w:r w:rsidRPr="00BA3521">
              <w:rPr>
                <w:rFonts w:cs="Arial"/>
                <w:sz w:val="20"/>
              </w:rPr>
              <w:t>675</w:t>
            </w:r>
          </w:p>
        </w:tc>
        <w:tc>
          <w:tcPr>
            <w:tcW w:w="3010" w:type="dxa"/>
            <w:noWrap/>
            <w:vAlign w:val="bottom"/>
            <w:hideMark/>
          </w:tcPr>
          <w:p w14:paraId="496A041F" w14:textId="775C1B80" w:rsidR="00BF1079" w:rsidRPr="00BA3521" w:rsidRDefault="00BF1079" w:rsidP="00BF1079">
            <w:pPr>
              <w:pStyle w:val="Tabletext"/>
            </w:pPr>
            <w:r w:rsidRPr="00BA3521">
              <w:t>35%</w:t>
            </w:r>
          </w:p>
        </w:tc>
      </w:tr>
      <w:tr w:rsidR="00BF1079" w:rsidRPr="00BA3521" w14:paraId="39F7DBA9" w14:textId="77777777" w:rsidTr="00C9745B">
        <w:trPr>
          <w:trHeight w:val="375"/>
        </w:trPr>
        <w:tc>
          <w:tcPr>
            <w:tcW w:w="3281" w:type="dxa"/>
            <w:vAlign w:val="bottom"/>
            <w:hideMark/>
          </w:tcPr>
          <w:p w14:paraId="6FE12DD2" w14:textId="77777777" w:rsidR="00BF1079" w:rsidRPr="00BA3521" w:rsidRDefault="00BF1079" w:rsidP="00BF1079">
            <w:pPr>
              <w:pStyle w:val="Tabletext"/>
            </w:pPr>
            <w:r w:rsidRPr="00BA3521">
              <w:t xml:space="preserve">Warrnambool and </w:t>
            </w:r>
            <w:proofErr w:type="gramStart"/>
            <w:r w:rsidRPr="00BA3521">
              <w:t>South West</w:t>
            </w:r>
            <w:proofErr w:type="gramEnd"/>
          </w:p>
        </w:tc>
        <w:tc>
          <w:tcPr>
            <w:tcW w:w="3010" w:type="dxa"/>
            <w:vAlign w:val="bottom"/>
          </w:tcPr>
          <w:p w14:paraId="6D159103" w14:textId="5BBE12A1" w:rsidR="00BF1079" w:rsidRPr="00BA3521" w:rsidRDefault="00BF1079" w:rsidP="00BF1079">
            <w:pPr>
              <w:pStyle w:val="Tabletext"/>
            </w:pPr>
            <w:r w:rsidRPr="00BA3521">
              <w:rPr>
                <w:rFonts w:cs="Arial"/>
                <w:sz w:val="20"/>
              </w:rPr>
              <w:t>22</w:t>
            </w:r>
          </w:p>
        </w:tc>
        <w:tc>
          <w:tcPr>
            <w:tcW w:w="3010" w:type="dxa"/>
            <w:noWrap/>
            <w:vAlign w:val="bottom"/>
            <w:hideMark/>
          </w:tcPr>
          <w:p w14:paraId="2CA7BC84" w14:textId="19F5283E" w:rsidR="00BF1079" w:rsidRPr="00BA3521" w:rsidRDefault="00BF1079" w:rsidP="00BF1079">
            <w:pPr>
              <w:pStyle w:val="Tabletext"/>
            </w:pPr>
            <w:r w:rsidRPr="00BA3521">
              <w:t>18%</w:t>
            </w:r>
          </w:p>
        </w:tc>
      </w:tr>
    </w:tbl>
    <w:p w14:paraId="4913D5F6" w14:textId="77777777" w:rsidR="008F134E" w:rsidRPr="00BA3521" w:rsidRDefault="008F134E" w:rsidP="007920E5">
      <w:pPr>
        <w:pStyle w:val="Heading4"/>
        <w:sectPr w:rsidR="008F134E" w:rsidRPr="00BA3521" w:rsidSect="00F15144">
          <w:pgSz w:w="11906" w:h="16838" w:code="9"/>
          <w:pgMar w:top="1418" w:right="1304" w:bottom="851" w:left="1304" w:header="680" w:footer="567" w:gutter="0"/>
          <w:cols w:space="340"/>
          <w:docGrid w:linePitch="360"/>
        </w:sectPr>
      </w:pPr>
    </w:p>
    <w:p w14:paraId="17416701" w14:textId="77777777" w:rsidR="007920E5" w:rsidRPr="00BA3521" w:rsidRDefault="007920E5" w:rsidP="008F134E">
      <w:pPr>
        <w:pStyle w:val="Heading3"/>
      </w:pPr>
      <w:r w:rsidRPr="00BA3521">
        <w:t>Mandarin</w:t>
      </w:r>
    </w:p>
    <w:p w14:paraId="3E63DBE5" w14:textId="51C6BB33" w:rsidR="007920E5" w:rsidRPr="00BA3521" w:rsidRDefault="007920E5" w:rsidP="00D05B0C">
      <w:pPr>
        <w:pStyle w:val="Figurecaption"/>
      </w:pPr>
      <w:r w:rsidRPr="00BA3521">
        <w:t xml:space="preserve">Figure </w:t>
      </w:r>
      <w:r w:rsidR="00697067" w:rsidRPr="00BA3521">
        <w:t>1</w:t>
      </w:r>
      <w:r w:rsidR="00765BBE">
        <w:t>2</w:t>
      </w:r>
      <w:r w:rsidR="00B45B84" w:rsidRPr="00BA3521">
        <w:t>:</w:t>
      </w:r>
      <w:r w:rsidRPr="00BA3521">
        <w:t xml:space="preserve"> Level of low English proficiency of Mandarin</w:t>
      </w:r>
      <w:r w:rsidR="006C1264" w:rsidRPr="00BA3521">
        <w:t>-speaking</w:t>
      </w:r>
      <w:r w:rsidRPr="00BA3521">
        <w:t xml:space="preserve"> community by statistical area of regional Victoria</w:t>
      </w:r>
    </w:p>
    <w:p w14:paraId="17F7B40A" w14:textId="77777777" w:rsidR="007920E5" w:rsidRPr="00BA3521" w:rsidRDefault="007920E5" w:rsidP="007920E5">
      <w:pPr>
        <w:rPr>
          <w:rFonts w:asciiTheme="majorHAnsi" w:hAnsiTheme="majorHAnsi" w:cstheme="majorHAnsi"/>
        </w:rPr>
      </w:pPr>
      <w:r w:rsidRPr="00BA3521">
        <w:rPr>
          <w:rFonts w:asciiTheme="majorHAnsi" w:hAnsiTheme="majorHAnsi" w:cstheme="majorHAnsi"/>
          <w:noProof/>
        </w:rPr>
        <w:drawing>
          <wp:inline distT="0" distB="0" distL="0" distR="0" wp14:anchorId="64189C51" wp14:editId="629400C9">
            <wp:extent cx="5943600" cy="4284980"/>
            <wp:effectExtent l="0" t="0" r="0" b="0"/>
            <wp:docPr id="24" name="Picture 24" descr="Figure 12: Map of the low levels of English proficiency in Mandarin speaking communities by statistical area of regional Victoria. Values are in Table 10,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igure 12: Map of the low levels of English proficiency in Mandarin speaking communities by statistical area of regional Victoria. Values are in Table 10, below the map"/>
                    <pic:cNvPicPr/>
                  </pic:nvPicPr>
                  <pic:blipFill>
                    <a:blip r:embed="rId33"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p>
    <w:p w14:paraId="09A46DE8" w14:textId="6EB9015B" w:rsidR="007920E5" w:rsidRPr="00BA3521" w:rsidRDefault="007920E5" w:rsidP="008F134E">
      <w:pPr>
        <w:pStyle w:val="Tablecaption"/>
      </w:pPr>
      <w:r w:rsidRPr="00BA3521">
        <w:t xml:space="preserve">Table </w:t>
      </w:r>
      <w:r w:rsidR="008A3B80">
        <w:t>10</w:t>
      </w:r>
      <w:r w:rsidR="001D5BB4" w:rsidRPr="00BA3521">
        <w:t>:</w:t>
      </w:r>
      <w:r w:rsidRPr="00BA3521">
        <w:t xml:space="preserve"> Level of low English proficiency of Mandarin</w:t>
      </w:r>
      <w:r w:rsidR="006C1264" w:rsidRPr="00BA3521">
        <w:t>-speaking</w:t>
      </w:r>
      <w:r w:rsidRPr="00BA3521">
        <w:t xml:space="preserve"> community by statistical area of regional Victoria</w:t>
      </w:r>
    </w:p>
    <w:tbl>
      <w:tblPr>
        <w:tblStyle w:val="TableGrid"/>
        <w:tblW w:w="9301" w:type="dxa"/>
        <w:tblLook w:val="0620" w:firstRow="1" w:lastRow="0" w:firstColumn="0" w:lastColumn="0" w:noHBand="1" w:noVBand="1"/>
      </w:tblPr>
      <w:tblGrid>
        <w:gridCol w:w="3281"/>
        <w:gridCol w:w="3010"/>
        <w:gridCol w:w="3010"/>
      </w:tblGrid>
      <w:tr w:rsidR="00BF1079" w:rsidRPr="00BA3521" w14:paraId="53CC25E5" w14:textId="77777777" w:rsidTr="00C9745B">
        <w:trPr>
          <w:trHeight w:val="373"/>
        </w:trPr>
        <w:tc>
          <w:tcPr>
            <w:tcW w:w="3281" w:type="dxa"/>
            <w:noWrap/>
            <w:vAlign w:val="bottom"/>
            <w:hideMark/>
          </w:tcPr>
          <w:p w14:paraId="04190D8A" w14:textId="77777777" w:rsidR="00BF1079" w:rsidRPr="00BA3521" w:rsidRDefault="00BF1079" w:rsidP="008F134E">
            <w:pPr>
              <w:pStyle w:val="Tablecolhead"/>
            </w:pPr>
            <w:r w:rsidRPr="00BA3521">
              <w:t>SA4</w:t>
            </w:r>
          </w:p>
        </w:tc>
        <w:tc>
          <w:tcPr>
            <w:tcW w:w="3010" w:type="dxa"/>
          </w:tcPr>
          <w:p w14:paraId="6C791479" w14:textId="4406149A" w:rsidR="00BF1079" w:rsidRPr="00BA3521" w:rsidRDefault="00C9745B" w:rsidP="008F134E">
            <w:pPr>
              <w:pStyle w:val="Tablecolhead"/>
            </w:pPr>
            <w:r w:rsidRPr="00BA3521">
              <w:t>Total number of speakers</w:t>
            </w:r>
          </w:p>
        </w:tc>
        <w:tc>
          <w:tcPr>
            <w:tcW w:w="3010" w:type="dxa"/>
            <w:vAlign w:val="bottom"/>
            <w:hideMark/>
          </w:tcPr>
          <w:p w14:paraId="502919B5" w14:textId="67C4302D" w:rsidR="00BF1079" w:rsidRPr="00BA3521" w:rsidRDefault="00BF1079" w:rsidP="008F134E">
            <w:pPr>
              <w:pStyle w:val="Tablecolhead"/>
            </w:pPr>
            <w:r w:rsidRPr="00BA3521">
              <w:t>Low English proficiency</w:t>
            </w:r>
          </w:p>
        </w:tc>
      </w:tr>
      <w:tr w:rsidR="00BF1079" w:rsidRPr="00BA3521" w14:paraId="0D8DB3A2" w14:textId="77777777" w:rsidTr="00C9745B">
        <w:trPr>
          <w:trHeight w:val="388"/>
        </w:trPr>
        <w:tc>
          <w:tcPr>
            <w:tcW w:w="3281" w:type="dxa"/>
            <w:noWrap/>
            <w:vAlign w:val="bottom"/>
            <w:hideMark/>
          </w:tcPr>
          <w:p w14:paraId="59D6A6AB" w14:textId="77777777" w:rsidR="00BF1079" w:rsidRPr="00BA3521" w:rsidRDefault="00BF1079" w:rsidP="00BF1079">
            <w:pPr>
              <w:pStyle w:val="Tabletext"/>
            </w:pPr>
            <w:r w:rsidRPr="00BA3521">
              <w:t>Ballarat</w:t>
            </w:r>
          </w:p>
        </w:tc>
        <w:tc>
          <w:tcPr>
            <w:tcW w:w="3010" w:type="dxa"/>
            <w:vAlign w:val="bottom"/>
          </w:tcPr>
          <w:p w14:paraId="0CD340C9" w14:textId="163DE268" w:rsidR="00BF1079" w:rsidRPr="00BA3521" w:rsidRDefault="00BF1079" w:rsidP="00BF1079">
            <w:pPr>
              <w:pStyle w:val="Tabletext"/>
            </w:pPr>
            <w:r w:rsidRPr="00BA3521">
              <w:rPr>
                <w:rFonts w:cs="Arial"/>
                <w:sz w:val="20"/>
              </w:rPr>
              <w:t>906</w:t>
            </w:r>
          </w:p>
        </w:tc>
        <w:tc>
          <w:tcPr>
            <w:tcW w:w="3010" w:type="dxa"/>
            <w:noWrap/>
            <w:vAlign w:val="bottom"/>
            <w:hideMark/>
          </w:tcPr>
          <w:p w14:paraId="1AC4DE37" w14:textId="7C1355E6" w:rsidR="00BF1079" w:rsidRPr="00BA3521" w:rsidRDefault="00BF1079" w:rsidP="00BF1079">
            <w:pPr>
              <w:pStyle w:val="Tabletext"/>
            </w:pPr>
            <w:r w:rsidRPr="00BA3521">
              <w:t>21%</w:t>
            </w:r>
          </w:p>
        </w:tc>
      </w:tr>
      <w:tr w:rsidR="00BF1079" w:rsidRPr="00BA3521" w14:paraId="61C96520" w14:textId="77777777" w:rsidTr="00C9745B">
        <w:trPr>
          <w:trHeight w:val="373"/>
        </w:trPr>
        <w:tc>
          <w:tcPr>
            <w:tcW w:w="3281" w:type="dxa"/>
            <w:noWrap/>
            <w:vAlign w:val="bottom"/>
            <w:hideMark/>
          </w:tcPr>
          <w:p w14:paraId="1031048D" w14:textId="77777777" w:rsidR="00BF1079" w:rsidRPr="00BA3521" w:rsidRDefault="00BF1079" w:rsidP="00BF1079">
            <w:pPr>
              <w:pStyle w:val="Tabletext"/>
            </w:pPr>
            <w:r w:rsidRPr="00BA3521">
              <w:t>Bendigo</w:t>
            </w:r>
          </w:p>
        </w:tc>
        <w:tc>
          <w:tcPr>
            <w:tcW w:w="3010" w:type="dxa"/>
            <w:vAlign w:val="bottom"/>
          </w:tcPr>
          <w:p w14:paraId="1B08FA0E" w14:textId="5F236A99" w:rsidR="00BF1079" w:rsidRPr="00BA3521" w:rsidRDefault="00BF1079" w:rsidP="00BF1079">
            <w:pPr>
              <w:pStyle w:val="Tabletext"/>
            </w:pPr>
            <w:r w:rsidRPr="00BA3521">
              <w:rPr>
                <w:rFonts w:cs="Arial"/>
                <w:sz w:val="20"/>
              </w:rPr>
              <w:t>617</w:t>
            </w:r>
          </w:p>
        </w:tc>
        <w:tc>
          <w:tcPr>
            <w:tcW w:w="3010" w:type="dxa"/>
            <w:noWrap/>
            <w:vAlign w:val="bottom"/>
            <w:hideMark/>
          </w:tcPr>
          <w:p w14:paraId="43885FA0" w14:textId="1F69059C" w:rsidR="00BF1079" w:rsidRPr="00BA3521" w:rsidRDefault="00BF1079" w:rsidP="00BF1079">
            <w:pPr>
              <w:pStyle w:val="Tabletext"/>
            </w:pPr>
            <w:r w:rsidRPr="00BA3521">
              <w:t>31%</w:t>
            </w:r>
          </w:p>
        </w:tc>
      </w:tr>
      <w:tr w:rsidR="00BF1079" w:rsidRPr="00BA3521" w14:paraId="3BF91CBF" w14:textId="77777777" w:rsidTr="00C9745B">
        <w:trPr>
          <w:trHeight w:val="388"/>
        </w:trPr>
        <w:tc>
          <w:tcPr>
            <w:tcW w:w="3281" w:type="dxa"/>
            <w:noWrap/>
            <w:vAlign w:val="bottom"/>
            <w:hideMark/>
          </w:tcPr>
          <w:p w14:paraId="06395AF7" w14:textId="77777777" w:rsidR="00BF1079" w:rsidRPr="00BA3521" w:rsidRDefault="00BF1079" w:rsidP="00BF1079">
            <w:pPr>
              <w:pStyle w:val="Tabletext"/>
            </w:pPr>
            <w:r w:rsidRPr="00BA3521">
              <w:t>Geelong</w:t>
            </w:r>
          </w:p>
        </w:tc>
        <w:tc>
          <w:tcPr>
            <w:tcW w:w="3010" w:type="dxa"/>
            <w:vAlign w:val="bottom"/>
          </w:tcPr>
          <w:p w14:paraId="0514ED35" w14:textId="6CBD5FF9" w:rsidR="00BF1079" w:rsidRPr="00BA3521" w:rsidRDefault="00BF1079" w:rsidP="00BF1079">
            <w:pPr>
              <w:pStyle w:val="Tabletext"/>
            </w:pPr>
            <w:r w:rsidRPr="00BA3521">
              <w:rPr>
                <w:rFonts w:cs="Arial"/>
                <w:sz w:val="20"/>
              </w:rPr>
              <w:t>1951</w:t>
            </w:r>
          </w:p>
        </w:tc>
        <w:tc>
          <w:tcPr>
            <w:tcW w:w="3010" w:type="dxa"/>
            <w:noWrap/>
            <w:vAlign w:val="bottom"/>
            <w:hideMark/>
          </w:tcPr>
          <w:p w14:paraId="61635D24" w14:textId="426DB065" w:rsidR="00BF1079" w:rsidRPr="00BA3521" w:rsidRDefault="00BF1079" w:rsidP="00BF1079">
            <w:pPr>
              <w:pStyle w:val="Tabletext"/>
            </w:pPr>
            <w:r w:rsidRPr="00BA3521">
              <w:t>20%</w:t>
            </w:r>
          </w:p>
        </w:tc>
      </w:tr>
      <w:tr w:rsidR="00BF1079" w:rsidRPr="00BA3521" w14:paraId="2FCA138F" w14:textId="77777777" w:rsidTr="00C9745B">
        <w:trPr>
          <w:trHeight w:val="373"/>
        </w:trPr>
        <w:tc>
          <w:tcPr>
            <w:tcW w:w="3281" w:type="dxa"/>
            <w:noWrap/>
            <w:vAlign w:val="bottom"/>
            <w:hideMark/>
          </w:tcPr>
          <w:p w14:paraId="5ED0B017" w14:textId="77777777" w:rsidR="00BF1079" w:rsidRPr="00BA3521" w:rsidRDefault="00BF1079" w:rsidP="00BF1079">
            <w:pPr>
              <w:pStyle w:val="Tabletext"/>
            </w:pPr>
            <w:r w:rsidRPr="00BA3521">
              <w:t>Hume</w:t>
            </w:r>
          </w:p>
        </w:tc>
        <w:tc>
          <w:tcPr>
            <w:tcW w:w="3010" w:type="dxa"/>
            <w:vAlign w:val="bottom"/>
          </w:tcPr>
          <w:p w14:paraId="47D464AC" w14:textId="3817BEFB" w:rsidR="00BF1079" w:rsidRPr="00BA3521" w:rsidRDefault="00BF1079" w:rsidP="00BF1079">
            <w:pPr>
              <w:pStyle w:val="Tabletext"/>
            </w:pPr>
            <w:r w:rsidRPr="00BA3521">
              <w:rPr>
                <w:rFonts w:cs="Arial"/>
                <w:sz w:val="20"/>
              </w:rPr>
              <w:t>593</w:t>
            </w:r>
          </w:p>
        </w:tc>
        <w:tc>
          <w:tcPr>
            <w:tcW w:w="3010" w:type="dxa"/>
            <w:noWrap/>
            <w:vAlign w:val="bottom"/>
            <w:hideMark/>
          </w:tcPr>
          <w:p w14:paraId="070040FE" w14:textId="0EDCCDEB" w:rsidR="00BF1079" w:rsidRPr="00BA3521" w:rsidRDefault="00BF1079" w:rsidP="00BF1079">
            <w:pPr>
              <w:pStyle w:val="Tabletext"/>
            </w:pPr>
            <w:r w:rsidRPr="00BA3521">
              <w:t>26%</w:t>
            </w:r>
          </w:p>
        </w:tc>
      </w:tr>
      <w:tr w:rsidR="00BF1079" w:rsidRPr="00BA3521" w14:paraId="67336922" w14:textId="77777777" w:rsidTr="00C9745B">
        <w:trPr>
          <w:trHeight w:val="388"/>
        </w:trPr>
        <w:tc>
          <w:tcPr>
            <w:tcW w:w="3281" w:type="dxa"/>
            <w:vAlign w:val="bottom"/>
            <w:hideMark/>
          </w:tcPr>
          <w:p w14:paraId="765D3322" w14:textId="4751C090" w:rsidR="00BF1079" w:rsidRPr="00BA3521" w:rsidRDefault="00BF1079" w:rsidP="00BF1079">
            <w:pPr>
              <w:pStyle w:val="Tabletext"/>
            </w:pPr>
            <w:r w:rsidRPr="00BA3521">
              <w:t>Latrobe – Gippsland</w:t>
            </w:r>
          </w:p>
        </w:tc>
        <w:tc>
          <w:tcPr>
            <w:tcW w:w="3010" w:type="dxa"/>
            <w:vAlign w:val="bottom"/>
          </w:tcPr>
          <w:p w14:paraId="023BB40E" w14:textId="02066FD7" w:rsidR="00BF1079" w:rsidRPr="00BA3521" w:rsidRDefault="00BF1079" w:rsidP="00BF1079">
            <w:pPr>
              <w:pStyle w:val="Tabletext"/>
            </w:pPr>
            <w:r w:rsidRPr="00BA3521">
              <w:rPr>
                <w:rFonts w:cs="Arial"/>
                <w:sz w:val="20"/>
              </w:rPr>
              <w:t>874</w:t>
            </w:r>
          </w:p>
        </w:tc>
        <w:tc>
          <w:tcPr>
            <w:tcW w:w="3010" w:type="dxa"/>
            <w:noWrap/>
            <w:vAlign w:val="bottom"/>
            <w:hideMark/>
          </w:tcPr>
          <w:p w14:paraId="707F858D" w14:textId="3A26EC15" w:rsidR="00BF1079" w:rsidRPr="00BA3521" w:rsidRDefault="00BF1079" w:rsidP="00BF1079">
            <w:pPr>
              <w:pStyle w:val="Tabletext"/>
            </w:pPr>
            <w:r w:rsidRPr="00BA3521">
              <w:t>27%</w:t>
            </w:r>
          </w:p>
        </w:tc>
      </w:tr>
      <w:tr w:rsidR="00BF1079" w:rsidRPr="00BA3521" w14:paraId="4CBA307A" w14:textId="77777777" w:rsidTr="00C9745B">
        <w:trPr>
          <w:trHeight w:val="373"/>
        </w:trPr>
        <w:tc>
          <w:tcPr>
            <w:tcW w:w="3281" w:type="dxa"/>
            <w:vAlign w:val="bottom"/>
            <w:hideMark/>
          </w:tcPr>
          <w:p w14:paraId="3A552162" w14:textId="77777777" w:rsidR="00BF1079" w:rsidRPr="00BA3521" w:rsidRDefault="00BF1079" w:rsidP="00BF1079">
            <w:pPr>
              <w:pStyle w:val="Tabletext"/>
            </w:pPr>
            <w:proofErr w:type="gramStart"/>
            <w:r w:rsidRPr="00BA3521">
              <w:t>North West</w:t>
            </w:r>
            <w:proofErr w:type="gramEnd"/>
          </w:p>
        </w:tc>
        <w:tc>
          <w:tcPr>
            <w:tcW w:w="3010" w:type="dxa"/>
            <w:vAlign w:val="bottom"/>
          </w:tcPr>
          <w:p w14:paraId="416F62EB" w14:textId="4BFD379D" w:rsidR="00BF1079" w:rsidRPr="00BA3521" w:rsidRDefault="00BF1079" w:rsidP="00BF1079">
            <w:pPr>
              <w:pStyle w:val="Tabletext"/>
            </w:pPr>
            <w:r w:rsidRPr="00BA3521">
              <w:rPr>
                <w:rFonts w:cs="Arial"/>
                <w:sz w:val="20"/>
              </w:rPr>
              <w:t>1557</w:t>
            </w:r>
          </w:p>
        </w:tc>
        <w:tc>
          <w:tcPr>
            <w:tcW w:w="3010" w:type="dxa"/>
            <w:noWrap/>
            <w:vAlign w:val="bottom"/>
            <w:hideMark/>
          </w:tcPr>
          <w:p w14:paraId="6EEE72E2" w14:textId="47772912" w:rsidR="00BF1079" w:rsidRPr="00BA3521" w:rsidRDefault="00BF1079" w:rsidP="00BF1079">
            <w:pPr>
              <w:pStyle w:val="Tabletext"/>
            </w:pPr>
            <w:r w:rsidRPr="00BA3521">
              <w:t>53%</w:t>
            </w:r>
          </w:p>
        </w:tc>
      </w:tr>
      <w:tr w:rsidR="00BF1079" w:rsidRPr="00BA3521" w14:paraId="74125E88" w14:textId="77777777" w:rsidTr="00C9745B">
        <w:trPr>
          <w:trHeight w:val="388"/>
        </w:trPr>
        <w:tc>
          <w:tcPr>
            <w:tcW w:w="3281" w:type="dxa"/>
            <w:vAlign w:val="bottom"/>
            <w:hideMark/>
          </w:tcPr>
          <w:p w14:paraId="1DE29336" w14:textId="77777777" w:rsidR="00BF1079" w:rsidRPr="00BA3521" w:rsidRDefault="00BF1079" w:rsidP="00BF1079">
            <w:pPr>
              <w:pStyle w:val="Tabletext"/>
            </w:pPr>
            <w:r w:rsidRPr="00BA3521">
              <w:t>Shepparton</w:t>
            </w:r>
          </w:p>
        </w:tc>
        <w:tc>
          <w:tcPr>
            <w:tcW w:w="3010" w:type="dxa"/>
            <w:vAlign w:val="bottom"/>
          </w:tcPr>
          <w:p w14:paraId="59C4D26F" w14:textId="4C4B57D4" w:rsidR="00BF1079" w:rsidRPr="00BA3521" w:rsidRDefault="00BF1079" w:rsidP="00BF1079">
            <w:pPr>
              <w:pStyle w:val="Tabletext"/>
            </w:pPr>
            <w:r w:rsidRPr="00BA3521">
              <w:rPr>
                <w:rFonts w:cs="Arial"/>
                <w:sz w:val="20"/>
              </w:rPr>
              <w:t>851</w:t>
            </w:r>
          </w:p>
        </w:tc>
        <w:tc>
          <w:tcPr>
            <w:tcW w:w="3010" w:type="dxa"/>
            <w:noWrap/>
            <w:vAlign w:val="bottom"/>
            <w:hideMark/>
          </w:tcPr>
          <w:p w14:paraId="18363EC2" w14:textId="6932B7DF" w:rsidR="00BF1079" w:rsidRPr="00BA3521" w:rsidRDefault="00BF1079" w:rsidP="00BF1079">
            <w:pPr>
              <w:pStyle w:val="Tabletext"/>
            </w:pPr>
            <w:r w:rsidRPr="00BA3521">
              <w:t>42%</w:t>
            </w:r>
          </w:p>
        </w:tc>
      </w:tr>
      <w:tr w:rsidR="00BF1079" w:rsidRPr="00BA3521" w14:paraId="21EEC978" w14:textId="77777777" w:rsidTr="00C9745B">
        <w:trPr>
          <w:trHeight w:val="373"/>
        </w:trPr>
        <w:tc>
          <w:tcPr>
            <w:tcW w:w="3281" w:type="dxa"/>
            <w:vAlign w:val="bottom"/>
            <w:hideMark/>
          </w:tcPr>
          <w:p w14:paraId="7FC1813C" w14:textId="77777777" w:rsidR="00BF1079" w:rsidRPr="00BA3521" w:rsidRDefault="00BF1079" w:rsidP="00BF1079">
            <w:pPr>
              <w:pStyle w:val="Tabletext"/>
            </w:pPr>
            <w:r w:rsidRPr="00BA3521">
              <w:t xml:space="preserve">Warrnambool and </w:t>
            </w:r>
            <w:proofErr w:type="gramStart"/>
            <w:r w:rsidRPr="00BA3521">
              <w:t>South West</w:t>
            </w:r>
            <w:proofErr w:type="gramEnd"/>
          </w:p>
        </w:tc>
        <w:tc>
          <w:tcPr>
            <w:tcW w:w="3010" w:type="dxa"/>
            <w:vAlign w:val="bottom"/>
          </w:tcPr>
          <w:p w14:paraId="4CCFB5EC" w14:textId="0175500A" w:rsidR="00BF1079" w:rsidRPr="00BA3521" w:rsidRDefault="00BF1079" w:rsidP="00BF1079">
            <w:pPr>
              <w:pStyle w:val="Tabletext"/>
            </w:pPr>
            <w:r w:rsidRPr="00BA3521">
              <w:rPr>
                <w:rFonts w:cs="Arial"/>
                <w:sz w:val="20"/>
              </w:rPr>
              <w:t>656</w:t>
            </w:r>
          </w:p>
        </w:tc>
        <w:tc>
          <w:tcPr>
            <w:tcW w:w="3010" w:type="dxa"/>
            <w:noWrap/>
            <w:vAlign w:val="bottom"/>
            <w:hideMark/>
          </w:tcPr>
          <w:p w14:paraId="3D87E87D" w14:textId="6EC9BFCB" w:rsidR="00BF1079" w:rsidRPr="00BA3521" w:rsidRDefault="00BF1079" w:rsidP="00BF1079">
            <w:pPr>
              <w:pStyle w:val="Tabletext"/>
            </w:pPr>
            <w:r w:rsidRPr="00BA3521">
              <w:t>46%</w:t>
            </w:r>
          </w:p>
        </w:tc>
      </w:tr>
    </w:tbl>
    <w:p w14:paraId="60B3D410" w14:textId="77777777" w:rsidR="007920E5" w:rsidRPr="00BA3521" w:rsidRDefault="007920E5" w:rsidP="007920E5">
      <w:pPr>
        <w:rPr>
          <w:rFonts w:asciiTheme="majorHAnsi" w:hAnsiTheme="majorHAnsi" w:cstheme="majorHAnsi"/>
        </w:rPr>
      </w:pPr>
    </w:p>
    <w:p w14:paraId="6DDB50FC" w14:textId="77777777" w:rsidR="007920E5" w:rsidRPr="00BA3521" w:rsidRDefault="007920E5" w:rsidP="007920E5">
      <w:pPr>
        <w:rPr>
          <w:rFonts w:asciiTheme="majorHAnsi" w:hAnsiTheme="majorHAnsi" w:cstheme="majorHAnsi"/>
        </w:rPr>
      </w:pPr>
      <w:r w:rsidRPr="00BA3521">
        <w:rPr>
          <w:rFonts w:asciiTheme="majorHAnsi" w:hAnsiTheme="majorHAnsi" w:cstheme="majorHAnsi"/>
        </w:rPr>
        <w:br w:type="page"/>
      </w:r>
    </w:p>
    <w:p w14:paraId="11BED853" w14:textId="77777777" w:rsidR="007920E5" w:rsidRPr="00BA3521" w:rsidRDefault="007920E5" w:rsidP="008F134E">
      <w:pPr>
        <w:pStyle w:val="Heading3"/>
      </w:pPr>
      <w:r w:rsidRPr="00BA3521">
        <w:t>Lao</w:t>
      </w:r>
    </w:p>
    <w:p w14:paraId="2A04C9F5" w14:textId="101BDEBC" w:rsidR="007920E5" w:rsidRPr="00BA3521" w:rsidRDefault="007920E5" w:rsidP="00D05B0C">
      <w:pPr>
        <w:pStyle w:val="Figurecaption"/>
      </w:pPr>
      <w:r w:rsidRPr="00BA3521">
        <w:t xml:space="preserve">Figure </w:t>
      </w:r>
      <w:r w:rsidR="00697067" w:rsidRPr="00BA3521">
        <w:t>1</w:t>
      </w:r>
      <w:r w:rsidR="00765BBE">
        <w:t>3</w:t>
      </w:r>
      <w:r w:rsidR="00B45B84" w:rsidRPr="00BA3521">
        <w:t>:</w:t>
      </w:r>
      <w:r w:rsidRPr="00BA3521">
        <w:t xml:space="preserve"> Level of low English proficiency of Lao</w:t>
      </w:r>
      <w:r w:rsidR="00506772" w:rsidRPr="00BA3521">
        <w:t>-speaking</w:t>
      </w:r>
      <w:r w:rsidRPr="00BA3521">
        <w:t xml:space="preserve"> community by statistical area of regional Victoria</w:t>
      </w:r>
    </w:p>
    <w:p w14:paraId="14C47AB9" w14:textId="77777777" w:rsidR="007920E5" w:rsidRPr="00BA3521" w:rsidRDefault="007920E5" w:rsidP="007920E5">
      <w:pPr>
        <w:rPr>
          <w:rFonts w:asciiTheme="majorHAnsi" w:hAnsiTheme="majorHAnsi" w:cstheme="majorHAnsi"/>
        </w:rPr>
      </w:pPr>
      <w:r w:rsidRPr="00BA3521">
        <w:rPr>
          <w:rFonts w:asciiTheme="majorHAnsi" w:hAnsiTheme="majorHAnsi" w:cstheme="majorHAnsi"/>
          <w:noProof/>
        </w:rPr>
        <w:drawing>
          <wp:inline distT="0" distB="0" distL="0" distR="0" wp14:anchorId="54A0E90A" wp14:editId="5FDFFF37">
            <wp:extent cx="5943600" cy="4284980"/>
            <wp:effectExtent l="0" t="0" r="0" b="0"/>
            <wp:docPr id="12" name="Picture 12" descr="Figure 13: Map of the low levels of English proficiency in Lao speaking communities by statistical area of regional Victoria. Values are in Table 11,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13: Map of the low levels of English proficiency in Lao speaking communities by statistical area of regional Victoria. Values are in Table 11, below the map"/>
                    <pic:cNvPicPr/>
                  </pic:nvPicPr>
                  <pic:blipFill>
                    <a:blip r:embed="rId34"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p>
    <w:p w14:paraId="5B64EF0C" w14:textId="0355B500" w:rsidR="007920E5" w:rsidRPr="00BA3521" w:rsidRDefault="007920E5" w:rsidP="008F134E">
      <w:pPr>
        <w:pStyle w:val="Tablecaption"/>
      </w:pPr>
      <w:r w:rsidRPr="00BA3521">
        <w:t xml:space="preserve">Table </w:t>
      </w:r>
      <w:r w:rsidR="008A3B80">
        <w:t>11</w:t>
      </w:r>
      <w:r w:rsidR="001D5BB4" w:rsidRPr="00BA3521">
        <w:t>:</w:t>
      </w:r>
      <w:r w:rsidRPr="00BA3521">
        <w:t xml:space="preserve"> Level of low English proficiency of Lao</w:t>
      </w:r>
      <w:r w:rsidR="00506772" w:rsidRPr="00BA3521">
        <w:t>-speaking</w:t>
      </w:r>
      <w:r w:rsidRPr="00BA3521">
        <w:t xml:space="preserve"> community by statistical area of regional Victoria</w:t>
      </w:r>
    </w:p>
    <w:tbl>
      <w:tblPr>
        <w:tblStyle w:val="TableGrid"/>
        <w:tblW w:w="9286" w:type="dxa"/>
        <w:tblLook w:val="0620" w:firstRow="1" w:lastRow="0" w:firstColumn="0" w:lastColumn="0" w:noHBand="1" w:noVBand="1"/>
      </w:tblPr>
      <w:tblGrid>
        <w:gridCol w:w="3276"/>
        <w:gridCol w:w="3005"/>
        <w:gridCol w:w="3005"/>
      </w:tblGrid>
      <w:tr w:rsidR="00BF1079" w:rsidRPr="00BA3521" w14:paraId="459AB1D8" w14:textId="77777777" w:rsidTr="00C9745B">
        <w:trPr>
          <w:trHeight w:val="369"/>
        </w:trPr>
        <w:tc>
          <w:tcPr>
            <w:tcW w:w="3276" w:type="dxa"/>
            <w:noWrap/>
            <w:vAlign w:val="bottom"/>
            <w:hideMark/>
          </w:tcPr>
          <w:p w14:paraId="4A337F6B" w14:textId="77777777" w:rsidR="00BF1079" w:rsidRPr="00BA3521" w:rsidRDefault="00BF1079" w:rsidP="008F134E">
            <w:pPr>
              <w:pStyle w:val="Tablecolhead"/>
            </w:pPr>
            <w:r w:rsidRPr="00BA3521">
              <w:t>SA4</w:t>
            </w:r>
          </w:p>
        </w:tc>
        <w:tc>
          <w:tcPr>
            <w:tcW w:w="3005" w:type="dxa"/>
          </w:tcPr>
          <w:p w14:paraId="16A723F2" w14:textId="1F59ED66" w:rsidR="00BF1079" w:rsidRPr="00BA3521" w:rsidRDefault="00C9745B" w:rsidP="008F134E">
            <w:pPr>
              <w:pStyle w:val="Tablecolhead"/>
            </w:pPr>
            <w:r w:rsidRPr="00BA3521">
              <w:t>Total number of speakers</w:t>
            </w:r>
          </w:p>
        </w:tc>
        <w:tc>
          <w:tcPr>
            <w:tcW w:w="3005" w:type="dxa"/>
            <w:vAlign w:val="bottom"/>
            <w:hideMark/>
          </w:tcPr>
          <w:p w14:paraId="34AC0077" w14:textId="14F85A26" w:rsidR="00BF1079" w:rsidRPr="00BA3521" w:rsidRDefault="00BF1079" w:rsidP="008F134E">
            <w:pPr>
              <w:pStyle w:val="Tablecolhead"/>
            </w:pPr>
            <w:r w:rsidRPr="00BA3521">
              <w:t>Low English proficiency</w:t>
            </w:r>
          </w:p>
        </w:tc>
      </w:tr>
      <w:tr w:rsidR="00BF1079" w:rsidRPr="00BA3521" w14:paraId="28D64E75" w14:textId="77777777" w:rsidTr="00C9745B">
        <w:trPr>
          <w:trHeight w:val="383"/>
        </w:trPr>
        <w:tc>
          <w:tcPr>
            <w:tcW w:w="3276" w:type="dxa"/>
            <w:noWrap/>
            <w:vAlign w:val="bottom"/>
            <w:hideMark/>
          </w:tcPr>
          <w:p w14:paraId="5AA5726D" w14:textId="77777777" w:rsidR="00BF1079" w:rsidRPr="00BA3521" w:rsidRDefault="00BF1079" w:rsidP="00BF1079">
            <w:pPr>
              <w:pStyle w:val="Tabletext"/>
            </w:pPr>
            <w:r w:rsidRPr="00BA3521">
              <w:t>Ballarat</w:t>
            </w:r>
          </w:p>
        </w:tc>
        <w:tc>
          <w:tcPr>
            <w:tcW w:w="3005" w:type="dxa"/>
            <w:vAlign w:val="bottom"/>
          </w:tcPr>
          <w:p w14:paraId="0E69E3EE" w14:textId="130C6EF6" w:rsidR="00BF1079" w:rsidRPr="00BA3521" w:rsidRDefault="00BF1079" w:rsidP="00BF1079">
            <w:pPr>
              <w:pStyle w:val="Tabletext"/>
            </w:pPr>
            <w:r w:rsidRPr="00BA3521">
              <w:rPr>
                <w:rFonts w:cs="Arial"/>
                <w:sz w:val="20"/>
              </w:rPr>
              <w:t>0</w:t>
            </w:r>
          </w:p>
        </w:tc>
        <w:tc>
          <w:tcPr>
            <w:tcW w:w="3005" w:type="dxa"/>
            <w:noWrap/>
            <w:vAlign w:val="bottom"/>
            <w:hideMark/>
          </w:tcPr>
          <w:p w14:paraId="182399F7" w14:textId="0B60D9AD" w:rsidR="00BF1079" w:rsidRPr="00BA3521" w:rsidRDefault="00885198" w:rsidP="00BF1079">
            <w:pPr>
              <w:pStyle w:val="Tabletext"/>
            </w:pPr>
            <w:r w:rsidRPr="00BA3521">
              <w:t>–</w:t>
            </w:r>
          </w:p>
        </w:tc>
      </w:tr>
      <w:tr w:rsidR="00BF1079" w:rsidRPr="00BA3521" w14:paraId="3C8686B8" w14:textId="77777777" w:rsidTr="00C9745B">
        <w:trPr>
          <w:trHeight w:val="369"/>
        </w:trPr>
        <w:tc>
          <w:tcPr>
            <w:tcW w:w="3276" w:type="dxa"/>
            <w:noWrap/>
            <w:vAlign w:val="bottom"/>
            <w:hideMark/>
          </w:tcPr>
          <w:p w14:paraId="408C9B0C" w14:textId="77777777" w:rsidR="00BF1079" w:rsidRPr="00BA3521" w:rsidRDefault="00BF1079" w:rsidP="00BF1079">
            <w:pPr>
              <w:pStyle w:val="Tabletext"/>
            </w:pPr>
            <w:r w:rsidRPr="00BA3521">
              <w:t>Bendigo</w:t>
            </w:r>
          </w:p>
        </w:tc>
        <w:tc>
          <w:tcPr>
            <w:tcW w:w="3005" w:type="dxa"/>
            <w:vAlign w:val="bottom"/>
          </w:tcPr>
          <w:p w14:paraId="064A75D8" w14:textId="5F099707" w:rsidR="00BF1079" w:rsidRPr="00BA3521" w:rsidRDefault="00BF1079" w:rsidP="00BF1079">
            <w:pPr>
              <w:pStyle w:val="Tabletext"/>
            </w:pPr>
            <w:r w:rsidRPr="00BA3521">
              <w:rPr>
                <w:rFonts w:cs="Arial"/>
                <w:sz w:val="20"/>
              </w:rPr>
              <w:t>15</w:t>
            </w:r>
          </w:p>
        </w:tc>
        <w:tc>
          <w:tcPr>
            <w:tcW w:w="3005" w:type="dxa"/>
            <w:noWrap/>
            <w:vAlign w:val="bottom"/>
            <w:hideMark/>
          </w:tcPr>
          <w:p w14:paraId="6D24EC34" w14:textId="0F59E247" w:rsidR="00BF1079" w:rsidRPr="00BA3521" w:rsidRDefault="00BF1079" w:rsidP="00BF1079">
            <w:pPr>
              <w:pStyle w:val="Tabletext"/>
            </w:pPr>
            <w:r w:rsidRPr="00BA3521">
              <w:t>27%</w:t>
            </w:r>
          </w:p>
        </w:tc>
      </w:tr>
      <w:tr w:rsidR="00BF1079" w:rsidRPr="00BA3521" w14:paraId="632FE1D6" w14:textId="77777777" w:rsidTr="00C9745B">
        <w:trPr>
          <w:trHeight w:val="383"/>
        </w:trPr>
        <w:tc>
          <w:tcPr>
            <w:tcW w:w="3276" w:type="dxa"/>
            <w:noWrap/>
            <w:vAlign w:val="bottom"/>
            <w:hideMark/>
          </w:tcPr>
          <w:p w14:paraId="0FEB1631" w14:textId="77777777" w:rsidR="00BF1079" w:rsidRPr="00BA3521" w:rsidRDefault="00BF1079" w:rsidP="00BF1079">
            <w:pPr>
              <w:pStyle w:val="Tabletext"/>
            </w:pPr>
            <w:r w:rsidRPr="00BA3521">
              <w:t>Geelong</w:t>
            </w:r>
          </w:p>
        </w:tc>
        <w:tc>
          <w:tcPr>
            <w:tcW w:w="3005" w:type="dxa"/>
            <w:vAlign w:val="bottom"/>
          </w:tcPr>
          <w:p w14:paraId="5E29A861" w14:textId="0DF3C236" w:rsidR="00BF1079" w:rsidRPr="00BA3521" w:rsidRDefault="00BF1079" w:rsidP="00BF1079">
            <w:pPr>
              <w:pStyle w:val="Tabletext"/>
            </w:pPr>
            <w:r w:rsidRPr="00BA3521">
              <w:rPr>
                <w:rFonts w:cs="Arial"/>
                <w:sz w:val="20"/>
              </w:rPr>
              <w:t>66</w:t>
            </w:r>
          </w:p>
        </w:tc>
        <w:tc>
          <w:tcPr>
            <w:tcW w:w="3005" w:type="dxa"/>
            <w:noWrap/>
            <w:vAlign w:val="bottom"/>
            <w:hideMark/>
          </w:tcPr>
          <w:p w14:paraId="48BF0501" w14:textId="71978DD9" w:rsidR="00BF1079" w:rsidRPr="00BA3521" w:rsidRDefault="00BF1079" w:rsidP="00BF1079">
            <w:pPr>
              <w:pStyle w:val="Tabletext"/>
            </w:pPr>
            <w:r w:rsidRPr="00BA3521">
              <w:t>38%</w:t>
            </w:r>
          </w:p>
        </w:tc>
      </w:tr>
      <w:tr w:rsidR="00BF1079" w:rsidRPr="00BA3521" w14:paraId="5B967EA1" w14:textId="77777777" w:rsidTr="00C9745B">
        <w:trPr>
          <w:trHeight w:val="369"/>
        </w:trPr>
        <w:tc>
          <w:tcPr>
            <w:tcW w:w="3276" w:type="dxa"/>
            <w:noWrap/>
            <w:vAlign w:val="bottom"/>
            <w:hideMark/>
          </w:tcPr>
          <w:p w14:paraId="3EF7ACDA" w14:textId="77777777" w:rsidR="00BF1079" w:rsidRPr="00BA3521" w:rsidRDefault="00BF1079" w:rsidP="00BF1079">
            <w:pPr>
              <w:pStyle w:val="Tabletext"/>
            </w:pPr>
            <w:r w:rsidRPr="00BA3521">
              <w:t>Hume</w:t>
            </w:r>
          </w:p>
        </w:tc>
        <w:tc>
          <w:tcPr>
            <w:tcW w:w="3005" w:type="dxa"/>
            <w:vAlign w:val="bottom"/>
          </w:tcPr>
          <w:p w14:paraId="0E269C49" w14:textId="5B6E3CD9" w:rsidR="00BF1079" w:rsidRPr="00BA3521" w:rsidRDefault="00BF1079" w:rsidP="00BF1079">
            <w:pPr>
              <w:pStyle w:val="Tabletext"/>
            </w:pPr>
            <w:r w:rsidRPr="00BA3521">
              <w:rPr>
                <w:rFonts w:cs="Arial"/>
                <w:sz w:val="20"/>
              </w:rPr>
              <w:t>35</w:t>
            </w:r>
          </w:p>
        </w:tc>
        <w:tc>
          <w:tcPr>
            <w:tcW w:w="3005" w:type="dxa"/>
            <w:noWrap/>
            <w:vAlign w:val="bottom"/>
            <w:hideMark/>
          </w:tcPr>
          <w:p w14:paraId="3EAF066E" w14:textId="7F2D7676" w:rsidR="00BF1079" w:rsidRPr="00BA3521" w:rsidRDefault="00BF1079" w:rsidP="00BF1079">
            <w:pPr>
              <w:pStyle w:val="Tabletext"/>
            </w:pPr>
            <w:r w:rsidRPr="00BA3521">
              <w:t>31%</w:t>
            </w:r>
          </w:p>
        </w:tc>
      </w:tr>
      <w:tr w:rsidR="00BF1079" w:rsidRPr="00BA3521" w14:paraId="117B589E" w14:textId="77777777" w:rsidTr="00C9745B">
        <w:trPr>
          <w:trHeight w:val="383"/>
        </w:trPr>
        <w:tc>
          <w:tcPr>
            <w:tcW w:w="3276" w:type="dxa"/>
            <w:vAlign w:val="bottom"/>
            <w:hideMark/>
          </w:tcPr>
          <w:p w14:paraId="3784CA12" w14:textId="08325912" w:rsidR="00BF1079" w:rsidRPr="00BA3521" w:rsidRDefault="00BF1079" w:rsidP="00BF1079">
            <w:pPr>
              <w:pStyle w:val="Tabletext"/>
            </w:pPr>
            <w:r w:rsidRPr="00BA3521">
              <w:t xml:space="preserve">Latrobe </w:t>
            </w:r>
            <w:r w:rsidR="00885198" w:rsidRPr="00BA3521">
              <w:t>–</w:t>
            </w:r>
            <w:r w:rsidRPr="00BA3521">
              <w:t xml:space="preserve"> Gippsland</w:t>
            </w:r>
          </w:p>
        </w:tc>
        <w:tc>
          <w:tcPr>
            <w:tcW w:w="3005" w:type="dxa"/>
            <w:vAlign w:val="bottom"/>
          </w:tcPr>
          <w:p w14:paraId="7489518D" w14:textId="2F21499E" w:rsidR="00BF1079" w:rsidRPr="00BA3521" w:rsidRDefault="00BF1079" w:rsidP="00BF1079">
            <w:pPr>
              <w:pStyle w:val="Tabletext"/>
            </w:pPr>
            <w:r w:rsidRPr="00BA3521">
              <w:rPr>
                <w:rFonts w:cs="Arial"/>
                <w:sz w:val="20"/>
              </w:rPr>
              <w:t>7</w:t>
            </w:r>
          </w:p>
        </w:tc>
        <w:tc>
          <w:tcPr>
            <w:tcW w:w="3005" w:type="dxa"/>
            <w:noWrap/>
            <w:vAlign w:val="bottom"/>
            <w:hideMark/>
          </w:tcPr>
          <w:p w14:paraId="7C48D75F" w14:textId="7A46431B" w:rsidR="00BF1079" w:rsidRPr="00BA3521" w:rsidRDefault="00BF1079" w:rsidP="00BF1079">
            <w:pPr>
              <w:pStyle w:val="Tabletext"/>
            </w:pPr>
            <w:r w:rsidRPr="00BA3521">
              <w:t>43%</w:t>
            </w:r>
          </w:p>
        </w:tc>
      </w:tr>
      <w:tr w:rsidR="00BF1079" w:rsidRPr="00BA3521" w14:paraId="7FCC167F" w14:textId="77777777" w:rsidTr="00C9745B">
        <w:trPr>
          <w:trHeight w:val="369"/>
        </w:trPr>
        <w:tc>
          <w:tcPr>
            <w:tcW w:w="3276" w:type="dxa"/>
            <w:vAlign w:val="bottom"/>
            <w:hideMark/>
          </w:tcPr>
          <w:p w14:paraId="440357AD" w14:textId="77777777" w:rsidR="00BF1079" w:rsidRPr="00BA3521" w:rsidRDefault="00BF1079" w:rsidP="00BF1079">
            <w:pPr>
              <w:pStyle w:val="Tabletext"/>
            </w:pPr>
            <w:proofErr w:type="gramStart"/>
            <w:r w:rsidRPr="00BA3521">
              <w:t>North West</w:t>
            </w:r>
            <w:proofErr w:type="gramEnd"/>
          </w:p>
        </w:tc>
        <w:tc>
          <w:tcPr>
            <w:tcW w:w="3005" w:type="dxa"/>
            <w:vAlign w:val="bottom"/>
          </w:tcPr>
          <w:p w14:paraId="53F8E085" w14:textId="2B1204BF" w:rsidR="00BF1079" w:rsidRPr="00BA3521" w:rsidRDefault="00BF1079" w:rsidP="00BF1079">
            <w:pPr>
              <w:pStyle w:val="Tabletext"/>
            </w:pPr>
            <w:r w:rsidRPr="00BA3521">
              <w:rPr>
                <w:rFonts w:cs="Arial"/>
                <w:sz w:val="20"/>
              </w:rPr>
              <w:t>12</w:t>
            </w:r>
          </w:p>
        </w:tc>
        <w:tc>
          <w:tcPr>
            <w:tcW w:w="3005" w:type="dxa"/>
            <w:noWrap/>
            <w:vAlign w:val="bottom"/>
            <w:hideMark/>
          </w:tcPr>
          <w:p w14:paraId="4F475D1E" w14:textId="530A7A0B" w:rsidR="00BF1079" w:rsidRPr="00BA3521" w:rsidRDefault="00BF1079" w:rsidP="00BF1079">
            <w:pPr>
              <w:pStyle w:val="Tabletext"/>
            </w:pPr>
            <w:r w:rsidRPr="00BA3521">
              <w:t>0%</w:t>
            </w:r>
          </w:p>
        </w:tc>
      </w:tr>
      <w:tr w:rsidR="00BF1079" w:rsidRPr="00BA3521" w14:paraId="0B958DE1" w14:textId="77777777" w:rsidTr="00C9745B">
        <w:trPr>
          <w:trHeight w:val="383"/>
        </w:trPr>
        <w:tc>
          <w:tcPr>
            <w:tcW w:w="3276" w:type="dxa"/>
            <w:vAlign w:val="bottom"/>
            <w:hideMark/>
          </w:tcPr>
          <w:p w14:paraId="5387F4BB" w14:textId="77777777" w:rsidR="00BF1079" w:rsidRPr="00BA3521" w:rsidRDefault="00BF1079" w:rsidP="00BF1079">
            <w:pPr>
              <w:pStyle w:val="Tabletext"/>
            </w:pPr>
            <w:r w:rsidRPr="00BA3521">
              <w:t>Shepparton</w:t>
            </w:r>
          </w:p>
        </w:tc>
        <w:tc>
          <w:tcPr>
            <w:tcW w:w="3005" w:type="dxa"/>
            <w:vAlign w:val="bottom"/>
          </w:tcPr>
          <w:p w14:paraId="21AF5E78" w14:textId="6D4CDEC3" w:rsidR="00BF1079" w:rsidRPr="00BA3521" w:rsidRDefault="00BF1079" w:rsidP="00BF1079">
            <w:pPr>
              <w:pStyle w:val="Tabletext"/>
            </w:pPr>
            <w:r w:rsidRPr="00BA3521">
              <w:rPr>
                <w:rFonts w:cs="Arial"/>
                <w:sz w:val="20"/>
              </w:rPr>
              <w:t>24</w:t>
            </w:r>
          </w:p>
        </w:tc>
        <w:tc>
          <w:tcPr>
            <w:tcW w:w="3005" w:type="dxa"/>
            <w:noWrap/>
            <w:vAlign w:val="bottom"/>
            <w:hideMark/>
          </w:tcPr>
          <w:p w14:paraId="21C487AC" w14:textId="0DCA3712" w:rsidR="00BF1079" w:rsidRPr="00BA3521" w:rsidRDefault="00BF1079" w:rsidP="00BF1079">
            <w:pPr>
              <w:pStyle w:val="Tabletext"/>
            </w:pPr>
            <w:r w:rsidRPr="00BA3521">
              <w:t>50%</w:t>
            </w:r>
          </w:p>
        </w:tc>
      </w:tr>
      <w:tr w:rsidR="00BF1079" w:rsidRPr="00BA3521" w14:paraId="07344C8A" w14:textId="77777777" w:rsidTr="00C9745B">
        <w:trPr>
          <w:trHeight w:val="369"/>
        </w:trPr>
        <w:tc>
          <w:tcPr>
            <w:tcW w:w="3276" w:type="dxa"/>
            <w:vAlign w:val="bottom"/>
            <w:hideMark/>
          </w:tcPr>
          <w:p w14:paraId="0370B3A7" w14:textId="77777777" w:rsidR="00BF1079" w:rsidRPr="00BA3521" w:rsidRDefault="00BF1079" w:rsidP="00BF1079">
            <w:pPr>
              <w:pStyle w:val="Tabletext"/>
            </w:pPr>
            <w:r w:rsidRPr="00BA3521">
              <w:t xml:space="preserve">Warrnambool and </w:t>
            </w:r>
            <w:proofErr w:type="gramStart"/>
            <w:r w:rsidRPr="00BA3521">
              <w:t>South West</w:t>
            </w:r>
            <w:proofErr w:type="gramEnd"/>
          </w:p>
        </w:tc>
        <w:tc>
          <w:tcPr>
            <w:tcW w:w="3005" w:type="dxa"/>
            <w:vAlign w:val="bottom"/>
          </w:tcPr>
          <w:p w14:paraId="13C99CBC" w14:textId="390AD4B4" w:rsidR="00BF1079" w:rsidRPr="00BA3521" w:rsidRDefault="00BF1079" w:rsidP="00BF1079">
            <w:pPr>
              <w:pStyle w:val="Tabletext"/>
            </w:pPr>
            <w:r w:rsidRPr="00BA3521">
              <w:rPr>
                <w:rFonts w:cs="Arial"/>
                <w:sz w:val="20"/>
              </w:rPr>
              <w:t>0</w:t>
            </w:r>
          </w:p>
        </w:tc>
        <w:tc>
          <w:tcPr>
            <w:tcW w:w="3005" w:type="dxa"/>
            <w:noWrap/>
            <w:vAlign w:val="bottom"/>
            <w:hideMark/>
          </w:tcPr>
          <w:p w14:paraId="15A8C904" w14:textId="3DB27B59" w:rsidR="00BF1079" w:rsidRPr="00BA3521" w:rsidRDefault="00885198" w:rsidP="00BF1079">
            <w:pPr>
              <w:pStyle w:val="Tabletext"/>
            </w:pPr>
            <w:r w:rsidRPr="00BA3521">
              <w:t>–</w:t>
            </w:r>
          </w:p>
        </w:tc>
      </w:tr>
    </w:tbl>
    <w:p w14:paraId="4A842078" w14:textId="77777777" w:rsidR="008F134E" w:rsidRPr="00BA3521" w:rsidRDefault="008F134E" w:rsidP="008F134E">
      <w:pPr>
        <w:pStyle w:val="Heading3"/>
        <w:sectPr w:rsidR="008F134E" w:rsidRPr="00BA3521" w:rsidSect="00F15144">
          <w:pgSz w:w="11906" w:h="16838" w:code="9"/>
          <w:pgMar w:top="1418" w:right="1304" w:bottom="851" w:left="1304" w:header="680" w:footer="567" w:gutter="0"/>
          <w:cols w:space="340"/>
          <w:docGrid w:linePitch="360"/>
        </w:sectPr>
      </w:pPr>
    </w:p>
    <w:p w14:paraId="6129CE9D" w14:textId="7C2A1222" w:rsidR="007920E5" w:rsidRPr="00BA3521" w:rsidRDefault="007920E5" w:rsidP="008F134E">
      <w:pPr>
        <w:pStyle w:val="Heading3"/>
        <w:rPr>
          <w:rFonts w:asciiTheme="majorHAnsi" w:hAnsiTheme="majorHAnsi" w:cstheme="majorHAnsi"/>
        </w:rPr>
      </w:pPr>
      <w:r w:rsidRPr="00BA3521">
        <w:t>Khmer</w:t>
      </w:r>
    </w:p>
    <w:p w14:paraId="3688414E" w14:textId="7AD4D6C9" w:rsidR="007920E5" w:rsidRPr="00BA3521" w:rsidRDefault="007920E5" w:rsidP="00D05B0C">
      <w:pPr>
        <w:pStyle w:val="Figurecaption"/>
      </w:pPr>
      <w:r w:rsidRPr="00BA3521">
        <w:t xml:space="preserve">Figure </w:t>
      </w:r>
      <w:r w:rsidR="00697067" w:rsidRPr="00BA3521">
        <w:t>1</w:t>
      </w:r>
      <w:r w:rsidR="00F52436">
        <w:t>4</w:t>
      </w:r>
      <w:r w:rsidR="00B45B84" w:rsidRPr="00BA3521">
        <w:t>:</w:t>
      </w:r>
      <w:r w:rsidRPr="00BA3521">
        <w:t xml:space="preserve"> Level of low English proficiency of Khmer</w:t>
      </w:r>
      <w:r w:rsidR="00506772" w:rsidRPr="00BA3521">
        <w:t>-speaking</w:t>
      </w:r>
      <w:r w:rsidRPr="00BA3521">
        <w:t xml:space="preserve"> community by statistical area of regional Victoria</w:t>
      </w:r>
    </w:p>
    <w:p w14:paraId="243E2EF8" w14:textId="77777777" w:rsidR="007920E5" w:rsidRPr="00BA3521" w:rsidRDefault="007920E5" w:rsidP="007920E5">
      <w:pPr>
        <w:rPr>
          <w:rFonts w:asciiTheme="majorHAnsi" w:hAnsiTheme="majorHAnsi" w:cstheme="majorHAnsi"/>
        </w:rPr>
      </w:pPr>
      <w:r w:rsidRPr="00BA3521">
        <w:rPr>
          <w:rFonts w:asciiTheme="majorHAnsi" w:hAnsiTheme="majorHAnsi" w:cstheme="majorHAnsi"/>
          <w:noProof/>
        </w:rPr>
        <w:drawing>
          <wp:inline distT="0" distB="0" distL="0" distR="0" wp14:anchorId="271DABAA" wp14:editId="056DFF92">
            <wp:extent cx="5943600" cy="4284980"/>
            <wp:effectExtent l="0" t="0" r="0" b="0"/>
            <wp:docPr id="44" name="Picture 44" descr="Figure 14: Map of the low levels of English proficiency in Khmer speaking communities by statistical area of regional Victoria. Values are in Table 12,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Figure 14: Map of the low levels of English proficiency in Khmer speaking communities by statistical area of regional Victoria. Values are in Table 12, below the map"/>
                    <pic:cNvPicPr/>
                  </pic:nvPicPr>
                  <pic:blipFill>
                    <a:blip r:embed="rId35"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p>
    <w:p w14:paraId="15BB8CD6" w14:textId="24256430" w:rsidR="007920E5" w:rsidRPr="00BA3521" w:rsidRDefault="007920E5" w:rsidP="008F134E">
      <w:pPr>
        <w:pStyle w:val="Tablecaption"/>
      </w:pPr>
      <w:r w:rsidRPr="00BA3521">
        <w:t xml:space="preserve">Table </w:t>
      </w:r>
      <w:r w:rsidR="008A3B80">
        <w:t>12</w:t>
      </w:r>
      <w:r w:rsidR="001D5BB4" w:rsidRPr="00BA3521">
        <w:t>:</w:t>
      </w:r>
      <w:r w:rsidRPr="00BA3521">
        <w:t xml:space="preserve"> Level of low English proficiency of Khmer</w:t>
      </w:r>
      <w:r w:rsidR="00506772" w:rsidRPr="00BA3521">
        <w:t>-speaking</w:t>
      </w:r>
      <w:r w:rsidRPr="00BA3521">
        <w:t xml:space="preserve"> community by statistical area of regional Victoria</w:t>
      </w:r>
    </w:p>
    <w:tbl>
      <w:tblPr>
        <w:tblStyle w:val="TableGrid"/>
        <w:tblW w:w="9301" w:type="dxa"/>
        <w:tblLook w:val="0620" w:firstRow="1" w:lastRow="0" w:firstColumn="0" w:lastColumn="0" w:noHBand="1" w:noVBand="1"/>
      </w:tblPr>
      <w:tblGrid>
        <w:gridCol w:w="3281"/>
        <w:gridCol w:w="3010"/>
        <w:gridCol w:w="3010"/>
      </w:tblGrid>
      <w:tr w:rsidR="00BF1079" w:rsidRPr="00BA3521" w14:paraId="0885B020" w14:textId="77777777" w:rsidTr="00C9745B">
        <w:trPr>
          <w:trHeight w:val="371"/>
        </w:trPr>
        <w:tc>
          <w:tcPr>
            <w:tcW w:w="3281" w:type="dxa"/>
            <w:noWrap/>
            <w:vAlign w:val="bottom"/>
            <w:hideMark/>
          </w:tcPr>
          <w:p w14:paraId="5716BC91" w14:textId="77777777" w:rsidR="00BF1079" w:rsidRPr="00BA3521" w:rsidRDefault="00BF1079" w:rsidP="008F134E">
            <w:pPr>
              <w:pStyle w:val="Tablecolhead"/>
            </w:pPr>
            <w:r w:rsidRPr="00BA3521">
              <w:t>SA4</w:t>
            </w:r>
          </w:p>
        </w:tc>
        <w:tc>
          <w:tcPr>
            <w:tcW w:w="3010" w:type="dxa"/>
          </w:tcPr>
          <w:p w14:paraId="53CF38C5" w14:textId="72E2B612" w:rsidR="00BF1079" w:rsidRPr="00BA3521" w:rsidRDefault="00C9745B" w:rsidP="008F134E">
            <w:pPr>
              <w:pStyle w:val="Tablecolhead"/>
            </w:pPr>
            <w:r w:rsidRPr="00BA3521">
              <w:t>Total number of speakers</w:t>
            </w:r>
          </w:p>
        </w:tc>
        <w:tc>
          <w:tcPr>
            <w:tcW w:w="3010" w:type="dxa"/>
            <w:vAlign w:val="bottom"/>
            <w:hideMark/>
          </w:tcPr>
          <w:p w14:paraId="1E4CEF51" w14:textId="0CA93E7F" w:rsidR="00BF1079" w:rsidRPr="00BA3521" w:rsidRDefault="00BF1079" w:rsidP="008F134E">
            <w:pPr>
              <w:pStyle w:val="Tablecolhead"/>
            </w:pPr>
            <w:r w:rsidRPr="00BA3521">
              <w:t>Low English proficiency</w:t>
            </w:r>
          </w:p>
        </w:tc>
      </w:tr>
      <w:tr w:rsidR="00BF1079" w:rsidRPr="00BA3521" w14:paraId="5CA905F1" w14:textId="77777777" w:rsidTr="00C9745B">
        <w:trPr>
          <w:trHeight w:val="385"/>
        </w:trPr>
        <w:tc>
          <w:tcPr>
            <w:tcW w:w="3281" w:type="dxa"/>
            <w:noWrap/>
            <w:vAlign w:val="bottom"/>
            <w:hideMark/>
          </w:tcPr>
          <w:p w14:paraId="0BC269DC" w14:textId="77777777" w:rsidR="00BF1079" w:rsidRPr="00BA3521" w:rsidRDefault="00BF1079" w:rsidP="00BF1079">
            <w:pPr>
              <w:pStyle w:val="Tabletext"/>
            </w:pPr>
            <w:r w:rsidRPr="00BA3521">
              <w:t>Ballarat</w:t>
            </w:r>
          </w:p>
        </w:tc>
        <w:tc>
          <w:tcPr>
            <w:tcW w:w="3010" w:type="dxa"/>
            <w:vAlign w:val="bottom"/>
          </w:tcPr>
          <w:p w14:paraId="57AE2B0B" w14:textId="0D5C85F9" w:rsidR="00BF1079" w:rsidRPr="00BA3521" w:rsidRDefault="00BF1079" w:rsidP="00BF1079">
            <w:pPr>
              <w:pStyle w:val="Tabletext"/>
            </w:pPr>
            <w:r w:rsidRPr="00BA3521">
              <w:rPr>
                <w:rFonts w:cs="Arial"/>
                <w:sz w:val="20"/>
              </w:rPr>
              <w:t>29</w:t>
            </w:r>
          </w:p>
        </w:tc>
        <w:tc>
          <w:tcPr>
            <w:tcW w:w="3010" w:type="dxa"/>
            <w:noWrap/>
            <w:vAlign w:val="bottom"/>
            <w:hideMark/>
          </w:tcPr>
          <w:p w14:paraId="3C63D32C" w14:textId="4FC1C4F8" w:rsidR="00BF1079" w:rsidRPr="00BA3521" w:rsidRDefault="00BF1079" w:rsidP="00BF1079">
            <w:pPr>
              <w:pStyle w:val="Tabletext"/>
            </w:pPr>
            <w:r w:rsidRPr="00BA3521">
              <w:t>17%</w:t>
            </w:r>
          </w:p>
        </w:tc>
      </w:tr>
      <w:tr w:rsidR="00BF1079" w:rsidRPr="00BA3521" w14:paraId="5BA99C9F" w14:textId="77777777" w:rsidTr="00C9745B">
        <w:trPr>
          <w:trHeight w:val="371"/>
        </w:trPr>
        <w:tc>
          <w:tcPr>
            <w:tcW w:w="3281" w:type="dxa"/>
            <w:noWrap/>
            <w:vAlign w:val="bottom"/>
            <w:hideMark/>
          </w:tcPr>
          <w:p w14:paraId="5B55C8EA" w14:textId="77777777" w:rsidR="00BF1079" w:rsidRPr="00BA3521" w:rsidRDefault="00BF1079" w:rsidP="00BF1079">
            <w:pPr>
              <w:pStyle w:val="Tabletext"/>
            </w:pPr>
            <w:r w:rsidRPr="00BA3521">
              <w:t>Bendigo</w:t>
            </w:r>
          </w:p>
        </w:tc>
        <w:tc>
          <w:tcPr>
            <w:tcW w:w="3010" w:type="dxa"/>
            <w:vAlign w:val="bottom"/>
          </w:tcPr>
          <w:p w14:paraId="1BEBC556" w14:textId="318C5010" w:rsidR="00BF1079" w:rsidRPr="00BA3521" w:rsidRDefault="00BF1079" w:rsidP="00BF1079">
            <w:pPr>
              <w:pStyle w:val="Tabletext"/>
            </w:pPr>
            <w:r w:rsidRPr="00BA3521">
              <w:rPr>
                <w:rFonts w:cs="Arial"/>
                <w:sz w:val="20"/>
              </w:rPr>
              <w:t>31</w:t>
            </w:r>
          </w:p>
        </w:tc>
        <w:tc>
          <w:tcPr>
            <w:tcW w:w="3010" w:type="dxa"/>
            <w:noWrap/>
            <w:vAlign w:val="bottom"/>
            <w:hideMark/>
          </w:tcPr>
          <w:p w14:paraId="05099519" w14:textId="4FB633BD" w:rsidR="00BF1079" w:rsidRPr="00BA3521" w:rsidRDefault="00BF1079" w:rsidP="00BF1079">
            <w:pPr>
              <w:pStyle w:val="Tabletext"/>
            </w:pPr>
            <w:r w:rsidRPr="00BA3521">
              <w:t>13%</w:t>
            </w:r>
          </w:p>
        </w:tc>
      </w:tr>
      <w:tr w:rsidR="00BF1079" w:rsidRPr="00BA3521" w14:paraId="7DB3BDED" w14:textId="77777777" w:rsidTr="00C9745B">
        <w:trPr>
          <w:trHeight w:val="385"/>
        </w:trPr>
        <w:tc>
          <w:tcPr>
            <w:tcW w:w="3281" w:type="dxa"/>
            <w:noWrap/>
            <w:vAlign w:val="bottom"/>
            <w:hideMark/>
          </w:tcPr>
          <w:p w14:paraId="14EA76FA" w14:textId="77777777" w:rsidR="00BF1079" w:rsidRPr="00BA3521" w:rsidRDefault="00BF1079" w:rsidP="00BF1079">
            <w:pPr>
              <w:pStyle w:val="Tabletext"/>
            </w:pPr>
            <w:r w:rsidRPr="00BA3521">
              <w:t>Geelong</w:t>
            </w:r>
          </w:p>
        </w:tc>
        <w:tc>
          <w:tcPr>
            <w:tcW w:w="3010" w:type="dxa"/>
            <w:vAlign w:val="bottom"/>
          </w:tcPr>
          <w:p w14:paraId="37606E5A" w14:textId="6EE84EE6" w:rsidR="00BF1079" w:rsidRPr="00BA3521" w:rsidRDefault="00BF1079" w:rsidP="00BF1079">
            <w:pPr>
              <w:pStyle w:val="Tabletext"/>
            </w:pPr>
            <w:r w:rsidRPr="00BA3521">
              <w:rPr>
                <w:rFonts w:cs="Arial"/>
                <w:sz w:val="20"/>
              </w:rPr>
              <w:t>80</w:t>
            </w:r>
          </w:p>
        </w:tc>
        <w:tc>
          <w:tcPr>
            <w:tcW w:w="3010" w:type="dxa"/>
            <w:noWrap/>
            <w:vAlign w:val="bottom"/>
            <w:hideMark/>
          </w:tcPr>
          <w:p w14:paraId="01E307ED" w14:textId="3EFE2865" w:rsidR="00BF1079" w:rsidRPr="00BA3521" w:rsidRDefault="00BF1079" w:rsidP="00BF1079">
            <w:pPr>
              <w:pStyle w:val="Tabletext"/>
            </w:pPr>
            <w:r w:rsidRPr="00BA3521">
              <w:t>23%</w:t>
            </w:r>
          </w:p>
        </w:tc>
      </w:tr>
      <w:tr w:rsidR="00BF1079" w:rsidRPr="00BA3521" w14:paraId="34D5CC25" w14:textId="77777777" w:rsidTr="00C9745B">
        <w:trPr>
          <w:trHeight w:val="371"/>
        </w:trPr>
        <w:tc>
          <w:tcPr>
            <w:tcW w:w="3281" w:type="dxa"/>
            <w:noWrap/>
            <w:vAlign w:val="bottom"/>
            <w:hideMark/>
          </w:tcPr>
          <w:p w14:paraId="738A1B18" w14:textId="77777777" w:rsidR="00BF1079" w:rsidRPr="00BA3521" w:rsidRDefault="00BF1079" w:rsidP="00BF1079">
            <w:pPr>
              <w:pStyle w:val="Tabletext"/>
            </w:pPr>
            <w:r w:rsidRPr="00BA3521">
              <w:t>Hume</w:t>
            </w:r>
          </w:p>
        </w:tc>
        <w:tc>
          <w:tcPr>
            <w:tcW w:w="3010" w:type="dxa"/>
            <w:vAlign w:val="bottom"/>
          </w:tcPr>
          <w:p w14:paraId="1A829405" w14:textId="6127CCA2" w:rsidR="00BF1079" w:rsidRPr="00BA3521" w:rsidRDefault="00BF1079" w:rsidP="00BF1079">
            <w:pPr>
              <w:pStyle w:val="Tabletext"/>
            </w:pPr>
            <w:r w:rsidRPr="00BA3521">
              <w:rPr>
                <w:rFonts w:cs="Arial"/>
                <w:sz w:val="20"/>
              </w:rPr>
              <w:t>59</w:t>
            </w:r>
          </w:p>
        </w:tc>
        <w:tc>
          <w:tcPr>
            <w:tcW w:w="3010" w:type="dxa"/>
            <w:noWrap/>
            <w:vAlign w:val="bottom"/>
            <w:hideMark/>
          </w:tcPr>
          <w:p w14:paraId="143E4B27" w14:textId="09764D5D" w:rsidR="00BF1079" w:rsidRPr="00BA3521" w:rsidRDefault="00BF1079" w:rsidP="00BF1079">
            <w:pPr>
              <w:pStyle w:val="Tabletext"/>
            </w:pPr>
            <w:r w:rsidRPr="00BA3521">
              <w:t>39%</w:t>
            </w:r>
          </w:p>
        </w:tc>
      </w:tr>
      <w:tr w:rsidR="00BF1079" w:rsidRPr="00BA3521" w14:paraId="68A05CE0" w14:textId="77777777" w:rsidTr="00C9745B">
        <w:trPr>
          <w:trHeight w:val="385"/>
        </w:trPr>
        <w:tc>
          <w:tcPr>
            <w:tcW w:w="3281" w:type="dxa"/>
            <w:vAlign w:val="bottom"/>
            <w:hideMark/>
          </w:tcPr>
          <w:p w14:paraId="09056B08" w14:textId="4E5592F0" w:rsidR="00BF1079" w:rsidRPr="00BA3521" w:rsidRDefault="00BF1079" w:rsidP="00BF1079">
            <w:pPr>
              <w:pStyle w:val="Tabletext"/>
            </w:pPr>
            <w:r w:rsidRPr="00BA3521">
              <w:t xml:space="preserve">Latrobe </w:t>
            </w:r>
            <w:r w:rsidR="00885198" w:rsidRPr="00BA3521">
              <w:t>–</w:t>
            </w:r>
            <w:r w:rsidRPr="00BA3521">
              <w:t xml:space="preserve"> Gippsland</w:t>
            </w:r>
          </w:p>
        </w:tc>
        <w:tc>
          <w:tcPr>
            <w:tcW w:w="3010" w:type="dxa"/>
            <w:vAlign w:val="bottom"/>
          </w:tcPr>
          <w:p w14:paraId="167A3482" w14:textId="4EE23F16" w:rsidR="00BF1079" w:rsidRPr="00BA3521" w:rsidRDefault="00BF1079" w:rsidP="00BF1079">
            <w:pPr>
              <w:pStyle w:val="Tabletext"/>
            </w:pPr>
            <w:r w:rsidRPr="00BA3521">
              <w:rPr>
                <w:rFonts w:cs="Arial"/>
                <w:sz w:val="20"/>
              </w:rPr>
              <w:t>84</w:t>
            </w:r>
          </w:p>
        </w:tc>
        <w:tc>
          <w:tcPr>
            <w:tcW w:w="3010" w:type="dxa"/>
            <w:noWrap/>
            <w:vAlign w:val="bottom"/>
            <w:hideMark/>
          </w:tcPr>
          <w:p w14:paraId="2FE7BF3D" w14:textId="1E75563D" w:rsidR="00BF1079" w:rsidRPr="00BA3521" w:rsidRDefault="00BF1079" w:rsidP="00BF1079">
            <w:pPr>
              <w:pStyle w:val="Tabletext"/>
            </w:pPr>
            <w:r w:rsidRPr="00BA3521">
              <w:t>33%</w:t>
            </w:r>
          </w:p>
        </w:tc>
      </w:tr>
      <w:tr w:rsidR="00BF1079" w:rsidRPr="00BA3521" w14:paraId="6AB1E598" w14:textId="77777777" w:rsidTr="00C9745B">
        <w:trPr>
          <w:trHeight w:val="371"/>
        </w:trPr>
        <w:tc>
          <w:tcPr>
            <w:tcW w:w="3281" w:type="dxa"/>
            <w:vAlign w:val="bottom"/>
            <w:hideMark/>
          </w:tcPr>
          <w:p w14:paraId="6B17F5C8" w14:textId="77777777" w:rsidR="00BF1079" w:rsidRPr="00BA3521" w:rsidRDefault="00BF1079" w:rsidP="00BF1079">
            <w:pPr>
              <w:pStyle w:val="Tabletext"/>
            </w:pPr>
            <w:proofErr w:type="gramStart"/>
            <w:r w:rsidRPr="00BA3521">
              <w:t>North West</w:t>
            </w:r>
            <w:proofErr w:type="gramEnd"/>
          </w:p>
        </w:tc>
        <w:tc>
          <w:tcPr>
            <w:tcW w:w="3010" w:type="dxa"/>
            <w:vAlign w:val="bottom"/>
          </w:tcPr>
          <w:p w14:paraId="6A984BCE" w14:textId="589B1FD5" w:rsidR="00BF1079" w:rsidRPr="00BA3521" w:rsidRDefault="00BF1079" w:rsidP="00BF1079">
            <w:pPr>
              <w:pStyle w:val="Tabletext"/>
            </w:pPr>
            <w:r w:rsidRPr="00BA3521">
              <w:rPr>
                <w:rFonts w:cs="Arial"/>
                <w:sz w:val="20"/>
              </w:rPr>
              <w:t>126</w:t>
            </w:r>
          </w:p>
        </w:tc>
        <w:tc>
          <w:tcPr>
            <w:tcW w:w="3010" w:type="dxa"/>
            <w:noWrap/>
            <w:vAlign w:val="bottom"/>
            <w:hideMark/>
          </w:tcPr>
          <w:p w14:paraId="113CF5E4" w14:textId="693D2A9A" w:rsidR="00BF1079" w:rsidRPr="00BA3521" w:rsidRDefault="00BF1079" w:rsidP="00BF1079">
            <w:pPr>
              <w:pStyle w:val="Tabletext"/>
            </w:pPr>
            <w:r w:rsidRPr="00BA3521">
              <w:t>43%</w:t>
            </w:r>
          </w:p>
        </w:tc>
      </w:tr>
      <w:tr w:rsidR="00BF1079" w:rsidRPr="00BA3521" w14:paraId="2C6FD928" w14:textId="77777777" w:rsidTr="00C9745B">
        <w:trPr>
          <w:trHeight w:val="385"/>
        </w:trPr>
        <w:tc>
          <w:tcPr>
            <w:tcW w:w="3281" w:type="dxa"/>
            <w:vAlign w:val="bottom"/>
            <w:hideMark/>
          </w:tcPr>
          <w:p w14:paraId="45C1FA25" w14:textId="77777777" w:rsidR="00BF1079" w:rsidRPr="00BA3521" w:rsidRDefault="00BF1079" w:rsidP="00BF1079">
            <w:pPr>
              <w:pStyle w:val="Tabletext"/>
            </w:pPr>
            <w:r w:rsidRPr="00BA3521">
              <w:t>Shepparton</w:t>
            </w:r>
          </w:p>
        </w:tc>
        <w:tc>
          <w:tcPr>
            <w:tcW w:w="3010" w:type="dxa"/>
            <w:vAlign w:val="bottom"/>
          </w:tcPr>
          <w:p w14:paraId="116F29CD" w14:textId="52211D59" w:rsidR="00BF1079" w:rsidRPr="00BA3521" w:rsidRDefault="00BF1079" w:rsidP="00BF1079">
            <w:pPr>
              <w:pStyle w:val="Tabletext"/>
            </w:pPr>
            <w:r w:rsidRPr="00BA3521">
              <w:rPr>
                <w:rFonts w:cs="Arial"/>
                <w:sz w:val="20"/>
              </w:rPr>
              <w:t>36</w:t>
            </w:r>
          </w:p>
        </w:tc>
        <w:tc>
          <w:tcPr>
            <w:tcW w:w="3010" w:type="dxa"/>
            <w:noWrap/>
            <w:vAlign w:val="bottom"/>
            <w:hideMark/>
          </w:tcPr>
          <w:p w14:paraId="3DA635EF" w14:textId="6FA11352" w:rsidR="00BF1079" w:rsidRPr="00BA3521" w:rsidRDefault="00BF1079" w:rsidP="00BF1079">
            <w:pPr>
              <w:pStyle w:val="Tabletext"/>
            </w:pPr>
            <w:r w:rsidRPr="00BA3521">
              <w:t>36%</w:t>
            </w:r>
          </w:p>
        </w:tc>
      </w:tr>
      <w:tr w:rsidR="00BF1079" w:rsidRPr="00BA3521" w14:paraId="2AF643D7" w14:textId="77777777" w:rsidTr="00C9745B">
        <w:trPr>
          <w:trHeight w:val="371"/>
        </w:trPr>
        <w:tc>
          <w:tcPr>
            <w:tcW w:w="3281" w:type="dxa"/>
            <w:vAlign w:val="bottom"/>
            <w:hideMark/>
          </w:tcPr>
          <w:p w14:paraId="59EAAA5F" w14:textId="77777777" w:rsidR="00BF1079" w:rsidRPr="00BA3521" w:rsidRDefault="00BF1079" w:rsidP="00BF1079">
            <w:pPr>
              <w:pStyle w:val="Tabletext"/>
            </w:pPr>
            <w:r w:rsidRPr="00BA3521">
              <w:t xml:space="preserve">Warrnambool and </w:t>
            </w:r>
            <w:proofErr w:type="gramStart"/>
            <w:r w:rsidRPr="00BA3521">
              <w:t>South West</w:t>
            </w:r>
            <w:proofErr w:type="gramEnd"/>
          </w:p>
        </w:tc>
        <w:tc>
          <w:tcPr>
            <w:tcW w:w="3010" w:type="dxa"/>
            <w:vAlign w:val="bottom"/>
          </w:tcPr>
          <w:p w14:paraId="466AB4AC" w14:textId="5B6FB98B" w:rsidR="00BF1079" w:rsidRPr="00BA3521" w:rsidRDefault="00BF1079" w:rsidP="00BF1079">
            <w:pPr>
              <w:pStyle w:val="Tabletext"/>
            </w:pPr>
            <w:r w:rsidRPr="00BA3521">
              <w:rPr>
                <w:rFonts w:cs="Arial"/>
                <w:sz w:val="20"/>
              </w:rPr>
              <w:t>3</w:t>
            </w:r>
          </w:p>
        </w:tc>
        <w:tc>
          <w:tcPr>
            <w:tcW w:w="3010" w:type="dxa"/>
            <w:noWrap/>
            <w:vAlign w:val="bottom"/>
            <w:hideMark/>
          </w:tcPr>
          <w:p w14:paraId="1A96EC5C" w14:textId="70A35E6F" w:rsidR="00BF1079" w:rsidRPr="00BA3521" w:rsidRDefault="00BF1079" w:rsidP="00BF1079">
            <w:pPr>
              <w:pStyle w:val="Tabletext"/>
            </w:pPr>
            <w:r w:rsidRPr="00BA3521">
              <w:t>100%</w:t>
            </w:r>
          </w:p>
        </w:tc>
      </w:tr>
    </w:tbl>
    <w:p w14:paraId="7C9EAFB4" w14:textId="77777777" w:rsidR="008F134E" w:rsidRPr="00BA3521" w:rsidRDefault="008F134E" w:rsidP="008F134E">
      <w:pPr>
        <w:sectPr w:rsidR="008F134E" w:rsidRPr="00BA3521" w:rsidSect="00F15144">
          <w:pgSz w:w="11906" w:h="16838" w:code="9"/>
          <w:pgMar w:top="1418" w:right="1304" w:bottom="851" w:left="1304" w:header="680" w:footer="567" w:gutter="0"/>
          <w:cols w:space="340"/>
          <w:docGrid w:linePitch="360"/>
        </w:sectPr>
      </w:pPr>
    </w:p>
    <w:p w14:paraId="2EEB6B7F" w14:textId="2EA4A019" w:rsidR="007920E5" w:rsidRPr="00BA3521" w:rsidRDefault="007920E5" w:rsidP="008F134E">
      <w:pPr>
        <w:pStyle w:val="Heading3"/>
        <w:rPr>
          <w:rFonts w:asciiTheme="majorHAnsi" w:hAnsiTheme="majorHAnsi" w:cstheme="majorHAnsi"/>
        </w:rPr>
      </w:pPr>
      <w:r w:rsidRPr="00BA3521">
        <w:t>Malay</w:t>
      </w:r>
    </w:p>
    <w:p w14:paraId="2BB82059" w14:textId="3CE80956" w:rsidR="007920E5" w:rsidRPr="00BA3521" w:rsidRDefault="007920E5" w:rsidP="00D05B0C">
      <w:pPr>
        <w:pStyle w:val="Figurecaption"/>
      </w:pPr>
      <w:r w:rsidRPr="00BA3521">
        <w:t xml:space="preserve">Figure </w:t>
      </w:r>
      <w:r w:rsidR="00697067" w:rsidRPr="00BA3521">
        <w:t>1</w:t>
      </w:r>
      <w:r w:rsidR="00765BBE">
        <w:t>5</w:t>
      </w:r>
      <w:r w:rsidR="00B45B84" w:rsidRPr="00BA3521">
        <w:t>:</w:t>
      </w:r>
      <w:r w:rsidRPr="00BA3521">
        <w:t xml:space="preserve"> Level of low English proficiency of Malay</w:t>
      </w:r>
      <w:r w:rsidR="00506772" w:rsidRPr="00BA3521">
        <w:t>-speaking</w:t>
      </w:r>
      <w:r w:rsidRPr="00BA3521">
        <w:t xml:space="preserve"> community by statistical area of regional Victoria</w:t>
      </w:r>
    </w:p>
    <w:p w14:paraId="51BDB246" w14:textId="77777777" w:rsidR="007920E5" w:rsidRPr="00BA3521" w:rsidRDefault="007920E5" w:rsidP="007920E5">
      <w:pPr>
        <w:rPr>
          <w:rFonts w:asciiTheme="majorHAnsi" w:hAnsiTheme="majorHAnsi" w:cstheme="majorHAnsi"/>
        </w:rPr>
      </w:pPr>
      <w:r w:rsidRPr="00BA3521">
        <w:rPr>
          <w:rFonts w:asciiTheme="majorHAnsi" w:hAnsiTheme="majorHAnsi" w:cstheme="majorHAnsi"/>
          <w:noProof/>
        </w:rPr>
        <w:drawing>
          <wp:inline distT="0" distB="0" distL="0" distR="0" wp14:anchorId="576591DC" wp14:editId="026EF064">
            <wp:extent cx="5943600" cy="4284980"/>
            <wp:effectExtent l="0" t="0" r="0" b="0"/>
            <wp:docPr id="14" name="Picture 14" descr="Figure 15: Map of the low levels of English proficiency in Malay speaking communities by statistical area of regional Victoria. Values are in Table 13,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15: Map of the low levels of English proficiency in Malay speaking communities by statistical area of regional Victoria. Values are in Table 13, below the map"/>
                    <pic:cNvPicPr/>
                  </pic:nvPicPr>
                  <pic:blipFill>
                    <a:blip r:embed="rId36"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p>
    <w:p w14:paraId="73A2710B" w14:textId="566BD136" w:rsidR="007920E5" w:rsidRPr="00BA3521" w:rsidRDefault="007920E5" w:rsidP="008F134E">
      <w:pPr>
        <w:pStyle w:val="Tablecaption"/>
      </w:pPr>
      <w:r w:rsidRPr="00BA3521">
        <w:t xml:space="preserve">Table </w:t>
      </w:r>
      <w:r w:rsidR="008A3B80">
        <w:t>13</w:t>
      </w:r>
      <w:r w:rsidR="001D5BB4" w:rsidRPr="00BA3521">
        <w:t>:</w:t>
      </w:r>
      <w:r w:rsidRPr="00BA3521">
        <w:t xml:space="preserve"> Level of low English proficiency of Malay</w:t>
      </w:r>
      <w:r w:rsidR="00506772" w:rsidRPr="00BA3521">
        <w:t>-speaking</w:t>
      </w:r>
      <w:r w:rsidRPr="00BA3521">
        <w:t xml:space="preserve"> community by statistical area of regional Victoria</w:t>
      </w:r>
    </w:p>
    <w:tbl>
      <w:tblPr>
        <w:tblStyle w:val="TableGrid"/>
        <w:tblW w:w="9286" w:type="dxa"/>
        <w:tblLook w:val="0620" w:firstRow="1" w:lastRow="0" w:firstColumn="0" w:lastColumn="0" w:noHBand="1" w:noVBand="1"/>
      </w:tblPr>
      <w:tblGrid>
        <w:gridCol w:w="3276"/>
        <w:gridCol w:w="3005"/>
        <w:gridCol w:w="3005"/>
      </w:tblGrid>
      <w:tr w:rsidR="00BF1079" w:rsidRPr="00BA3521" w14:paraId="1E0B69B9" w14:textId="77777777" w:rsidTr="00C9745B">
        <w:trPr>
          <w:trHeight w:val="372"/>
        </w:trPr>
        <w:tc>
          <w:tcPr>
            <w:tcW w:w="3276" w:type="dxa"/>
            <w:noWrap/>
            <w:vAlign w:val="bottom"/>
            <w:hideMark/>
          </w:tcPr>
          <w:p w14:paraId="39D7ABB5" w14:textId="77777777" w:rsidR="00BF1079" w:rsidRPr="00BA3521" w:rsidRDefault="00BF1079" w:rsidP="008F134E">
            <w:pPr>
              <w:pStyle w:val="Tablecolhead"/>
            </w:pPr>
            <w:r w:rsidRPr="00BA3521">
              <w:t>SA4</w:t>
            </w:r>
          </w:p>
        </w:tc>
        <w:tc>
          <w:tcPr>
            <w:tcW w:w="3005" w:type="dxa"/>
          </w:tcPr>
          <w:p w14:paraId="6F70F6F7" w14:textId="23099660" w:rsidR="00BF1079" w:rsidRPr="00BA3521" w:rsidRDefault="00C9745B" w:rsidP="008F134E">
            <w:pPr>
              <w:pStyle w:val="Tablecolhead"/>
            </w:pPr>
            <w:r w:rsidRPr="00BA3521">
              <w:t>Total number of speakers</w:t>
            </w:r>
          </w:p>
        </w:tc>
        <w:tc>
          <w:tcPr>
            <w:tcW w:w="3005" w:type="dxa"/>
            <w:vAlign w:val="bottom"/>
            <w:hideMark/>
          </w:tcPr>
          <w:p w14:paraId="21E30A35" w14:textId="78730418" w:rsidR="00BF1079" w:rsidRPr="00BA3521" w:rsidRDefault="00BF1079" w:rsidP="008F134E">
            <w:pPr>
              <w:pStyle w:val="Tablecolhead"/>
            </w:pPr>
            <w:r w:rsidRPr="00BA3521">
              <w:t>Low English proficiency</w:t>
            </w:r>
          </w:p>
        </w:tc>
      </w:tr>
      <w:tr w:rsidR="00BF1079" w:rsidRPr="00BA3521" w14:paraId="4FFF03F2" w14:textId="77777777" w:rsidTr="00C9745B">
        <w:trPr>
          <w:trHeight w:val="386"/>
        </w:trPr>
        <w:tc>
          <w:tcPr>
            <w:tcW w:w="3276" w:type="dxa"/>
            <w:noWrap/>
            <w:vAlign w:val="bottom"/>
            <w:hideMark/>
          </w:tcPr>
          <w:p w14:paraId="36E3A936" w14:textId="77777777" w:rsidR="00BF1079" w:rsidRPr="00BA3521" w:rsidRDefault="00BF1079" w:rsidP="00BF1079">
            <w:pPr>
              <w:pStyle w:val="Tabletext"/>
            </w:pPr>
            <w:r w:rsidRPr="00BA3521">
              <w:t>Ballarat</w:t>
            </w:r>
          </w:p>
        </w:tc>
        <w:tc>
          <w:tcPr>
            <w:tcW w:w="3005" w:type="dxa"/>
            <w:vAlign w:val="bottom"/>
          </w:tcPr>
          <w:p w14:paraId="55A47C06" w14:textId="0CC7E40E" w:rsidR="00BF1079" w:rsidRPr="00BA3521" w:rsidRDefault="00BF1079" w:rsidP="00BF1079">
            <w:pPr>
              <w:pStyle w:val="Tabletext"/>
            </w:pPr>
            <w:r w:rsidRPr="00BA3521">
              <w:rPr>
                <w:rFonts w:cs="Arial"/>
                <w:sz w:val="20"/>
              </w:rPr>
              <w:t>37</w:t>
            </w:r>
          </w:p>
        </w:tc>
        <w:tc>
          <w:tcPr>
            <w:tcW w:w="3005" w:type="dxa"/>
            <w:noWrap/>
            <w:vAlign w:val="bottom"/>
            <w:hideMark/>
          </w:tcPr>
          <w:p w14:paraId="56DF4FA3" w14:textId="5BBF5172" w:rsidR="00BF1079" w:rsidRPr="00BA3521" w:rsidRDefault="00BF1079" w:rsidP="00BF1079">
            <w:pPr>
              <w:pStyle w:val="Tabletext"/>
            </w:pPr>
            <w:r w:rsidRPr="00BA3521">
              <w:t>0%</w:t>
            </w:r>
          </w:p>
        </w:tc>
      </w:tr>
      <w:tr w:rsidR="00BF1079" w:rsidRPr="00BA3521" w14:paraId="0E6668A4" w14:textId="77777777" w:rsidTr="00C9745B">
        <w:trPr>
          <w:trHeight w:val="372"/>
        </w:trPr>
        <w:tc>
          <w:tcPr>
            <w:tcW w:w="3276" w:type="dxa"/>
            <w:noWrap/>
            <w:vAlign w:val="bottom"/>
            <w:hideMark/>
          </w:tcPr>
          <w:p w14:paraId="05472BB1" w14:textId="77777777" w:rsidR="00BF1079" w:rsidRPr="00BA3521" w:rsidRDefault="00BF1079" w:rsidP="00BF1079">
            <w:pPr>
              <w:pStyle w:val="Tabletext"/>
            </w:pPr>
            <w:r w:rsidRPr="00BA3521">
              <w:t>Bendigo</w:t>
            </w:r>
          </w:p>
        </w:tc>
        <w:tc>
          <w:tcPr>
            <w:tcW w:w="3005" w:type="dxa"/>
            <w:vAlign w:val="bottom"/>
          </w:tcPr>
          <w:p w14:paraId="2A1B5A8D" w14:textId="6B84A25C" w:rsidR="00BF1079" w:rsidRPr="00BA3521" w:rsidRDefault="00BF1079" w:rsidP="00BF1079">
            <w:pPr>
              <w:pStyle w:val="Tabletext"/>
            </w:pPr>
            <w:r w:rsidRPr="00BA3521">
              <w:rPr>
                <w:rFonts w:cs="Arial"/>
                <w:sz w:val="20"/>
              </w:rPr>
              <w:t>70</w:t>
            </w:r>
          </w:p>
        </w:tc>
        <w:tc>
          <w:tcPr>
            <w:tcW w:w="3005" w:type="dxa"/>
            <w:noWrap/>
            <w:vAlign w:val="bottom"/>
            <w:hideMark/>
          </w:tcPr>
          <w:p w14:paraId="1663D170" w14:textId="2236C474" w:rsidR="00BF1079" w:rsidRPr="00BA3521" w:rsidRDefault="00BF1079" w:rsidP="00BF1079">
            <w:pPr>
              <w:pStyle w:val="Tabletext"/>
            </w:pPr>
            <w:r w:rsidRPr="00BA3521">
              <w:t>17%</w:t>
            </w:r>
          </w:p>
        </w:tc>
      </w:tr>
      <w:tr w:rsidR="00BF1079" w:rsidRPr="00BA3521" w14:paraId="2EDDE801" w14:textId="77777777" w:rsidTr="00C9745B">
        <w:trPr>
          <w:trHeight w:val="386"/>
        </w:trPr>
        <w:tc>
          <w:tcPr>
            <w:tcW w:w="3276" w:type="dxa"/>
            <w:noWrap/>
            <w:vAlign w:val="bottom"/>
            <w:hideMark/>
          </w:tcPr>
          <w:p w14:paraId="09C922D7" w14:textId="77777777" w:rsidR="00BF1079" w:rsidRPr="00BA3521" w:rsidRDefault="00BF1079" w:rsidP="00BF1079">
            <w:pPr>
              <w:pStyle w:val="Tabletext"/>
            </w:pPr>
            <w:r w:rsidRPr="00BA3521">
              <w:t>Geelong</w:t>
            </w:r>
          </w:p>
        </w:tc>
        <w:tc>
          <w:tcPr>
            <w:tcW w:w="3005" w:type="dxa"/>
            <w:vAlign w:val="bottom"/>
          </w:tcPr>
          <w:p w14:paraId="67A67B37" w14:textId="5A5582E1" w:rsidR="00BF1079" w:rsidRPr="00BA3521" w:rsidRDefault="00BF1079" w:rsidP="00BF1079">
            <w:pPr>
              <w:pStyle w:val="Tabletext"/>
            </w:pPr>
            <w:r w:rsidRPr="00BA3521">
              <w:rPr>
                <w:rFonts w:cs="Arial"/>
                <w:sz w:val="20"/>
              </w:rPr>
              <w:t>86</w:t>
            </w:r>
          </w:p>
        </w:tc>
        <w:tc>
          <w:tcPr>
            <w:tcW w:w="3005" w:type="dxa"/>
            <w:noWrap/>
            <w:vAlign w:val="bottom"/>
            <w:hideMark/>
          </w:tcPr>
          <w:p w14:paraId="044A3B9F" w14:textId="766DA6D7" w:rsidR="00BF1079" w:rsidRPr="00BA3521" w:rsidRDefault="00BF1079" w:rsidP="00BF1079">
            <w:pPr>
              <w:pStyle w:val="Tabletext"/>
            </w:pPr>
            <w:r w:rsidRPr="00BA3521">
              <w:t>5%</w:t>
            </w:r>
          </w:p>
        </w:tc>
      </w:tr>
      <w:tr w:rsidR="00BF1079" w:rsidRPr="00BA3521" w14:paraId="06862C45" w14:textId="77777777" w:rsidTr="00C9745B">
        <w:trPr>
          <w:trHeight w:val="372"/>
        </w:trPr>
        <w:tc>
          <w:tcPr>
            <w:tcW w:w="3276" w:type="dxa"/>
            <w:noWrap/>
            <w:vAlign w:val="bottom"/>
            <w:hideMark/>
          </w:tcPr>
          <w:p w14:paraId="121A2C68" w14:textId="77777777" w:rsidR="00BF1079" w:rsidRPr="00BA3521" w:rsidRDefault="00BF1079" w:rsidP="00BF1079">
            <w:pPr>
              <w:pStyle w:val="Tabletext"/>
            </w:pPr>
            <w:r w:rsidRPr="00BA3521">
              <w:t>Hume</w:t>
            </w:r>
          </w:p>
        </w:tc>
        <w:tc>
          <w:tcPr>
            <w:tcW w:w="3005" w:type="dxa"/>
            <w:vAlign w:val="bottom"/>
          </w:tcPr>
          <w:p w14:paraId="27FAFBF5" w14:textId="1D8ADB77" w:rsidR="00BF1079" w:rsidRPr="00BA3521" w:rsidRDefault="00BF1079" w:rsidP="00BF1079">
            <w:pPr>
              <w:pStyle w:val="Tabletext"/>
            </w:pPr>
            <w:r w:rsidRPr="00BA3521">
              <w:rPr>
                <w:rFonts w:cs="Arial"/>
                <w:sz w:val="20"/>
              </w:rPr>
              <w:t>47</w:t>
            </w:r>
          </w:p>
        </w:tc>
        <w:tc>
          <w:tcPr>
            <w:tcW w:w="3005" w:type="dxa"/>
            <w:noWrap/>
            <w:vAlign w:val="bottom"/>
            <w:hideMark/>
          </w:tcPr>
          <w:p w14:paraId="1126548C" w14:textId="78D1E995" w:rsidR="00BF1079" w:rsidRPr="00BA3521" w:rsidRDefault="00BF1079" w:rsidP="00BF1079">
            <w:pPr>
              <w:pStyle w:val="Tabletext"/>
            </w:pPr>
            <w:r w:rsidRPr="00BA3521">
              <w:t>30%</w:t>
            </w:r>
          </w:p>
        </w:tc>
      </w:tr>
      <w:tr w:rsidR="00BF1079" w:rsidRPr="00BA3521" w14:paraId="47DC06DB" w14:textId="77777777" w:rsidTr="00C9745B">
        <w:trPr>
          <w:trHeight w:val="386"/>
        </w:trPr>
        <w:tc>
          <w:tcPr>
            <w:tcW w:w="3276" w:type="dxa"/>
            <w:vAlign w:val="bottom"/>
            <w:hideMark/>
          </w:tcPr>
          <w:p w14:paraId="645D0963" w14:textId="558D5271" w:rsidR="00BF1079" w:rsidRPr="00BA3521" w:rsidRDefault="00BF1079" w:rsidP="00BF1079">
            <w:pPr>
              <w:pStyle w:val="Tabletext"/>
            </w:pPr>
            <w:r w:rsidRPr="00BA3521">
              <w:t xml:space="preserve">Latrobe </w:t>
            </w:r>
            <w:r w:rsidR="00885198" w:rsidRPr="00BA3521">
              <w:t>–</w:t>
            </w:r>
            <w:r w:rsidRPr="00BA3521">
              <w:t xml:space="preserve"> Gippsland</w:t>
            </w:r>
          </w:p>
        </w:tc>
        <w:tc>
          <w:tcPr>
            <w:tcW w:w="3005" w:type="dxa"/>
            <w:vAlign w:val="bottom"/>
          </w:tcPr>
          <w:p w14:paraId="47074B87" w14:textId="73122305" w:rsidR="00BF1079" w:rsidRPr="00BA3521" w:rsidRDefault="00BF1079" w:rsidP="00BF1079">
            <w:pPr>
              <w:pStyle w:val="Tabletext"/>
            </w:pPr>
            <w:r w:rsidRPr="00BA3521">
              <w:rPr>
                <w:rFonts w:cs="Arial"/>
                <w:sz w:val="20"/>
              </w:rPr>
              <w:t>71</w:t>
            </w:r>
          </w:p>
        </w:tc>
        <w:tc>
          <w:tcPr>
            <w:tcW w:w="3005" w:type="dxa"/>
            <w:noWrap/>
            <w:vAlign w:val="bottom"/>
            <w:hideMark/>
          </w:tcPr>
          <w:p w14:paraId="603E0F40" w14:textId="62A09F2C" w:rsidR="00BF1079" w:rsidRPr="00BA3521" w:rsidRDefault="00BF1079" w:rsidP="00BF1079">
            <w:pPr>
              <w:pStyle w:val="Tabletext"/>
            </w:pPr>
            <w:r w:rsidRPr="00BA3521">
              <w:t>20%</w:t>
            </w:r>
          </w:p>
        </w:tc>
      </w:tr>
      <w:tr w:rsidR="00BF1079" w:rsidRPr="00BA3521" w14:paraId="14F10623" w14:textId="77777777" w:rsidTr="00C9745B">
        <w:trPr>
          <w:trHeight w:val="372"/>
        </w:trPr>
        <w:tc>
          <w:tcPr>
            <w:tcW w:w="3276" w:type="dxa"/>
            <w:vAlign w:val="bottom"/>
            <w:hideMark/>
          </w:tcPr>
          <w:p w14:paraId="5EFFDC05" w14:textId="77777777" w:rsidR="00BF1079" w:rsidRPr="00BA3521" w:rsidRDefault="00BF1079" w:rsidP="00BF1079">
            <w:pPr>
              <w:pStyle w:val="Tabletext"/>
            </w:pPr>
            <w:proofErr w:type="gramStart"/>
            <w:r w:rsidRPr="00BA3521">
              <w:t>North West</w:t>
            </w:r>
            <w:proofErr w:type="gramEnd"/>
          </w:p>
        </w:tc>
        <w:tc>
          <w:tcPr>
            <w:tcW w:w="3005" w:type="dxa"/>
            <w:vAlign w:val="bottom"/>
          </w:tcPr>
          <w:p w14:paraId="7A412269" w14:textId="19D658E6" w:rsidR="00BF1079" w:rsidRPr="00BA3521" w:rsidRDefault="00BF1079" w:rsidP="00BF1079">
            <w:pPr>
              <w:pStyle w:val="Tabletext"/>
            </w:pPr>
            <w:r w:rsidRPr="00BA3521">
              <w:rPr>
                <w:rFonts w:cs="Arial"/>
                <w:sz w:val="20"/>
              </w:rPr>
              <w:t>726</w:t>
            </w:r>
          </w:p>
        </w:tc>
        <w:tc>
          <w:tcPr>
            <w:tcW w:w="3005" w:type="dxa"/>
            <w:noWrap/>
            <w:vAlign w:val="bottom"/>
            <w:hideMark/>
          </w:tcPr>
          <w:p w14:paraId="18A88B34" w14:textId="7DE94D23" w:rsidR="00BF1079" w:rsidRPr="00BA3521" w:rsidRDefault="00BF1079" w:rsidP="00BF1079">
            <w:pPr>
              <w:pStyle w:val="Tabletext"/>
            </w:pPr>
            <w:r w:rsidRPr="00BA3521">
              <w:t>35%</w:t>
            </w:r>
          </w:p>
        </w:tc>
      </w:tr>
      <w:tr w:rsidR="00BF1079" w:rsidRPr="00BA3521" w14:paraId="432E464F" w14:textId="77777777" w:rsidTr="00C9745B">
        <w:trPr>
          <w:trHeight w:val="386"/>
        </w:trPr>
        <w:tc>
          <w:tcPr>
            <w:tcW w:w="3276" w:type="dxa"/>
            <w:vAlign w:val="bottom"/>
            <w:hideMark/>
          </w:tcPr>
          <w:p w14:paraId="7D8521B0" w14:textId="77777777" w:rsidR="00BF1079" w:rsidRPr="00BA3521" w:rsidRDefault="00BF1079" w:rsidP="00BF1079">
            <w:pPr>
              <w:pStyle w:val="Tabletext"/>
            </w:pPr>
            <w:r w:rsidRPr="00BA3521">
              <w:t>Shepparton</w:t>
            </w:r>
          </w:p>
        </w:tc>
        <w:tc>
          <w:tcPr>
            <w:tcW w:w="3005" w:type="dxa"/>
            <w:vAlign w:val="bottom"/>
          </w:tcPr>
          <w:p w14:paraId="27B63CD8" w14:textId="4F1D408D" w:rsidR="00BF1079" w:rsidRPr="00BA3521" w:rsidRDefault="00BF1079" w:rsidP="00BF1079">
            <w:pPr>
              <w:pStyle w:val="Tabletext"/>
            </w:pPr>
            <w:r w:rsidRPr="00BA3521">
              <w:rPr>
                <w:rFonts w:cs="Arial"/>
                <w:sz w:val="20"/>
              </w:rPr>
              <w:t>377</w:t>
            </w:r>
          </w:p>
        </w:tc>
        <w:tc>
          <w:tcPr>
            <w:tcW w:w="3005" w:type="dxa"/>
            <w:noWrap/>
            <w:vAlign w:val="bottom"/>
            <w:hideMark/>
          </w:tcPr>
          <w:p w14:paraId="776A46E2" w14:textId="2FD20929" w:rsidR="00BF1079" w:rsidRPr="00BA3521" w:rsidRDefault="00BF1079" w:rsidP="00BF1079">
            <w:pPr>
              <w:pStyle w:val="Tabletext"/>
            </w:pPr>
            <w:r w:rsidRPr="00BA3521">
              <w:t>29%</w:t>
            </w:r>
          </w:p>
        </w:tc>
      </w:tr>
      <w:tr w:rsidR="00BF1079" w:rsidRPr="00BA3521" w14:paraId="446902CB" w14:textId="77777777" w:rsidTr="00C9745B">
        <w:trPr>
          <w:trHeight w:val="372"/>
        </w:trPr>
        <w:tc>
          <w:tcPr>
            <w:tcW w:w="3276" w:type="dxa"/>
            <w:vAlign w:val="bottom"/>
            <w:hideMark/>
          </w:tcPr>
          <w:p w14:paraId="614C286D" w14:textId="77777777" w:rsidR="00BF1079" w:rsidRPr="00BA3521" w:rsidRDefault="00BF1079" w:rsidP="00BF1079">
            <w:pPr>
              <w:pStyle w:val="Tabletext"/>
            </w:pPr>
            <w:r w:rsidRPr="00BA3521">
              <w:t xml:space="preserve">Warrnambool and </w:t>
            </w:r>
            <w:proofErr w:type="gramStart"/>
            <w:r w:rsidRPr="00BA3521">
              <w:t>South West</w:t>
            </w:r>
            <w:proofErr w:type="gramEnd"/>
          </w:p>
        </w:tc>
        <w:tc>
          <w:tcPr>
            <w:tcW w:w="3005" w:type="dxa"/>
            <w:vAlign w:val="bottom"/>
          </w:tcPr>
          <w:p w14:paraId="27E7798B" w14:textId="304248A0" w:rsidR="00BF1079" w:rsidRPr="00BA3521" w:rsidRDefault="00BF1079" w:rsidP="00BF1079">
            <w:pPr>
              <w:pStyle w:val="Tabletext"/>
            </w:pPr>
            <w:r w:rsidRPr="00BA3521">
              <w:rPr>
                <w:rFonts w:cs="Arial"/>
                <w:sz w:val="20"/>
              </w:rPr>
              <w:t>25</w:t>
            </w:r>
          </w:p>
        </w:tc>
        <w:tc>
          <w:tcPr>
            <w:tcW w:w="3005" w:type="dxa"/>
            <w:noWrap/>
            <w:vAlign w:val="bottom"/>
            <w:hideMark/>
          </w:tcPr>
          <w:p w14:paraId="41B7D4BC" w14:textId="1548E0DF" w:rsidR="00BF1079" w:rsidRPr="00BA3521" w:rsidRDefault="00BF1079" w:rsidP="00BF1079">
            <w:pPr>
              <w:pStyle w:val="Tabletext"/>
            </w:pPr>
            <w:r w:rsidRPr="00BA3521">
              <w:t>40%</w:t>
            </w:r>
          </w:p>
        </w:tc>
      </w:tr>
    </w:tbl>
    <w:p w14:paraId="0D400203" w14:textId="77777777" w:rsidR="008F134E" w:rsidRPr="00BA3521" w:rsidRDefault="008F134E" w:rsidP="008F134E">
      <w:pPr>
        <w:pStyle w:val="Heading3"/>
        <w:sectPr w:rsidR="008F134E" w:rsidRPr="00BA3521" w:rsidSect="00F15144">
          <w:pgSz w:w="11906" w:h="16838" w:code="9"/>
          <w:pgMar w:top="1418" w:right="1304" w:bottom="851" w:left="1304" w:header="680" w:footer="567" w:gutter="0"/>
          <w:cols w:space="340"/>
          <w:docGrid w:linePitch="360"/>
        </w:sectPr>
      </w:pPr>
    </w:p>
    <w:p w14:paraId="77C81269" w14:textId="21482617" w:rsidR="007920E5" w:rsidRPr="00BA3521" w:rsidRDefault="007920E5" w:rsidP="008F134E">
      <w:pPr>
        <w:pStyle w:val="Heading3"/>
        <w:rPr>
          <w:rFonts w:asciiTheme="majorHAnsi" w:hAnsiTheme="majorHAnsi" w:cstheme="majorHAnsi"/>
        </w:rPr>
      </w:pPr>
      <w:r w:rsidRPr="00BA3521">
        <w:t>Swahili</w:t>
      </w:r>
    </w:p>
    <w:p w14:paraId="65B06EA6" w14:textId="46F10B1E" w:rsidR="007920E5" w:rsidRPr="00BA3521" w:rsidRDefault="007920E5" w:rsidP="00D05B0C">
      <w:pPr>
        <w:pStyle w:val="Figurecaption"/>
      </w:pPr>
      <w:r w:rsidRPr="00BA3521">
        <w:t xml:space="preserve">Figure </w:t>
      </w:r>
      <w:r w:rsidR="00697067" w:rsidRPr="00BA3521">
        <w:t>1</w:t>
      </w:r>
      <w:r w:rsidR="00765BBE">
        <w:t>6</w:t>
      </w:r>
      <w:r w:rsidR="00FD2272" w:rsidRPr="00BA3521">
        <w:t>:</w:t>
      </w:r>
      <w:r w:rsidRPr="00BA3521">
        <w:t xml:space="preserve"> Level of low English proficiency of Swahili</w:t>
      </w:r>
      <w:r w:rsidR="00506772" w:rsidRPr="00BA3521">
        <w:t>-speaking</w:t>
      </w:r>
      <w:r w:rsidRPr="00BA3521">
        <w:t xml:space="preserve"> community by statistical area of regional Victoria</w:t>
      </w:r>
    </w:p>
    <w:p w14:paraId="3F7506B4" w14:textId="6ECDA3C6" w:rsidR="007920E5" w:rsidRPr="00BA3521" w:rsidRDefault="007920E5" w:rsidP="008F134E">
      <w:pPr>
        <w:rPr>
          <w:rFonts w:asciiTheme="majorHAnsi" w:hAnsiTheme="majorHAnsi" w:cstheme="majorHAnsi"/>
        </w:rPr>
      </w:pPr>
      <w:r w:rsidRPr="00BA3521">
        <w:rPr>
          <w:rFonts w:asciiTheme="majorHAnsi" w:hAnsiTheme="majorHAnsi" w:cstheme="majorHAnsi"/>
          <w:noProof/>
        </w:rPr>
        <w:drawing>
          <wp:inline distT="0" distB="0" distL="0" distR="0" wp14:anchorId="15C2A0EC" wp14:editId="06FA98D8">
            <wp:extent cx="5943600" cy="4284980"/>
            <wp:effectExtent l="0" t="0" r="0" b="0"/>
            <wp:docPr id="15" name="Picture 15" descr="Figure 16: Map of the low levels of English proficiency in Swahili speaking communities by statistical area of regional Victoria. Values are in Table 14,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16: Map of the low levels of English proficiency in Swahili speaking communities by statistical area of regional Victoria. Values are in Table 14, below the map"/>
                    <pic:cNvPicPr/>
                  </pic:nvPicPr>
                  <pic:blipFill>
                    <a:blip r:embed="rId37"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p>
    <w:p w14:paraId="078F0475" w14:textId="2D3797BD" w:rsidR="007920E5" w:rsidRPr="00BA3521" w:rsidRDefault="007920E5" w:rsidP="008F134E">
      <w:pPr>
        <w:pStyle w:val="Tablecaption"/>
      </w:pPr>
      <w:r w:rsidRPr="00BA3521">
        <w:t xml:space="preserve">Table </w:t>
      </w:r>
      <w:r w:rsidR="008A3B80">
        <w:t>14</w:t>
      </w:r>
      <w:r w:rsidR="001D5BB4" w:rsidRPr="00BA3521">
        <w:t>:</w:t>
      </w:r>
      <w:r w:rsidRPr="00BA3521">
        <w:t xml:space="preserve"> Level of low English proficiency of Swahili</w:t>
      </w:r>
      <w:r w:rsidR="00506772" w:rsidRPr="00BA3521">
        <w:t>-speaking</w:t>
      </w:r>
      <w:r w:rsidRPr="00BA3521">
        <w:t xml:space="preserve"> community by statistical area of regional Victoria</w:t>
      </w:r>
    </w:p>
    <w:tbl>
      <w:tblPr>
        <w:tblStyle w:val="TableGrid"/>
        <w:tblW w:w="9317" w:type="dxa"/>
        <w:tblLook w:val="0620" w:firstRow="1" w:lastRow="0" w:firstColumn="0" w:lastColumn="0" w:noHBand="1" w:noVBand="1"/>
      </w:tblPr>
      <w:tblGrid>
        <w:gridCol w:w="3287"/>
        <w:gridCol w:w="3015"/>
        <w:gridCol w:w="3015"/>
      </w:tblGrid>
      <w:tr w:rsidR="00BF1079" w:rsidRPr="00BA3521" w14:paraId="0A60D27A" w14:textId="77777777" w:rsidTr="00C9745B">
        <w:trPr>
          <w:trHeight w:val="369"/>
        </w:trPr>
        <w:tc>
          <w:tcPr>
            <w:tcW w:w="3287" w:type="dxa"/>
            <w:noWrap/>
            <w:vAlign w:val="bottom"/>
            <w:hideMark/>
          </w:tcPr>
          <w:p w14:paraId="14AAA08C" w14:textId="77777777" w:rsidR="00BF1079" w:rsidRPr="00BA3521" w:rsidRDefault="00BF1079" w:rsidP="008F134E">
            <w:pPr>
              <w:pStyle w:val="Tablecolhead"/>
            </w:pPr>
            <w:r w:rsidRPr="00BA3521">
              <w:t>SA4</w:t>
            </w:r>
          </w:p>
        </w:tc>
        <w:tc>
          <w:tcPr>
            <w:tcW w:w="3015" w:type="dxa"/>
          </w:tcPr>
          <w:p w14:paraId="6E038B77" w14:textId="7C76AFF7" w:rsidR="00BF1079" w:rsidRPr="00BA3521" w:rsidRDefault="00C9745B" w:rsidP="008F134E">
            <w:pPr>
              <w:pStyle w:val="Tablecolhead"/>
            </w:pPr>
            <w:r w:rsidRPr="00BA3521">
              <w:t>Total number of speakers</w:t>
            </w:r>
          </w:p>
        </w:tc>
        <w:tc>
          <w:tcPr>
            <w:tcW w:w="3015" w:type="dxa"/>
            <w:vAlign w:val="bottom"/>
            <w:hideMark/>
          </w:tcPr>
          <w:p w14:paraId="70DDDC7E" w14:textId="172B2A54" w:rsidR="00BF1079" w:rsidRPr="00BA3521" w:rsidRDefault="00BF1079" w:rsidP="008F134E">
            <w:pPr>
              <w:pStyle w:val="Tablecolhead"/>
            </w:pPr>
            <w:r w:rsidRPr="00BA3521">
              <w:t>Low English proficiency</w:t>
            </w:r>
          </w:p>
        </w:tc>
      </w:tr>
      <w:tr w:rsidR="00A1070B" w:rsidRPr="00BA3521" w14:paraId="5C33C78A" w14:textId="77777777" w:rsidTr="00C9745B">
        <w:trPr>
          <w:trHeight w:val="383"/>
        </w:trPr>
        <w:tc>
          <w:tcPr>
            <w:tcW w:w="3287" w:type="dxa"/>
            <w:noWrap/>
            <w:vAlign w:val="bottom"/>
            <w:hideMark/>
          </w:tcPr>
          <w:p w14:paraId="3F7739CF" w14:textId="77777777" w:rsidR="00A1070B" w:rsidRPr="00BA3521" w:rsidRDefault="00A1070B" w:rsidP="00A1070B">
            <w:pPr>
              <w:pStyle w:val="Tabletext"/>
            </w:pPr>
            <w:r w:rsidRPr="00BA3521">
              <w:t>Ballarat</w:t>
            </w:r>
          </w:p>
        </w:tc>
        <w:tc>
          <w:tcPr>
            <w:tcW w:w="3015" w:type="dxa"/>
            <w:vAlign w:val="bottom"/>
          </w:tcPr>
          <w:p w14:paraId="398D1825" w14:textId="67D761F5" w:rsidR="00A1070B" w:rsidRPr="00BA3521" w:rsidRDefault="00A1070B" w:rsidP="00A1070B">
            <w:pPr>
              <w:pStyle w:val="Tabletext"/>
            </w:pPr>
            <w:r w:rsidRPr="00BA3521">
              <w:rPr>
                <w:rFonts w:cs="Arial"/>
                <w:sz w:val="20"/>
              </w:rPr>
              <w:t>23</w:t>
            </w:r>
          </w:p>
        </w:tc>
        <w:tc>
          <w:tcPr>
            <w:tcW w:w="3015" w:type="dxa"/>
            <w:noWrap/>
            <w:vAlign w:val="bottom"/>
            <w:hideMark/>
          </w:tcPr>
          <w:p w14:paraId="5BF18979" w14:textId="190A41DA" w:rsidR="00A1070B" w:rsidRPr="00BA3521" w:rsidRDefault="00A1070B" w:rsidP="00A1070B">
            <w:pPr>
              <w:pStyle w:val="Tabletext"/>
            </w:pPr>
            <w:r w:rsidRPr="00BA3521">
              <w:t>0%</w:t>
            </w:r>
          </w:p>
        </w:tc>
      </w:tr>
      <w:tr w:rsidR="00A1070B" w:rsidRPr="00BA3521" w14:paraId="32C791D6" w14:textId="77777777" w:rsidTr="00C9745B">
        <w:trPr>
          <w:trHeight w:val="369"/>
        </w:trPr>
        <w:tc>
          <w:tcPr>
            <w:tcW w:w="3287" w:type="dxa"/>
            <w:noWrap/>
            <w:vAlign w:val="bottom"/>
            <w:hideMark/>
          </w:tcPr>
          <w:p w14:paraId="497AD824" w14:textId="77777777" w:rsidR="00A1070B" w:rsidRPr="00BA3521" w:rsidRDefault="00A1070B" w:rsidP="00A1070B">
            <w:pPr>
              <w:pStyle w:val="Tabletext"/>
            </w:pPr>
            <w:r w:rsidRPr="00BA3521">
              <w:t>Bendigo</w:t>
            </w:r>
          </w:p>
        </w:tc>
        <w:tc>
          <w:tcPr>
            <w:tcW w:w="3015" w:type="dxa"/>
            <w:vAlign w:val="bottom"/>
          </w:tcPr>
          <w:p w14:paraId="6D2D515F" w14:textId="4CD5E6CB" w:rsidR="00A1070B" w:rsidRPr="00BA3521" w:rsidRDefault="00A1070B" w:rsidP="00A1070B">
            <w:pPr>
              <w:pStyle w:val="Tabletext"/>
            </w:pPr>
            <w:r w:rsidRPr="00BA3521">
              <w:rPr>
                <w:rFonts w:cs="Arial"/>
                <w:sz w:val="20"/>
              </w:rPr>
              <w:t>30</w:t>
            </w:r>
          </w:p>
        </w:tc>
        <w:tc>
          <w:tcPr>
            <w:tcW w:w="3015" w:type="dxa"/>
            <w:noWrap/>
            <w:vAlign w:val="bottom"/>
            <w:hideMark/>
          </w:tcPr>
          <w:p w14:paraId="08C2C336" w14:textId="74E41602" w:rsidR="00A1070B" w:rsidRPr="00BA3521" w:rsidRDefault="00A1070B" w:rsidP="00A1070B">
            <w:pPr>
              <w:pStyle w:val="Tabletext"/>
            </w:pPr>
            <w:r w:rsidRPr="00BA3521">
              <w:t>0%</w:t>
            </w:r>
          </w:p>
        </w:tc>
      </w:tr>
      <w:tr w:rsidR="00A1070B" w:rsidRPr="00BA3521" w14:paraId="38CE2A12" w14:textId="77777777" w:rsidTr="00C9745B">
        <w:trPr>
          <w:trHeight w:val="383"/>
        </w:trPr>
        <w:tc>
          <w:tcPr>
            <w:tcW w:w="3287" w:type="dxa"/>
            <w:noWrap/>
            <w:vAlign w:val="bottom"/>
            <w:hideMark/>
          </w:tcPr>
          <w:p w14:paraId="2D328075" w14:textId="77777777" w:rsidR="00A1070B" w:rsidRPr="00BA3521" w:rsidRDefault="00A1070B" w:rsidP="00A1070B">
            <w:pPr>
              <w:pStyle w:val="Tabletext"/>
            </w:pPr>
            <w:r w:rsidRPr="00BA3521">
              <w:t>Geelong</w:t>
            </w:r>
          </w:p>
        </w:tc>
        <w:tc>
          <w:tcPr>
            <w:tcW w:w="3015" w:type="dxa"/>
            <w:vAlign w:val="bottom"/>
          </w:tcPr>
          <w:p w14:paraId="17F28A49" w14:textId="4503DE13" w:rsidR="00A1070B" w:rsidRPr="00BA3521" w:rsidRDefault="00A1070B" w:rsidP="00A1070B">
            <w:pPr>
              <w:pStyle w:val="Tabletext"/>
            </w:pPr>
            <w:r w:rsidRPr="00BA3521">
              <w:rPr>
                <w:rFonts w:cs="Arial"/>
                <w:sz w:val="20"/>
              </w:rPr>
              <w:t>197</w:t>
            </w:r>
          </w:p>
        </w:tc>
        <w:tc>
          <w:tcPr>
            <w:tcW w:w="3015" w:type="dxa"/>
            <w:noWrap/>
            <w:vAlign w:val="bottom"/>
            <w:hideMark/>
          </w:tcPr>
          <w:p w14:paraId="0576C773" w14:textId="7E979315" w:rsidR="00A1070B" w:rsidRPr="00BA3521" w:rsidRDefault="00A1070B" w:rsidP="00A1070B">
            <w:pPr>
              <w:pStyle w:val="Tabletext"/>
            </w:pPr>
            <w:r w:rsidRPr="00BA3521">
              <w:t>19%</w:t>
            </w:r>
          </w:p>
        </w:tc>
      </w:tr>
      <w:tr w:rsidR="00A1070B" w:rsidRPr="00BA3521" w14:paraId="56E67B12" w14:textId="77777777" w:rsidTr="00C9745B">
        <w:trPr>
          <w:trHeight w:val="369"/>
        </w:trPr>
        <w:tc>
          <w:tcPr>
            <w:tcW w:w="3287" w:type="dxa"/>
            <w:noWrap/>
            <w:vAlign w:val="bottom"/>
            <w:hideMark/>
          </w:tcPr>
          <w:p w14:paraId="5830BD38" w14:textId="77777777" w:rsidR="00A1070B" w:rsidRPr="00BA3521" w:rsidRDefault="00A1070B" w:rsidP="00A1070B">
            <w:pPr>
              <w:pStyle w:val="Tabletext"/>
            </w:pPr>
            <w:r w:rsidRPr="00BA3521">
              <w:t>Hume</w:t>
            </w:r>
          </w:p>
        </w:tc>
        <w:tc>
          <w:tcPr>
            <w:tcW w:w="3015" w:type="dxa"/>
            <w:vAlign w:val="bottom"/>
          </w:tcPr>
          <w:p w14:paraId="4BD230B3" w14:textId="406B610F" w:rsidR="00A1070B" w:rsidRPr="00BA3521" w:rsidRDefault="00A1070B" w:rsidP="00A1070B">
            <w:pPr>
              <w:pStyle w:val="Tabletext"/>
            </w:pPr>
            <w:r w:rsidRPr="00BA3521">
              <w:rPr>
                <w:rFonts w:cs="Arial"/>
                <w:sz w:val="20"/>
              </w:rPr>
              <w:t>235</w:t>
            </w:r>
          </w:p>
        </w:tc>
        <w:tc>
          <w:tcPr>
            <w:tcW w:w="3015" w:type="dxa"/>
            <w:noWrap/>
            <w:vAlign w:val="bottom"/>
            <w:hideMark/>
          </w:tcPr>
          <w:p w14:paraId="60D7EE86" w14:textId="4EAFDD86" w:rsidR="00A1070B" w:rsidRPr="00BA3521" w:rsidRDefault="00A1070B" w:rsidP="00A1070B">
            <w:pPr>
              <w:pStyle w:val="Tabletext"/>
            </w:pPr>
            <w:r w:rsidRPr="00BA3521">
              <w:t>37%</w:t>
            </w:r>
          </w:p>
        </w:tc>
      </w:tr>
      <w:tr w:rsidR="00A1070B" w:rsidRPr="00BA3521" w14:paraId="7D8E673A" w14:textId="77777777" w:rsidTr="00C9745B">
        <w:trPr>
          <w:trHeight w:val="383"/>
        </w:trPr>
        <w:tc>
          <w:tcPr>
            <w:tcW w:w="3287" w:type="dxa"/>
            <w:vAlign w:val="bottom"/>
            <w:hideMark/>
          </w:tcPr>
          <w:p w14:paraId="630C4D0F" w14:textId="137480DF" w:rsidR="00A1070B" w:rsidRPr="00BA3521" w:rsidRDefault="00A1070B" w:rsidP="00A1070B">
            <w:pPr>
              <w:pStyle w:val="Tabletext"/>
            </w:pPr>
            <w:r w:rsidRPr="00BA3521">
              <w:t xml:space="preserve">Latrobe </w:t>
            </w:r>
            <w:r w:rsidR="00885198" w:rsidRPr="00BA3521">
              <w:t>–</w:t>
            </w:r>
            <w:r w:rsidRPr="00BA3521">
              <w:t xml:space="preserve"> Gippsland</w:t>
            </w:r>
          </w:p>
        </w:tc>
        <w:tc>
          <w:tcPr>
            <w:tcW w:w="3015" w:type="dxa"/>
            <w:vAlign w:val="bottom"/>
          </w:tcPr>
          <w:p w14:paraId="6312B13F" w14:textId="72775456" w:rsidR="00A1070B" w:rsidRPr="00BA3521" w:rsidRDefault="00A1070B" w:rsidP="00A1070B">
            <w:pPr>
              <w:pStyle w:val="Tabletext"/>
            </w:pPr>
            <w:r w:rsidRPr="00BA3521">
              <w:rPr>
                <w:rFonts w:cs="Arial"/>
                <w:sz w:val="20"/>
              </w:rPr>
              <w:t>27</w:t>
            </w:r>
          </w:p>
        </w:tc>
        <w:tc>
          <w:tcPr>
            <w:tcW w:w="3015" w:type="dxa"/>
            <w:noWrap/>
            <w:vAlign w:val="bottom"/>
            <w:hideMark/>
          </w:tcPr>
          <w:p w14:paraId="69F52B63" w14:textId="59A326C1" w:rsidR="00A1070B" w:rsidRPr="00BA3521" w:rsidRDefault="00A1070B" w:rsidP="00A1070B">
            <w:pPr>
              <w:pStyle w:val="Tabletext"/>
            </w:pPr>
            <w:r w:rsidRPr="00BA3521">
              <w:t>0%</w:t>
            </w:r>
          </w:p>
        </w:tc>
      </w:tr>
      <w:tr w:rsidR="00A1070B" w:rsidRPr="00BA3521" w14:paraId="467DD7BA" w14:textId="77777777" w:rsidTr="00C9745B">
        <w:trPr>
          <w:trHeight w:val="369"/>
        </w:trPr>
        <w:tc>
          <w:tcPr>
            <w:tcW w:w="3287" w:type="dxa"/>
            <w:vAlign w:val="bottom"/>
            <w:hideMark/>
          </w:tcPr>
          <w:p w14:paraId="5B1B1C59" w14:textId="77777777" w:rsidR="00A1070B" w:rsidRPr="00BA3521" w:rsidRDefault="00A1070B" w:rsidP="00A1070B">
            <w:pPr>
              <w:pStyle w:val="Tabletext"/>
            </w:pPr>
            <w:proofErr w:type="gramStart"/>
            <w:r w:rsidRPr="00BA3521">
              <w:t>North West</w:t>
            </w:r>
            <w:proofErr w:type="gramEnd"/>
          </w:p>
        </w:tc>
        <w:tc>
          <w:tcPr>
            <w:tcW w:w="3015" w:type="dxa"/>
            <w:vAlign w:val="bottom"/>
          </w:tcPr>
          <w:p w14:paraId="6B3D96B3" w14:textId="66EB69EA" w:rsidR="00A1070B" w:rsidRPr="00BA3521" w:rsidRDefault="00A1070B" w:rsidP="00A1070B">
            <w:pPr>
              <w:pStyle w:val="Tabletext"/>
            </w:pPr>
            <w:r w:rsidRPr="00BA3521">
              <w:rPr>
                <w:rFonts w:cs="Arial"/>
                <w:sz w:val="20"/>
              </w:rPr>
              <w:t>59</w:t>
            </w:r>
          </w:p>
        </w:tc>
        <w:tc>
          <w:tcPr>
            <w:tcW w:w="3015" w:type="dxa"/>
            <w:noWrap/>
            <w:vAlign w:val="bottom"/>
            <w:hideMark/>
          </w:tcPr>
          <w:p w14:paraId="3A1B5AF9" w14:textId="5F26B6BF" w:rsidR="00A1070B" w:rsidRPr="00BA3521" w:rsidRDefault="00A1070B" w:rsidP="00A1070B">
            <w:pPr>
              <w:pStyle w:val="Tabletext"/>
            </w:pPr>
            <w:r w:rsidRPr="00BA3521">
              <w:t>24%</w:t>
            </w:r>
          </w:p>
        </w:tc>
      </w:tr>
      <w:tr w:rsidR="00A1070B" w:rsidRPr="00BA3521" w14:paraId="6432CCB7" w14:textId="77777777" w:rsidTr="00C9745B">
        <w:trPr>
          <w:trHeight w:val="383"/>
        </w:trPr>
        <w:tc>
          <w:tcPr>
            <w:tcW w:w="3287" w:type="dxa"/>
            <w:vAlign w:val="bottom"/>
            <w:hideMark/>
          </w:tcPr>
          <w:p w14:paraId="64C9C92B" w14:textId="77777777" w:rsidR="00A1070B" w:rsidRPr="00BA3521" w:rsidRDefault="00A1070B" w:rsidP="00A1070B">
            <w:pPr>
              <w:pStyle w:val="Tabletext"/>
            </w:pPr>
            <w:r w:rsidRPr="00BA3521">
              <w:t>Shepparton</w:t>
            </w:r>
          </w:p>
        </w:tc>
        <w:tc>
          <w:tcPr>
            <w:tcW w:w="3015" w:type="dxa"/>
            <w:vAlign w:val="bottom"/>
          </w:tcPr>
          <w:p w14:paraId="742F3640" w14:textId="704B2DD1" w:rsidR="00A1070B" w:rsidRPr="00BA3521" w:rsidRDefault="00A1070B" w:rsidP="00A1070B">
            <w:pPr>
              <w:pStyle w:val="Tabletext"/>
            </w:pPr>
            <w:r w:rsidRPr="00BA3521">
              <w:rPr>
                <w:rFonts w:cs="Arial"/>
                <w:sz w:val="20"/>
              </w:rPr>
              <w:t>254</w:t>
            </w:r>
          </w:p>
        </w:tc>
        <w:tc>
          <w:tcPr>
            <w:tcW w:w="3015" w:type="dxa"/>
            <w:noWrap/>
            <w:vAlign w:val="bottom"/>
            <w:hideMark/>
          </w:tcPr>
          <w:p w14:paraId="2C376537" w14:textId="34CB3EA6" w:rsidR="00A1070B" w:rsidRPr="00BA3521" w:rsidRDefault="00A1070B" w:rsidP="00A1070B">
            <w:pPr>
              <w:pStyle w:val="Tabletext"/>
            </w:pPr>
            <w:r w:rsidRPr="00BA3521">
              <w:t>24%</w:t>
            </w:r>
          </w:p>
        </w:tc>
      </w:tr>
      <w:tr w:rsidR="00A1070B" w:rsidRPr="00BA3521" w14:paraId="00A58240" w14:textId="77777777" w:rsidTr="00C9745B">
        <w:trPr>
          <w:trHeight w:val="369"/>
        </w:trPr>
        <w:tc>
          <w:tcPr>
            <w:tcW w:w="3287" w:type="dxa"/>
            <w:vAlign w:val="bottom"/>
            <w:hideMark/>
          </w:tcPr>
          <w:p w14:paraId="0BE46B3D" w14:textId="77777777" w:rsidR="00A1070B" w:rsidRPr="00BA3521" w:rsidRDefault="00A1070B" w:rsidP="00A1070B">
            <w:pPr>
              <w:pStyle w:val="Tabletext"/>
            </w:pPr>
            <w:r w:rsidRPr="00BA3521">
              <w:t xml:space="preserve">Warrnambool and </w:t>
            </w:r>
            <w:proofErr w:type="gramStart"/>
            <w:r w:rsidRPr="00BA3521">
              <w:t>South West</w:t>
            </w:r>
            <w:proofErr w:type="gramEnd"/>
          </w:p>
        </w:tc>
        <w:tc>
          <w:tcPr>
            <w:tcW w:w="3015" w:type="dxa"/>
            <w:vAlign w:val="bottom"/>
          </w:tcPr>
          <w:p w14:paraId="2995A182" w14:textId="0F2995C7" w:rsidR="00A1070B" w:rsidRPr="00BA3521" w:rsidRDefault="00A1070B" w:rsidP="00A1070B">
            <w:pPr>
              <w:pStyle w:val="Tabletext"/>
            </w:pPr>
            <w:r w:rsidRPr="00BA3521">
              <w:rPr>
                <w:rFonts w:cs="Arial"/>
                <w:sz w:val="20"/>
              </w:rPr>
              <w:t>21</w:t>
            </w:r>
          </w:p>
        </w:tc>
        <w:tc>
          <w:tcPr>
            <w:tcW w:w="3015" w:type="dxa"/>
            <w:noWrap/>
            <w:vAlign w:val="bottom"/>
            <w:hideMark/>
          </w:tcPr>
          <w:p w14:paraId="54F2C612" w14:textId="52412E2F" w:rsidR="00A1070B" w:rsidRPr="00BA3521" w:rsidRDefault="00A1070B" w:rsidP="00A1070B">
            <w:pPr>
              <w:pStyle w:val="Tabletext"/>
            </w:pPr>
            <w:r w:rsidRPr="00BA3521">
              <w:t>0%</w:t>
            </w:r>
          </w:p>
        </w:tc>
      </w:tr>
    </w:tbl>
    <w:p w14:paraId="2FD46738" w14:textId="77777777" w:rsidR="008F134E" w:rsidRPr="00BA3521" w:rsidRDefault="008F134E" w:rsidP="008F134E">
      <w:pPr>
        <w:sectPr w:rsidR="008F134E" w:rsidRPr="00BA3521" w:rsidSect="00F15144">
          <w:pgSz w:w="11906" w:h="16838" w:code="9"/>
          <w:pgMar w:top="1418" w:right="1304" w:bottom="851" w:left="1304" w:header="680" w:footer="567" w:gutter="0"/>
          <w:cols w:space="340"/>
          <w:docGrid w:linePitch="360"/>
        </w:sectPr>
      </w:pPr>
    </w:p>
    <w:p w14:paraId="6544583F" w14:textId="779B6EF4" w:rsidR="007920E5" w:rsidRPr="00BA3521" w:rsidRDefault="007920E5" w:rsidP="008F134E">
      <w:pPr>
        <w:pStyle w:val="Heading3"/>
        <w:rPr>
          <w:rFonts w:asciiTheme="majorHAnsi" w:hAnsiTheme="majorHAnsi" w:cstheme="majorHAnsi"/>
        </w:rPr>
      </w:pPr>
      <w:r w:rsidRPr="00BA3521">
        <w:t>Hmong</w:t>
      </w:r>
    </w:p>
    <w:p w14:paraId="6567F6FE" w14:textId="5F06B4EE" w:rsidR="007920E5" w:rsidRPr="00BA3521" w:rsidRDefault="007920E5" w:rsidP="00D05B0C">
      <w:pPr>
        <w:pStyle w:val="Figurecaption"/>
      </w:pPr>
      <w:r w:rsidRPr="00BA3521">
        <w:t xml:space="preserve">Figure </w:t>
      </w:r>
      <w:r w:rsidR="00697067" w:rsidRPr="00BA3521">
        <w:t>1</w:t>
      </w:r>
      <w:r w:rsidR="00765BBE">
        <w:t>7</w:t>
      </w:r>
      <w:r w:rsidR="00FD2272" w:rsidRPr="00BA3521">
        <w:t>:</w:t>
      </w:r>
      <w:r w:rsidRPr="00BA3521">
        <w:t xml:space="preserve"> Level of low English proficiency of Hmong</w:t>
      </w:r>
      <w:r w:rsidR="00506772" w:rsidRPr="00BA3521">
        <w:t>-speaking</w:t>
      </w:r>
      <w:r w:rsidRPr="00BA3521">
        <w:t xml:space="preserve"> community by statistical area of regional Victoria</w:t>
      </w:r>
    </w:p>
    <w:p w14:paraId="77EE6B26" w14:textId="2E71EF68" w:rsidR="007920E5" w:rsidRPr="00BA3521" w:rsidRDefault="007920E5" w:rsidP="008F134E">
      <w:pPr>
        <w:rPr>
          <w:rFonts w:asciiTheme="majorHAnsi" w:hAnsiTheme="majorHAnsi" w:cstheme="majorHAnsi"/>
        </w:rPr>
      </w:pPr>
      <w:r w:rsidRPr="00BA3521">
        <w:rPr>
          <w:rFonts w:asciiTheme="majorHAnsi" w:hAnsiTheme="majorHAnsi" w:cstheme="majorHAnsi"/>
          <w:noProof/>
        </w:rPr>
        <w:drawing>
          <wp:inline distT="0" distB="0" distL="0" distR="0" wp14:anchorId="46A717C5" wp14:editId="1C180BDF">
            <wp:extent cx="5943600" cy="4284980"/>
            <wp:effectExtent l="0" t="0" r="0" b="0"/>
            <wp:docPr id="16" name="Picture 16" descr="Figure 17: Map of the low levels of English proficiency in Hmong speaking communities by statistical area of regional Victoria. Values are in Table 15,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17: Map of the low levels of English proficiency in Hmong speaking communities by statistical area of regional Victoria. Values are in Table 15, below the map"/>
                    <pic:cNvPicPr/>
                  </pic:nvPicPr>
                  <pic:blipFill>
                    <a:blip r:embed="rId38"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p>
    <w:p w14:paraId="10917FA0" w14:textId="0790F061" w:rsidR="007920E5" w:rsidRPr="00BA3521" w:rsidRDefault="007920E5" w:rsidP="008F134E">
      <w:pPr>
        <w:pStyle w:val="Tablecaption"/>
      </w:pPr>
      <w:r w:rsidRPr="00BA3521">
        <w:t xml:space="preserve">Table </w:t>
      </w:r>
      <w:r w:rsidR="008A3B80">
        <w:t>15</w:t>
      </w:r>
      <w:r w:rsidR="001D5BB4" w:rsidRPr="00BA3521">
        <w:t>:</w:t>
      </w:r>
      <w:r w:rsidRPr="00BA3521">
        <w:t xml:space="preserve"> Level of low English proficiency of Hmong</w:t>
      </w:r>
      <w:r w:rsidR="00506772" w:rsidRPr="00BA3521">
        <w:t>-speaking</w:t>
      </w:r>
      <w:r w:rsidRPr="00BA3521">
        <w:t xml:space="preserve"> community by statistical area of regional Victoria</w:t>
      </w:r>
    </w:p>
    <w:tbl>
      <w:tblPr>
        <w:tblStyle w:val="TableGrid"/>
        <w:tblW w:w="9330" w:type="dxa"/>
        <w:tblLook w:val="0620" w:firstRow="1" w:lastRow="0" w:firstColumn="0" w:lastColumn="0" w:noHBand="1" w:noVBand="1"/>
      </w:tblPr>
      <w:tblGrid>
        <w:gridCol w:w="3292"/>
        <w:gridCol w:w="3019"/>
        <w:gridCol w:w="3019"/>
      </w:tblGrid>
      <w:tr w:rsidR="00A1070B" w:rsidRPr="00BA3521" w14:paraId="70125B7C" w14:textId="77777777" w:rsidTr="00C9745B">
        <w:trPr>
          <w:trHeight w:val="367"/>
        </w:trPr>
        <w:tc>
          <w:tcPr>
            <w:tcW w:w="3292" w:type="dxa"/>
            <w:noWrap/>
            <w:vAlign w:val="bottom"/>
            <w:hideMark/>
          </w:tcPr>
          <w:p w14:paraId="38D9E97A" w14:textId="77777777" w:rsidR="00A1070B" w:rsidRPr="00BA3521" w:rsidRDefault="00A1070B" w:rsidP="008F134E">
            <w:pPr>
              <w:pStyle w:val="Tablecolhead"/>
            </w:pPr>
            <w:r w:rsidRPr="00BA3521">
              <w:t>SA4</w:t>
            </w:r>
          </w:p>
        </w:tc>
        <w:tc>
          <w:tcPr>
            <w:tcW w:w="3019" w:type="dxa"/>
          </w:tcPr>
          <w:p w14:paraId="19879190" w14:textId="4ED1C75E" w:rsidR="00A1070B" w:rsidRPr="00BA3521" w:rsidRDefault="00C9745B" w:rsidP="008F134E">
            <w:pPr>
              <w:pStyle w:val="Tablecolhead"/>
            </w:pPr>
            <w:r w:rsidRPr="00BA3521">
              <w:t>Total number of speakers</w:t>
            </w:r>
          </w:p>
        </w:tc>
        <w:tc>
          <w:tcPr>
            <w:tcW w:w="3019" w:type="dxa"/>
            <w:vAlign w:val="bottom"/>
            <w:hideMark/>
          </w:tcPr>
          <w:p w14:paraId="1ADECAAF" w14:textId="4DC1A945" w:rsidR="00A1070B" w:rsidRPr="00BA3521" w:rsidRDefault="00A1070B" w:rsidP="008F134E">
            <w:pPr>
              <w:pStyle w:val="Tablecolhead"/>
            </w:pPr>
            <w:r w:rsidRPr="00BA3521">
              <w:t>Low English proficiency</w:t>
            </w:r>
          </w:p>
        </w:tc>
      </w:tr>
      <w:tr w:rsidR="00A1070B" w:rsidRPr="00BA3521" w14:paraId="3B7DF084" w14:textId="77777777" w:rsidTr="00C9745B">
        <w:trPr>
          <w:trHeight w:val="381"/>
        </w:trPr>
        <w:tc>
          <w:tcPr>
            <w:tcW w:w="3292" w:type="dxa"/>
            <w:noWrap/>
            <w:vAlign w:val="bottom"/>
            <w:hideMark/>
          </w:tcPr>
          <w:p w14:paraId="0B4CA1EE" w14:textId="77777777" w:rsidR="00A1070B" w:rsidRPr="00BA3521" w:rsidRDefault="00A1070B" w:rsidP="00A1070B">
            <w:pPr>
              <w:pStyle w:val="Tabletext"/>
            </w:pPr>
            <w:r w:rsidRPr="00BA3521">
              <w:t>Ballarat</w:t>
            </w:r>
          </w:p>
        </w:tc>
        <w:tc>
          <w:tcPr>
            <w:tcW w:w="3019" w:type="dxa"/>
            <w:vAlign w:val="bottom"/>
          </w:tcPr>
          <w:p w14:paraId="5F198A5F" w14:textId="24F47CB5" w:rsidR="00A1070B" w:rsidRPr="00BA3521" w:rsidRDefault="00A1070B" w:rsidP="00A1070B">
            <w:pPr>
              <w:pStyle w:val="Tabletext"/>
            </w:pPr>
            <w:r w:rsidRPr="00BA3521">
              <w:rPr>
                <w:rFonts w:cs="Arial"/>
                <w:sz w:val="20"/>
              </w:rPr>
              <w:t>0</w:t>
            </w:r>
          </w:p>
        </w:tc>
        <w:tc>
          <w:tcPr>
            <w:tcW w:w="3019" w:type="dxa"/>
            <w:noWrap/>
            <w:vAlign w:val="bottom"/>
            <w:hideMark/>
          </w:tcPr>
          <w:p w14:paraId="15ECE0EF" w14:textId="1ABD6510" w:rsidR="00A1070B" w:rsidRPr="00BA3521" w:rsidRDefault="00885198" w:rsidP="00A1070B">
            <w:pPr>
              <w:pStyle w:val="Tabletext"/>
            </w:pPr>
            <w:r w:rsidRPr="00BA3521">
              <w:t>–</w:t>
            </w:r>
          </w:p>
        </w:tc>
      </w:tr>
      <w:tr w:rsidR="00A1070B" w:rsidRPr="00BA3521" w14:paraId="3B0CEA28" w14:textId="77777777" w:rsidTr="00C9745B">
        <w:trPr>
          <w:trHeight w:val="367"/>
        </w:trPr>
        <w:tc>
          <w:tcPr>
            <w:tcW w:w="3292" w:type="dxa"/>
            <w:noWrap/>
            <w:vAlign w:val="bottom"/>
            <w:hideMark/>
          </w:tcPr>
          <w:p w14:paraId="6980BA90" w14:textId="77777777" w:rsidR="00A1070B" w:rsidRPr="00BA3521" w:rsidRDefault="00A1070B" w:rsidP="00A1070B">
            <w:pPr>
              <w:pStyle w:val="Tabletext"/>
            </w:pPr>
            <w:r w:rsidRPr="00BA3521">
              <w:t>Bendigo</w:t>
            </w:r>
          </w:p>
        </w:tc>
        <w:tc>
          <w:tcPr>
            <w:tcW w:w="3019" w:type="dxa"/>
            <w:vAlign w:val="bottom"/>
          </w:tcPr>
          <w:p w14:paraId="75E5492A" w14:textId="5260FD0D" w:rsidR="00A1070B" w:rsidRPr="00BA3521" w:rsidRDefault="00A1070B" w:rsidP="00A1070B">
            <w:pPr>
              <w:pStyle w:val="Tabletext"/>
            </w:pPr>
            <w:r w:rsidRPr="00BA3521">
              <w:rPr>
                <w:rFonts w:cs="Arial"/>
                <w:sz w:val="20"/>
              </w:rPr>
              <w:t>0</w:t>
            </w:r>
          </w:p>
        </w:tc>
        <w:tc>
          <w:tcPr>
            <w:tcW w:w="3019" w:type="dxa"/>
            <w:noWrap/>
            <w:vAlign w:val="bottom"/>
            <w:hideMark/>
          </w:tcPr>
          <w:p w14:paraId="0A821283" w14:textId="5A1C4FBA" w:rsidR="00A1070B" w:rsidRPr="00BA3521" w:rsidRDefault="00885198" w:rsidP="00A1070B">
            <w:pPr>
              <w:pStyle w:val="Tabletext"/>
            </w:pPr>
            <w:r w:rsidRPr="00BA3521">
              <w:t>–</w:t>
            </w:r>
          </w:p>
        </w:tc>
      </w:tr>
      <w:tr w:rsidR="00A1070B" w:rsidRPr="00BA3521" w14:paraId="1AD43D05" w14:textId="77777777" w:rsidTr="00C9745B">
        <w:trPr>
          <w:trHeight w:val="381"/>
        </w:trPr>
        <w:tc>
          <w:tcPr>
            <w:tcW w:w="3292" w:type="dxa"/>
            <w:noWrap/>
            <w:vAlign w:val="bottom"/>
            <w:hideMark/>
          </w:tcPr>
          <w:p w14:paraId="797FCDB4" w14:textId="77777777" w:rsidR="00A1070B" w:rsidRPr="00BA3521" w:rsidRDefault="00A1070B" w:rsidP="00A1070B">
            <w:pPr>
              <w:pStyle w:val="Tabletext"/>
            </w:pPr>
            <w:r w:rsidRPr="00BA3521">
              <w:t>Geelong</w:t>
            </w:r>
          </w:p>
        </w:tc>
        <w:tc>
          <w:tcPr>
            <w:tcW w:w="3019" w:type="dxa"/>
            <w:vAlign w:val="bottom"/>
          </w:tcPr>
          <w:p w14:paraId="1ACCAC09" w14:textId="6DD8B8A2" w:rsidR="00A1070B" w:rsidRPr="00BA3521" w:rsidRDefault="00A1070B" w:rsidP="00A1070B">
            <w:pPr>
              <w:pStyle w:val="Tabletext"/>
            </w:pPr>
            <w:r w:rsidRPr="00BA3521">
              <w:rPr>
                <w:rFonts w:cs="Arial"/>
                <w:sz w:val="20"/>
              </w:rPr>
              <w:t>0</w:t>
            </w:r>
          </w:p>
        </w:tc>
        <w:tc>
          <w:tcPr>
            <w:tcW w:w="3019" w:type="dxa"/>
            <w:noWrap/>
            <w:vAlign w:val="bottom"/>
            <w:hideMark/>
          </w:tcPr>
          <w:p w14:paraId="3703760A" w14:textId="1D9436AE" w:rsidR="00A1070B" w:rsidRPr="00BA3521" w:rsidRDefault="00885198" w:rsidP="00A1070B">
            <w:pPr>
              <w:pStyle w:val="Tabletext"/>
            </w:pPr>
            <w:r w:rsidRPr="00BA3521">
              <w:t>–</w:t>
            </w:r>
          </w:p>
        </w:tc>
      </w:tr>
      <w:tr w:rsidR="00A1070B" w:rsidRPr="00BA3521" w14:paraId="007307F9" w14:textId="77777777" w:rsidTr="00C9745B">
        <w:trPr>
          <w:trHeight w:val="367"/>
        </w:trPr>
        <w:tc>
          <w:tcPr>
            <w:tcW w:w="3292" w:type="dxa"/>
            <w:noWrap/>
            <w:vAlign w:val="bottom"/>
            <w:hideMark/>
          </w:tcPr>
          <w:p w14:paraId="5B35A50F" w14:textId="77777777" w:rsidR="00A1070B" w:rsidRPr="00BA3521" w:rsidRDefault="00A1070B" w:rsidP="00A1070B">
            <w:pPr>
              <w:pStyle w:val="Tabletext"/>
            </w:pPr>
            <w:r w:rsidRPr="00BA3521">
              <w:t>Hume</w:t>
            </w:r>
          </w:p>
        </w:tc>
        <w:tc>
          <w:tcPr>
            <w:tcW w:w="3019" w:type="dxa"/>
            <w:vAlign w:val="bottom"/>
          </w:tcPr>
          <w:p w14:paraId="7E6A5CAD" w14:textId="2E3001AF" w:rsidR="00A1070B" w:rsidRPr="00BA3521" w:rsidRDefault="00A1070B" w:rsidP="00A1070B">
            <w:pPr>
              <w:pStyle w:val="Tabletext"/>
            </w:pPr>
            <w:r w:rsidRPr="00BA3521">
              <w:rPr>
                <w:rFonts w:cs="Arial"/>
                <w:sz w:val="20"/>
              </w:rPr>
              <w:t>57</w:t>
            </w:r>
          </w:p>
        </w:tc>
        <w:tc>
          <w:tcPr>
            <w:tcW w:w="3019" w:type="dxa"/>
            <w:noWrap/>
            <w:vAlign w:val="bottom"/>
            <w:hideMark/>
          </w:tcPr>
          <w:p w14:paraId="340A0BCA" w14:textId="38F086A6" w:rsidR="00A1070B" w:rsidRPr="00BA3521" w:rsidRDefault="00A1070B" w:rsidP="00A1070B">
            <w:pPr>
              <w:pStyle w:val="Tabletext"/>
            </w:pPr>
            <w:r w:rsidRPr="00BA3521">
              <w:t>25%</w:t>
            </w:r>
          </w:p>
        </w:tc>
      </w:tr>
      <w:tr w:rsidR="00A1070B" w:rsidRPr="00BA3521" w14:paraId="097B59F6" w14:textId="77777777" w:rsidTr="00C9745B">
        <w:trPr>
          <w:trHeight w:val="381"/>
        </w:trPr>
        <w:tc>
          <w:tcPr>
            <w:tcW w:w="3292" w:type="dxa"/>
            <w:vAlign w:val="bottom"/>
            <w:hideMark/>
          </w:tcPr>
          <w:p w14:paraId="580588CA" w14:textId="2F161848" w:rsidR="00A1070B" w:rsidRPr="00BA3521" w:rsidRDefault="00A1070B" w:rsidP="00A1070B">
            <w:pPr>
              <w:pStyle w:val="Tabletext"/>
            </w:pPr>
            <w:r w:rsidRPr="00BA3521">
              <w:t>Latrobe – Gippsland</w:t>
            </w:r>
          </w:p>
        </w:tc>
        <w:tc>
          <w:tcPr>
            <w:tcW w:w="3019" w:type="dxa"/>
            <w:vAlign w:val="bottom"/>
          </w:tcPr>
          <w:p w14:paraId="2AC959BB" w14:textId="02BD6088" w:rsidR="00A1070B" w:rsidRPr="00BA3521" w:rsidRDefault="00A1070B" w:rsidP="00A1070B">
            <w:pPr>
              <w:pStyle w:val="Tabletext"/>
            </w:pPr>
            <w:r w:rsidRPr="00BA3521">
              <w:rPr>
                <w:rFonts w:cs="Arial"/>
                <w:sz w:val="20"/>
              </w:rPr>
              <w:t>0</w:t>
            </w:r>
          </w:p>
        </w:tc>
        <w:tc>
          <w:tcPr>
            <w:tcW w:w="3019" w:type="dxa"/>
            <w:noWrap/>
            <w:vAlign w:val="bottom"/>
            <w:hideMark/>
          </w:tcPr>
          <w:p w14:paraId="675D831A" w14:textId="2961BFA9" w:rsidR="00A1070B" w:rsidRPr="00BA3521" w:rsidRDefault="00885198" w:rsidP="00A1070B">
            <w:pPr>
              <w:pStyle w:val="Tabletext"/>
            </w:pPr>
            <w:r w:rsidRPr="00BA3521">
              <w:t>–</w:t>
            </w:r>
          </w:p>
        </w:tc>
      </w:tr>
      <w:tr w:rsidR="00A1070B" w:rsidRPr="00BA3521" w14:paraId="0CC54CF7" w14:textId="77777777" w:rsidTr="00C9745B">
        <w:trPr>
          <w:trHeight w:val="367"/>
        </w:trPr>
        <w:tc>
          <w:tcPr>
            <w:tcW w:w="3292" w:type="dxa"/>
            <w:vAlign w:val="bottom"/>
            <w:hideMark/>
          </w:tcPr>
          <w:p w14:paraId="5C36D9DA" w14:textId="77777777" w:rsidR="00A1070B" w:rsidRPr="00BA3521" w:rsidRDefault="00A1070B" w:rsidP="00A1070B">
            <w:pPr>
              <w:pStyle w:val="Tabletext"/>
            </w:pPr>
            <w:proofErr w:type="gramStart"/>
            <w:r w:rsidRPr="00BA3521">
              <w:t>North West</w:t>
            </w:r>
            <w:proofErr w:type="gramEnd"/>
          </w:p>
        </w:tc>
        <w:tc>
          <w:tcPr>
            <w:tcW w:w="3019" w:type="dxa"/>
            <w:vAlign w:val="bottom"/>
          </w:tcPr>
          <w:p w14:paraId="2C5FEA57" w14:textId="362CFF99" w:rsidR="00A1070B" w:rsidRPr="00BA3521" w:rsidRDefault="00A1070B" w:rsidP="00A1070B">
            <w:pPr>
              <w:pStyle w:val="Tabletext"/>
            </w:pPr>
            <w:r w:rsidRPr="00BA3521">
              <w:rPr>
                <w:rFonts w:cs="Arial"/>
                <w:sz w:val="20"/>
              </w:rPr>
              <w:t>0</w:t>
            </w:r>
          </w:p>
        </w:tc>
        <w:tc>
          <w:tcPr>
            <w:tcW w:w="3019" w:type="dxa"/>
            <w:noWrap/>
            <w:vAlign w:val="bottom"/>
            <w:hideMark/>
          </w:tcPr>
          <w:p w14:paraId="3F5075D5" w14:textId="4BA91C5D" w:rsidR="00A1070B" w:rsidRPr="00BA3521" w:rsidRDefault="00885198" w:rsidP="00A1070B">
            <w:pPr>
              <w:pStyle w:val="Tabletext"/>
            </w:pPr>
            <w:r w:rsidRPr="00BA3521">
              <w:t>–</w:t>
            </w:r>
          </w:p>
        </w:tc>
      </w:tr>
      <w:tr w:rsidR="00A1070B" w:rsidRPr="00BA3521" w14:paraId="5DDF8CF1" w14:textId="77777777" w:rsidTr="00C9745B">
        <w:trPr>
          <w:trHeight w:val="381"/>
        </w:trPr>
        <w:tc>
          <w:tcPr>
            <w:tcW w:w="3292" w:type="dxa"/>
            <w:vAlign w:val="bottom"/>
            <w:hideMark/>
          </w:tcPr>
          <w:p w14:paraId="08265861" w14:textId="77777777" w:rsidR="00A1070B" w:rsidRPr="00BA3521" w:rsidRDefault="00A1070B" w:rsidP="00A1070B">
            <w:pPr>
              <w:pStyle w:val="Tabletext"/>
            </w:pPr>
            <w:r w:rsidRPr="00BA3521">
              <w:t>Shepparton</w:t>
            </w:r>
          </w:p>
        </w:tc>
        <w:tc>
          <w:tcPr>
            <w:tcW w:w="3019" w:type="dxa"/>
            <w:vAlign w:val="bottom"/>
          </w:tcPr>
          <w:p w14:paraId="0748439A" w14:textId="77566147" w:rsidR="00A1070B" w:rsidRPr="00BA3521" w:rsidRDefault="00A1070B" w:rsidP="00A1070B">
            <w:pPr>
              <w:pStyle w:val="Tabletext"/>
            </w:pPr>
            <w:r w:rsidRPr="00BA3521">
              <w:rPr>
                <w:rFonts w:cs="Arial"/>
                <w:sz w:val="20"/>
              </w:rPr>
              <w:t>0</w:t>
            </w:r>
          </w:p>
        </w:tc>
        <w:tc>
          <w:tcPr>
            <w:tcW w:w="3019" w:type="dxa"/>
            <w:noWrap/>
            <w:vAlign w:val="bottom"/>
            <w:hideMark/>
          </w:tcPr>
          <w:p w14:paraId="42194101" w14:textId="158471A4" w:rsidR="00A1070B" w:rsidRPr="00BA3521" w:rsidRDefault="00885198" w:rsidP="00A1070B">
            <w:pPr>
              <w:pStyle w:val="Tabletext"/>
            </w:pPr>
            <w:r w:rsidRPr="00BA3521">
              <w:t>–</w:t>
            </w:r>
          </w:p>
        </w:tc>
      </w:tr>
      <w:tr w:rsidR="00A1070B" w:rsidRPr="00BA3521" w14:paraId="1487F19E" w14:textId="77777777" w:rsidTr="00C9745B">
        <w:trPr>
          <w:trHeight w:val="367"/>
        </w:trPr>
        <w:tc>
          <w:tcPr>
            <w:tcW w:w="3292" w:type="dxa"/>
            <w:vAlign w:val="bottom"/>
            <w:hideMark/>
          </w:tcPr>
          <w:p w14:paraId="642EE1A0" w14:textId="77777777" w:rsidR="00A1070B" w:rsidRPr="00BA3521" w:rsidRDefault="00A1070B" w:rsidP="00A1070B">
            <w:pPr>
              <w:pStyle w:val="Tabletext"/>
            </w:pPr>
            <w:r w:rsidRPr="00BA3521">
              <w:t xml:space="preserve">Warrnambool and </w:t>
            </w:r>
            <w:proofErr w:type="gramStart"/>
            <w:r w:rsidRPr="00BA3521">
              <w:t>South West</w:t>
            </w:r>
            <w:proofErr w:type="gramEnd"/>
          </w:p>
        </w:tc>
        <w:tc>
          <w:tcPr>
            <w:tcW w:w="3019" w:type="dxa"/>
            <w:vAlign w:val="bottom"/>
          </w:tcPr>
          <w:p w14:paraId="5244C4A6" w14:textId="47DEE9B0" w:rsidR="00A1070B" w:rsidRPr="00BA3521" w:rsidRDefault="00A1070B" w:rsidP="00A1070B">
            <w:pPr>
              <w:pStyle w:val="Tabletext"/>
            </w:pPr>
            <w:r w:rsidRPr="00BA3521">
              <w:rPr>
                <w:rFonts w:cs="Arial"/>
                <w:sz w:val="20"/>
              </w:rPr>
              <w:t>0</w:t>
            </w:r>
          </w:p>
        </w:tc>
        <w:tc>
          <w:tcPr>
            <w:tcW w:w="3019" w:type="dxa"/>
            <w:noWrap/>
            <w:vAlign w:val="bottom"/>
            <w:hideMark/>
          </w:tcPr>
          <w:p w14:paraId="75929C6D" w14:textId="7E05D24D" w:rsidR="00A1070B" w:rsidRPr="00BA3521" w:rsidRDefault="00885198" w:rsidP="00A1070B">
            <w:pPr>
              <w:pStyle w:val="Tabletext"/>
            </w:pPr>
            <w:r w:rsidRPr="00BA3521">
              <w:t>–</w:t>
            </w:r>
          </w:p>
        </w:tc>
      </w:tr>
    </w:tbl>
    <w:p w14:paraId="3E4D0327" w14:textId="77777777" w:rsidR="007920E5" w:rsidRPr="00BA3521" w:rsidRDefault="007920E5" w:rsidP="007920E5">
      <w:pPr>
        <w:rPr>
          <w:rFonts w:asciiTheme="majorHAnsi" w:hAnsiTheme="majorHAnsi" w:cstheme="majorHAnsi"/>
        </w:rPr>
      </w:pPr>
    </w:p>
    <w:p w14:paraId="07C1F80B" w14:textId="77777777" w:rsidR="008F134E" w:rsidRPr="00BA3521" w:rsidRDefault="008F134E" w:rsidP="008F134E">
      <w:pPr>
        <w:sectPr w:rsidR="008F134E" w:rsidRPr="00BA3521" w:rsidSect="00F15144">
          <w:pgSz w:w="11906" w:h="16838" w:code="9"/>
          <w:pgMar w:top="1418" w:right="1304" w:bottom="851" w:left="1304" w:header="680" w:footer="567" w:gutter="0"/>
          <w:cols w:space="340"/>
          <w:docGrid w:linePitch="360"/>
        </w:sectPr>
      </w:pPr>
    </w:p>
    <w:p w14:paraId="5FCDDA8F" w14:textId="2968317F" w:rsidR="007920E5" w:rsidRPr="00BA3521" w:rsidRDefault="007920E5" w:rsidP="008F134E">
      <w:pPr>
        <w:pStyle w:val="Heading3"/>
        <w:rPr>
          <w:rFonts w:asciiTheme="majorHAnsi" w:hAnsiTheme="majorHAnsi" w:cstheme="majorHAnsi"/>
        </w:rPr>
      </w:pPr>
      <w:r w:rsidRPr="00BA3521">
        <w:t>Thai</w:t>
      </w:r>
    </w:p>
    <w:p w14:paraId="77468F5D" w14:textId="5CBFF53E" w:rsidR="007920E5" w:rsidRPr="00BA3521" w:rsidRDefault="007920E5" w:rsidP="00D05B0C">
      <w:pPr>
        <w:pStyle w:val="Figurecaption"/>
      </w:pPr>
      <w:r w:rsidRPr="00BA3521">
        <w:t xml:space="preserve">Figure </w:t>
      </w:r>
      <w:r w:rsidR="00697067" w:rsidRPr="00BA3521">
        <w:t>1</w:t>
      </w:r>
      <w:r w:rsidR="005C2FF3">
        <w:t>8</w:t>
      </w:r>
      <w:r w:rsidR="00FD2272" w:rsidRPr="00BA3521">
        <w:t>:</w:t>
      </w:r>
      <w:r w:rsidRPr="00BA3521">
        <w:t xml:space="preserve"> Level of low English proficiency of Thai</w:t>
      </w:r>
      <w:r w:rsidR="00506772" w:rsidRPr="00BA3521">
        <w:t>-speaking</w:t>
      </w:r>
      <w:r w:rsidRPr="00BA3521">
        <w:t xml:space="preserve"> community by statistical area of regional Victoria</w:t>
      </w:r>
    </w:p>
    <w:p w14:paraId="63016F22" w14:textId="6990051A" w:rsidR="007920E5" w:rsidRPr="00BA3521" w:rsidRDefault="007920E5" w:rsidP="00787AAB">
      <w:pPr>
        <w:rPr>
          <w:rFonts w:asciiTheme="majorHAnsi" w:hAnsiTheme="majorHAnsi" w:cstheme="majorHAnsi"/>
        </w:rPr>
      </w:pPr>
      <w:r w:rsidRPr="00BA3521">
        <w:rPr>
          <w:rFonts w:asciiTheme="majorHAnsi" w:hAnsiTheme="majorHAnsi" w:cstheme="majorHAnsi"/>
          <w:noProof/>
        </w:rPr>
        <w:drawing>
          <wp:inline distT="0" distB="0" distL="0" distR="0" wp14:anchorId="3FB05182" wp14:editId="02EB77F3">
            <wp:extent cx="5943600" cy="4284980"/>
            <wp:effectExtent l="0" t="0" r="0" b="0"/>
            <wp:docPr id="17" name="Picture 17" descr="Figure 18: Map of the low levels of English proficiency in Thai speaking communities by statistical area of regional Victoria. Values are in Table 16,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18: Map of the low levels of English proficiency in Thai speaking communities by statistical area of regional Victoria. Values are in Table 16, below the map"/>
                    <pic:cNvPicPr/>
                  </pic:nvPicPr>
                  <pic:blipFill>
                    <a:blip r:embed="rId39"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p>
    <w:p w14:paraId="491166AF" w14:textId="22E955F2" w:rsidR="007920E5" w:rsidRPr="00BA3521" w:rsidRDefault="007920E5" w:rsidP="00787AAB">
      <w:pPr>
        <w:pStyle w:val="Tablecaption"/>
      </w:pPr>
      <w:r w:rsidRPr="00BA3521">
        <w:t xml:space="preserve">Table </w:t>
      </w:r>
      <w:r w:rsidR="008A3B80">
        <w:t>1</w:t>
      </w:r>
      <w:r w:rsidR="005C2FF3">
        <w:t>6</w:t>
      </w:r>
      <w:r w:rsidR="001D5BB4" w:rsidRPr="00BA3521">
        <w:t>:</w:t>
      </w:r>
      <w:r w:rsidRPr="00BA3521">
        <w:t xml:space="preserve"> Level of low English proficiency of Thai</w:t>
      </w:r>
      <w:r w:rsidR="00506772" w:rsidRPr="00BA3521">
        <w:t>-speaking</w:t>
      </w:r>
      <w:r w:rsidRPr="00BA3521">
        <w:t xml:space="preserve"> community by statistical area of regional Victoria</w:t>
      </w:r>
    </w:p>
    <w:tbl>
      <w:tblPr>
        <w:tblStyle w:val="TableGrid"/>
        <w:tblW w:w="9330" w:type="dxa"/>
        <w:tblLook w:val="0620" w:firstRow="1" w:lastRow="0" w:firstColumn="0" w:lastColumn="0" w:noHBand="1" w:noVBand="1"/>
      </w:tblPr>
      <w:tblGrid>
        <w:gridCol w:w="3292"/>
        <w:gridCol w:w="3019"/>
        <w:gridCol w:w="3019"/>
      </w:tblGrid>
      <w:tr w:rsidR="00A1070B" w:rsidRPr="00BA3521" w14:paraId="5734E831" w14:textId="77777777" w:rsidTr="00C9745B">
        <w:trPr>
          <w:trHeight w:val="371"/>
        </w:trPr>
        <w:tc>
          <w:tcPr>
            <w:tcW w:w="3292" w:type="dxa"/>
            <w:noWrap/>
            <w:vAlign w:val="bottom"/>
            <w:hideMark/>
          </w:tcPr>
          <w:p w14:paraId="3B9D20AA" w14:textId="77777777" w:rsidR="00A1070B" w:rsidRPr="00BA3521" w:rsidRDefault="00A1070B" w:rsidP="00787AAB">
            <w:pPr>
              <w:pStyle w:val="Tablecolhead"/>
            </w:pPr>
            <w:r w:rsidRPr="00BA3521">
              <w:t>SA4</w:t>
            </w:r>
          </w:p>
        </w:tc>
        <w:tc>
          <w:tcPr>
            <w:tcW w:w="3019" w:type="dxa"/>
          </w:tcPr>
          <w:p w14:paraId="5923E7A1" w14:textId="31603333" w:rsidR="00A1070B" w:rsidRPr="00BA3521" w:rsidRDefault="00C9745B" w:rsidP="00787AAB">
            <w:pPr>
              <w:pStyle w:val="Tablecolhead"/>
            </w:pPr>
            <w:r w:rsidRPr="00BA3521">
              <w:t>Total number of speakers</w:t>
            </w:r>
          </w:p>
        </w:tc>
        <w:tc>
          <w:tcPr>
            <w:tcW w:w="3019" w:type="dxa"/>
            <w:vAlign w:val="bottom"/>
            <w:hideMark/>
          </w:tcPr>
          <w:p w14:paraId="15FAF27A" w14:textId="4BE2DC22" w:rsidR="00A1070B" w:rsidRPr="00BA3521" w:rsidRDefault="00A1070B" w:rsidP="00787AAB">
            <w:pPr>
              <w:pStyle w:val="Tablecolhead"/>
            </w:pPr>
            <w:r w:rsidRPr="00BA3521">
              <w:t>Low English proficiency</w:t>
            </w:r>
          </w:p>
        </w:tc>
      </w:tr>
      <w:tr w:rsidR="00A1070B" w:rsidRPr="00BA3521" w14:paraId="3E6B1F13" w14:textId="77777777" w:rsidTr="00C9745B">
        <w:trPr>
          <w:trHeight w:val="385"/>
        </w:trPr>
        <w:tc>
          <w:tcPr>
            <w:tcW w:w="3292" w:type="dxa"/>
            <w:noWrap/>
            <w:vAlign w:val="bottom"/>
            <w:hideMark/>
          </w:tcPr>
          <w:p w14:paraId="23BC90A5" w14:textId="77777777" w:rsidR="00A1070B" w:rsidRPr="00BA3521" w:rsidRDefault="00A1070B" w:rsidP="00A1070B">
            <w:pPr>
              <w:pStyle w:val="Tabletext"/>
            </w:pPr>
            <w:r w:rsidRPr="00BA3521">
              <w:t>Ballarat</w:t>
            </w:r>
          </w:p>
        </w:tc>
        <w:tc>
          <w:tcPr>
            <w:tcW w:w="3019" w:type="dxa"/>
            <w:vAlign w:val="bottom"/>
          </w:tcPr>
          <w:p w14:paraId="503F4C92" w14:textId="20A62B44" w:rsidR="00A1070B" w:rsidRPr="00BA3521" w:rsidRDefault="00A1070B" w:rsidP="00A1070B">
            <w:pPr>
              <w:pStyle w:val="Tabletext"/>
            </w:pPr>
            <w:r w:rsidRPr="00BA3521">
              <w:rPr>
                <w:rFonts w:cs="Arial"/>
                <w:sz w:val="20"/>
              </w:rPr>
              <w:t>161</w:t>
            </w:r>
          </w:p>
        </w:tc>
        <w:tc>
          <w:tcPr>
            <w:tcW w:w="3019" w:type="dxa"/>
            <w:noWrap/>
            <w:vAlign w:val="bottom"/>
            <w:hideMark/>
          </w:tcPr>
          <w:p w14:paraId="1405D28D" w14:textId="5179FF2D" w:rsidR="00A1070B" w:rsidRPr="00BA3521" w:rsidRDefault="00A1070B" w:rsidP="00A1070B">
            <w:pPr>
              <w:pStyle w:val="Tabletext"/>
            </w:pPr>
            <w:r w:rsidRPr="00BA3521">
              <w:t>11%</w:t>
            </w:r>
          </w:p>
        </w:tc>
      </w:tr>
      <w:tr w:rsidR="00A1070B" w:rsidRPr="00BA3521" w14:paraId="00473E1D" w14:textId="77777777" w:rsidTr="00C9745B">
        <w:trPr>
          <w:trHeight w:val="371"/>
        </w:trPr>
        <w:tc>
          <w:tcPr>
            <w:tcW w:w="3292" w:type="dxa"/>
            <w:noWrap/>
            <w:vAlign w:val="bottom"/>
            <w:hideMark/>
          </w:tcPr>
          <w:p w14:paraId="2E93EA0E" w14:textId="77777777" w:rsidR="00A1070B" w:rsidRPr="00BA3521" w:rsidRDefault="00A1070B" w:rsidP="00A1070B">
            <w:pPr>
              <w:pStyle w:val="Tabletext"/>
            </w:pPr>
            <w:r w:rsidRPr="00BA3521">
              <w:t>Bendigo</w:t>
            </w:r>
          </w:p>
        </w:tc>
        <w:tc>
          <w:tcPr>
            <w:tcW w:w="3019" w:type="dxa"/>
            <w:vAlign w:val="bottom"/>
          </w:tcPr>
          <w:p w14:paraId="0ECC6C33" w14:textId="21D6A01A" w:rsidR="00A1070B" w:rsidRPr="00BA3521" w:rsidRDefault="00A1070B" w:rsidP="00A1070B">
            <w:pPr>
              <w:pStyle w:val="Tabletext"/>
            </w:pPr>
            <w:r w:rsidRPr="00BA3521">
              <w:rPr>
                <w:rFonts w:cs="Arial"/>
                <w:sz w:val="20"/>
              </w:rPr>
              <w:t>128</w:t>
            </w:r>
          </w:p>
        </w:tc>
        <w:tc>
          <w:tcPr>
            <w:tcW w:w="3019" w:type="dxa"/>
            <w:noWrap/>
            <w:vAlign w:val="bottom"/>
            <w:hideMark/>
          </w:tcPr>
          <w:p w14:paraId="7B86DFDE" w14:textId="2769541C" w:rsidR="00A1070B" w:rsidRPr="00BA3521" w:rsidRDefault="00A1070B" w:rsidP="00A1070B">
            <w:pPr>
              <w:pStyle w:val="Tabletext"/>
            </w:pPr>
            <w:r w:rsidRPr="00BA3521">
              <w:t>16%</w:t>
            </w:r>
          </w:p>
        </w:tc>
      </w:tr>
      <w:tr w:rsidR="00A1070B" w:rsidRPr="00BA3521" w14:paraId="39E7B0C7" w14:textId="77777777" w:rsidTr="00C9745B">
        <w:trPr>
          <w:trHeight w:val="385"/>
        </w:trPr>
        <w:tc>
          <w:tcPr>
            <w:tcW w:w="3292" w:type="dxa"/>
            <w:noWrap/>
            <w:vAlign w:val="bottom"/>
            <w:hideMark/>
          </w:tcPr>
          <w:p w14:paraId="482698C1" w14:textId="77777777" w:rsidR="00A1070B" w:rsidRPr="00BA3521" w:rsidRDefault="00A1070B" w:rsidP="00A1070B">
            <w:pPr>
              <w:pStyle w:val="Tabletext"/>
            </w:pPr>
            <w:r w:rsidRPr="00BA3521">
              <w:t>Geelong</w:t>
            </w:r>
          </w:p>
        </w:tc>
        <w:tc>
          <w:tcPr>
            <w:tcW w:w="3019" w:type="dxa"/>
            <w:vAlign w:val="bottom"/>
          </w:tcPr>
          <w:p w14:paraId="14871E7F" w14:textId="41C8DB77" w:rsidR="00A1070B" w:rsidRPr="00BA3521" w:rsidRDefault="00A1070B" w:rsidP="00A1070B">
            <w:pPr>
              <w:pStyle w:val="Tabletext"/>
            </w:pPr>
            <w:r w:rsidRPr="00BA3521">
              <w:rPr>
                <w:rFonts w:cs="Arial"/>
                <w:sz w:val="20"/>
              </w:rPr>
              <w:t>409</w:t>
            </w:r>
          </w:p>
        </w:tc>
        <w:tc>
          <w:tcPr>
            <w:tcW w:w="3019" w:type="dxa"/>
            <w:noWrap/>
            <w:vAlign w:val="bottom"/>
            <w:hideMark/>
          </w:tcPr>
          <w:p w14:paraId="0BBF0321" w14:textId="535F9294" w:rsidR="00A1070B" w:rsidRPr="00BA3521" w:rsidRDefault="00A1070B" w:rsidP="00A1070B">
            <w:pPr>
              <w:pStyle w:val="Tabletext"/>
            </w:pPr>
            <w:r w:rsidRPr="00BA3521">
              <w:t>16%</w:t>
            </w:r>
          </w:p>
        </w:tc>
      </w:tr>
      <w:tr w:rsidR="00A1070B" w:rsidRPr="00BA3521" w14:paraId="6A85024A" w14:textId="77777777" w:rsidTr="00C9745B">
        <w:trPr>
          <w:trHeight w:val="371"/>
        </w:trPr>
        <w:tc>
          <w:tcPr>
            <w:tcW w:w="3292" w:type="dxa"/>
            <w:noWrap/>
            <w:vAlign w:val="bottom"/>
            <w:hideMark/>
          </w:tcPr>
          <w:p w14:paraId="08758715" w14:textId="77777777" w:rsidR="00A1070B" w:rsidRPr="00BA3521" w:rsidRDefault="00A1070B" w:rsidP="00A1070B">
            <w:pPr>
              <w:pStyle w:val="Tabletext"/>
            </w:pPr>
            <w:r w:rsidRPr="00BA3521">
              <w:t>Hume</w:t>
            </w:r>
          </w:p>
        </w:tc>
        <w:tc>
          <w:tcPr>
            <w:tcW w:w="3019" w:type="dxa"/>
            <w:vAlign w:val="bottom"/>
          </w:tcPr>
          <w:p w14:paraId="6CD4F3C4" w14:textId="51982BC9" w:rsidR="00A1070B" w:rsidRPr="00BA3521" w:rsidRDefault="00A1070B" w:rsidP="00A1070B">
            <w:pPr>
              <w:pStyle w:val="Tabletext"/>
            </w:pPr>
            <w:r w:rsidRPr="00BA3521">
              <w:rPr>
                <w:rFonts w:cs="Arial"/>
                <w:sz w:val="20"/>
              </w:rPr>
              <w:t>223</w:t>
            </w:r>
          </w:p>
        </w:tc>
        <w:tc>
          <w:tcPr>
            <w:tcW w:w="3019" w:type="dxa"/>
            <w:noWrap/>
            <w:vAlign w:val="bottom"/>
            <w:hideMark/>
          </w:tcPr>
          <w:p w14:paraId="1FCBDA5E" w14:textId="1EA9A2BD" w:rsidR="00A1070B" w:rsidRPr="00BA3521" w:rsidRDefault="00A1070B" w:rsidP="00A1070B">
            <w:pPr>
              <w:pStyle w:val="Tabletext"/>
            </w:pPr>
            <w:r w:rsidRPr="00BA3521">
              <w:t>17%</w:t>
            </w:r>
          </w:p>
        </w:tc>
      </w:tr>
      <w:tr w:rsidR="00A1070B" w:rsidRPr="00BA3521" w14:paraId="59C307C5" w14:textId="77777777" w:rsidTr="00C9745B">
        <w:trPr>
          <w:trHeight w:val="385"/>
        </w:trPr>
        <w:tc>
          <w:tcPr>
            <w:tcW w:w="3292" w:type="dxa"/>
            <w:vAlign w:val="bottom"/>
            <w:hideMark/>
          </w:tcPr>
          <w:p w14:paraId="0BB5CF4A" w14:textId="0620BC90" w:rsidR="00A1070B" w:rsidRPr="00BA3521" w:rsidRDefault="00A1070B" w:rsidP="00A1070B">
            <w:pPr>
              <w:pStyle w:val="Tabletext"/>
            </w:pPr>
            <w:r w:rsidRPr="00BA3521">
              <w:t xml:space="preserve">Latrobe </w:t>
            </w:r>
            <w:r w:rsidR="00885198" w:rsidRPr="00BA3521">
              <w:t>–</w:t>
            </w:r>
            <w:r w:rsidRPr="00BA3521">
              <w:t xml:space="preserve"> Gippsland</w:t>
            </w:r>
          </w:p>
        </w:tc>
        <w:tc>
          <w:tcPr>
            <w:tcW w:w="3019" w:type="dxa"/>
            <w:vAlign w:val="bottom"/>
          </w:tcPr>
          <w:p w14:paraId="379FBEB5" w14:textId="55D4A9C4" w:rsidR="00A1070B" w:rsidRPr="00BA3521" w:rsidRDefault="00A1070B" w:rsidP="00A1070B">
            <w:pPr>
              <w:pStyle w:val="Tabletext"/>
            </w:pPr>
            <w:r w:rsidRPr="00BA3521">
              <w:rPr>
                <w:rFonts w:cs="Arial"/>
                <w:sz w:val="20"/>
              </w:rPr>
              <w:t>357</w:t>
            </w:r>
          </w:p>
        </w:tc>
        <w:tc>
          <w:tcPr>
            <w:tcW w:w="3019" w:type="dxa"/>
            <w:noWrap/>
            <w:vAlign w:val="bottom"/>
            <w:hideMark/>
          </w:tcPr>
          <w:p w14:paraId="58DE0DC4" w14:textId="40988E81" w:rsidR="00A1070B" w:rsidRPr="00BA3521" w:rsidRDefault="00A1070B" w:rsidP="00A1070B">
            <w:pPr>
              <w:pStyle w:val="Tabletext"/>
            </w:pPr>
            <w:r w:rsidRPr="00BA3521">
              <w:t>25%</w:t>
            </w:r>
          </w:p>
        </w:tc>
      </w:tr>
      <w:tr w:rsidR="00A1070B" w:rsidRPr="00BA3521" w14:paraId="2398689F" w14:textId="77777777" w:rsidTr="00C9745B">
        <w:trPr>
          <w:trHeight w:val="371"/>
        </w:trPr>
        <w:tc>
          <w:tcPr>
            <w:tcW w:w="3292" w:type="dxa"/>
            <w:vAlign w:val="bottom"/>
            <w:hideMark/>
          </w:tcPr>
          <w:p w14:paraId="2A0DFC2A" w14:textId="77777777" w:rsidR="00A1070B" w:rsidRPr="00BA3521" w:rsidRDefault="00A1070B" w:rsidP="00A1070B">
            <w:pPr>
              <w:pStyle w:val="Tabletext"/>
            </w:pPr>
            <w:proofErr w:type="gramStart"/>
            <w:r w:rsidRPr="00BA3521">
              <w:t>North West</w:t>
            </w:r>
            <w:proofErr w:type="gramEnd"/>
          </w:p>
        </w:tc>
        <w:tc>
          <w:tcPr>
            <w:tcW w:w="3019" w:type="dxa"/>
            <w:vAlign w:val="bottom"/>
          </w:tcPr>
          <w:p w14:paraId="46C9CAF3" w14:textId="5A81A5AF" w:rsidR="00A1070B" w:rsidRPr="00BA3521" w:rsidRDefault="00A1070B" w:rsidP="00A1070B">
            <w:pPr>
              <w:pStyle w:val="Tabletext"/>
            </w:pPr>
            <w:r w:rsidRPr="00BA3521">
              <w:rPr>
                <w:rFonts w:cs="Arial"/>
                <w:sz w:val="20"/>
              </w:rPr>
              <w:t>345</w:t>
            </w:r>
          </w:p>
        </w:tc>
        <w:tc>
          <w:tcPr>
            <w:tcW w:w="3019" w:type="dxa"/>
            <w:noWrap/>
            <w:vAlign w:val="bottom"/>
            <w:hideMark/>
          </w:tcPr>
          <w:p w14:paraId="758FAACD" w14:textId="0664096A" w:rsidR="00A1070B" w:rsidRPr="00BA3521" w:rsidRDefault="00A1070B" w:rsidP="00A1070B">
            <w:pPr>
              <w:pStyle w:val="Tabletext"/>
            </w:pPr>
            <w:r w:rsidRPr="00BA3521">
              <w:t>46%</w:t>
            </w:r>
          </w:p>
        </w:tc>
      </w:tr>
      <w:tr w:rsidR="00A1070B" w:rsidRPr="00BA3521" w14:paraId="224B1BE5" w14:textId="77777777" w:rsidTr="00C9745B">
        <w:trPr>
          <w:trHeight w:val="385"/>
        </w:trPr>
        <w:tc>
          <w:tcPr>
            <w:tcW w:w="3292" w:type="dxa"/>
            <w:vAlign w:val="bottom"/>
            <w:hideMark/>
          </w:tcPr>
          <w:p w14:paraId="28F24FD7" w14:textId="77777777" w:rsidR="00A1070B" w:rsidRPr="00BA3521" w:rsidRDefault="00A1070B" w:rsidP="00A1070B">
            <w:pPr>
              <w:pStyle w:val="Tabletext"/>
            </w:pPr>
            <w:r w:rsidRPr="00BA3521">
              <w:t>Shepparton</w:t>
            </w:r>
          </w:p>
        </w:tc>
        <w:tc>
          <w:tcPr>
            <w:tcW w:w="3019" w:type="dxa"/>
            <w:vAlign w:val="bottom"/>
          </w:tcPr>
          <w:p w14:paraId="10250422" w14:textId="3ABE107A" w:rsidR="00A1070B" w:rsidRPr="00BA3521" w:rsidRDefault="00A1070B" w:rsidP="00A1070B">
            <w:pPr>
              <w:pStyle w:val="Tabletext"/>
            </w:pPr>
            <w:r w:rsidRPr="00BA3521">
              <w:rPr>
                <w:rFonts w:cs="Arial"/>
                <w:sz w:val="20"/>
              </w:rPr>
              <w:t>247</w:t>
            </w:r>
          </w:p>
        </w:tc>
        <w:tc>
          <w:tcPr>
            <w:tcW w:w="3019" w:type="dxa"/>
            <w:noWrap/>
            <w:vAlign w:val="bottom"/>
            <w:hideMark/>
          </w:tcPr>
          <w:p w14:paraId="72EDA7CB" w14:textId="467BA2E5" w:rsidR="00A1070B" w:rsidRPr="00BA3521" w:rsidRDefault="00A1070B" w:rsidP="00A1070B">
            <w:pPr>
              <w:pStyle w:val="Tabletext"/>
            </w:pPr>
            <w:r w:rsidRPr="00BA3521">
              <w:t>32%</w:t>
            </w:r>
          </w:p>
        </w:tc>
      </w:tr>
      <w:tr w:rsidR="00A1070B" w:rsidRPr="00BA3521" w14:paraId="41CE9D9F" w14:textId="77777777" w:rsidTr="00C9745B">
        <w:trPr>
          <w:trHeight w:val="371"/>
        </w:trPr>
        <w:tc>
          <w:tcPr>
            <w:tcW w:w="3292" w:type="dxa"/>
            <w:vAlign w:val="bottom"/>
            <w:hideMark/>
          </w:tcPr>
          <w:p w14:paraId="3679F17D" w14:textId="77777777" w:rsidR="00A1070B" w:rsidRPr="00BA3521" w:rsidRDefault="00A1070B" w:rsidP="00A1070B">
            <w:pPr>
              <w:pStyle w:val="Tabletext"/>
            </w:pPr>
            <w:r w:rsidRPr="00BA3521">
              <w:t xml:space="preserve">Warrnambool and </w:t>
            </w:r>
            <w:proofErr w:type="gramStart"/>
            <w:r w:rsidRPr="00BA3521">
              <w:t>South West</w:t>
            </w:r>
            <w:proofErr w:type="gramEnd"/>
          </w:p>
        </w:tc>
        <w:tc>
          <w:tcPr>
            <w:tcW w:w="3019" w:type="dxa"/>
            <w:vAlign w:val="bottom"/>
          </w:tcPr>
          <w:p w14:paraId="15477178" w14:textId="288AF35C" w:rsidR="00A1070B" w:rsidRPr="00BA3521" w:rsidRDefault="00A1070B" w:rsidP="00A1070B">
            <w:pPr>
              <w:pStyle w:val="Tabletext"/>
            </w:pPr>
            <w:r w:rsidRPr="00BA3521">
              <w:rPr>
                <w:rFonts w:cs="Arial"/>
                <w:sz w:val="20"/>
              </w:rPr>
              <w:t>148</w:t>
            </w:r>
          </w:p>
        </w:tc>
        <w:tc>
          <w:tcPr>
            <w:tcW w:w="3019" w:type="dxa"/>
            <w:noWrap/>
            <w:vAlign w:val="bottom"/>
            <w:hideMark/>
          </w:tcPr>
          <w:p w14:paraId="7F322551" w14:textId="771C5721" w:rsidR="00A1070B" w:rsidRPr="00BA3521" w:rsidRDefault="00A1070B" w:rsidP="00A1070B">
            <w:pPr>
              <w:pStyle w:val="Tabletext"/>
            </w:pPr>
            <w:r w:rsidRPr="00BA3521">
              <w:t>19%</w:t>
            </w:r>
          </w:p>
        </w:tc>
      </w:tr>
    </w:tbl>
    <w:p w14:paraId="628284FF" w14:textId="77777777" w:rsidR="00787AAB" w:rsidRPr="00BA3521" w:rsidRDefault="00787AAB" w:rsidP="00787AAB">
      <w:pPr>
        <w:sectPr w:rsidR="00787AAB" w:rsidRPr="00BA3521" w:rsidSect="00F15144">
          <w:pgSz w:w="11906" w:h="16838" w:code="9"/>
          <w:pgMar w:top="1418" w:right="1304" w:bottom="851" w:left="1304" w:header="680" w:footer="567" w:gutter="0"/>
          <w:cols w:space="340"/>
          <w:docGrid w:linePitch="360"/>
        </w:sectPr>
      </w:pPr>
    </w:p>
    <w:p w14:paraId="0A12ECF9" w14:textId="166FF16B" w:rsidR="007920E5" w:rsidRPr="00BA3521" w:rsidRDefault="007920E5" w:rsidP="00787AAB">
      <w:pPr>
        <w:pStyle w:val="Heading3"/>
        <w:rPr>
          <w:rFonts w:asciiTheme="majorHAnsi" w:hAnsiTheme="majorHAnsi" w:cstheme="majorHAnsi"/>
        </w:rPr>
      </w:pPr>
      <w:r w:rsidRPr="00BA3521">
        <w:t>Turkish</w:t>
      </w:r>
    </w:p>
    <w:p w14:paraId="5BBFFE32" w14:textId="13EA91DF" w:rsidR="007920E5" w:rsidRPr="00BA3521" w:rsidRDefault="007920E5" w:rsidP="00D05B0C">
      <w:pPr>
        <w:pStyle w:val="Figurecaption"/>
      </w:pPr>
      <w:r w:rsidRPr="00BA3521">
        <w:t xml:space="preserve">Figure </w:t>
      </w:r>
      <w:r w:rsidR="00697067" w:rsidRPr="00BA3521">
        <w:t>1</w:t>
      </w:r>
      <w:r w:rsidR="005C2FF3">
        <w:t>9</w:t>
      </w:r>
      <w:r w:rsidR="00FD2272" w:rsidRPr="00BA3521">
        <w:t>:</w:t>
      </w:r>
      <w:r w:rsidRPr="00BA3521">
        <w:t xml:space="preserve"> Level of low English proficiency of Turkish</w:t>
      </w:r>
      <w:r w:rsidR="00506772" w:rsidRPr="00BA3521">
        <w:t>-speaking</w:t>
      </w:r>
      <w:r w:rsidRPr="00BA3521">
        <w:t xml:space="preserve"> community by statistical area of regional Victoria</w:t>
      </w:r>
    </w:p>
    <w:p w14:paraId="6F87B168" w14:textId="77777777" w:rsidR="007920E5" w:rsidRPr="00BA3521" w:rsidRDefault="007920E5" w:rsidP="007920E5">
      <w:pPr>
        <w:rPr>
          <w:rFonts w:asciiTheme="majorHAnsi" w:hAnsiTheme="majorHAnsi" w:cstheme="majorHAnsi"/>
        </w:rPr>
      </w:pPr>
      <w:r w:rsidRPr="00BA3521">
        <w:rPr>
          <w:rFonts w:asciiTheme="majorHAnsi" w:hAnsiTheme="majorHAnsi" w:cstheme="majorHAnsi"/>
          <w:noProof/>
        </w:rPr>
        <w:drawing>
          <wp:inline distT="0" distB="0" distL="0" distR="0" wp14:anchorId="5E7AD9EA" wp14:editId="5BE92846">
            <wp:extent cx="5943600" cy="4284980"/>
            <wp:effectExtent l="0" t="0" r="0" b="0"/>
            <wp:docPr id="18" name="Picture 18" descr="Figure 19: Map of the low levels of English proficiency in  Turkish speaking communities by statistical area of regional Victoria. Values are in Table 17,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19: Map of the low levels of English proficiency in  Turkish speaking communities by statistical area of regional Victoria. Values are in Table 17, below the map"/>
                    <pic:cNvPicPr/>
                  </pic:nvPicPr>
                  <pic:blipFill>
                    <a:blip r:embed="rId40"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p>
    <w:p w14:paraId="7FF27A69" w14:textId="68554FB4" w:rsidR="007920E5" w:rsidRPr="00BA3521" w:rsidRDefault="007920E5" w:rsidP="00787AAB">
      <w:pPr>
        <w:pStyle w:val="Tablecaption"/>
      </w:pPr>
      <w:r w:rsidRPr="00BA3521">
        <w:t xml:space="preserve">Table </w:t>
      </w:r>
      <w:r w:rsidR="008A3B80">
        <w:t>17</w:t>
      </w:r>
      <w:r w:rsidR="001D5BB4" w:rsidRPr="00BA3521">
        <w:t>:</w:t>
      </w:r>
      <w:r w:rsidRPr="00BA3521">
        <w:t xml:space="preserve"> Level of low English proficiency of Turkish</w:t>
      </w:r>
      <w:r w:rsidR="00506772" w:rsidRPr="00BA3521">
        <w:t>-speaking</w:t>
      </w:r>
      <w:r w:rsidRPr="00BA3521">
        <w:t xml:space="preserve"> community by statistical area of regional Victoria</w:t>
      </w:r>
    </w:p>
    <w:tbl>
      <w:tblPr>
        <w:tblStyle w:val="TableGrid"/>
        <w:tblW w:w="9286" w:type="dxa"/>
        <w:tblLook w:val="0620" w:firstRow="1" w:lastRow="0" w:firstColumn="0" w:lastColumn="0" w:noHBand="1" w:noVBand="1"/>
      </w:tblPr>
      <w:tblGrid>
        <w:gridCol w:w="3276"/>
        <w:gridCol w:w="3005"/>
        <w:gridCol w:w="3005"/>
      </w:tblGrid>
      <w:tr w:rsidR="00A1070B" w:rsidRPr="00BA3521" w14:paraId="1E61F8E7" w14:textId="77777777" w:rsidTr="00C9745B">
        <w:trPr>
          <w:trHeight w:val="372"/>
        </w:trPr>
        <w:tc>
          <w:tcPr>
            <w:tcW w:w="3276" w:type="dxa"/>
            <w:noWrap/>
            <w:vAlign w:val="bottom"/>
            <w:hideMark/>
          </w:tcPr>
          <w:p w14:paraId="144F1E03" w14:textId="77777777" w:rsidR="00A1070B" w:rsidRPr="00BA3521" w:rsidRDefault="00A1070B" w:rsidP="00787AAB">
            <w:pPr>
              <w:pStyle w:val="Tablecolhead"/>
            </w:pPr>
            <w:r w:rsidRPr="00BA3521">
              <w:t>SA4</w:t>
            </w:r>
          </w:p>
        </w:tc>
        <w:tc>
          <w:tcPr>
            <w:tcW w:w="3005" w:type="dxa"/>
          </w:tcPr>
          <w:p w14:paraId="2BB36D48" w14:textId="53DCF3E8" w:rsidR="00A1070B" w:rsidRPr="00BA3521" w:rsidRDefault="00C9745B" w:rsidP="00787AAB">
            <w:pPr>
              <w:pStyle w:val="Tablecolhead"/>
            </w:pPr>
            <w:r w:rsidRPr="00BA3521">
              <w:t>Total number of speakers</w:t>
            </w:r>
          </w:p>
        </w:tc>
        <w:tc>
          <w:tcPr>
            <w:tcW w:w="3005" w:type="dxa"/>
            <w:vAlign w:val="bottom"/>
            <w:hideMark/>
          </w:tcPr>
          <w:p w14:paraId="3A3F02FA" w14:textId="7D291263" w:rsidR="00A1070B" w:rsidRPr="00BA3521" w:rsidRDefault="00A1070B" w:rsidP="00787AAB">
            <w:pPr>
              <w:pStyle w:val="Tablecolhead"/>
            </w:pPr>
            <w:r w:rsidRPr="00BA3521">
              <w:t>Low English proficiency</w:t>
            </w:r>
          </w:p>
        </w:tc>
      </w:tr>
      <w:tr w:rsidR="00A1070B" w:rsidRPr="00BA3521" w14:paraId="2E1038D9" w14:textId="77777777" w:rsidTr="00C9745B">
        <w:trPr>
          <w:trHeight w:val="386"/>
        </w:trPr>
        <w:tc>
          <w:tcPr>
            <w:tcW w:w="3276" w:type="dxa"/>
            <w:noWrap/>
            <w:vAlign w:val="bottom"/>
            <w:hideMark/>
          </w:tcPr>
          <w:p w14:paraId="2F9685B8" w14:textId="77777777" w:rsidR="00A1070B" w:rsidRPr="00BA3521" w:rsidRDefault="00A1070B" w:rsidP="00A1070B">
            <w:pPr>
              <w:pStyle w:val="Tabletext"/>
            </w:pPr>
            <w:r w:rsidRPr="00BA3521">
              <w:t>Ballarat</w:t>
            </w:r>
          </w:p>
        </w:tc>
        <w:tc>
          <w:tcPr>
            <w:tcW w:w="3005" w:type="dxa"/>
            <w:vAlign w:val="bottom"/>
          </w:tcPr>
          <w:p w14:paraId="0CE7F03F" w14:textId="566400A2" w:rsidR="00A1070B" w:rsidRPr="00BA3521" w:rsidRDefault="00A1070B" w:rsidP="00A1070B">
            <w:pPr>
              <w:pStyle w:val="Tabletext"/>
            </w:pPr>
            <w:r w:rsidRPr="00BA3521">
              <w:rPr>
                <w:rFonts w:cs="Arial"/>
                <w:sz w:val="20"/>
              </w:rPr>
              <w:t>33</w:t>
            </w:r>
          </w:p>
        </w:tc>
        <w:tc>
          <w:tcPr>
            <w:tcW w:w="3005" w:type="dxa"/>
            <w:noWrap/>
            <w:vAlign w:val="bottom"/>
            <w:hideMark/>
          </w:tcPr>
          <w:p w14:paraId="3C94A87B" w14:textId="1D742CD0" w:rsidR="00A1070B" w:rsidRPr="00BA3521" w:rsidRDefault="00A1070B" w:rsidP="00A1070B">
            <w:pPr>
              <w:pStyle w:val="Tabletext"/>
            </w:pPr>
            <w:r w:rsidRPr="00BA3521">
              <w:t>9%</w:t>
            </w:r>
          </w:p>
        </w:tc>
      </w:tr>
      <w:tr w:rsidR="00A1070B" w:rsidRPr="00BA3521" w14:paraId="0FA67E25" w14:textId="77777777" w:rsidTr="00C9745B">
        <w:trPr>
          <w:trHeight w:val="372"/>
        </w:trPr>
        <w:tc>
          <w:tcPr>
            <w:tcW w:w="3276" w:type="dxa"/>
            <w:noWrap/>
            <w:vAlign w:val="bottom"/>
            <w:hideMark/>
          </w:tcPr>
          <w:p w14:paraId="3F619F38" w14:textId="77777777" w:rsidR="00A1070B" w:rsidRPr="00BA3521" w:rsidRDefault="00A1070B" w:rsidP="00A1070B">
            <w:pPr>
              <w:pStyle w:val="Tabletext"/>
            </w:pPr>
            <w:r w:rsidRPr="00BA3521">
              <w:t>Bendigo</w:t>
            </w:r>
          </w:p>
        </w:tc>
        <w:tc>
          <w:tcPr>
            <w:tcW w:w="3005" w:type="dxa"/>
            <w:vAlign w:val="bottom"/>
          </w:tcPr>
          <w:p w14:paraId="2AE2F8C9" w14:textId="557918BF" w:rsidR="00A1070B" w:rsidRPr="00BA3521" w:rsidRDefault="00A1070B" w:rsidP="00A1070B">
            <w:pPr>
              <w:pStyle w:val="Tabletext"/>
            </w:pPr>
            <w:r w:rsidRPr="00BA3521">
              <w:rPr>
                <w:rFonts w:cs="Arial"/>
                <w:sz w:val="20"/>
              </w:rPr>
              <w:t>38</w:t>
            </w:r>
          </w:p>
        </w:tc>
        <w:tc>
          <w:tcPr>
            <w:tcW w:w="3005" w:type="dxa"/>
            <w:noWrap/>
            <w:vAlign w:val="bottom"/>
            <w:hideMark/>
          </w:tcPr>
          <w:p w14:paraId="1F25FEA3" w14:textId="38F85BB5" w:rsidR="00A1070B" w:rsidRPr="00BA3521" w:rsidRDefault="00A1070B" w:rsidP="00A1070B">
            <w:pPr>
              <w:pStyle w:val="Tabletext"/>
            </w:pPr>
            <w:r w:rsidRPr="00BA3521">
              <w:t>8%</w:t>
            </w:r>
          </w:p>
        </w:tc>
      </w:tr>
      <w:tr w:rsidR="00A1070B" w:rsidRPr="00BA3521" w14:paraId="1CD89487" w14:textId="77777777" w:rsidTr="00C9745B">
        <w:trPr>
          <w:trHeight w:val="386"/>
        </w:trPr>
        <w:tc>
          <w:tcPr>
            <w:tcW w:w="3276" w:type="dxa"/>
            <w:noWrap/>
            <w:vAlign w:val="bottom"/>
            <w:hideMark/>
          </w:tcPr>
          <w:p w14:paraId="01421D7F" w14:textId="77777777" w:rsidR="00A1070B" w:rsidRPr="00BA3521" w:rsidRDefault="00A1070B" w:rsidP="00A1070B">
            <w:pPr>
              <w:pStyle w:val="Tabletext"/>
            </w:pPr>
            <w:r w:rsidRPr="00BA3521">
              <w:t>Geelong</w:t>
            </w:r>
          </w:p>
        </w:tc>
        <w:tc>
          <w:tcPr>
            <w:tcW w:w="3005" w:type="dxa"/>
            <w:vAlign w:val="bottom"/>
          </w:tcPr>
          <w:p w14:paraId="1CCD3D4A" w14:textId="21B745AF" w:rsidR="00A1070B" w:rsidRPr="00BA3521" w:rsidRDefault="00A1070B" w:rsidP="00A1070B">
            <w:pPr>
              <w:pStyle w:val="Tabletext"/>
            </w:pPr>
            <w:r w:rsidRPr="00BA3521">
              <w:rPr>
                <w:rFonts w:cs="Arial"/>
                <w:sz w:val="20"/>
              </w:rPr>
              <w:t>327</w:t>
            </w:r>
          </w:p>
        </w:tc>
        <w:tc>
          <w:tcPr>
            <w:tcW w:w="3005" w:type="dxa"/>
            <w:noWrap/>
            <w:vAlign w:val="bottom"/>
            <w:hideMark/>
          </w:tcPr>
          <w:p w14:paraId="6072529F" w14:textId="606EFC2D" w:rsidR="00A1070B" w:rsidRPr="00BA3521" w:rsidRDefault="00A1070B" w:rsidP="00A1070B">
            <w:pPr>
              <w:pStyle w:val="Tabletext"/>
            </w:pPr>
            <w:r w:rsidRPr="00BA3521">
              <w:t>17%</w:t>
            </w:r>
          </w:p>
        </w:tc>
      </w:tr>
      <w:tr w:rsidR="00A1070B" w:rsidRPr="00BA3521" w14:paraId="30EC1926" w14:textId="77777777" w:rsidTr="00C9745B">
        <w:trPr>
          <w:trHeight w:val="372"/>
        </w:trPr>
        <w:tc>
          <w:tcPr>
            <w:tcW w:w="3276" w:type="dxa"/>
            <w:noWrap/>
            <w:vAlign w:val="bottom"/>
            <w:hideMark/>
          </w:tcPr>
          <w:p w14:paraId="3BC6BA29" w14:textId="77777777" w:rsidR="00A1070B" w:rsidRPr="00BA3521" w:rsidRDefault="00A1070B" w:rsidP="00A1070B">
            <w:pPr>
              <w:pStyle w:val="Tabletext"/>
            </w:pPr>
            <w:r w:rsidRPr="00BA3521">
              <w:t>Hume</w:t>
            </w:r>
          </w:p>
        </w:tc>
        <w:tc>
          <w:tcPr>
            <w:tcW w:w="3005" w:type="dxa"/>
            <w:vAlign w:val="bottom"/>
          </w:tcPr>
          <w:p w14:paraId="2491F7EF" w14:textId="0EF90C71" w:rsidR="00A1070B" w:rsidRPr="00BA3521" w:rsidRDefault="00A1070B" w:rsidP="00A1070B">
            <w:pPr>
              <w:pStyle w:val="Tabletext"/>
            </w:pPr>
            <w:r w:rsidRPr="00BA3521">
              <w:rPr>
                <w:rFonts w:cs="Arial"/>
                <w:sz w:val="20"/>
              </w:rPr>
              <w:t>43</w:t>
            </w:r>
          </w:p>
        </w:tc>
        <w:tc>
          <w:tcPr>
            <w:tcW w:w="3005" w:type="dxa"/>
            <w:noWrap/>
            <w:vAlign w:val="bottom"/>
            <w:hideMark/>
          </w:tcPr>
          <w:p w14:paraId="51E09CCC" w14:textId="08B50BCA" w:rsidR="00A1070B" w:rsidRPr="00BA3521" w:rsidRDefault="00A1070B" w:rsidP="00A1070B">
            <w:pPr>
              <w:pStyle w:val="Tabletext"/>
            </w:pPr>
            <w:r w:rsidRPr="00BA3521">
              <w:t>7%</w:t>
            </w:r>
          </w:p>
        </w:tc>
      </w:tr>
      <w:tr w:rsidR="00A1070B" w:rsidRPr="00BA3521" w14:paraId="138D8EAB" w14:textId="77777777" w:rsidTr="00C9745B">
        <w:trPr>
          <w:trHeight w:val="386"/>
        </w:trPr>
        <w:tc>
          <w:tcPr>
            <w:tcW w:w="3276" w:type="dxa"/>
            <w:vAlign w:val="bottom"/>
            <w:hideMark/>
          </w:tcPr>
          <w:p w14:paraId="6C8D94E1" w14:textId="4977F746" w:rsidR="00A1070B" w:rsidRPr="00BA3521" w:rsidRDefault="00A1070B" w:rsidP="00A1070B">
            <w:pPr>
              <w:pStyle w:val="Tabletext"/>
            </w:pPr>
            <w:r w:rsidRPr="00BA3521">
              <w:t xml:space="preserve">Latrobe </w:t>
            </w:r>
            <w:r w:rsidR="00885198" w:rsidRPr="00BA3521">
              <w:t>–</w:t>
            </w:r>
            <w:r w:rsidRPr="00BA3521">
              <w:t xml:space="preserve"> Gippsland</w:t>
            </w:r>
          </w:p>
        </w:tc>
        <w:tc>
          <w:tcPr>
            <w:tcW w:w="3005" w:type="dxa"/>
            <w:vAlign w:val="bottom"/>
          </w:tcPr>
          <w:p w14:paraId="77D7FE7F" w14:textId="035EF191" w:rsidR="00A1070B" w:rsidRPr="00BA3521" w:rsidRDefault="00A1070B" w:rsidP="00A1070B">
            <w:pPr>
              <w:pStyle w:val="Tabletext"/>
            </w:pPr>
            <w:r w:rsidRPr="00BA3521">
              <w:rPr>
                <w:rFonts w:cs="Arial"/>
                <w:sz w:val="20"/>
              </w:rPr>
              <w:t>68</w:t>
            </w:r>
          </w:p>
        </w:tc>
        <w:tc>
          <w:tcPr>
            <w:tcW w:w="3005" w:type="dxa"/>
            <w:noWrap/>
            <w:vAlign w:val="bottom"/>
            <w:hideMark/>
          </w:tcPr>
          <w:p w14:paraId="0E955FEC" w14:textId="0EE16478" w:rsidR="00A1070B" w:rsidRPr="00BA3521" w:rsidRDefault="00A1070B" w:rsidP="00A1070B">
            <w:pPr>
              <w:pStyle w:val="Tabletext"/>
            </w:pPr>
            <w:r w:rsidRPr="00BA3521">
              <w:t>10%</w:t>
            </w:r>
          </w:p>
        </w:tc>
      </w:tr>
      <w:tr w:rsidR="00A1070B" w:rsidRPr="00BA3521" w14:paraId="102E21A7" w14:textId="77777777" w:rsidTr="00C9745B">
        <w:trPr>
          <w:trHeight w:val="372"/>
        </w:trPr>
        <w:tc>
          <w:tcPr>
            <w:tcW w:w="3276" w:type="dxa"/>
            <w:vAlign w:val="bottom"/>
            <w:hideMark/>
          </w:tcPr>
          <w:p w14:paraId="38A6F6DC" w14:textId="77777777" w:rsidR="00A1070B" w:rsidRPr="00BA3521" w:rsidRDefault="00A1070B" w:rsidP="00A1070B">
            <w:pPr>
              <w:pStyle w:val="Tabletext"/>
            </w:pPr>
            <w:proofErr w:type="gramStart"/>
            <w:r w:rsidRPr="00BA3521">
              <w:t>North West</w:t>
            </w:r>
            <w:proofErr w:type="gramEnd"/>
          </w:p>
        </w:tc>
        <w:tc>
          <w:tcPr>
            <w:tcW w:w="3005" w:type="dxa"/>
            <w:vAlign w:val="bottom"/>
          </w:tcPr>
          <w:p w14:paraId="465A04C0" w14:textId="6C660916" w:rsidR="00A1070B" w:rsidRPr="00BA3521" w:rsidRDefault="00A1070B" w:rsidP="00A1070B">
            <w:pPr>
              <w:pStyle w:val="Tabletext"/>
            </w:pPr>
            <w:r w:rsidRPr="00BA3521">
              <w:rPr>
                <w:rFonts w:cs="Arial"/>
                <w:sz w:val="20"/>
              </w:rPr>
              <w:t>436</w:t>
            </w:r>
          </w:p>
        </w:tc>
        <w:tc>
          <w:tcPr>
            <w:tcW w:w="3005" w:type="dxa"/>
            <w:noWrap/>
            <w:vAlign w:val="bottom"/>
            <w:hideMark/>
          </w:tcPr>
          <w:p w14:paraId="78592D5C" w14:textId="344B431A" w:rsidR="00A1070B" w:rsidRPr="00BA3521" w:rsidRDefault="00A1070B" w:rsidP="00A1070B">
            <w:pPr>
              <w:pStyle w:val="Tabletext"/>
            </w:pPr>
            <w:r w:rsidRPr="00BA3521">
              <w:t>34%</w:t>
            </w:r>
          </w:p>
        </w:tc>
      </w:tr>
      <w:tr w:rsidR="00A1070B" w:rsidRPr="00BA3521" w14:paraId="6DADA9DE" w14:textId="77777777" w:rsidTr="00C9745B">
        <w:trPr>
          <w:trHeight w:val="386"/>
        </w:trPr>
        <w:tc>
          <w:tcPr>
            <w:tcW w:w="3276" w:type="dxa"/>
            <w:vAlign w:val="bottom"/>
            <w:hideMark/>
          </w:tcPr>
          <w:p w14:paraId="54CDC7A1" w14:textId="77777777" w:rsidR="00A1070B" w:rsidRPr="00BA3521" w:rsidRDefault="00A1070B" w:rsidP="00A1070B">
            <w:pPr>
              <w:pStyle w:val="Tabletext"/>
            </w:pPr>
            <w:r w:rsidRPr="00BA3521">
              <w:t>Shepparton</w:t>
            </w:r>
          </w:p>
        </w:tc>
        <w:tc>
          <w:tcPr>
            <w:tcW w:w="3005" w:type="dxa"/>
            <w:vAlign w:val="bottom"/>
          </w:tcPr>
          <w:p w14:paraId="561E26C6" w14:textId="217780CA" w:rsidR="00A1070B" w:rsidRPr="00BA3521" w:rsidRDefault="00A1070B" w:rsidP="00A1070B">
            <w:pPr>
              <w:pStyle w:val="Tabletext"/>
            </w:pPr>
            <w:r w:rsidRPr="00BA3521">
              <w:rPr>
                <w:rFonts w:cs="Arial"/>
                <w:sz w:val="20"/>
              </w:rPr>
              <w:t>444</w:t>
            </w:r>
          </w:p>
        </w:tc>
        <w:tc>
          <w:tcPr>
            <w:tcW w:w="3005" w:type="dxa"/>
            <w:noWrap/>
            <w:vAlign w:val="bottom"/>
            <w:hideMark/>
          </w:tcPr>
          <w:p w14:paraId="75703BA9" w14:textId="06751E75" w:rsidR="00A1070B" w:rsidRPr="00BA3521" w:rsidRDefault="00A1070B" w:rsidP="00A1070B">
            <w:pPr>
              <w:pStyle w:val="Tabletext"/>
            </w:pPr>
            <w:r w:rsidRPr="00BA3521">
              <w:t>27%</w:t>
            </w:r>
          </w:p>
        </w:tc>
      </w:tr>
      <w:tr w:rsidR="00A1070B" w:rsidRPr="00BA3521" w14:paraId="789E776F" w14:textId="77777777" w:rsidTr="00C9745B">
        <w:trPr>
          <w:trHeight w:val="372"/>
        </w:trPr>
        <w:tc>
          <w:tcPr>
            <w:tcW w:w="3276" w:type="dxa"/>
            <w:vAlign w:val="bottom"/>
            <w:hideMark/>
          </w:tcPr>
          <w:p w14:paraId="3A5AA402" w14:textId="77777777" w:rsidR="00A1070B" w:rsidRPr="00BA3521" w:rsidRDefault="00A1070B" w:rsidP="00A1070B">
            <w:pPr>
              <w:pStyle w:val="Tabletext"/>
            </w:pPr>
            <w:r w:rsidRPr="00BA3521">
              <w:t xml:space="preserve">Warrnambool and </w:t>
            </w:r>
            <w:proofErr w:type="gramStart"/>
            <w:r w:rsidRPr="00BA3521">
              <w:t>South West</w:t>
            </w:r>
            <w:proofErr w:type="gramEnd"/>
          </w:p>
        </w:tc>
        <w:tc>
          <w:tcPr>
            <w:tcW w:w="3005" w:type="dxa"/>
            <w:vAlign w:val="bottom"/>
          </w:tcPr>
          <w:p w14:paraId="057302F4" w14:textId="0094792A" w:rsidR="00A1070B" w:rsidRPr="00BA3521" w:rsidRDefault="00A1070B" w:rsidP="00A1070B">
            <w:pPr>
              <w:pStyle w:val="Tabletext"/>
            </w:pPr>
            <w:r w:rsidRPr="00BA3521">
              <w:rPr>
                <w:rFonts w:cs="Arial"/>
                <w:sz w:val="20"/>
              </w:rPr>
              <w:t>22</w:t>
            </w:r>
          </w:p>
        </w:tc>
        <w:tc>
          <w:tcPr>
            <w:tcW w:w="3005" w:type="dxa"/>
            <w:noWrap/>
            <w:vAlign w:val="bottom"/>
            <w:hideMark/>
          </w:tcPr>
          <w:p w14:paraId="4252AC08" w14:textId="5DC26394" w:rsidR="00A1070B" w:rsidRPr="00BA3521" w:rsidRDefault="00A1070B" w:rsidP="00A1070B">
            <w:pPr>
              <w:pStyle w:val="Tabletext"/>
            </w:pPr>
            <w:r w:rsidRPr="00BA3521">
              <w:t>0%</w:t>
            </w:r>
          </w:p>
        </w:tc>
      </w:tr>
    </w:tbl>
    <w:p w14:paraId="787B3890" w14:textId="77777777" w:rsidR="00787AAB" w:rsidRPr="00BA3521" w:rsidRDefault="00787AAB" w:rsidP="00787AAB">
      <w:pPr>
        <w:sectPr w:rsidR="00787AAB" w:rsidRPr="00BA3521" w:rsidSect="00F15144">
          <w:pgSz w:w="11906" w:h="16838" w:code="9"/>
          <w:pgMar w:top="1418" w:right="1304" w:bottom="851" w:left="1304" w:header="680" w:footer="567" w:gutter="0"/>
          <w:cols w:space="340"/>
          <w:docGrid w:linePitch="360"/>
        </w:sectPr>
      </w:pPr>
    </w:p>
    <w:p w14:paraId="3BAEA070" w14:textId="777A9616" w:rsidR="007920E5" w:rsidRPr="00BA3521" w:rsidRDefault="007920E5" w:rsidP="00787AAB">
      <w:pPr>
        <w:pStyle w:val="Heading3"/>
        <w:rPr>
          <w:rFonts w:asciiTheme="majorHAnsi" w:hAnsiTheme="majorHAnsi" w:cstheme="majorHAnsi"/>
        </w:rPr>
      </w:pPr>
      <w:r w:rsidRPr="00BA3521">
        <w:t>Cantonese</w:t>
      </w:r>
    </w:p>
    <w:p w14:paraId="02AB2C8A" w14:textId="1B3EB487" w:rsidR="007920E5" w:rsidRPr="00BA3521" w:rsidRDefault="007920E5" w:rsidP="00D05B0C">
      <w:pPr>
        <w:pStyle w:val="Figurecaption"/>
      </w:pPr>
      <w:r w:rsidRPr="00BA3521">
        <w:t xml:space="preserve">Figure </w:t>
      </w:r>
      <w:r w:rsidR="005C2FF3">
        <w:t>20</w:t>
      </w:r>
      <w:r w:rsidR="00FD2272" w:rsidRPr="00BA3521">
        <w:t>:</w:t>
      </w:r>
      <w:r w:rsidRPr="00BA3521">
        <w:t xml:space="preserve"> Level of low English proficiency of Cantonese</w:t>
      </w:r>
      <w:r w:rsidR="00506772" w:rsidRPr="00BA3521">
        <w:t>-speaking</w:t>
      </w:r>
      <w:r w:rsidRPr="00BA3521">
        <w:t xml:space="preserve"> community by statistical area of regional Victoria</w:t>
      </w:r>
    </w:p>
    <w:p w14:paraId="7BD856C9" w14:textId="77777777" w:rsidR="007920E5" w:rsidRPr="00BA3521" w:rsidRDefault="007920E5" w:rsidP="007920E5">
      <w:pPr>
        <w:rPr>
          <w:rFonts w:asciiTheme="majorHAnsi" w:hAnsiTheme="majorHAnsi" w:cstheme="majorHAnsi"/>
        </w:rPr>
      </w:pPr>
      <w:r w:rsidRPr="00BA3521">
        <w:rPr>
          <w:rFonts w:asciiTheme="majorHAnsi" w:hAnsiTheme="majorHAnsi" w:cstheme="majorHAnsi"/>
          <w:noProof/>
        </w:rPr>
        <w:drawing>
          <wp:inline distT="0" distB="0" distL="0" distR="0" wp14:anchorId="640B4AB0" wp14:editId="478BD439">
            <wp:extent cx="5943600" cy="4284980"/>
            <wp:effectExtent l="0" t="0" r="0" b="0"/>
            <wp:docPr id="19" name="Picture 19" descr="Figure 20: Map of the low levels of English proficiency in  Cantonese speaking communities by statistical area of regional Victoria. Values are in Table 18,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20: Map of the low levels of English proficiency in  Cantonese speaking communities by statistical area of regional Victoria. Values are in Table 18, below the map"/>
                    <pic:cNvPicPr/>
                  </pic:nvPicPr>
                  <pic:blipFill>
                    <a:blip r:embed="rId41"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p>
    <w:p w14:paraId="196EE57F" w14:textId="1AD7EEAB" w:rsidR="007920E5" w:rsidRPr="00BA3521" w:rsidRDefault="007920E5" w:rsidP="00787AAB">
      <w:pPr>
        <w:pStyle w:val="Tablecaption"/>
      </w:pPr>
      <w:r w:rsidRPr="00BA3521">
        <w:t xml:space="preserve">Table </w:t>
      </w:r>
      <w:r w:rsidR="008A3B80">
        <w:t>18</w:t>
      </w:r>
      <w:r w:rsidR="001D5BB4" w:rsidRPr="00BA3521">
        <w:t>:</w:t>
      </w:r>
      <w:r w:rsidRPr="00BA3521">
        <w:t xml:space="preserve"> Level of low English proficiency of Cantonese</w:t>
      </w:r>
      <w:r w:rsidR="00506772" w:rsidRPr="00BA3521">
        <w:t>-speaking</w:t>
      </w:r>
      <w:r w:rsidRPr="00BA3521">
        <w:t xml:space="preserve"> community by statistical area of regional Victoria</w:t>
      </w:r>
    </w:p>
    <w:tbl>
      <w:tblPr>
        <w:tblStyle w:val="TableGrid"/>
        <w:tblW w:w="9286" w:type="dxa"/>
        <w:tblLook w:val="0620" w:firstRow="1" w:lastRow="0" w:firstColumn="0" w:lastColumn="0" w:noHBand="1" w:noVBand="1"/>
      </w:tblPr>
      <w:tblGrid>
        <w:gridCol w:w="3276"/>
        <w:gridCol w:w="3005"/>
        <w:gridCol w:w="3005"/>
      </w:tblGrid>
      <w:tr w:rsidR="00A1070B" w:rsidRPr="00BA3521" w14:paraId="36B813ED" w14:textId="77777777" w:rsidTr="00C9745B">
        <w:trPr>
          <w:trHeight w:val="369"/>
        </w:trPr>
        <w:tc>
          <w:tcPr>
            <w:tcW w:w="3276" w:type="dxa"/>
            <w:noWrap/>
            <w:vAlign w:val="bottom"/>
            <w:hideMark/>
          </w:tcPr>
          <w:p w14:paraId="4E66ECEA" w14:textId="77777777" w:rsidR="00A1070B" w:rsidRPr="00BA3521" w:rsidRDefault="00A1070B" w:rsidP="00787AAB">
            <w:pPr>
              <w:pStyle w:val="Tablecolhead"/>
            </w:pPr>
            <w:r w:rsidRPr="00BA3521">
              <w:t>SA4</w:t>
            </w:r>
          </w:p>
        </w:tc>
        <w:tc>
          <w:tcPr>
            <w:tcW w:w="3005" w:type="dxa"/>
          </w:tcPr>
          <w:p w14:paraId="300A2C10" w14:textId="5129AE24" w:rsidR="00A1070B" w:rsidRPr="00BA3521" w:rsidRDefault="00C9745B" w:rsidP="00787AAB">
            <w:pPr>
              <w:pStyle w:val="Tablecolhead"/>
            </w:pPr>
            <w:r w:rsidRPr="00BA3521">
              <w:t>Total number of speakers</w:t>
            </w:r>
          </w:p>
        </w:tc>
        <w:tc>
          <w:tcPr>
            <w:tcW w:w="3005" w:type="dxa"/>
            <w:vAlign w:val="bottom"/>
            <w:hideMark/>
          </w:tcPr>
          <w:p w14:paraId="5D9BA28E" w14:textId="5F8C9A59" w:rsidR="00A1070B" w:rsidRPr="00BA3521" w:rsidRDefault="00A1070B" w:rsidP="00787AAB">
            <w:pPr>
              <w:pStyle w:val="Tablecolhead"/>
            </w:pPr>
            <w:r w:rsidRPr="00BA3521">
              <w:t>Low English proficiency</w:t>
            </w:r>
          </w:p>
        </w:tc>
      </w:tr>
      <w:tr w:rsidR="00A1070B" w:rsidRPr="00BA3521" w14:paraId="3183BF09" w14:textId="77777777" w:rsidTr="00C9745B">
        <w:trPr>
          <w:trHeight w:val="383"/>
        </w:trPr>
        <w:tc>
          <w:tcPr>
            <w:tcW w:w="3276" w:type="dxa"/>
            <w:noWrap/>
            <w:vAlign w:val="bottom"/>
            <w:hideMark/>
          </w:tcPr>
          <w:p w14:paraId="4EE14BFB" w14:textId="77777777" w:rsidR="00A1070B" w:rsidRPr="00BA3521" w:rsidRDefault="00A1070B" w:rsidP="00A1070B">
            <w:pPr>
              <w:pStyle w:val="Tabletext"/>
            </w:pPr>
            <w:r w:rsidRPr="00BA3521">
              <w:t>Ballarat</w:t>
            </w:r>
          </w:p>
        </w:tc>
        <w:tc>
          <w:tcPr>
            <w:tcW w:w="3005" w:type="dxa"/>
            <w:vAlign w:val="bottom"/>
          </w:tcPr>
          <w:p w14:paraId="402676FD" w14:textId="14A4B5A7" w:rsidR="00A1070B" w:rsidRPr="00BA3521" w:rsidRDefault="00A1070B" w:rsidP="00A1070B">
            <w:pPr>
              <w:pStyle w:val="Tabletext"/>
            </w:pPr>
            <w:r w:rsidRPr="00BA3521">
              <w:rPr>
                <w:rFonts w:cs="Arial"/>
                <w:sz w:val="20"/>
              </w:rPr>
              <w:t>179</w:t>
            </w:r>
          </w:p>
        </w:tc>
        <w:tc>
          <w:tcPr>
            <w:tcW w:w="3005" w:type="dxa"/>
            <w:noWrap/>
            <w:vAlign w:val="bottom"/>
            <w:hideMark/>
          </w:tcPr>
          <w:p w14:paraId="342CB0B4" w14:textId="11493297" w:rsidR="00A1070B" w:rsidRPr="00BA3521" w:rsidRDefault="00A1070B" w:rsidP="00A1070B">
            <w:pPr>
              <w:pStyle w:val="Tabletext"/>
            </w:pPr>
            <w:r w:rsidRPr="00BA3521">
              <w:t>20%</w:t>
            </w:r>
          </w:p>
        </w:tc>
      </w:tr>
      <w:tr w:rsidR="00A1070B" w:rsidRPr="00BA3521" w14:paraId="33359866" w14:textId="77777777" w:rsidTr="00C9745B">
        <w:trPr>
          <w:trHeight w:val="369"/>
        </w:trPr>
        <w:tc>
          <w:tcPr>
            <w:tcW w:w="3276" w:type="dxa"/>
            <w:noWrap/>
            <w:vAlign w:val="bottom"/>
            <w:hideMark/>
          </w:tcPr>
          <w:p w14:paraId="26448759" w14:textId="77777777" w:rsidR="00A1070B" w:rsidRPr="00BA3521" w:rsidRDefault="00A1070B" w:rsidP="00A1070B">
            <w:pPr>
              <w:pStyle w:val="Tabletext"/>
            </w:pPr>
            <w:r w:rsidRPr="00BA3521">
              <w:t>Bendigo</w:t>
            </w:r>
          </w:p>
        </w:tc>
        <w:tc>
          <w:tcPr>
            <w:tcW w:w="3005" w:type="dxa"/>
            <w:vAlign w:val="bottom"/>
          </w:tcPr>
          <w:p w14:paraId="52C8F554" w14:textId="0DD979E0" w:rsidR="00A1070B" w:rsidRPr="00BA3521" w:rsidRDefault="00A1070B" w:rsidP="00A1070B">
            <w:pPr>
              <w:pStyle w:val="Tabletext"/>
            </w:pPr>
            <w:r w:rsidRPr="00BA3521">
              <w:rPr>
                <w:rFonts w:cs="Arial"/>
                <w:sz w:val="20"/>
              </w:rPr>
              <w:t>164</w:t>
            </w:r>
          </w:p>
        </w:tc>
        <w:tc>
          <w:tcPr>
            <w:tcW w:w="3005" w:type="dxa"/>
            <w:noWrap/>
            <w:vAlign w:val="bottom"/>
            <w:hideMark/>
          </w:tcPr>
          <w:p w14:paraId="2E093B53" w14:textId="1EAFA13A" w:rsidR="00A1070B" w:rsidRPr="00BA3521" w:rsidRDefault="00A1070B" w:rsidP="00A1070B">
            <w:pPr>
              <w:pStyle w:val="Tabletext"/>
            </w:pPr>
            <w:r w:rsidRPr="00BA3521">
              <w:t>16%</w:t>
            </w:r>
          </w:p>
        </w:tc>
      </w:tr>
      <w:tr w:rsidR="00A1070B" w:rsidRPr="00BA3521" w14:paraId="156E005C" w14:textId="77777777" w:rsidTr="00C9745B">
        <w:trPr>
          <w:trHeight w:val="383"/>
        </w:trPr>
        <w:tc>
          <w:tcPr>
            <w:tcW w:w="3276" w:type="dxa"/>
            <w:noWrap/>
            <w:vAlign w:val="bottom"/>
            <w:hideMark/>
          </w:tcPr>
          <w:p w14:paraId="2A245234" w14:textId="77777777" w:rsidR="00A1070B" w:rsidRPr="00BA3521" w:rsidRDefault="00A1070B" w:rsidP="00A1070B">
            <w:pPr>
              <w:pStyle w:val="Tabletext"/>
            </w:pPr>
            <w:r w:rsidRPr="00BA3521">
              <w:t>Geelong</w:t>
            </w:r>
          </w:p>
        </w:tc>
        <w:tc>
          <w:tcPr>
            <w:tcW w:w="3005" w:type="dxa"/>
            <w:vAlign w:val="bottom"/>
          </w:tcPr>
          <w:p w14:paraId="602332EE" w14:textId="6B252E4F" w:rsidR="00A1070B" w:rsidRPr="00BA3521" w:rsidRDefault="00A1070B" w:rsidP="00A1070B">
            <w:pPr>
              <w:pStyle w:val="Tabletext"/>
            </w:pPr>
            <w:r w:rsidRPr="00BA3521">
              <w:rPr>
                <w:rFonts w:cs="Arial"/>
                <w:sz w:val="20"/>
              </w:rPr>
              <w:t>470</w:t>
            </w:r>
          </w:p>
        </w:tc>
        <w:tc>
          <w:tcPr>
            <w:tcW w:w="3005" w:type="dxa"/>
            <w:noWrap/>
            <w:vAlign w:val="bottom"/>
            <w:hideMark/>
          </w:tcPr>
          <w:p w14:paraId="4E7263DD" w14:textId="02786765" w:rsidR="00A1070B" w:rsidRPr="00BA3521" w:rsidRDefault="00A1070B" w:rsidP="00A1070B">
            <w:pPr>
              <w:pStyle w:val="Tabletext"/>
            </w:pPr>
            <w:r w:rsidRPr="00BA3521">
              <w:t>16%</w:t>
            </w:r>
          </w:p>
        </w:tc>
      </w:tr>
      <w:tr w:rsidR="00A1070B" w:rsidRPr="00BA3521" w14:paraId="3213F5DD" w14:textId="77777777" w:rsidTr="00C9745B">
        <w:trPr>
          <w:trHeight w:val="369"/>
        </w:trPr>
        <w:tc>
          <w:tcPr>
            <w:tcW w:w="3276" w:type="dxa"/>
            <w:noWrap/>
            <w:vAlign w:val="bottom"/>
            <w:hideMark/>
          </w:tcPr>
          <w:p w14:paraId="3810928D" w14:textId="77777777" w:rsidR="00A1070B" w:rsidRPr="00BA3521" w:rsidRDefault="00A1070B" w:rsidP="00A1070B">
            <w:pPr>
              <w:pStyle w:val="Tabletext"/>
            </w:pPr>
            <w:r w:rsidRPr="00BA3521">
              <w:t>Hume</w:t>
            </w:r>
          </w:p>
        </w:tc>
        <w:tc>
          <w:tcPr>
            <w:tcW w:w="3005" w:type="dxa"/>
            <w:vAlign w:val="bottom"/>
          </w:tcPr>
          <w:p w14:paraId="7671F669" w14:textId="0C6E85C9" w:rsidR="00A1070B" w:rsidRPr="00BA3521" w:rsidRDefault="00A1070B" w:rsidP="00A1070B">
            <w:pPr>
              <w:pStyle w:val="Tabletext"/>
            </w:pPr>
            <w:r w:rsidRPr="00BA3521">
              <w:rPr>
                <w:rFonts w:cs="Arial"/>
                <w:sz w:val="20"/>
              </w:rPr>
              <w:t>129</w:t>
            </w:r>
          </w:p>
        </w:tc>
        <w:tc>
          <w:tcPr>
            <w:tcW w:w="3005" w:type="dxa"/>
            <w:noWrap/>
            <w:vAlign w:val="bottom"/>
            <w:hideMark/>
          </w:tcPr>
          <w:p w14:paraId="6ED30FD9" w14:textId="4165B8DE" w:rsidR="00A1070B" w:rsidRPr="00BA3521" w:rsidRDefault="00A1070B" w:rsidP="00A1070B">
            <w:pPr>
              <w:pStyle w:val="Tabletext"/>
            </w:pPr>
            <w:r w:rsidRPr="00BA3521">
              <w:t>26%</w:t>
            </w:r>
          </w:p>
        </w:tc>
      </w:tr>
      <w:tr w:rsidR="00A1070B" w:rsidRPr="00BA3521" w14:paraId="42AAD9AD" w14:textId="77777777" w:rsidTr="00C9745B">
        <w:trPr>
          <w:trHeight w:val="383"/>
        </w:trPr>
        <w:tc>
          <w:tcPr>
            <w:tcW w:w="3276" w:type="dxa"/>
            <w:vAlign w:val="bottom"/>
            <w:hideMark/>
          </w:tcPr>
          <w:p w14:paraId="42CBE6D8" w14:textId="72A8D701" w:rsidR="00A1070B" w:rsidRPr="00BA3521" w:rsidRDefault="00A1070B" w:rsidP="00A1070B">
            <w:pPr>
              <w:pStyle w:val="Tabletext"/>
            </w:pPr>
            <w:r w:rsidRPr="00BA3521">
              <w:t xml:space="preserve">Latrobe </w:t>
            </w:r>
            <w:r w:rsidR="00885198" w:rsidRPr="00BA3521">
              <w:t>–</w:t>
            </w:r>
            <w:r w:rsidRPr="00BA3521">
              <w:t xml:space="preserve"> Gippsland</w:t>
            </w:r>
          </w:p>
        </w:tc>
        <w:tc>
          <w:tcPr>
            <w:tcW w:w="3005" w:type="dxa"/>
            <w:vAlign w:val="bottom"/>
          </w:tcPr>
          <w:p w14:paraId="6245F433" w14:textId="070F37E1" w:rsidR="00A1070B" w:rsidRPr="00BA3521" w:rsidRDefault="00A1070B" w:rsidP="00A1070B">
            <w:pPr>
              <w:pStyle w:val="Tabletext"/>
            </w:pPr>
            <w:r w:rsidRPr="00BA3521">
              <w:rPr>
                <w:rFonts w:cs="Arial"/>
                <w:sz w:val="20"/>
              </w:rPr>
              <w:t>253</w:t>
            </w:r>
          </w:p>
        </w:tc>
        <w:tc>
          <w:tcPr>
            <w:tcW w:w="3005" w:type="dxa"/>
            <w:noWrap/>
            <w:vAlign w:val="bottom"/>
            <w:hideMark/>
          </w:tcPr>
          <w:p w14:paraId="2363B1DB" w14:textId="0D070B37" w:rsidR="00A1070B" w:rsidRPr="00BA3521" w:rsidRDefault="00A1070B" w:rsidP="00A1070B">
            <w:pPr>
              <w:pStyle w:val="Tabletext"/>
            </w:pPr>
            <w:r w:rsidRPr="00BA3521">
              <w:t>26%</w:t>
            </w:r>
          </w:p>
        </w:tc>
      </w:tr>
      <w:tr w:rsidR="00A1070B" w:rsidRPr="00BA3521" w14:paraId="716D5275" w14:textId="77777777" w:rsidTr="00C9745B">
        <w:trPr>
          <w:trHeight w:val="369"/>
        </w:trPr>
        <w:tc>
          <w:tcPr>
            <w:tcW w:w="3276" w:type="dxa"/>
            <w:vAlign w:val="bottom"/>
            <w:hideMark/>
          </w:tcPr>
          <w:p w14:paraId="2F6DA7C0" w14:textId="77777777" w:rsidR="00A1070B" w:rsidRPr="00BA3521" w:rsidRDefault="00A1070B" w:rsidP="00A1070B">
            <w:pPr>
              <w:pStyle w:val="Tabletext"/>
            </w:pPr>
            <w:proofErr w:type="gramStart"/>
            <w:r w:rsidRPr="00BA3521">
              <w:t>North West</w:t>
            </w:r>
            <w:proofErr w:type="gramEnd"/>
          </w:p>
        </w:tc>
        <w:tc>
          <w:tcPr>
            <w:tcW w:w="3005" w:type="dxa"/>
            <w:vAlign w:val="bottom"/>
          </w:tcPr>
          <w:p w14:paraId="5B506845" w14:textId="6DDF6DA1" w:rsidR="00A1070B" w:rsidRPr="00BA3521" w:rsidRDefault="00A1070B" w:rsidP="00A1070B">
            <w:pPr>
              <w:pStyle w:val="Tabletext"/>
            </w:pPr>
            <w:r w:rsidRPr="00BA3521">
              <w:rPr>
                <w:rFonts w:cs="Arial"/>
                <w:sz w:val="20"/>
              </w:rPr>
              <w:t>261</w:t>
            </w:r>
          </w:p>
        </w:tc>
        <w:tc>
          <w:tcPr>
            <w:tcW w:w="3005" w:type="dxa"/>
            <w:noWrap/>
            <w:vAlign w:val="bottom"/>
            <w:hideMark/>
          </w:tcPr>
          <w:p w14:paraId="1CC94BCA" w14:textId="30B643B6" w:rsidR="00A1070B" w:rsidRPr="00BA3521" w:rsidRDefault="00A1070B" w:rsidP="00A1070B">
            <w:pPr>
              <w:pStyle w:val="Tabletext"/>
            </w:pPr>
            <w:r w:rsidRPr="00BA3521">
              <w:t>38%</w:t>
            </w:r>
          </w:p>
        </w:tc>
      </w:tr>
      <w:tr w:rsidR="00A1070B" w:rsidRPr="00BA3521" w14:paraId="4E1D4AC0" w14:textId="77777777" w:rsidTr="00C9745B">
        <w:trPr>
          <w:trHeight w:val="383"/>
        </w:trPr>
        <w:tc>
          <w:tcPr>
            <w:tcW w:w="3276" w:type="dxa"/>
            <w:vAlign w:val="bottom"/>
            <w:hideMark/>
          </w:tcPr>
          <w:p w14:paraId="0A0136B0" w14:textId="77777777" w:rsidR="00A1070B" w:rsidRPr="00BA3521" w:rsidRDefault="00A1070B" w:rsidP="00A1070B">
            <w:pPr>
              <w:pStyle w:val="Tabletext"/>
            </w:pPr>
            <w:r w:rsidRPr="00BA3521">
              <w:t>Shepparton</w:t>
            </w:r>
          </w:p>
        </w:tc>
        <w:tc>
          <w:tcPr>
            <w:tcW w:w="3005" w:type="dxa"/>
            <w:vAlign w:val="bottom"/>
          </w:tcPr>
          <w:p w14:paraId="0BB6C1AC" w14:textId="2F7DB0DA" w:rsidR="00A1070B" w:rsidRPr="00BA3521" w:rsidRDefault="00A1070B" w:rsidP="00A1070B">
            <w:pPr>
              <w:pStyle w:val="Tabletext"/>
            </w:pPr>
            <w:r w:rsidRPr="00BA3521">
              <w:rPr>
                <w:rFonts w:cs="Arial"/>
                <w:sz w:val="20"/>
              </w:rPr>
              <w:t>172</w:t>
            </w:r>
          </w:p>
        </w:tc>
        <w:tc>
          <w:tcPr>
            <w:tcW w:w="3005" w:type="dxa"/>
            <w:noWrap/>
            <w:vAlign w:val="bottom"/>
            <w:hideMark/>
          </w:tcPr>
          <w:p w14:paraId="6B9BABDE" w14:textId="36BD0006" w:rsidR="00A1070B" w:rsidRPr="00BA3521" w:rsidRDefault="00A1070B" w:rsidP="00A1070B">
            <w:pPr>
              <w:pStyle w:val="Tabletext"/>
            </w:pPr>
            <w:r w:rsidRPr="00BA3521">
              <w:t>28%</w:t>
            </w:r>
          </w:p>
        </w:tc>
      </w:tr>
      <w:tr w:rsidR="00A1070B" w:rsidRPr="00BA3521" w14:paraId="06938AEF" w14:textId="77777777" w:rsidTr="00C9745B">
        <w:trPr>
          <w:trHeight w:val="369"/>
        </w:trPr>
        <w:tc>
          <w:tcPr>
            <w:tcW w:w="3276" w:type="dxa"/>
            <w:vAlign w:val="bottom"/>
            <w:hideMark/>
          </w:tcPr>
          <w:p w14:paraId="54C97F31" w14:textId="77777777" w:rsidR="00A1070B" w:rsidRPr="00BA3521" w:rsidRDefault="00A1070B" w:rsidP="00A1070B">
            <w:pPr>
              <w:pStyle w:val="Tabletext"/>
            </w:pPr>
            <w:r w:rsidRPr="00BA3521">
              <w:t xml:space="preserve">Warrnambool and </w:t>
            </w:r>
            <w:proofErr w:type="gramStart"/>
            <w:r w:rsidRPr="00BA3521">
              <w:t>South West</w:t>
            </w:r>
            <w:proofErr w:type="gramEnd"/>
          </w:p>
        </w:tc>
        <w:tc>
          <w:tcPr>
            <w:tcW w:w="3005" w:type="dxa"/>
            <w:vAlign w:val="bottom"/>
          </w:tcPr>
          <w:p w14:paraId="4ADD1B65" w14:textId="03F65C50" w:rsidR="00A1070B" w:rsidRPr="00BA3521" w:rsidRDefault="00A1070B" w:rsidP="00A1070B">
            <w:pPr>
              <w:pStyle w:val="Tabletext"/>
            </w:pPr>
            <w:r w:rsidRPr="00BA3521">
              <w:rPr>
                <w:rFonts w:cs="Arial"/>
                <w:sz w:val="20"/>
              </w:rPr>
              <w:t>51</w:t>
            </w:r>
          </w:p>
        </w:tc>
        <w:tc>
          <w:tcPr>
            <w:tcW w:w="3005" w:type="dxa"/>
            <w:noWrap/>
            <w:vAlign w:val="bottom"/>
            <w:hideMark/>
          </w:tcPr>
          <w:p w14:paraId="512153AA" w14:textId="7D308EA4" w:rsidR="00A1070B" w:rsidRPr="00BA3521" w:rsidRDefault="00A1070B" w:rsidP="00A1070B">
            <w:pPr>
              <w:pStyle w:val="Tabletext"/>
            </w:pPr>
            <w:r w:rsidRPr="00BA3521">
              <w:t>6%</w:t>
            </w:r>
          </w:p>
        </w:tc>
      </w:tr>
    </w:tbl>
    <w:p w14:paraId="115D1C26" w14:textId="77777777" w:rsidR="00787AAB" w:rsidRPr="00BA3521" w:rsidRDefault="00787AAB" w:rsidP="00787AAB">
      <w:pPr>
        <w:sectPr w:rsidR="00787AAB" w:rsidRPr="00BA3521" w:rsidSect="00F15144">
          <w:pgSz w:w="11906" w:h="16838" w:code="9"/>
          <w:pgMar w:top="1418" w:right="1304" w:bottom="851" w:left="1304" w:header="680" w:footer="567" w:gutter="0"/>
          <w:cols w:space="340"/>
          <w:docGrid w:linePitch="360"/>
        </w:sectPr>
      </w:pPr>
    </w:p>
    <w:p w14:paraId="71A65B0C" w14:textId="29FF3171" w:rsidR="007920E5" w:rsidRPr="00BA3521" w:rsidRDefault="007920E5" w:rsidP="00787AAB">
      <w:pPr>
        <w:pStyle w:val="Heading3"/>
        <w:rPr>
          <w:rFonts w:asciiTheme="majorHAnsi" w:hAnsiTheme="majorHAnsi" w:cstheme="majorHAnsi"/>
        </w:rPr>
      </w:pPr>
      <w:r w:rsidRPr="00BA3521">
        <w:t>Min Nan</w:t>
      </w:r>
    </w:p>
    <w:p w14:paraId="10FEF2DD" w14:textId="575EE966" w:rsidR="007920E5" w:rsidRPr="00BA3521" w:rsidRDefault="007920E5" w:rsidP="00D05B0C">
      <w:pPr>
        <w:pStyle w:val="Figurecaption"/>
      </w:pPr>
      <w:r w:rsidRPr="00BA3521">
        <w:t xml:space="preserve">Figure </w:t>
      </w:r>
      <w:r w:rsidR="00697067" w:rsidRPr="00BA3521">
        <w:t>2</w:t>
      </w:r>
      <w:r w:rsidR="005C2FF3">
        <w:t>1</w:t>
      </w:r>
      <w:r w:rsidR="00FD2272" w:rsidRPr="00BA3521">
        <w:t>:</w:t>
      </w:r>
      <w:r w:rsidRPr="00BA3521">
        <w:t xml:space="preserve"> Level of low English proficiency of Min Nan</w:t>
      </w:r>
      <w:r w:rsidR="00506772" w:rsidRPr="00BA3521">
        <w:t>-speaking</w:t>
      </w:r>
      <w:r w:rsidRPr="00BA3521">
        <w:t xml:space="preserve"> community by statistical area of regional Victoria</w:t>
      </w:r>
    </w:p>
    <w:p w14:paraId="1FB7B432" w14:textId="77777777" w:rsidR="007920E5" w:rsidRPr="00BA3521" w:rsidRDefault="007920E5" w:rsidP="007920E5">
      <w:pPr>
        <w:rPr>
          <w:rFonts w:asciiTheme="majorHAnsi" w:hAnsiTheme="majorHAnsi" w:cstheme="majorHAnsi"/>
        </w:rPr>
      </w:pPr>
      <w:r w:rsidRPr="00BA3521">
        <w:rPr>
          <w:rFonts w:asciiTheme="majorHAnsi" w:hAnsiTheme="majorHAnsi" w:cstheme="majorHAnsi"/>
          <w:noProof/>
        </w:rPr>
        <w:drawing>
          <wp:inline distT="0" distB="0" distL="0" distR="0" wp14:anchorId="63F4EC3D" wp14:editId="2F9DDE3E">
            <wp:extent cx="5943600" cy="4284980"/>
            <wp:effectExtent l="0" t="0" r="0" b="0"/>
            <wp:docPr id="20" name="Picture 20" descr="Figure 21: Map of the low levels of English proficiency in  Min Nan speaking communities by statistical area of regional Victoria. Values are in Table 19,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21: Map of the low levels of English proficiency in  Min Nan speaking communities by statistical area of regional Victoria. Values are in Table 19, below the map"/>
                    <pic:cNvPicPr/>
                  </pic:nvPicPr>
                  <pic:blipFill>
                    <a:blip r:embed="rId42"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p>
    <w:p w14:paraId="6588A692" w14:textId="77777777" w:rsidR="007920E5" w:rsidRPr="00BA3521" w:rsidRDefault="007920E5" w:rsidP="007920E5">
      <w:pPr>
        <w:rPr>
          <w:rFonts w:asciiTheme="majorHAnsi" w:hAnsiTheme="majorHAnsi" w:cstheme="majorHAnsi"/>
        </w:rPr>
      </w:pPr>
    </w:p>
    <w:p w14:paraId="466B2906" w14:textId="42CB7E38" w:rsidR="007920E5" w:rsidRPr="00BA3521" w:rsidRDefault="007920E5" w:rsidP="00A63272">
      <w:pPr>
        <w:pStyle w:val="Tablecaption"/>
      </w:pPr>
      <w:r w:rsidRPr="00BA3521">
        <w:t xml:space="preserve">Table </w:t>
      </w:r>
      <w:r w:rsidR="008A3B80">
        <w:t>19</w:t>
      </w:r>
      <w:r w:rsidR="001D5BB4" w:rsidRPr="00BA3521">
        <w:t>:</w:t>
      </w:r>
      <w:r w:rsidRPr="00BA3521">
        <w:t xml:space="preserve"> Level of low English proficiency of Min Nan</w:t>
      </w:r>
      <w:r w:rsidR="00506772" w:rsidRPr="00BA3521">
        <w:t>-speaking</w:t>
      </w:r>
      <w:r w:rsidRPr="00BA3521">
        <w:t xml:space="preserve"> community by statistical area of regional Victoria</w:t>
      </w:r>
    </w:p>
    <w:tbl>
      <w:tblPr>
        <w:tblStyle w:val="TableGrid"/>
        <w:tblW w:w="9317" w:type="dxa"/>
        <w:tblLook w:val="0620" w:firstRow="1" w:lastRow="0" w:firstColumn="0" w:lastColumn="0" w:noHBand="1" w:noVBand="1"/>
      </w:tblPr>
      <w:tblGrid>
        <w:gridCol w:w="3287"/>
        <w:gridCol w:w="3015"/>
        <w:gridCol w:w="3015"/>
      </w:tblGrid>
      <w:tr w:rsidR="00A1070B" w:rsidRPr="00BA3521" w14:paraId="398996FB" w14:textId="77777777" w:rsidTr="00C9745B">
        <w:trPr>
          <w:trHeight w:val="372"/>
        </w:trPr>
        <w:tc>
          <w:tcPr>
            <w:tcW w:w="3287" w:type="dxa"/>
            <w:noWrap/>
            <w:vAlign w:val="bottom"/>
            <w:hideMark/>
          </w:tcPr>
          <w:p w14:paraId="181199EF" w14:textId="77777777" w:rsidR="00A1070B" w:rsidRPr="00BA3521" w:rsidRDefault="00A1070B" w:rsidP="00A63272">
            <w:pPr>
              <w:pStyle w:val="Tablecolhead"/>
            </w:pPr>
            <w:r w:rsidRPr="00BA3521">
              <w:t>SA4</w:t>
            </w:r>
          </w:p>
        </w:tc>
        <w:tc>
          <w:tcPr>
            <w:tcW w:w="3015" w:type="dxa"/>
          </w:tcPr>
          <w:p w14:paraId="6CF006DF" w14:textId="7808E378" w:rsidR="00A1070B" w:rsidRPr="00BA3521" w:rsidRDefault="00C9745B" w:rsidP="00A63272">
            <w:pPr>
              <w:pStyle w:val="Tablecolhead"/>
            </w:pPr>
            <w:r w:rsidRPr="00BA3521">
              <w:t>Total number of speakers</w:t>
            </w:r>
          </w:p>
        </w:tc>
        <w:tc>
          <w:tcPr>
            <w:tcW w:w="3015" w:type="dxa"/>
            <w:vAlign w:val="bottom"/>
            <w:hideMark/>
          </w:tcPr>
          <w:p w14:paraId="764B15A0" w14:textId="24E12909" w:rsidR="00A1070B" w:rsidRPr="00BA3521" w:rsidRDefault="00A1070B" w:rsidP="00A63272">
            <w:pPr>
              <w:pStyle w:val="Tablecolhead"/>
            </w:pPr>
            <w:r w:rsidRPr="00BA3521">
              <w:t>Low English proficiency</w:t>
            </w:r>
          </w:p>
        </w:tc>
      </w:tr>
      <w:tr w:rsidR="00A1070B" w:rsidRPr="00BA3521" w14:paraId="1C6F2260" w14:textId="77777777" w:rsidTr="00C9745B">
        <w:trPr>
          <w:trHeight w:val="386"/>
        </w:trPr>
        <w:tc>
          <w:tcPr>
            <w:tcW w:w="3287" w:type="dxa"/>
            <w:noWrap/>
            <w:vAlign w:val="bottom"/>
            <w:hideMark/>
          </w:tcPr>
          <w:p w14:paraId="6E71FEC3" w14:textId="77777777" w:rsidR="00A1070B" w:rsidRPr="00BA3521" w:rsidRDefault="00A1070B" w:rsidP="00A1070B">
            <w:pPr>
              <w:pStyle w:val="Tabletext"/>
            </w:pPr>
            <w:r w:rsidRPr="00BA3521">
              <w:t>Ballarat</w:t>
            </w:r>
          </w:p>
        </w:tc>
        <w:tc>
          <w:tcPr>
            <w:tcW w:w="3015" w:type="dxa"/>
            <w:vAlign w:val="bottom"/>
          </w:tcPr>
          <w:p w14:paraId="15C50402" w14:textId="794B1D22" w:rsidR="00A1070B" w:rsidRPr="00BA3521" w:rsidRDefault="00A1070B" w:rsidP="00A1070B">
            <w:pPr>
              <w:pStyle w:val="Tabletext"/>
            </w:pPr>
            <w:r w:rsidRPr="00BA3521">
              <w:rPr>
                <w:rFonts w:cs="Arial"/>
                <w:sz w:val="20"/>
              </w:rPr>
              <w:t>17</w:t>
            </w:r>
          </w:p>
        </w:tc>
        <w:tc>
          <w:tcPr>
            <w:tcW w:w="3015" w:type="dxa"/>
            <w:noWrap/>
            <w:vAlign w:val="bottom"/>
            <w:hideMark/>
          </w:tcPr>
          <w:p w14:paraId="2647680B" w14:textId="4F449997" w:rsidR="00A1070B" w:rsidRPr="00BA3521" w:rsidRDefault="00A1070B" w:rsidP="00A1070B">
            <w:pPr>
              <w:pStyle w:val="Tabletext"/>
            </w:pPr>
            <w:r w:rsidRPr="00BA3521">
              <w:t>18%</w:t>
            </w:r>
          </w:p>
        </w:tc>
      </w:tr>
      <w:tr w:rsidR="00A1070B" w:rsidRPr="00BA3521" w14:paraId="20CE2D79" w14:textId="77777777" w:rsidTr="00C9745B">
        <w:trPr>
          <w:trHeight w:val="372"/>
        </w:trPr>
        <w:tc>
          <w:tcPr>
            <w:tcW w:w="3287" w:type="dxa"/>
            <w:noWrap/>
            <w:vAlign w:val="bottom"/>
            <w:hideMark/>
          </w:tcPr>
          <w:p w14:paraId="6E866F13" w14:textId="77777777" w:rsidR="00A1070B" w:rsidRPr="00BA3521" w:rsidRDefault="00A1070B" w:rsidP="00A1070B">
            <w:pPr>
              <w:pStyle w:val="Tabletext"/>
            </w:pPr>
            <w:r w:rsidRPr="00BA3521">
              <w:t>Bendigo</w:t>
            </w:r>
          </w:p>
        </w:tc>
        <w:tc>
          <w:tcPr>
            <w:tcW w:w="3015" w:type="dxa"/>
            <w:vAlign w:val="bottom"/>
          </w:tcPr>
          <w:p w14:paraId="6709C2B0" w14:textId="51A9A227" w:rsidR="00A1070B" w:rsidRPr="00BA3521" w:rsidRDefault="00A1070B" w:rsidP="00A1070B">
            <w:pPr>
              <w:pStyle w:val="Tabletext"/>
            </w:pPr>
            <w:r w:rsidRPr="00BA3521">
              <w:rPr>
                <w:rFonts w:cs="Arial"/>
                <w:sz w:val="20"/>
              </w:rPr>
              <w:t>6</w:t>
            </w:r>
          </w:p>
        </w:tc>
        <w:tc>
          <w:tcPr>
            <w:tcW w:w="3015" w:type="dxa"/>
            <w:noWrap/>
            <w:vAlign w:val="bottom"/>
            <w:hideMark/>
          </w:tcPr>
          <w:p w14:paraId="36602091" w14:textId="42378583" w:rsidR="00A1070B" w:rsidRPr="00BA3521" w:rsidRDefault="00A1070B" w:rsidP="00A1070B">
            <w:pPr>
              <w:pStyle w:val="Tabletext"/>
            </w:pPr>
            <w:r w:rsidRPr="00BA3521">
              <w:t>0%</w:t>
            </w:r>
          </w:p>
        </w:tc>
      </w:tr>
      <w:tr w:rsidR="00A1070B" w:rsidRPr="00BA3521" w14:paraId="5601EF1E" w14:textId="77777777" w:rsidTr="00C9745B">
        <w:trPr>
          <w:trHeight w:val="386"/>
        </w:trPr>
        <w:tc>
          <w:tcPr>
            <w:tcW w:w="3287" w:type="dxa"/>
            <w:noWrap/>
            <w:vAlign w:val="bottom"/>
            <w:hideMark/>
          </w:tcPr>
          <w:p w14:paraId="20B349C9" w14:textId="77777777" w:rsidR="00A1070B" w:rsidRPr="00BA3521" w:rsidRDefault="00A1070B" w:rsidP="00A1070B">
            <w:pPr>
              <w:pStyle w:val="Tabletext"/>
            </w:pPr>
            <w:r w:rsidRPr="00BA3521">
              <w:t>Geelong</w:t>
            </w:r>
          </w:p>
        </w:tc>
        <w:tc>
          <w:tcPr>
            <w:tcW w:w="3015" w:type="dxa"/>
            <w:vAlign w:val="bottom"/>
          </w:tcPr>
          <w:p w14:paraId="24C37F75" w14:textId="73BE954C" w:rsidR="00A1070B" w:rsidRPr="00BA3521" w:rsidRDefault="00A1070B" w:rsidP="00A1070B">
            <w:pPr>
              <w:pStyle w:val="Tabletext"/>
            </w:pPr>
            <w:r w:rsidRPr="00BA3521">
              <w:rPr>
                <w:rFonts w:cs="Arial"/>
                <w:sz w:val="20"/>
              </w:rPr>
              <w:t>30</w:t>
            </w:r>
          </w:p>
        </w:tc>
        <w:tc>
          <w:tcPr>
            <w:tcW w:w="3015" w:type="dxa"/>
            <w:noWrap/>
            <w:vAlign w:val="bottom"/>
            <w:hideMark/>
          </w:tcPr>
          <w:p w14:paraId="19225ACB" w14:textId="7C7EBA71" w:rsidR="00A1070B" w:rsidRPr="00BA3521" w:rsidRDefault="00A1070B" w:rsidP="00A1070B">
            <w:pPr>
              <w:pStyle w:val="Tabletext"/>
            </w:pPr>
            <w:r w:rsidRPr="00BA3521">
              <w:t>0%</w:t>
            </w:r>
          </w:p>
        </w:tc>
      </w:tr>
      <w:tr w:rsidR="00A1070B" w:rsidRPr="00BA3521" w14:paraId="3196DA9E" w14:textId="77777777" w:rsidTr="00C9745B">
        <w:trPr>
          <w:trHeight w:val="372"/>
        </w:trPr>
        <w:tc>
          <w:tcPr>
            <w:tcW w:w="3287" w:type="dxa"/>
            <w:noWrap/>
            <w:vAlign w:val="bottom"/>
            <w:hideMark/>
          </w:tcPr>
          <w:p w14:paraId="233F35C8" w14:textId="77777777" w:rsidR="00A1070B" w:rsidRPr="00BA3521" w:rsidRDefault="00A1070B" w:rsidP="00A1070B">
            <w:pPr>
              <w:pStyle w:val="Tabletext"/>
            </w:pPr>
            <w:r w:rsidRPr="00BA3521">
              <w:t>Hume</w:t>
            </w:r>
          </w:p>
        </w:tc>
        <w:tc>
          <w:tcPr>
            <w:tcW w:w="3015" w:type="dxa"/>
            <w:vAlign w:val="bottom"/>
          </w:tcPr>
          <w:p w14:paraId="67A9F867" w14:textId="71726A5C" w:rsidR="00A1070B" w:rsidRPr="00BA3521" w:rsidRDefault="00A1070B" w:rsidP="00A1070B">
            <w:pPr>
              <w:pStyle w:val="Tabletext"/>
            </w:pPr>
            <w:r w:rsidRPr="00BA3521">
              <w:rPr>
                <w:rFonts w:cs="Arial"/>
                <w:sz w:val="20"/>
              </w:rPr>
              <w:t>8</w:t>
            </w:r>
          </w:p>
        </w:tc>
        <w:tc>
          <w:tcPr>
            <w:tcW w:w="3015" w:type="dxa"/>
            <w:noWrap/>
            <w:vAlign w:val="bottom"/>
            <w:hideMark/>
          </w:tcPr>
          <w:p w14:paraId="4AFEF201" w14:textId="7AFD6F76" w:rsidR="00A1070B" w:rsidRPr="00BA3521" w:rsidRDefault="00A1070B" w:rsidP="00A1070B">
            <w:pPr>
              <w:pStyle w:val="Tabletext"/>
            </w:pPr>
            <w:r w:rsidRPr="00BA3521">
              <w:t>0%</w:t>
            </w:r>
          </w:p>
        </w:tc>
      </w:tr>
      <w:tr w:rsidR="00A1070B" w:rsidRPr="00BA3521" w14:paraId="7FF34470" w14:textId="77777777" w:rsidTr="00C9745B">
        <w:trPr>
          <w:trHeight w:val="386"/>
        </w:trPr>
        <w:tc>
          <w:tcPr>
            <w:tcW w:w="3287" w:type="dxa"/>
            <w:vAlign w:val="bottom"/>
            <w:hideMark/>
          </w:tcPr>
          <w:p w14:paraId="034DB977" w14:textId="7845AB78" w:rsidR="00A1070B" w:rsidRPr="00BA3521" w:rsidRDefault="00A1070B" w:rsidP="00A1070B">
            <w:pPr>
              <w:pStyle w:val="Tabletext"/>
            </w:pPr>
            <w:r w:rsidRPr="00BA3521">
              <w:t>Latrobe – Gippsland</w:t>
            </w:r>
          </w:p>
        </w:tc>
        <w:tc>
          <w:tcPr>
            <w:tcW w:w="3015" w:type="dxa"/>
            <w:vAlign w:val="bottom"/>
          </w:tcPr>
          <w:p w14:paraId="11CFDADB" w14:textId="4D673F09" w:rsidR="00A1070B" w:rsidRPr="00BA3521" w:rsidRDefault="00A1070B" w:rsidP="00A1070B">
            <w:pPr>
              <w:pStyle w:val="Tabletext"/>
            </w:pPr>
            <w:r w:rsidRPr="00BA3521">
              <w:rPr>
                <w:rFonts w:cs="Arial"/>
                <w:sz w:val="20"/>
              </w:rPr>
              <w:t>11</w:t>
            </w:r>
          </w:p>
        </w:tc>
        <w:tc>
          <w:tcPr>
            <w:tcW w:w="3015" w:type="dxa"/>
            <w:noWrap/>
            <w:vAlign w:val="bottom"/>
            <w:hideMark/>
          </w:tcPr>
          <w:p w14:paraId="57D0CA71" w14:textId="7EAB6F0A" w:rsidR="00A1070B" w:rsidRPr="00BA3521" w:rsidRDefault="00A1070B" w:rsidP="00A1070B">
            <w:pPr>
              <w:pStyle w:val="Tabletext"/>
            </w:pPr>
            <w:r w:rsidRPr="00BA3521">
              <w:t>27%</w:t>
            </w:r>
          </w:p>
        </w:tc>
      </w:tr>
      <w:tr w:rsidR="00A1070B" w:rsidRPr="00BA3521" w14:paraId="7C78C35E" w14:textId="77777777" w:rsidTr="00C9745B">
        <w:trPr>
          <w:trHeight w:val="372"/>
        </w:trPr>
        <w:tc>
          <w:tcPr>
            <w:tcW w:w="3287" w:type="dxa"/>
            <w:vAlign w:val="bottom"/>
            <w:hideMark/>
          </w:tcPr>
          <w:p w14:paraId="32958967" w14:textId="77777777" w:rsidR="00A1070B" w:rsidRPr="00BA3521" w:rsidRDefault="00A1070B" w:rsidP="00A1070B">
            <w:pPr>
              <w:pStyle w:val="Tabletext"/>
            </w:pPr>
            <w:proofErr w:type="gramStart"/>
            <w:r w:rsidRPr="00BA3521">
              <w:t>North West</w:t>
            </w:r>
            <w:proofErr w:type="gramEnd"/>
          </w:p>
        </w:tc>
        <w:tc>
          <w:tcPr>
            <w:tcW w:w="3015" w:type="dxa"/>
            <w:vAlign w:val="bottom"/>
          </w:tcPr>
          <w:p w14:paraId="53C716F0" w14:textId="0CEA209A" w:rsidR="00A1070B" w:rsidRPr="00BA3521" w:rsidRDefault="00A1070B" w:rsidP="00A1070B">
            <w:pPr>
              <w:pStyle w:val="Tabletext"/>
            </w:pPr>
            <w:r w:rsidRPr="00BA3521">
              <w:rPr>
                <w:rFonts w:cs="Arial"/>
                <w:sz w:val="20"/>
              </w:rPr>
              <w:t>6</w:t>
            </w:r>
          </w:p>
        </w:tc>
        <w:tc>
          <w:tcPr>
            <w:tcW w:w="3015" w:type="dxa"/>
            <w:noWrap/>
            <w:vAlign w:val="bottom"/>
            <w:hideMark/>
          </w:tcPr>
          <w:p w14:paraId="2DC5130E" w14:textId="6E0BBFB9" w:rsidR="00A1070B" w:rsidRPr="00BA3521" w:rsidRDefault="00A1070B" w:rsidP="00A1070B">
            <w:pPr>
              <w:pStyle w:val="Tabletext"/>
            </w:pPr>
            <w:r w:rsidRPr="00BA3521">
              <w:t>50%</w:t>
            </w:r>
          </w:p>
        </w:tc>
      </w:tr>
      <w:tr w:rsidR="00A1070B" w:rsidRPr="00BA3521" w14:paraId="086A3812" w14:textId="77777777" w:rsidTr="00C9745B">
        <w:trPr>
          <w:trHeight w:val="386"/>
        </w:trPr>
        <w:tc>
          <w:tcPr>
            <w:tcW w:w="3287" w:type="dxa"/>
            <w:vAlign w:val="bottom"/>
            <w:hideMark/>
          </w:tcPr>
          <w:p w14:paraId="3FEBF1B2" w14:textId="77777777" w:rsidR="00A1070B" w:rsidRPr="00BA3521" w:rsidRDefault="00A1070B" w:rsidP="00A1070B">
            <w:pPr>
              <w:pStyle w:val="Tabletext"/>
            </w:pPr>
            <w:r w:rsidRPr="00BA3521">
              <w:t>Shepparton</w:t>
            </w:r>
          </w:p>
        </w:tc>
        <w:tc>
          <w:tcPr>
            <w:tcW w:w="3015" w:type="dxa"/>
            <w:vAlign w:val="bottom"/>
          </w:tcPr>
          <w:p w14:paraId="6A6BEE09" w14:textId="0CF16FBE" w:rsidR="00A1070B" w:rsidRPr="00BA3521" w:rsidRDefault="00A1070B" w:rsidP="00A1070B">
            <w:pPr>
              <w:pStyle w:val="Tabletext"/>
            </w:pPr>
            <w:r w:rsidRPr="00BA3521">
              <w:rPr>
                <w:rFonts w:cs="Arial"/>
                <w:sz w:val="20"/>
              </w:rPr>
              <w:t>13</w:t>
            </w:r>
          </w:p>
        </w:tc>
        <w:tc>
          <w:tcPr>
            <w:tcW w:w="3015" w:type="dxa"/>
            <w:noWrap/>
            <w:vAlign w:val="bottom"/>
            <w:hideMark/>
          </w:tcPr>
          <w:p w14:paraId="59A41FF1" w14:textId="17C7E369" w:rsidR="00A1070B" w:rsidRPr="00BA3521" w:rsidRDefault="00A1070B" w:rsidP="00A1070B">
            <w:pPr>
              <w:pStyle w:val="Tabletext"/>
            </w:pPr>
            <w:r w:rsidRPr="00BA3521">
              <w:t>23%</w:t>
            </w:r>
          </w:p>
        </w:tc>
      </w:tr>
      <w:tr w:rsidR="00A1070B" w:rsidRPr="00BA3521" w14:paraId="680CC96A" w14:textId="77777777" w:rsidTr="00C9745B">
        <w:trPr>
          <w:trHeight w:val="108"/>
        </w:trPr>
        <w:tc>
          <w:tcPr>
            <w:tcW w:w="3287" w:type="dxa"/>
            <w:vAlign w:val="bottom"/>
            <w:hideMark/>
          </w:tcPr>
          <w:p w14:paraId="6DF5C402" w14:textId="77777777" w:rsidR="00A1070B" w:rsidRPr="00BA3521" w:rsidRDefault="00A1070B" w:rsidP="00A1070B">
            <w:pPr>
              <w:pStyle w:val="Tabletext"/>
            </w:pPr>
            <w:r w:rsidRPr="00BA3521">
              <w:t xml:space="preserve">Warrnambool and </w:t>
            </w:r>
            <w:proofErr w:type="gramStart"/>
            <w:r w:rsidRPr="00BA3521">
              <w:t>South West</w:t>
            </w:r>
            <w:proofErr w:type="gramEnd"/>
          </w:p>
        </w:tc>
        <w:tc>
          <w:tcPr>
            <w:tcW w:w="3015" w:type="dxa"/>
            <w:vAlign w:val="bottom"/>
          </w:tcPr>
          <w:p w14:paraId="5EABF5E3" w14:textId="25587D8E" w:rsidR="00A1070B" w:rsidRPr="00BA3521" w:rsidRDefault="00A1070B" w:rsidP="00A1070B">
            <w:pPr>
              <w:pStyle w:val="Tabletext"/>
            </w:pPr>
            <w:r w:rsidRPr="00BA3521">
              <w:rPr>
                <w:rFonts w:cs="Arial"/>
                <w:sz w:val="20"/>
              </w:rPr>
              <w:t>24</w:t>
            </w:r>
          </w:p>
        </w:tc>
        <w:tc>
          <w:tcPr>
            <w:tcW w:w="3015" w:type="dxa"/>
            <w:noWrap/>
            <w:vAlign w:val="bottom"/>
            <w:hideMark/>
          </w:tcPr>
          <w:p w14:paraId="086D66C8" w14:textId="4997C6A1" w:rsidR="00A1070B" w:rsidRPr="00BA3521" w:rsidRDefault="00A1070B" w:rsidP="00A1070B">
            <w:pPr>
              <w:pStyle w:val="Tabletext"/>
            </w:pPr>
            <w:r w:rsidRPr="00BA3521">
              <w:t>54%</w:t>
            </w:r>
          </w:p>
        </w:tc>
      </w:tr>
    </w:tbl>
    <w:p w14:paraId="4D0DB05A" w14:textId="77777777" w:rsidR="00A63272" w:rsidRPr="00BA3521" w:rsidRDefault="00A63272" w:rsidP="00A63272">
      <w:pPr>
        <w:pStyle w:val="Heading3"/>
        <w:sectPr w:rsidR="00A63272" w:rsidRPr="00BA3521" w:rsidSect="00F15144">
          <w:pgSz w:w="11906" w:h="16838" w:code="9"/>
          <w:pgMar w:top="1418" w:right="1304" w:bottom="851" w:left="1304" w:header="680" w:footer="567" w:gutter="0"/>
          <w:cols w:space="340"/>
          <w:docGrid w:linePitch="360"/>
        </w:sectPr>
      </w:pPr>
    </w:p>
    <w:p w14:paraId="72AD57A0" w14:textId="0F2CEB20" w:rsidR="007920E5" w:rsidRPr="00BA3521" w:rsidRDefault="007920E5" w:rsidP="00A63272">
      <w:pPr>
        <w:pStyle w:val="Heading3"/>
        <w:rPr>
          <w:rFonts w:asciiTheme="majorHAnsi" w:hAnsiTheme="majorHAnsi" w:cstheme="majorHAnsi"/>
        </w:rPr>
      </w:pPr>
      <w:r w:rsidRPr="00BA3521">
        <w:t>Assyrian Neo</w:t>
      </w:r>
      <w:r w:rsidR="00885198" w:rsidRPr="00BA3521">
        <w:t>-</w:t>
      </w:r>
      <w:r w:rsidRPr="00BA3521">
        <w:t>Aramaic</w:t>
      </w:r>
    </w:p>
    <w:p w14:paraId="606E8F78" w14:textId="2384B34C" w:rsidR="007920E5" w:rsidRPr="00BA3521" w:rsidRDefault="007920E5" w:rsidP="00D05B0C">
      <w:pPr>
        <w:pStyle w:val="Figurecaption"/>
      </w:pPr>
      <w:r w:rsidRPr="00BA3521">
        <w:t xml:space="preserve">Figure </w:t>
      </w:r>
      <w:r w:rsidR="00697067" w:rsidRPr="00BA3521">
        <w:t>2</w:t>
      </w:r>
      <w:r w:rsidR="005C2FF3">
        <w:t>2</w:t>
      </w:r>
      <w:r w:rsidR="00FD2272" w:rsidRPr="00BA3521">
        <w:t>:</w:t>
      </w:r>
      <w:r w:rsidRPr="00BA3521">
        <w:t xml:space="preserve"> Level of low English proficiency of Assyrian Neo-Aramaic</w:t>
      </w:r>
      <w:r w:rsidR="00506772" w:rsidRPr="00BA3521">
        <w:t>-speaking</w:t>
      </w:r>
      <w:r w:rsidRPr="00BA3521">
        <w:t xml:space="preserve"> community by statistical area of regional Victoria</w:t>
      </w:r>
    </w:p>
    <w:p w14:paraId="0C82D506" w14:textId="77777777" w:rsidR="007920E5" w:rsidRPr="00BA3521" w:rsidRDefault="007920E5" w:rsidP="007920E5">
      <w:pPr>
        <w:rPr>
          <w:rFonts w:asciiTheme="majorHAnsi" w:hAnsiTheme="majorHAnsi" w:cstheme="majorHAnsi"/>
        </w:rPr>
      </w:pPr>
      <w:r w:rsidRPr="00BA3521">
        <w:rPr>
          <w:rFonts w:asciiTheme="majorHAnsi" w:hAnsiTheme="majorHAnsi" w:cstheme="majorHAnsi"/>
          <w:noProof/>
        </w:rPr>
        <w:drawing>
          <wp:inline distT="0" distB="0" distL="0" distR="0" wp14:anchorId="19978909" wp14:editId="7BEC4CE3">
            <wp:extent cx="5943600" cy="4284980"/>
            <wp:effectExtent l="0" t="0" r="0" b="0"/>
            <wp:docPr id="21" name="Picture 21" descr="Figure 22: Map of the low levels of English proficiency in  Assyrian Neo-Aramaic speaking communities by statistical area of regional Victoria. Values are in Table 20,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22: Map of the low levels of English proficiency in  Assyrian Neo-Aramaic speaking communities by statistical area of regional Victoria. Values are in Table 20, below the map"/>
                    <pic:cNvPicPr/>
                  </pic:nvPicPr>
                  <pic:blipFill>
                    <a:blip r:embed="rId43"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p>
    <w:p w14:paraId="4A845CA8" w14:textId="5C52B3D3" w:rsidR="007920E5" w:rsidRPr="00BA3521" w:rsidRDefault="007920E5" w:rsidP="00A63272">
      <w:pPr>
        <w:pStyle w:val="Tablecaption"/>
      </w:pPr>
      <w:r w:rsidRPr="00BA3521">
        <w:t xml:space="preserve">Table </w:t>
      </w:r>
      <w:r w:rsidR="008A3B80">
        <w:t>20</w:t>
      </w:r>
      <w:r w:rsidR="001D5BB4" w:rsidRPr="00BA3521">
        <w:t>:</w:t>
      </w:r>
      <w:r w:rsidRPr="00BA3521">
        <w:t xml:space="preserve"> Level of low English proficiency of Assyrian Neo-Aramaic</w:t>
      </w:r>
      <w:r w:rsidR="00506772" w:rsidRPr="00BA3521">
        <w:t>-speaking</w:t>
      </w:r>
      <w:r w:rsidRPr="00BA3521">
        <w:t xml:space="preserve"> community by statistical area of regional Victoria</w:t>
      </w:r>
    </w:p>
    <w:tbl>
      <w:tblPr>
        <w:tblStyle w:val="TableGrid"/>
        <w:tblW w:w="9301" w:type="dxa"/>
        <w:tblLook w:val="0620" w:firstRow="1" w:lastRow="0" w:firstColumn="0" w:lastColumn="0" w:noHBand="1" w:noVBand="1"/>
      </w:tblPr>
      <w:tblGrid>
        <w:gridCol w:w="3281"/>
        <w:gridCol w:w="3010"/>
        <w:gridCol w:w="3010"/>
      </w:tblGrid>
      <w:tr w:rsidR="00A1070B" w:rsidRPr="00BA3521" w14:paraId="6B2EF00C" w14:textId="77777777" w:rsidTr="00C9745B">
        <w:trPr>
          <w:trHeight w:val="367"/>
        </w:trPr>
        <w:tc>
          <w:tcPr>
            <w:tcW w:w="3281" w:type="dxa"/>
            <w:noWrap/>
            <w:vAlign w:val="bottom"/>
            <w:hideMark/>
          </w:tcPr>
          <w:p w14:paraId="52E37FD5" w14:textId="77777777" w:rsidR="00A1070B" w:rsidRPr="00BA3521" w:rsidRDefault="00A1070B" w:rsidP="00A63272">
            <w:pPr>
              <w:pStyle w:val="Tablecolhead"/>
            </w:pPr>
            <w:r w:rsidRPr="00BA3521">
              <w:t>SA4</w:t>
            </w:r>
          </w:p>
        </w:tc>
        <w:tc>
          <w:tcPr>
            <w:tcW w:w="3010" w:type="dxa"/>
          </w:tcPr>
          <w:p w14:paraId="58D905B3" w14:textId="3A794B45" w:rsidR="00A1070B" w:rsidRPr="00BA3521" w:rsidRDefault="00C9745B" w:rsidP="00A63272">
            <w:pPr>
              <w:pStyle w:val="Tablecolhead"/>
            </w:pPr>
            <w:r w:rsidRPr="00BA3521">
              <w:t>Total number of speakers</w:t>
            </w:r>
          </w:p>
        </w:tc>
        <w:tc>
          <w:tcPr>
            <w:tcW w:w="3010" w:type="dxa"/>
            <w:vAlign w:val="bottom"/>
            <w:hideMark/>
          </w:tcPr>
          <w:p w14:paraId="7CABF04F" w14:textId="496C3FD1" w:rsidR="00A1070B" w:rsidRPr="00BA3521" w:rsidRDefault="00A1070B" w:rsidP="00A63272">
            <w:pPr>
              <w:pStyle w:val="Tablecolhead"/>
            </w:pPr>
            <w:r w:rsidRPr="00BA3521">
              <w:t>Low English proficiency</w:t>
            </w:r>
          </w:p>
        </w:tc>
      </w:tr>
      <w:tr w:rsidR="00A1070B" w:rsidRPr="00BA3521" w14:paraId="1E85FBED" w14:textId="77777777" w:rsidTr="00C9745B">
        <w:trPr>
          <w:trHeight w:val="381"/>
        </w:trPr>
        <w:tc>
          <w:tcPr>
            <w:tcW w:w="3281" w:type="dxa"/>
            <w:noWrap/>
            <w:vAlign w:val="bottom"/>
            <w:hideMark/>
          </w:tcPr>
          <w:p w14:paraId="02BBE530" w14:textId="77777777" w:rsidR="00A1070B" w:rsidRPr="00BA3521" w:rsidRDefault="00A1070B" w:rsidP="00A1070B">
            <w:pPr>
              <w:pStyle w:val="Tabletext"/>
            </w:pPr>
            <w:r w:rsidRPr="00BA3521">
              <w:t>Ballarat</w:t>
            </w:r>
          </w:p>
        </w:tc>
        <w:tc>
          <w:tcPr>
            <w:tcW w:w="3010" w:type="dxa"/>
            <w:vAlign w:val="bottom"/>
          </w:tcPr>
          <w:p w14:paraId="111BCBFF" w14:textId="7702E96C" w:rsidR="00A1070B" w:rsidRPr="00BA3521" w:rsidRDefault="00A1070B" w:rsidP="00A1070B">
            <w:pPr>
              <w:pStyle w:val="Tabletext"/>
            </w:pPr>
            <w:r w:rsidRPr="00BA3521">
              <w:rPr>
                <w:rFonts w:cs="Arial"/>
                <w:sz w:val="20"/>
              </w:rPr>
              <w:t>0</w:t>
            </w:r>
          </w:p>
        </w:tc>
        <w:tc>
          <w:tcPr>
            <w:tcW w:w="3010" w:type="dxa"/>
            <w:noWrap/>
            <w:vAlign w:val="bottom"/>
            <w:hideMark/>
          </w:tcPr>
          <w:p w14:paraId="7D541A68" w14:textId="71AA8162" w:rsidR="00A1070B" w:rsidRPr="00BA3521" w:rsidRDefault="00885198" w:rsidP="00A1070B">
            <w:pPr>
              <w:pStyle w:val="Tabletext"/>
            </w:pPr>
            <w:r w:rsidRPr="00BA3521">
              <w:t>–</w:t>
            </w:r>
          </w:p>
        </w:tc>
      </w:tr>
      <w:tr w:rsidR="00A1070B" w:rsidRPr="00BA3521" w14:paraId="23753934" w14:textId="77777777" w:rsidTr="00C9745B">
        <w:trPr>
          <w:trHeight w:val="367"/>
        </w:trPr>
        <w:tc>
          <w:tcPr>
            <w:tcW w:w="3281" w:type="dxa"/>
            <w:noWrap/>
            <w:vAlign w:val="bottom"/>
            <w:hideMark/>
          </w:tcPr>
          <w:p w14:paraId="151E6C1F" w14:textId="77777777" w:rsidR="00A1070B" w:rsidRPr="00BA3521" w:rsidRDefault="00A1070B" w:rsidP="00A1070B">
            <w:pPr>
              <w:pStyle w:val="Tabletext"/>
            </w:pPr>
            <w:r w:rsidRPr="00BA3521">
              <w:t>Bendigo</w:t>
            </w:r>
          </w:p>
        </w:tc>
        <w:tc>
          <w:tcPr>
            <w:tcW w:w="3010" w:type="dxa"/>
            <w:vAlign w:val="bottom"/>
          </w:tcPr>
          <w:p w14:paraId="76F46D10" w14:textId="45C1C1DB" w:rsidR="00A1070B" w:rsidRPr="00BA3521" w:rsidRDefault="00A1070B" w:rsidP="00A1070B">
            <w:pPr>
              <w:pStyle w:val="Tabletext"/>
            </w:pPr>
            <w:r w:rsidRPr="00BA3521">
              <w:rPr>
                <w:rFonts w:cs="Arial"/>
                <w:sz w:val="20"/>
              </w:rPr>
              <w:t>0</w:t>
            </w:r>
          </w:p>
        </w:tc>
        <w:tc>
          <w:tcPr>
            <w:tcW w:w="3010" w:type="dxa"/>
            <w:noWrap/>
            <w:vAlign w:val="bottom"/>
            <w:hideMark/>
          </w:tcPr>
          <w:p w14:paraId="4B269D81" w14:textId="6CA18B6A" w:rsidR="00A1070B" w:rsidRPr="00BA3521" w:rsidRDefault="00885198" w:rsidP="00A1070B">
            <w:pPr>
              <w:pStyle w:val="Tabletext"/>
            </w:pPr>
            <w:r w:rsidRPr="00BA3521">
              <w:t>–</w:t>
            </w:r>
          </w:p>
        </w:tc>
      </w:tr>
      <w:tr w:rsidR="00A1070B" w:rsidRPr="00BA3521" w14:paraId="364E362C" w14:textId="77777777" w:rsidTr="00C9745B">
        <w:trPr>
          <w:trHeight w:val="381"/>
        </w:trPr>
        <w:tc>
          <w:tcPr>
            <w:tcW w:w="3281" w:type="dxa"/>
            <w:noWrap/>
            <w:vAlign w:val="bottom"/>
            <w:hideMark/>
          </w:tcPr>
          <w:p w14:paraId="63204379" w14:textId="77777777" w:rsidR="00A1070B" w:rsidRPr="00BA3521" w:rsidRDefault="00A1070B" w:rsidP="00A1070B">
            <w:pPr>
              <w:pStyle w:val="Tabletext"/>
            </w:pPr>
            <w:r w:rsidRPr="00BA3521">
              <w:t>Geelong</w:t>
            </w:r>
          </w:p>
        </w:tc>
        <w:tc>
          <w:tcPr>
            <w:tcW w:w="3010" w:type="dxa"/>
            <w:vAlign w:val="bottom"/>
          </w:tcPr>
          <w:p w14:paraId="640FA683" w14:textId="3536BE82" w:rsidR="00A1070B" w:rsidRPr="00BA3521" w:rsidRDefault="00A1070B" w:rsidP="00A1070B">
            <w:pPr>
              <w:pStyle w:val="Tabletext"/>
            </w:pPr>
            <w:r w:rsidRPr="00BA3521">
              <w:rPr>
                <w:rFonts w:cs="Arial"/>
                <w:sz w:val="20"/>
              </w:rPr>
              <w:t>65</w:t>
            </w:r>
          </w:p>
        </w:tc>
        <w:tc>
          <w:tcPr>
            <w:tcW w:w="3010" w:type="dxa"/>
            <w:noWrap/>
            <w:vAlign w:val="bottom"/>
            <w:hideMark/>
          </w:tcPr>
          <w:p w14:paraId="67C97303" w14:textId="1A08F0EE" w:rsidR="00A1070B" w:rsidRPr="00BA3521" w:rsidRDefault="00A1070B" w:rsidP="00A1070B">
            <w:pPr>
              <w:pStyle w:val="Tabletext"/>
            </w:pPr>
            <w:r w:rsidRPr="00BA3521">
              <w:t>35%</w:t>
            </w:r>
          </w:p>
        </w:tc>
      </w:tr>
      <w:tr w:rsidR="00A1070B" w:rsidRPr="00BA3521" w14:paraId="5DAABC10" w14:textId="77777777" w:rsidTr="00C9745B">
        <w:trPr>
          <w:trHeight w:val="367"/>
        </w:trPr>
        <w:tc>
          <w:tcPr>
            <w:tcW w:w="3281" w:type="dxa"/>
            <w:noWrap/>
            <w:vAlign w:val="bottom"/>
            <w:hideMark/>
          </w:tcPr>
          <w:p w14:paraId="71810807" w14:textId="77777777" w:rsidR="00A1070B" w:rsidRPr="00BA3521" w:rsidRDefault="00A1070B" w:rsidP="00A1070B">
            <w:pPr>
              <w:pStyle w:val="Tabletext"/>
            </w:pPr>
            <w:r w:rsidRPr="00BA3521">
              <w:t>Hume</w:t>
            </w:r>
          </w:p>
        </w:tc>
        <w:tc>
          <w:tcPr>
            <w:tcW w:w="3010" w:type="dxa"/>
            <w:vAlign w:val="bottom"/>
          </w:tcPr>
          <w:p w14:paraId="421CDA73" w14:textId="103753CD" w:rsidR="00A1070B" w:rsidRPr="00BA3521" w:rsidRDefault="00A1070B" w:rsidP="00A1070B">
            <w:pPr>
              <w:pStyle w:val="Tabletext"/>
            </w:pPr>
            <w:r w:rsidRPr="00BA3521">
              <w:rPr>
                <w:rFonts w:cs="Arial"/>
                <w:sz w:val="20"/>
              </w:rPr>
              <w:t>8</w:t>
            </w:r>
          </w:p>
        </w:tc>
        <w:tc>
          <w:tcPr>
            <w:tcW w:w="3010" w:type="dxa"/>
            <w:noWrap/>
            <w:vAlign w:val="bottom"/>
            <w:hideMark/>
          </w:tcPr>
          <w:p w14:paraId="7E1DF0C5" w14:textId="4773D771" w:rsidR="00A1070B" w:rsidRPr="00BA3521" w:rsidRDefault="00A1070B" w:rsidP="00A1070B">
            <w:pPr>
              <w:pStyle w:val="Tabletext"/>
            </w:pPr>
            <w:r w:rsidRPr="00BA3521">
              <w:t>0%</w:t>
            </w:r>
          </w:p>
        </w:tc>
      </w:tr>
      <w:tr w:rsidR="00A1070B" w:rsidRPr="00BA3521" w14:paraId="19346B86" w14:textId="77777777" w:rsidTr="00C9745B">
        <w:trPr>
          <w:trHeight w:val="381"/>
        </w:trPr>
        <w:tc>
          <w:tcPr>
            <w:tcW w:w="3281" w:type="dxa"/>
            <w:vAlign w:val="bottom"/>
            <w:hideMark/>
          </w:tcPr>
          <w:p w14:paraId="79FD8D72" w14:textId="7FB60B4F" w:rsidR="00A1070B" w:rsidRPr="00BA3521" w:rsidRDefault="00A1070B" w:rsidP="00A1070B">
            <w:pPr>
              <w:pStyle w:val="Tabletext"/>
            </w:pPr>
            <w:r w:rsidRPr="00BA3521">
              <w:t xml:space="preserve">Latrobe </w:t>
            </w:r>
            <w:r w:rsidR="00885198" w:rsidRPr="00BA3521">
              <w:t>–</w:t>
            </w:r>
            <w:r w:rsidRPr="00BA3521">
              <w:t xml:space="preserve"> Gippsland</w:t>
            </w:r>
          </w:p>
        </w:tc>
        <w:tc>
          <w:tcPr>
            <w:tcW w:w="3010" w:type="dxa"/>
            <w:vAlign w:val="bottom"/>
          </w:tcPr>
          <w:p w14:paraId="4736B0AA" w14:textId="35969965" w:rsidR="00A1070B" w:rsidRPr="00BA3521" w:rsidRDefault="00A1070B" w:rsidP="00A1070B">
            <w:pPr>
              <w:pStyle w:val="Tabletext"/>
            </w:pPr>
            <w:r w:rsidRPr="00BA3521">
              <w:rPr>
                <w:rFonts w:cs="Arial"/>
                <w:sz w:val="20"/>
              </w:rPr>
              <w:t>9</w:t>
            </w:r>
          </w:p>
        </w:tc>
        <w:tc>
          <w:tcPr>
            <w:tcW w:w="3010" w:type="dxa"/>
            <w:noWrap/>
            <w:vAlign w:val="bottom"/>
            <w:hideMark/>
          </w:tcPr>
          <w:p w14:paraId="0F28543D" w14:textId="67F543CB" w:rsidR="00A1070B" w:rsidRPr="00BA3521" w:rsidRDefault="00A1070B" w:rsidP="00A1070B">
            <w:pPr>
              <w:pStyle w:val="Tabletext"/>
            </w:pPr>
            <w:r w:rsidRPr="00BA3521">
              <w:t>0%</w:t>
            </w:r>
          </w:p>
        </w:tc>
      </w:tr>
      <w:tr w:rsidR="00A1070B" w:rsidRPr="00BA3521" w14:paraId="2255C8C6" w14:textId="77777777" w:rsidTr="00C9745B">
        <w:trPr>
          <w:trHeight w:val="367"/>
        </w:trPr>
        <w:tc>
          <w:tcPr>
            <w:tcW w:w="3281" w:type="dxa"/>
            <w:vAlign w:val="bottom"/>
            <w:hideMark/>
          </w:tcPr>
          <w:p w14:paraId="0B0DB279" w14:textId="77777777" w:rsidR="00A1070B" w:rsidRPr="00BA3521" w:rsidRDefault="00A1070B" w:rsidP="00A1070B">
            <w:pPr>
              <w:pStyle w:val="Tabletext"/>
            </w:pPr>
            <w:proofErr w:type="gramStart"/>
            <w:r w:rsidRPr="00BA3521">
              <w:t>North West</w:t>
            </w:r>
            <w:proofErr w:type="gramEnd"/>
          </w:p>
        </w:tc>
        <w:tc>
          <w:tcPr>
            <w:tcW w:w="3010" w:type="dxa"/>
            <w:vAlign w:val="bottom"/>
          </w:tcPr>
          <w:p w14:paraId="44F11758" w14:textId="6D877AD3" w:rsidR="00A1070B" w:rsidRPr="00BA3521" w:rsidRDefault="00A1070B" w:rsidP="00A1070B">
            <w:pPr>
              <w:pStyle w:val="Tabletext"/>
            </w:pPr>
            <w:r w:rsidRPr="00BA3521">
              <w:rPr>
                <w:rFonts w:cs="Arial"/>
                <w:sz w:val="20"/>
              </w:rPr>
              <w:t>3</w:t>
            </w:r>
          </w:p>
        </w:tc>
        <w:tc>
          <w:tcPr>
            <w:tcW w:w="3010" w:type="dxa"/>
            <w:noWrap/>
            <w:vAlign w:val="bottom"/>
            <w:hideMark/>
          </w:tcPr>
          <w:p w14:paraId="278487AD" w14:textId="18245582" w:rsidR="00A1070B" w:rsidRPr="00BA3521" w:rsidRDefault="00A1070B" w:rsidP="00A1070B">
            <w:pPr>
              <w:pStyle w:val="Tabletext"/>
            </w:pPr>
            <w:r w:rsidRPr="00BA3521">
              <w:t>0%</w:t>
            </w:r>
          </w:p>
        </w:tc>
      </w:tr>
      <w:tr w:rsidR="00A1070B" w:rsidRPr="00BA3521" w14:paraId="19428BE9" w14:textId="77777777" w:rsidTr="00C9745B">
        <w:trPr>
          <w:trHeight w:val="381"/>
        </w:trPr>
        <w:tc>
          <w:tcPr>
            <w:tcW w:w="3281" w:type="dxa"/>
            <w:vAlign w:val="bottom"/>
            <w:hideMark/>
          </w:tcPr>
          <w:p w14:paraId="50040E00" w14:textId="77777777" w:rsidR="00A1070B" w:rsidRPr="00BA3521" w:rsidRDefault="00A1070B" w:rsidP="00A1070B">
            <w:pPr>
              <w:pStyle w:val="Tabletext"/>
            </w:pPr>
            <w:r w:rsidRPr="00BA3521">
              <w:t>Shepparton</w:t>
            </w:r>
          </w:p>
        </w:tc>
        <w:tc>
          <w:tcPr>
            <w:tcW w:w="3010" w:type="dxa"/>
            <w:vAlign w:val="bottom"/>
          </w:tcPr>
          <w:p w14:paraId="1B0BF60D" w14:textId="017FE745" w:rsidR="00A1070B" w:rsidRPr="00BA3521" w:rsidRDefault="00A1070B" w:rsidP="00A1070B">
            <w:pPr>
              <w:pStyle w:val="Tabletext"/>
            </w:pPr>
            <w:r w:rsidRPr="00BA3521">
              <w:rPr>
                <w:rFonts w:cs="Arial"/>
                <w:sz w:val="20"/>
              </w:rPr>
              <w:t>0</w:t>
            </w:r>
          </w:p>
        </w:tc>
        <w:tc>
          <w:tcPr>
            <w:tcW w:w="3010" w:type="dxa"/>
            <w:noWrap/>
            <w:vAlign w:val="bottom"/>
            <w:hideMark/>
          </w:tcPr>
          <w:p w14:paraId="4699E713" w14:textId="03A7F503" w:rsidR="00A1070B" w:rsidRPr="00BA3521" w:rsidRDefault="00885198" w:rsidP="00A1070B">
            <w:pPr>
              <w:pStyle w:val="Tabletext"/>
            </w:pPr>
            <w:r w:rsidRPr="00BA3521">
              <w:t>–</w:t>
            </w:r>
          </w:p>
        </w:tc>
      </w:tr>
      <w:tr w:rsidR="00A1070B" w:rsidRPr="00BA3521" w14:paraId="3A5E300E" w14:textId="77777777" w:rsidTr="00C9745B">
        <w:trPr>
          <w:trHeight w:val="367"/>
        </w:trPr>
        <w:tc>
          <w:tcPr>
            <w:tcW w:w="3281" w:type="dxa"/>
            <w:vAlign w:val="bottom"/>
            <w:hideMark/>
          </w:tcPr>
          <w:p w14:paraId="28FE327A" w14:textId="77777777" w:rsidR="00A1070B" w:rsidRPr="00BA3521" w:rsidRDefault="00A1070B" w:rsidP="00A1070B">
            <w:pPr>
              <w:pStyle w:val="Tabletext"/>
            </w:pPr>
            <w:r w:rsidRPr="00BA3521">
              <w:t xml:space="preserve">Warrnambool and </w:t>
            </w:r>
            <w:proofErr w:type="gramStart"/>
            <w:r w:rsidRPr="00BA3521">
              <w:t>South West</w:t>
            </w:r>
            <w:proofErr w:type="gramEnd"/>
          </w:p>
        </w:tc>
        <w:tc>
          <w:tcPr>
            <w:tcW w:w="3010" w:type="dxa"/>
            <w:vAlign w:val="bottom"/>
          </w:tcPr>
          <w:p w14:paraId="3B0C3C29" w14:textId="22D7E3DC" w:rsidR="00A1070B" w:rsidRPr="00BA3521" w:rsidRDefault="00A1070B" w:rsidP="00A1070B">
            <w:pPr>
              <w:pStyle w:val="Tabletext"/>
            </w:pPr>
            <w:r w:rsidRPr="00BA3521">
              <w:rPr>
                <w:rFonts w:cs="Arial"/>
                <w:sz w:val="20"/>
              </w:rPr>
              <w:t>0</w:t>
            </w:r>
          </w:p>
        </w:tc>
        <w:tc>
          <w:tcPr>
            <w:tcW w:w="3010" w:type="dxa"/>
            <w:noWrap/>
            <w:vAlign w:val="bottom"/>
            <w:hideMark/>
          </w:tcPr>
          <w:p w14:paraId="3AE33B14" w14:textId="0BB55E35" w:rsidR="00A1070B" w:rsidRPr="00BA3521" w:rsidRDefault="00885198" w:rsidP="00A1070B">
            <w:pPr>
              <w:pStyle w:val="Tabletext"/>
            </w:pPr>
            <w:r w:rsidRPr="00BA3521">
              <w:t>–</w:t>
            </w:r>
          </w:p>
        </w:tc>
      </w:tr>
    </w:tbl>
    <w:p w14:paraId="4A664EFE" w14:textId="77777777" w:rsidR="007920E5" w:rsidRPr="00BA3521" w:rsidRDefault="007920E5" w:rsidP="007920E5">
      <w:pPr>
        <w:rPr>
          <w:rFonts w:asciiTheme="majorHAnsi" w:hAnsiTheme="majorHAnsi" w:cstheme="majorHAnsi"/>
        </w:rPr>
      </w:pPr>
    </w:p>
    <w:p w14:paraId="029B4670" w14:textId="77777777" w:rsidR="00A63272" w:rsidRPr="00BA3521" w:rsidRDefault="00A63272" w:rsidP="00A63272">
      <w:pPr>
        <w:sectPr w:rsidR="00A63272" w:rsidRPr="00BA3521" w:rsidSect="00F15144">
          <w:pgSz w:w="11906" w:h="16838" w:code="9"/>
          <w:pgMar w:top="1418" w:right="1304" w:bottom="851" w:left="1304" w:header="680" w:footer="567" w:gutter="0"/>
          <w:cols w:space="340"/>
          <w:docGrid w:linePitch="360"/>
        </w:sectPr>
      </w:pPr>
    </w:p>
    <w:p w14:paraId="7F81FC4A" w14:textId="2E9AD94B" w:rsidR="007920E5" w:rsidRPr="00BA3521" w:rsidRDefault="007920E5" w:rsidP="00A63272">
      <w:pPr>
        <w:pStyle w:val="Heading3"/>
        <w:rPr>
          <w:rFonts w:asciiTheme="majorHAnsi" w:hAnsiTheme="majorHAnsi" w:cstheme="majorHAnsi"/>
        </w:rPr>
      </w:pPr>
      <w:r w:rsidRPr="00BA3521">
        <w:t>Pashto</w:t>
      </w:r>
    </w:p>
    <w:p w14:paraId="38B8A509" w14:textId="7171E28E" w:rsidR="007920E5" w:rsidRPr="00BA3521" w:rsidRDefault="007920E5" w:rsidP="00D05B0C">
      <w:pPr>
        <w:pStyle w:val="Figurecaption"/>
      </w:pPr>
      <w:r w:rsidRPr="00BA3521">
        <w:t xml:space="preserve">Figure </w:t>
      </w:r>
      <w:r w:rsidR="00697067" w:rsidRPr="00BA3521">
        <w:t>2</w:t>
      </w:r>
      <w:r w:rsidR="005C2FF3">
        <w:t>3</w:t>
      </w:r>
      <w:r w:rsidR="00FD2272" w:rsidRPr="00BA3521">
        <w:t>:</w:t>
      </w:r>
      <w:r w:rsidRPr="00BA3521">
        <w:t xml:space="preserve"> Level of low English proficiency of Pashto</w:t>
      </w:r>
      <w:r w:rsidR="00506772" w:rsidRPr="00BA3521">
        <w:t>-speaking</w:t>
      </w:r>
      <w:r w:rsidRPr="00BA3521">
        <w:t xml:space="preserve"> community by statistical area of regional Victoria</w:t>
      </w:r>
    </w:p>
    <w:p w14:paraId="1EA01161" w14:textId="77777777" w:rsidR="007920E5" w:rsidRPr="00BA3521" w:rsidRDefault="007920E5" w:rsidP="007920E5">
      <w:pPr>
        <w:rPr>
          <w:rFonts w:asciiTheme="majorHAnsi" w:hAnsiTheme="majorHAnsi" w:cstheme="majorHAnsi"/>
        </w:rPr>
      </w:pPr>
      <w:r w:rsidRPr="00BA3521">
        <w:rPr>
          <w:rFonts w:asciiTheme="majorHAnsi" w:hAnsiTheme="majorHAnsi" w:cstheme="majorHAnsi"/>
          <w:noProof/>
        </w:rPr>
        <w:drawing>
          <wp:inline distT="0" distB="0" distL="0" distR="0" wp14:anchorId="335C675F" wp14:editId="16468AE5">
            <wp:extent cx="5943600" cy="4284980"/>
            <wp:effectExtent l="0" t="0" r="0" b="0"/>
            <wp:docPr id="22" name="Picture 22" descr="Figure 23: Map of the low levels of English proficiency in  Pashto speaking communities by statistical area of regional Victoria. Values are in Table 21,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igure 23: Map of the low levels of English proficiency in  Pashto speaking communities by statistical area of regional Victoria. Values are in Table 21, below the map"/>
                    <pic:cNvPicPr/>
                  </pic:nvPicPr>
                  <pic:blipFill>
                    <a:blip r:embed="rId44"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p>
    <w:p w14:paraId="685A2A31" w14:textId="31AB6724" w:rsidR="007920E5" w:rsidRPr="00BA3521" w:rsidRDefault="00A63272" w:rsidP="00A63272">
      <w:pPr>
        <w:pStyle w:val="Tablecaption"/>
      </w:pPr>
      <w:r w:rsidRPr="00BA3521">
        <w:t>T</w:t>
      </w:r>
      <w:r w:rsidR="007920E5" w:rsidRPr="00BA3521">
        <w:t xml:space="preserve">able </w:t>
      </w:r>
      <w:r w:rsidR="008A3B80">
        <w:t>21</w:t>
      </w:r>
      <w:r w:rsidR="001D5BB4" w:rsidRPr="00BA3521">
        <w:t>:</w:t>
      </w:r>
      <w:r w:rsidR="007920E5" w:rsidRPr="00BA3521">
        <w:t xml:space="preserve"> Level of low English proficiency of Pashto</w:t>
      </w:r>
      <w:r w:rsidR="00506772" w:rsidRPr="00BA3521">
        <w:t>-speaking</w:t>
      </w:r>
      <w:r w:rsidR="007920E5" w:rsidRPr="00BA3521">
        <w:t xml:space="preserve"> community by statistical area of regional Victoria</w:t>
      </w:r>
    </w:p>
    <w:tbl>
      <w:tblPr>
        <w:tblStyle w:val="TableGrid"/>
        <w:tblW w:w="9286" w:type="dxa"/>
        <w:tblLook w:val="0620" w:firstRow="1" w:lastRow="0" w:firstColumn="0" w:lastColumn="0" w:noHBand="1" w:noVBand="1"/>
      </w:tblPr>
      <w:tblGrid>
        <w:gridCol w:w="3276"/>
        <w:gridCol w:w="3005"/>
        <w:gridCol w:w="3005"/>
      </w:tblGrid>
      <w:tr w:rsidR="00A1070B" w:rsidRPr="00BA3521" w14:paraId="33930635" w14:textId="77777777" w:rsidTr="00C9745B">
        <w:trPr>
          <w:trHeight w:val="367"/>
        </w:trPr>
        <w:tc>
          <w:tcPr>
            <w:tcW w:w="3276" w:type="dxa"/>
            <w:noWrap/>
            <w:vAlign w:val="bottom"/>
            <w:hideMark/>
          </w:tcPr>
          <w:p w14:paraId="66117D87" w14:textId="77777777" w:rsidR="00A1070B" w:rsidRPr="00BA3521" w:rsidRDefault="00A1070B" w:rsidP="00A63272">
            <w:pPr>
              <w:pStyle w:val="Tablecolhead"/>
            </w:pPr>
            <w:r w:rsidRPr="00BA3521">
              <w:t>SA4</w:t>
            </w:r>
          </w:p>
        </w:tc>
        <w:tc>
          <w:tcPr>
            <w:tcW w:w="3005" w:type="dxa"/>
          </w:tcPr>
          <w:p w14:paraId="2810679A" w14:textId="4E768788" w:rsidR="00A1070B" w:rsidRPr="00BA3521" w:rsidRDefault="00C9745B" w:rsidP="00A63272">
            <w:pPr>
              <w:pStyle w:val="Tablecolhead"/>
            </w:pPr>
            <w:r w:rsidRPr="00BA3521">
              <w:t>Total number of speakers</w:t>
            </w:r>
          </w:p>
        </w:tc>
        <w:tc>
          <w:tcPr>
            <w:tcW w:w="3005" w:type="dxa"/>
            <w:vAlign w:val="bottom"/>
            <w:hideMark/>
          </w:tcPr>
          <w:p w14:paraId="48099B2E" w14:textId="1EF13F26" w:rsidR="00A1070B" w:rsidRPr="00BA3521" w:rsidRDefault="00A1070B" w:rsidP="00A63272">
            <w:pPr>
              <w:pStyle w:val="Tablecolhead"/>
            </w:pPr>
            <w:r w:rsidRPr="00BA3521">
              <w:t>Low English proficiency</w:t>
            </w:r>
          </w:p>
        </w:tc>
      </w:tr>
      <w:tr w:rsidR="00A1070B" w:rsidRPr="00BA3521" w14:paraId="3EA2F37C" w14:textId="77777777" w:rsidTr="00C9745B">
        <w:trPr>
          <w:trHeight w:val="381"/>
        </w:trPr>
        <w:tc>
          <w:tcPr>
            <w:tcW w:w="3276" w:type="dxa"/>
            <w:noWrap/>
            <w:vAlign w:val="bottom"/>
            <w:hideMark/>
          </w:tcPr>
          <w:p w14:paraId="2A61F892" w14:textId="77777777" w:rsidR="00A1070B" w:rsidRPr="00BA3521" w:rsidRDefault="00A1070B" w:rsidP="00A1070B">
            <w:pPr>
              <w:pStyle w:val="Tabletext"/>
            </w:pPr>
            <w:r w:rsidRPr="00BA3521">
              <w:t>Ballarat</w:t>
            </w:r>
          </w:p>
        </w:tc>
        <w:tc>
          <w:tcPr>
            <w:tcW w:w="3005" w:type="dxa"/>
            <w:vAlign w:val="bottom"/>
          </w:tcPr>
          <w:p w14:paraId="34AB5BB4" w14:textId="51022B8E" w:rsidR="00A1070B" w:rsidRPr="00BA3521" w:rsidRDefault="00A1070B" w:rsidP="00A1070B">
            <w:pPr>
              <w:pStyle w:val="Tabletext"/>
            </w:pPr>
            <w:r w:rsidRPr="00BA3521">
              <w:rPr>
                <w:rFonts w:cs="Arial"/>
                <w:sz w:val="20"/>
              </w:rPr>
              <w:t>4</w:t>
            </w:r>
          </w:p>
        </w:tc>
        <w:tc>
          <w:tcPr>
            <w:tcW w:w="3005" w:type="dxa"/>
            <w:noWrap/>
            <w:vAlign w:val="bottom"/>
            <w:hideMark/>
          </w:tcPr>
          <w:p w14:paraId="0B89C04D" w14:textId="18634DC6" w:rsidR="00A1070B" w:rsidRPr="00BA3521" w:rsidRDefault="00A1070B" w:rsidP="00A1070B">
            <w:pPr>
              <w:pStyle w:val="Tabletext"/>
            </w:pPr>
            <w:r w:rsidRPr="00BA3521">
              <w:t>0%</w:t>
            </w:r>
          </w:p>
        </w:tc>
      </w:tr>
      <w:tr w:rsidR="00A1070B" w:rsidRPr="00BA3521" w14:paraId="78815BE0" w14:textId="77777777" w:rsidTr="00C9745B">
        <w:trPr>
          <w:trHeight w:val="367"/>
        </w:trPr>
        <w:tc>
          <w:tcPr>
            <w:tcW w:w="3276" w:type="dxa"/>
            <w:noWrap/>
            <w:vAlign w:val="bottom"/>
            <w:hideMark/>
          </w:tcPr>
          <w:p w14:paraId="0C63A7A7" w14:textId="77777777" w:rsidR="00A1070B" w:rsidRPr="00BA3521" w:rsidRDefault="00A1070B" w:rsidP="00A1070B">
            <w:pPr>
              <w:pStyle w:val="Tabletext"/>
            </w:pPr>
            <w:r w:rsidRPr="00BA3521">
              <w:t>Bendigo</w:t>
            </w:r>
          </w:p>
        </w:tc>
        <w:tc>
          <w:tcPr>
            <w:tcW w:w="3005" w:type="dxa"/>
            <w:vAlign w:val="bottom"/>
          </w:tcPr>
          <w:p w14:paraId="2253F1B9" w14:textId="5B4DC8D1" w:rsidR="00A1070B" w:rsidRPr="00BA3521" w:rsidRDefault="00A1070B" w:rsidP="00A1070B">
            <w:pPr>
              <w:pStyle w:val="Tabletext"/>
            </w:pPr>
            <w:r w:rsidRPr="00BA3521">
              <w:rPr>
                <w:rFonts w:cs="Arial"/>
                <w:sz w:val="20"/>
              </w:rPr>
              <w:t>11</w:t>
            </w:r>
          </w:p>
        </w:tc>
        <w:tc>
          <w:tcPr>
            <w:tcW w:w="3005" w:type="dxa"/>
            <w:noWrap/>
            <w:vAlign w:val="bottom"/>
            <w:hideMark/>
          </w:tcPr>
          <w:p w14:paraId="66236FB5" w14:textId="2CE9D9C4" w:rsidR="00A1070B" w:rsidRPr="00BA3521" w:rsidRDefault="00A1070B" w:rsidP="00A1070B">
            <w:pPr>
              <w:pStyle w:val="Tabletext"/>
            </w:pPr>
            <w:r w:rsidRPr="00BA3521">
              <w:t>0%</w:t>
            </w:r>
          </w:p>
        </w:tc>
      </w:tr>
      <w:tr w:rsidR="00A1070B" w:rsidRPr="00BA3521" w14:paraId="16A823AD" w14:textId="77777777" w:rsidTr="00C9745B">
        <w:trPr>
          <w:trHeight w:val="381"/>
        </w:trPr>
        <w:tc>
          <w:tcPr>
            <w:tcW w:w="3276" w:type="dxa"/>
            <w:noWrap/>
            <w:vAlign w:val="bottom"/>
            <w:hideMark/>
          </w:tcPr>
          <w:p w14:paraId="15AE9A83" w14:textId="77777777" w:rsidR="00A1070B" w:rsidRPr="00BA3521" w:rsidRDefault="00A1070B" w:rsidP="00A1070B">
            <w:pPr>
              <w:pStyle w:val="Tabletext"/>
            </w:pPr>
            <w:r w:rsidRPr="00BA3521">
              <w:t>Geelong</w:t>
            </w:r>
          </w:p>
        </w:tc>
        <w:tc>
          <w:tcPr>
            <w:tcW w:w="3005" w:type="dxa"/>
            <w:vAlign w:val="bottom"/>
          </w:tcPr>
          <w:p w14:paraId="356E57D7" w14:textId="521DD8C9" w:rsidR="00A1070B" w:rsidRPr="00BA3521" w:rsidRDefault="00A1070B" w:rsidP="00A1070B">
            <w:pPr>
              <w:pStyle w:val="Tabletext"/>
            </w:pPr>
            <w:r w:rsidRPr="00BA3521">
              <w:rPr>
                <w:rFonts w:cs="Arial"/>
                <w:sz w:val="20"/>
              </w:rPr>
              <w:t>121</w:t>
            </w:r>
          </w:p>
        </w:tc>
        <w:tc>
          <w:tcPr>
            <w:tcW w:w="3005" w:type="dxa"/>
            <w:noWrap/>
            <w:vAlign w:val="bottom"/>
            <w:hideMark/>
          </w:tcPr>
          <w:p w14:paraId="666A4A10" w14:textId="096CFE8F" w:rsidR="00A1070B" w:rsidRPr="00BA3521" w:rsidRDefault="00A1070B" w:rsidP="00A1070B">
            <w:pPr>
              <w:pStyle w:val="Tabletext"/>
            </w:pPr>
            <w:r w:rsidRPr="00BA3521">
              <w:t>26%</w:t>
            </w:r>
          </w:p>
        </w:tc>
      </w:tr>
      <w:tr w:rsidR="00A1070B" w:rsidRPr="00BA3521" w14:paraId="0B71D157" w14:textId="77777777" w:rsidTr="00C9745B">
        <w:trPr>
          <w:trHeight w:val="367"/>
        </w:trPr>
        <w:tc>
          <w:tcPr>
            <w:tcW w:w="3276" w:type="dxa"/>
            <w:noWrap/>
            <w:vAlign w:val="bottom"/>
            <w:hideMark/>
          </w:tcPr>
          <w:p w14:paraId="4B6D71D9" w14:textId="77777777" w:rsidR="00A1070B" w:rsidRPr="00BA3521" w:rsidRDefault="00A1070B" w:rsidP="00A1070B">
            <w:pPr>
              <w:pStyle w:val="Tabletext"/>
            </w:pPr>
            <w:r w:rsidRPr="00BA3521">
              <w:t>Hume</w:t>
            </w:r>
          </w:p>
        </w:tc>
        <w:tc>
          <w:tcPr>
            <w:tcW w:w="3005" w:type="dxa"/>
            <w:vAlign w:val="bottom"/>
          </w:tcPr>
          <w:p w14:paraId="7DFC3132" w14:textId="5E126F35" w:rsidR="00A1070B" w:rsidRPr="00BA3521" w:rsidRDefault="00A1070B" w:rsidP="00A1070B">
            <w:pPr>
              <w:pStyle w:val="Tabletext"/>
            </w:pPr>
            <w:r w:rsidRPr="00BA3521">
              <w:rPr>
                <w:rFonts w:cs="Arial"/>
                <w:sz w:val="20"/>
              </w:rPr>
              <w:t>1</w:t>
            </w:r>
          </w:p>
        </w:tc>
        <w:tc>
          <w:tcPr>
            <w:tcW w:w="3005" w:type="dxa"/>
            <w:noWrap/>
            <w:vAlign w:val="bottom"/>
            <w:hideMark/>
          </w:tcPr>
          <w:p w14:paraId="40B56F0B" w14:textId="652CAD2B" w:rsidR="00A1070B" w:rsidRPr="00BA3521" w:rsidRDefault="00A1070B" w:rsidP="00A1070B">
            <w:pPr>
              <w:pStyle w:val="Tabletext"/>
            </w:pPr>
            <w:r w:rsidRPr="00BA3521">
              <w:t>0%</w:t>
            </w:r>
          </w:p>
        </w:tc>
      </w:tr>
      <w:tr w:rsidR="00A1070B" w:rsidRPr="00BA3521" w14:paraId="088945BA" w14:textId="77777777" w:rsidTr="00C9745B">
        <w:trPr>
          <w:trHeight w:val="381"/>
        </w:trPr>
        <w:tc>
          <w:tcPr>
            <w:tcW w:w="3276" w:type="dxa"/>
            <w:vAlign w:val="bottom"/>
            <w:hideMark/>
          </w:tcPr>
          <w:p w14:paraId="2878B001" w14:textId="39F8AEB0" w:rsidR="00A1070B" w:rsidRPr="00BA3521" w:rsidRDefault="00A1070B" w:rsidP="00A1070B">
            <w:pPr>
              <w:pStyle w:val="Tabletext"/>
            </w:pPr>
            <w:r w:rsidRPr="00BA3521">
              <w:t xml:space="preserve">Latrobe </w:t>
            </w:r>
            <w:r w:rsidR="00885198" w:rsidRPr="00BA3521">
              <w:t>–</w:t>
            </w:r>
            <w:r w:rsidRPr="00BA3521">
              <w:t xml:space="preserve"> Gippsland</w:t>
            </w:r>
          </w:p>
        </w:tc>
        <w:tc>
          <w:tcPr>
            <w:tcW w:w="3005" w:type="dxa"/>
            <w:vAlign w:val="bottom"/>
          </w:tcPr>
          <w:p w14:paraId="24849CF0" w14:textId="04413C71" w:rsidR="00A1070B" w:rsidRPr="00BA3521" w:rsidRDefault="00A1070B" w:rsidP="00A1070B">
            <w:pPr>
              <w:pStyle w:val="Tabletext"/>
            </w:pPr>
            <w:r w:rsidRPr="00BA3521">
              <w:rPr>
                <w:rFonts w:cs="Arial"/>
                <w:sz w:val="20"/>
              </w:rPr>
              <w:t>8</w:t>
            </w:r>
          </w:p>
        </w:tc>
        <w:tc>
          <w:tcPr>
            <w:tcW w:w="3005" w:type="dxa"/>
            <w:noWrap/>
            <w:vAlign w:val="bottom"/>
            <w:hideMark/>
          </w:tcPr>
          <w:p w14:paraId="3904CF16" w14:textId="4EF83E8E" w:rsidR="00A1070B" w:rsidRPr="00BA3521" w:rsidRDefault="00A1070B" w:rsidP="00A1070B">
            <w:pPr>
              <w:pStyle w:val="Tabletext"/>
            </w:pPr>
            <w:r w:rsidRPr="00BA3521">
              <w:t>0%</w:t>
            </w:r>
          </w:p>
        </w:tc>
      </w:tr>
      <w:tr w:rsidR="00A1070B" w:rsidRPr="00BA3521" w14:paraId="38CD7C0E" w14:textId="77777777" w:rsidTr="00C9745B">
        <w:trPr>
          <w:trHeight w:val="367"/>
        </w:trPr>
        <w:tc>
          <w:tcPr>
            <w:tcW w:w="3276" w:type="dxa"/>
            <w:vAlign w:val="bottom"/>
            <w:hideMark/>
          </w:tcPr>
          <w:p w14:paraId="1544B608" w14:textId="77777777" w:rsidR="00A1070B" w:rsidRPr="00BA3521" w:rsidRDefault="00A1070B" w:rsidP="00A1070B">
            <w:pPr>
              <w:pStyle w:val="Tabletext"/>
            </w:pPr>
            <w:proofErr w:type="gramStart"/>
            <w:r w:rsidRPr="00BA3521">
              <w:t>North West</w:t>
            </w:r>
            <w:proofErr w:type="gramEnd"/>
          </w:p>
        </w:tc>
        <w:tc>
          <w:tcPr>
            <w:tcW w:w="3005" w:type="dxa"/>
            <w:vAlign w:val="bottom"/>
          </w:tcPr>
          <w:p w14:paraId="2E6891C4" w14:textId="55B87C03" w:rsidR="00A1070B" w:rsidRPr="00BA3521" w:rsidRDefault="00A1070B" w:rsidP="00A1070B">
            <w:pPr>
              <w:pStyle w:val="Tabletext"/>
            </w:pPr>
            <w:r w:rsidRPr="00BA3521">
              <w:rPr>
                <w:rFonts w:cs="Arial"/>
                <w:sz w:val="20"/>
              </w:rPr>
              <w:t>12</w:t>
            </w:r>
          </w:p>
        </w:tc>
        <w:tc>
          <w:tcPr>
            <w:tcW w:w="3005" w:type="dxa"/>
            <w:noWrap/>
            <w:vAlign w:val="bottom"/>
            <w:hideMark/>
          </w:tcPr>
          <w:p w14:paraId="080812FF" w14:textId="0E856461" w:rsidR="00A1070B" w:rsidRPr="00BA3521" w:rsidRDefault="00A1070B" w:rsidP="00A1070B">
            <w:pPr>
              <w:pStyle w:val="Tabletext"/>
            </w:pPr>
            <w:r w:rsidRPr="00BA3521">
              <w:t>0%</w:t>
            </w:r>
          </w:p>
        </w:tc>
      </w:tr>
      <w:tr w:rsidR="00A1070B" w:rsidRPr="00BA3521" w14:paraId="62675DA8" w14:textId="77777777" w:rsidTr="00C9745B">
        <w:trPr>
          <w:trHeight w:val="381"/>
        </w:trPr>
        <w:tc>
          <w:tcPr>
            <w:tcW w:w="3276" w:type="dxa"/>
            <w:vAlign w:val="bottom"/>
            <w:hideMark/>
          </w:tcPr>
          <w:p w14:paraId="3E1D0080" w14:textId="77777777" w:rsidR="00A1070B" w:rsidRPr="00BA3521" w:rsidRDefault="00A1070B" w:rsidP="00A1070B">
            <w:pPr>
              <w:pStyle w:val="Tabletext"/>
            </w:pPr>
            <w:r w:rsidRPr="00BA3521">
              <w:t>Shepparton</w:t>
            </w:r>
          </w:p>
        </w:tc>
        <w:tc>
          <w:tcPr>
            <w:tcW w:w="3005" w:type="dxa"/>
            <w:vAlign w:val="bottom"/>
          </w:tcPr>
          <w:p w14:paraId="0C281208" w14:textId="217A6B70" w:rsidR="00A1070B" w:rsidRPr="00BA3521" w:rsidRDefault="00A1070B" w:rsidP="00A1070B">
            <w:pPr>
              <w:pStyle w:val="Tabletext"/>
            </w:pPr>
            <w:r w:rsidRPr="00BA3521">
              <w:rPr>
                <w:rFonts w:cs="Arial"/>
                <w:sz w:val="20"/>
              </w:rPr>
              <w:t>52</w:t>
            </w:r>
          </w:p>
        </w:tc>
        <w:tc>
          <w:tcPr>
            <w:tcW w:w="3005" w:type="dxa"/>
            <w:noWrap/>
            <w:vAlign w:val="bottom"/>
            <w:hideMark/>
          </w:tcPr>
          <w:p w14:paraId="79A8F90D" w14:textId="7CACCC57" w:rsidR="00A1070B" w:rsidRPr="00BA3521" w:rsidRDefault="00A1070B" w:rsidP="00A1070B">
            <w:pPr>
              <w:pStyle w:val="Tabletext"/>
            </w:pPr>
            <w:r w:rsidRPr="00BA3521">
              <w:t>21%</w:t>
            </w:r>
          </w:p>
        </w:tc>
      </w:tr>
      <w:tr w:rsidR="00A1070B" w:rsidRPr="00BA3521" w14:paraId="6870533B" w14:textId="77777777" w:rsidTr="00C9745B">
        <w:trPr>
          <w:trHeight w:val="367"/>
        </w:trPr>
        <w:tc>
          <w:tcPr>
            <w:tcW w:w="3276" w:type="dxa"/>
            <w:vAlign w:val="bottom"/>
            <w:hideMark/>
          </w:tcPr>
          <w:p w14:paraId="3280F2A3" w14:textId="77777777" w:rsidR="00A1070B" w:rsidRPr="00BA3521" w:rsidRDefault="00A1070B" w:rsidP="00A1070B">
            <w:pPr>
              <w:pStyle w:val="Tabletext"/>
            </w:pPr>
            <w:r w:rsidRPr="00BA3521">
              <w:t xml:space="preserve">Warrnambool and </w:t>
            </w:r>
            <w:proofErr w:type="gramStart"/>
            <w:r w:rsidRPr="00BA3521">
              <w:t>South West</w:t>
            </w:r>
            <w:proofErr w:type="gramEnd"/>
          </w:p>
        </w:tc>
        <w:tc>
          <w:tcPr>
            <w:tcW w:w="3005" w:type="dxa"/>
            <w:vAlign w:val="bottom"/>
          </w:tcPr>
          <w:p w14:paraId="0D1ABC24" w14:textId="70787430" w:rsidR="00A1070B" w:rsidRPr="00BA3521" w:rsidRDefault="00A1070B" w:rsidP="00A1070B">
            <w:pPr>
              <w:pStyle w:val="Tabletext"/>
            </w:pPr>
            <w:r w:rsidRPr="00BA3521">
              <w:rPr>
                <w:rFonts w:cs="Arial"/>
                <w:sz w:val="20"/>
              </w:rPr>
              <w:t>0</w:t>
            </w:r>
          </w:p>
        </w:tc>
        <w:tc>
          <w:tcPr>
            <w:tcW w:w="3005" w:type="dxa"/>
            <w:noWrap/>
            <w:vAlign w:val="bottom"/>
            <w:hideMark/>
          </w:tcPr>
          <w:p w14:paraId="17E933AE" w14:textId="36B43834" w:rsidR="00A1070B" w:rsidRPr="00BA3521" w:rsidRDefault="00885198" w:rsidP="00A1070B">
            <w:pPr>
              <w:pStyle w:val="Tabletext"/>
            </w:pPr>
            <w:r w:rsidRPr="00BA3521">
              <w:t>–</w:t>
            </w:r>
          </w:p>
        </w:tc>
      </w:tr>
    </w:tbl>
    <w:p w14:paraId="7E2956D6" w14:textId="77777777" w:rsidR="00D607FA" w:rsidRPr="00BA3521" w:rsidRDefault="00D607FA" w:rsidP="00A63272">
      <w:pPr>
        <w:sectPr w:rsidR="00D607FA" w:rsidRPr="00BA3521" w:rsidSect="00F15144">
          <w:pgSz w:w="11906" w:h="16838" w:code="9"/>
          <w:pgMar w:top="1418" w:right="1304" w:bottom="851" w:left="1304" w:header="680" w:footer="567" w:gutter="0"/>
          <w:cols w:space="340"/>
          <w:docGrid w:linePitch="360"/>
        </w:sectPr>
      </w:pPr>
    </w:p>
    <w:p w14:paraId="592F6F0B" w14:textId="0CB30E9A" w:rsidR="007920E5" w:rsidRPr="00BA3521" w:rsidRDefault="007920E5" w:rsidP="00D607FA">
      <w:pPr>
        <w:pStyle w:val="Heading3"/>
        <w:rPr>
          <w:rFonts w:asciiTheme="majorHAnsi" w:hAnsiTheme="majorHAnsi" w:cstheme="majorHAnsi"/>
        </w:rPr>
      </w:pPr>
      <w:r w:rsidRPr="00BA3521">
        <w:t>Albanian</w:t>
      </w:r>
    </w:p>
    <w:p w14:paraId="71907804" w14:textId="4E7C3603" w:rsidR="007920E5" w:rsidRPr="00BA3521" w:rsidRDefault="007920E5" w:rsidP="00D05B0C">
      <w:pPr>
        <w:pStyle w:val="Figurecaption"/>
      </w:pPr>
      <w:r w:rsidRPr="00BA3521">
        <w:t xml:space="preserve">Figure </w:t>
      </w:r>
      <w:r w:rsidR="00697067" w:rsidRPr="00BA3521">
        <w:t>2</w:t>
      </w:r>
      <w:r w:rsidR="005C2FF3">
        <w:t>4</w:t>
      </w:r>
      <w:r w:rsidR="001D5BB4" w:rsidRPr="00BA3521">
        <w:t>:</w:t>
      </w:r>
      <w:r w:rsidRPr="00BA3521">
        <w:t xml:space="preserve"> Level of low English proficiency of Albanian</w:t>
      </w:r>
      <w:r w:rsidR="00506772" w:rsidRPr="00BA3521">
        <w:t>-speaking</w:t>
      </w:r>
      <w:r w:rsidRPr="00BA3521">
        <w:t xml:space="preserve"> community by statistical area of regional Victoria</w:t>
      </w:r>
    </w:p>
    <w:p w14:paraId="4E5929DD" w14:textId="77777777" w:rsidR="007920E5" w:rsidRPr="00BA3521" w:rsidRDefault="007920E5" w:rsidP="007920E5">
      <w:pPr>
        <w:rPr>
          <w:rFonts w:asciiTheme="majorHAnsi" w:hAnsiTheme="majorHAnsi" w:cstheme="majorHAnsi"/>
        </w:rPr>
      </w:pPr>
      <w:r w:rsidRPr="00BA3521">
        <w:rPr>
          <w:rFonts w:asciiTheme="majorHAnsi" w:hAnsiTheme="majorHAnsi" w:cstheme="majorHAnsi"/>
          <w:noProof/>
        </w:rPr>
        <w:drawing>
          <wp:inline distT="0" distB="0" distL="0" distR="0" wp14:anchorId="5C34FDBB" wp14:editId="38B9AC68">
            <wp:extent cx="5943600" cy="4284980"/>
            <wp:effectExtent l="0" t="0" r="0" b="0"/>
            <wp:docPr id="23" name="Picture 23" descr="Figure 24: Map of the low levels of English proficiency in  Albanian speaking communities by statistical area of regional Victoria. Values are in Table 22,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24: Map of the low levels of English proficiency in  Albanian speaking communities by statistical area of regional Victoria. Values are in Table 22, below the map"/>
                    <pic:cNvPicPr/>
                  </pic:nvPicPr>
                  <pic:blipFill>
                    <a:blip r:embed="rId45"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p>
    <w:p w14:paraId="3B456D06" w14:textId="24C6EAEF" w:rsidR="007920E5" w:rsidRPr="00BA3521" w:rsidRDefault="007920E5" w:rsidP="00D607FA">
      <w:pPr>
        <w:pStyle w:val="Tablecaption"/>
      </w:pPr>
      <w:r w:rsidRPr="00BA3521">
        <w:t xml:space="preserve">Table </w:t>
      </w:r>
      <w:r w:rsidR="008A3B80">
        <w:t>22</w:t>
      </w:r>
      <w:r w:rsidR="001D5BB4" w:rsidRPr="00BA3521">
        <w:t>:</w:t>
      </w:r>
      <w:r w:rsidRPr="00BA3521">
        <w:t xml:space="preserve"> Level of low English proficiency of Albanian</w:t>
      </w:r>
      <w:r w:rsidR="00506772" w:rsidRPr="00BA3521">
        <w:t>-speaking</w:t>
      </w:r>
      <w:r w:rsidRPr="00BA3521">
        <w:t xml:space="preserve"> community by statistical area of regional Victoria</w:t>
      </w:r>
    </w:p>
    <w:tbl>
      <w:tblPr>
        <w:tblStyle w:val="TableGrid"/>
        <w:tblW w:w="9317" w:type="dxa"/>
        <w:tblLook w:val="0620" w:firstRow="1" w:lastRow="0" w:firstColumn="0" w:lastColumn="0" w:noHBand="1" w:noVBand="1"/>
      </w:tblPr>
      <w:tblGrid>
        <w:gridCol w:w="3287"/>
        <w:gridCol w:w="3015"/>
        <w:gridCol w:w="3015"/>
      </w:tblGrid>
      <w:tr w:rsidR="00A1070B" w:rsidRPr="00BA3521" w14:paraId="6BABF6A2" w14:textId="77777777" w:rsidTr="00C9745B">
        <w:trPr>
          <w:trHeight w:val="369"/>
        </w:trPr>
        <w:tc>
          <w:tcPr>
            <w:tcW w:w="3287" w:type="dxa"/>
            <w:noWrap/>
            <w:vAlign w:val="bottom"/>
            <w:hideMark/>
          </w:tcPr>
          <w:p w14:paraId="717448AF" w14:textId="77777777" w:rsidR="00A1070B" w:rsidRPr="00BA3521" w:rsidRDefault="00A1070B" w:rsidP="00D607FA">
            <w:pPr>
              <w:pStyle w:val="Tablecolhead"/>
            </w:pPr>
            <w:r w:rsidRPr="00BA3521">
              <w:t>SA4</w:t>
            </w:r>
          </w:p>
        </w:tc>
        <w:tc>
          <w:tcPr>
            <w:tcW w:w="3015" w:type="dxa"/>
          </w:tcPr>
          <w:p w14:paraId="3F38ABF5" w14:textId="39891D5D" w:rsidR="00A1070B" w:rsidRPr="00BA3521" w:rsidRDefault="00C9745B" w:rsidP="00D607FA">
            <w:pPr>
              <w:pStyle w:val="Tablecolhead"/>
            </w:pPr>
            <w:r w:rsidRPr="00BA3521">
              <w:t>Total number of speakers</w:t>
            </w:r>
          </w:p>
        </w:tc>
        <w:tc>
          <w:tcPr>
            <w:tcW w:w="3015" w:type="dxa"/>
            <w:vAlign w:val="bottom"/>
            <w:hideMark/>
          </w:tcPr>
          <w:p w14:paraId="151542AF" w14:textId="4D7C93A3" w:rsidR="00A1070B" w:rsidRPr="00BA3521" w:rsidRDefault="00A1070B" w:rsidP="00D607FA">
            <w:pPr>
              <w:pStyle w:val="Tablecolhead"/>
            </w:pPr>
            <w:r w:rsidRPr="00BA3521">
              <w:t>Low English proficiency</w:t>
            </w:r>
          </w:p>
        </w:tc>
      </w:tr>
      <w:tr w:rsidR="00A1070B" w:rsidRPr="00BA3521" w14:paraId="76C8D0C5" w14:textId="77777777" w:rsidTr="00C9745B">
        <w:trPr>
          <w:trHeight w:val="383"/>
        </w:trPr>
        <w:tc>
          <w:tcPr>
            <w:tcW w:w="3287" w:type="dxa"/>
            <w:noWrap/>
            <w:vAlign w:val="bottom"/>
            <w:hideMark/>
          </w:tcPr>
          <w:p w14:paraId="3F21947F" w14:textId="77777777" w:rsidR="00A1070B" w:rsidRPr="00BA3521" w:rsidRDefault="00A1070B" w:rsidP="00A1070B">
            <w:pPr>
              <w:pStyle w:val="Tabletext"/>
            </w:pPr>
            <w:r w:rsidRPr="00BA3521">
              <w:t>Ballarat</w:t>
            </w:r>
          </w:p>
        </w:tc>
        <w:tc>
          <w:tcPr>
            <w:tcW w:w="3015" w:type="dxa"/>
            <w:vAlign w:val="bottom"/>
          </w:tcPr>
          <w:p w14:paraId="6493F6ED" w14:textId="18E7036A" w:rsidR="00A1070B" w:rsidRPr="00BA3521" w:rsidRDefault="00A1070B" w:rsidP="00A1070B">
            <w:pPr>
              <w:pStyle w:val="Tabletext"/>
            </w:pPr>
            <w:r w:rsidRPr="00BA3521">
              <w:rPr>
                <w:rFonts w:cs="Arial"/>
                <w:sz w:val="20"/>
              </w:rPr>
              <w:t>17</w:t>
            </w:r>
          </w:p>
        </w:tc>
        <w:tc>
          <w:tcPr>
            <w:tcW w:w="3015" w:type="dxa"/>
            <w:noWrap/>
            <w:vAlign w:val="bottom"/>
            <w:hideMark/>
          </w:tcPr>
          <w:p w14:paraId="064A987E" w14:textId="7C29A460" w:rsidR="00A1070B" w:rsidRPr="00BA3521" w:rsidRDefault="00A1070B" w:rsidP="00A1070B">
            <w:pPr>
              <w:pStyle w:val="Tabletext"/>
            </w:pPr>
            <w:r w:rsidRPr="00BA3521">
              <w:t>41%</w:t>
            </w:r>
          </w:p>
        </w:tc>
      </w:tr>
      <w:tr w:rsidR="00A1070B" w:rsidRPr="00BA3521" w14:paraId="4F38D740" w14:textId="77777777" w:rsidTr="00C9745B">
        <w:trPr>
          <w:trHeight w:val="369"/>
        </w:trPr>
        <w:tc>
          <w:tcPr>
            <w:tcW w:w="3287" w:type="dxa"/>
            <w:noWrap/>
            <w:vAlign w:val="bottom"/>
            <w:hideMark/>
          </w:tcPr>
          <w:p w14:paraId="10FDFBD9" w14:textId="77777777" w:rsidR="00A1070B" w:rsidRPr="00BA3521" w:rsidRDefault="00A1070B" w:rsidP="00A1070B">
            <w:pPr>
              <w:pStyle w:val="Tabletext"/>
            </w:pPr>
            <w:r w:rsidRPr="00BA3521">
              <w:t>Bendigo</w:t>
            </w:r>
          </w:p>
        </w:tc>
        <w:tc>
          <w:tcPr>
            <w:tcW w:w="3015" w:type="dxa"/>
            <w:vAlign w:val="bottom"/>
          </w:tcPr>
          <w:p w14:paraId="6ACD5BAA" w14:textId="717AA8B6" w:rsidR="00A1070B" w:rsidRPr="00BA3521" w:rsidRDefault="00A1070B" w:rsidP="00A1070B">
            <w:pPr>
              <w:pStyle w:val="Tabletext"/>
            </w:pPr>
            <w:r w:rsidRPr="00BA3521">
              <w:rPr>
                <w:rFonts w:cs="Arial"/>
                <w:sz w:val="20"/>
              </w:rPr>
              <w:t>0</w:t>
            </w:r>
          </w:p>
        </w:tc>
        <w:tc>
          <w:tcPr>
            <w:tcW w:w="3015" w:type="dxa"/>
            <w:noWrap/>
            <w:vAlign w:val="bottom"/>
            <w:hideMark/>
          </w:tcPr>
          <w:p w14:paraId="7AB3650F" w14:textId="48855E60" w:rsidR="00A1070B" w:rsidRPr="00BA3521" w:rsidRDefault="00885198" w:rsidP="00A1070B">
            <w:pPr>
              <w:pStyle w:val="Tabletext"/>
            </w:pPr>
            <w:r w:rsidRPr="00BA3521">
              <w:t>–</w:t>
            </w:r>
          </w:p>
        </w:tc>
      </w:tr>
      <w:tr w:rsidR="00A1070B" w:rsidRPr="00BA3521" w14:paraId="2DE33220" w14:textId="77777777" w:rsidTr="00C9745B">
        <w:trPr>
          <w:trHeight w:val="383"/>
        </w:trPr>
        <w:tc>
          <w:tcPr>
            <w:tcW w:w="3287" w:type="dxa"/>
            <w:noWrap/>
            <w:vAlign w:val="bottom"/>
            <w:hideMark/>
          </w:tcPr>
          <w:p w14:paraId="52A6942E" w14:textId="77777777" w:rsidR="00A1070B" w:rsidRPr="00BA3521" w:rsidRDefault="00A1070B" w:rsidP="00A1070B">
            <w:pPr>
              <w:pStyle w:val="Tabletext"/>
            </w:pPr>
            <w:r w:rsidRPr="00BA3521">
              <w:t>Geelong</w:t>
            </w:r>
          </w:p>
        </w:tc>
        <w:tc>
          <w:tcPr>
            <w:tcW w:w="3015" w:type="dxa"/>
            <w:vAlign w:val="bottom"/>
          </w:tcPr>
          <w:p w14:paraId="0814B392" w14:textId="09A73898" w:rsidR="00A1070B" w:rsidRPr="00BA3521" w:rsidRDefault="00A1070B" w:rsidP="00A1070B">
            <w:pPr>
              <w:pStyle w:val="Tabletext"/>
            </w:pPr>
            <w:r w:rsidRPr="00BA3521">
              <w:rPr>
                <w:rFonts w:cs="Arial"/>
                <w:sz w:val="20"/>
              </w:rPr>
              <w:t>70</w:t>
            </w:r>
          </w:p>
        </w:tc>
        <w:tc>
          <w:tcPr>
            <w:tcW w:w="3015" w:type="dxa"/>
            <w:noWrap/>
            <w:vAlign w:val="bottom"/>
            <w:hideMark/>
          </w:tcPr>
          <w:p w14:paraId="5B8F920F" w14:textId="63427879" w:rsidR="00A1070B" w:rsidRPr="00BA3521" w:rsidRDefault="00A1070B" w:rsidP="00A1070B">
            <w:pPr>
              <w:pStyle w:val="Tabletext"/>
            </w:pPr>
            <w:r w:rsidRPr="00BA3521">
              <w:t>13%</w:t>
            </w:r>
          </w:p>
        </w:tc>
      </w:tr>
      <w:tr w:rsidR="00A1070B" w:rsidRPr="00BA3521" w14:paraId="4A32C432" w14:textId="77777777" w:rsidTr="00C9745B">
        <w:trPr>
          <w:trHeight w:val="369"/>
        </w:trPr>
        <w:tc>
          <w:tcPr>
            <w:tcW w:w="3287" w:type="dxa"/>
            <w:noWrap/>
            <w:vAlign w:val="bottom"/>
            <w:hideMark/>
          </w:tcPr>
          <w:p w14:paraId="0006C5F4" w14:textId="77777777" w:rsidR="00A1070B" w:rsidRPr="00BA3521" w:rsidRDefault="00A1070B" w:rsidP="00A1070B">
            <w:pPr>
              <w:pStyle w:val="Tabletext"/>
            </w:pPr>
            <w:r w:rsidRPr="00BA3521">
              <w:t>Hume</w:t>
            </w:r>
          </w:p>
        </w:tc>
        <w:tc>
          <w:tcPr>
            <w:tcW w:w="3015" w:type="dxa"/>
            <w:vAlign w:val="bottom"/>
          </w:tcPr>
          <w:p w14:paraId="44ED95B0" w14:textId="6F32D70A" w:rsidR="00A1070B" w:rsidRPr="00BA3521" w:rsidRDefault="00A1070B" w:rsidP="00A1070B">
            <w:pPr>
              <w:pStyle w:val="Tabletext"/>
            </w:pPr>
            <w:r w:rsidRPr="00BA3521">
              <w:rPr>
                <w:rFonts w:cs="Arial"/>
                <w:sz w:val="20"/>
              </w:rPr>
              <w:t>5</w:t>
            </w:r>
          </w:p>
        </w:tc>
        <w:tc>
          <w:tcPr>
            <w:tcW w:w="3015" w:type="dxa"/>
            <w:noWrap/>
            <w:vAlign w:val="bottom"/>
            <w:hideMark/>
          </w:tcPr>
          <w:p w14:paraId="1EE4CA54" w14:textId="1D3993F3" w:rsidR="00A1070B" w:rsidRPr="00BA3521" w:rsidRDefault="00A1070B" w:rsidP="00A1070B">
            <w:pPr>
              <w:pStyle w:val="Tabletext"/>
            </w:pPr>
            <w:r w:rsidRPr="00BA3521">
              <w:t>0%</w:t>
            </w:r>
          </w:p>
        </w:tc>
      </w:tr>
      <w:tr w:rsidR="00A1070B" w:rsidRPr="00BA3521" w14:paraId="193B8128" w14:textId="77777777" w:rsidTr="00C9745B">
        <w:trPr>
          <w:trHeight w:val="383"/>
        </w:trPr>
        <w:tc>
          <w:tcPr>
            <w:tcW w:w="3287" w:type="dxa"/>
            <w:vAlign w:val="bottom"/>
            <w:hideMark/>
          </w:tcPr>
          <w:p w14:paraId="189D84D0" w14:textId="095C6949" w:rsidR="00A1070B" w:rsidRPr="00BA3521" w:rsidRDefault="00A1070B" w:rsidP="00A1070B">
            <w:pPr>
              <w:pStyle w:val="Tabletext"/>
            </w:pPr>
            <w:r w:rsidRPr="00BA3521">
              <w:t xml:space="preserve">Latrobe </w:t>
            </w:r>
            <w:r w:rsidR="00885198" w:rsidRPr="00BA3521">
              <w:t>–</w:t>
            </w:r>
            <w:r w:rsidRPr="00BA3521">
              <w:t xml:space="preserve"> Gippsland</w:t>
            </w:r>
          </w:p>
        </w:tc>
        <w:tc>
          <w:tcPr>
            <w:tcW w:w="3015" w:type="dxa"/>
            <w:vAlign w:val="bottom"/>
          </w:tcPr>
          <w:p w14:paraId="7A7CC0B2" w14:textId="0C7080D7" w:rsidR="00A1070B" w:rsidRPr="00BA3521" w:rsidRDefault="00A1070B" w:rsidP="00A1070B">
            <w:pPr>
              <w:pStyle w:val="Tabletext"/>
            </w:pPr>
            <w:r w:rsidRPr="00BA3521">
              <w:rPr>
                <w:rFonts w:cs="Arial"/>
                <w:sz w:val="20"/>
              </w:rPr>
              <w:t>8</w:t>
            </w:r>
          </w:p>
        </w:tc>
        <w:tc>
          <w:tcPr>
            <w:tcW w:w="3015" w:type="dxa"/>
            <w:noWrap/>
            <w:vAlign w:val="bottom"/>
            <w:hideMark/>
          </w:tcPr>
          <w:p w14:paraId="6DFCE073" w14:textId="6994548E" w:rsidR="00A1070B" w:rsidRPr="00BA3521" w:rsidRDefault="00A1070B" w:rsidP="00A1070B">
            <w:pPr>
              <w:pStyle w:val="Tabletext"/>
            </w:pPr>
            <w:r w:rsidRPr="00BA3521">
              <w:t>0%</w:t>
            </w:r>
          </w:p>
        </w:tc>
      </w:tr>
      <w:tr w:rsidR="00A1070B" w:rsidRPr="00BA3521" w14:paraId="0BA2A0CE" w14:textId="77777777" w:rsidTr="00C9745B">
        <w:trPr>
          <w:trHeight w:val="369"/>
        </w:trPr>
        <w:tc>
          <w:tcPr>
            <w:tcW w:w="3287" w:type="dxa"/>
            <w:vAlign w:val="bottom"/>
            <w:hideMark/>
          </w:tcPr>
          <w:p w14:paraId="1AD6AC3B" w14:textId="77777777" w:rsidR="00A1070B" w:rsidRPr="00BA3521" w:rsidRDefault="00A1070B" w:rsidP="00A1070B">
            <w:pPr>
              <w:pStyle w:val="Tabletext"/>
            </w:pPr>
            <w:proofErr w:type="gramStart"/>
            <w:r w:rsidRPr="00BA3521">
              <w:t>North West</w:t>
            </w:r>
            <w:proofErr w:type="gramEnd"/>
          </w:p>
        </w:tc>
        <w:tc>
          <w:tcPr>
            <w:tcW w:w="3015" w:type="dxa"/>
            <w:vAlign w:val="bottom"/>
          </w:tcPr>
          <w:p w14:paraId="614578CE" w14:textId="530B624A" w:rsidR="00A1070B" w:rsidRPr="00BA3521" w:rsidRDefault="00A1070B" w:rsidP="00A1070B">
            <w:pPr>
              <w:pStyle w:val="Tabletext"/>
            </w:pPr>
            <w:r w:rsidRPr="00BA3521">
              <w:rPr>
                <w:rFonts w:cs="Arial"/>
                <w:sz w:val="20"/>
              </w:rPr>
              <w:t>7</w:t>
            </w:r>
          </w:p>
        </w:tc>
        <w:tc>
          <w:tcPr>
            <w:tcW w:w="3015" w:type="dxa"/>
            <w:noWrap/>
            <w:vAlign w:val="bottom"/>
            <w:hideMark/>
          </w:tcPr>
          <w:p w14:paraId="389A1EF6" w14:textId="1EF96932" w:rsidR="00A1070B" w:rsidRPr="00BA3521" w:rsidRDefault="00A1070B" w:rsidP="00A1070B">
            <w:pPr>
              <w:pStyle w:val="Tabletext"/>
            </w:pPr>
            <w:r w:rsidRPr="00BA3521">
              <w:t>0%</w:t>
            </w:r>
          </w:p>
        </w:tc>
      </w:tr>
      <w:tr w:rsidR="00A1070B" w:rsidRPr="00BA3521" w14:paraId="4829BF71" w14:textId="77777777" w:rsidTr="00C9745B">
        <w:trPr>
          <w:trHeight w:val="383"/>
        </w:trPr>
        <w:tc>
          <w:tcPr>
            <w:tcW w:w="3287" w:type="dxa"/>
            <w:vAlign w:val="bottom"/>
            <w:hideMark/>
          </w:tcPr>
          <w:p w14:paraId="78FFC5B7" w14:textId="77777777" w:rsidR="00A1070B" w:rsidRPr="00BA3521" w:rsidRDefault="00A1070B" w:rsidP="00A1070B">
            <w:pPr>
              <w:pStyle w:val="Tabletext"/>
            </w:pPr>
            <w:r w:rsidRPr="00BA3521">
              <w:t>Shepparton</w:t>
            </w:r>
          </w:p>
        </w:tc>
        <w:tc>
          <w:tcPr>
            <w:tcW w:w="3015" w:type="dxa"/>
            <w:vAlign w:val="bottom"/>
          </w:tcPr>
          <w:p w14:paraId="2C0545C9" w14:textId="76C694D6" w:rsidR="00A1070B" w:rsidRPr="00BA3521" w:rsidRDefault="00A1070B" w:rsidP="00A1070B">
            <w:pPr>
              <w:pStyle w:val="Tabletext"/>
            </w:pPr>
            <w:r w:rsidRPr="00BA3521">
              <w:rPr>
                <w:rFonts w:cs="Arial"/>
                <w:sz w:val="20"/>
              </w:rPr>
              <w:t>426</w:t>
            </w:r>
          </w:p>
        </w:tc>
        <w:tc>
          <w:tcPr>
            <w:tcW w:w="3015" w:type="dxa"/>
            <w:noWrap/>
            <w:vAlign w:val="bottom"/>
            <w:hideMark/>
          </w:tcPr>
          <w:p w14:paraId="0750F73E" w14:textId="41386847" w:rsidR="00A1070B" w:rsidRPr="00BA3521" w:rsidRDefault="00A1070B" w:rsidP="00A1070B">
            <w:pPr>
              <w:pStyle w:val="Tabletext"/>
            </w:pPr>
            <w:r w:rsidRPr="00BA3521">
              <w:t>19%</w:t>
            </w:r>
          </w:p>
        </w:tc>
      </w:tr>
      <w:tr w:rsidR="00A1070B" w:rsidRPr="00BA3521" w14:paraId="6E28CA09" w14:textId="77777777" w:rsidTr="00C9745B">
        <w:trPr>
          <w:trHeight w:val="369"/>
        </w:trPr>
        <w:tc>
          <w:tcPr>
            <w:tcW w:w="3287" w:type="dxa"/>
            <w:vAlign w:val="bottom"/>
            <w:hideMark/>
          </w:tcPr>
          <w:p w14:paraId="04A23B8E" w14:textId="77777777" w:rsidR="00A1070B" w:rsidRPr="00BA3521" w:rsidRDefault="00A1070B" w:rsidP="00A1070B">
            <w:pPr>
              <w:pStyle w:val="Tabletext"/>
            </w:pPr>
            <w:r w:rsidRPr="00BA3521">
              <w:t xml:space="preserve">Warrnambool and </w:t>
            </w:r>
            <w:proofErr w:type="gramStart"/>
            <w:r w:rsidRPr="00BA3521">
              <w:t>South West</w:t>
            </w:r>
            <w:proofErr w:type="gramEnd"/>
          </w:p>
        </w:tc>
        <w:tc>
          <w:tcPr>
            <w:tcW w:w="3015" w:type="dxa"/>
            <w:vAlign w:val="bottom"/>
          </w:tcPr>
          <w:p w14:paraId="44CBA6DA" w14:textId="3B48BB6C" w:rsidR="00A1070B" w:rsidRPr="00BA3521" w:rsidRDefault="00A1070B" w:rsidP="00A1070B">
            <w:pPr>
              <w:pStyle w:val="Tabletext"/>
            </w:pPr>
            <w:r w:rsidRPr="00BA3521">
              <w:rPr>
                <w:rFonts w:cs="Arial"/>
                <w:sz w:val="20"/>
              </w:rPr>
              <w:t>12</w:t>
            </w:r>
          </w:p>
        </w:tc>
        <w:tc>
          <w:tcPr>
            <w:tcW w:w="3015" w:type="dxa"/>
            <w:noWrap/>
            <w:vAlign w:val="bottom"/>
            <w:hideMark/>
          </w:tcPr>
          <w:p w14:paraId="5ED36078" w14:textId="6152E943" w:rsidR="00A1070B" w:rsidRPr="00BA3521" w:rsidRDefault="00A1070B" w:rsidP="00A1070B">
            <w:pPr>
              <w:pStyle w:val="Tabletext"/>
            </w:pPr>
            <w:r w:rsidRPr="00BA3521">
              <w:t>0%</w:t>
            </w:r>
          </w:p>
        </w:tc>
      </w:tr>
    </w:tbl>
    <w:p w14:paraId="3BC97176" w14:textId="77777777" w:rsidR="00D607FA" w:rsidRPr="00BA3521" w:rsidRDefault="00D607FA" w:rsidP="00D607FA">
      <w:pPr>
        <w:pStyle w:val="Heading3"/>
        <w:sectPr w:rsidR="00D607FA" w:rsidRPr="00BA3521" w:rsidSect="00F15144">
          <w:pgSz w:w="11906" w:h="16838" w:code="9"/>
          <w:pgMar w:top="1418" w:right="1304" w:bottom="851" w:left="1304" w:header="680" w:footer="567" w:gutter="0"/>
          <w:cols w:space="340"/>
          <w:docGrid w:linePitch="360"/>
        </w:sectPr>
      </w:pPr>
    </w:p>
    <w:p w14:paraId="14318667" w14:textId="5DB69E8D" w:rsidR="007920E5" w:rsidRPr="00BA3521" w:rsidRDefault="007920E5" w:rsidP="00D607FA">
      <w:pPr>
        <w:pStyle w:val="Heading3"/>
        <w:rPr>
          <w:rFonts w:asciiTheme="majorHAnsi" w:hAnsiTheme="majorHAnsi" w:cstheme="majorHAnsi"/>
        </w:rPr>
      </w:pPr>
      <w:r w:rsidRPr="00BA3521">
        <w:t>Tongan</w:t>
      </w:r>
    </w:p>
    <w:p w14:paraId="07E1A03E" w14:textId="07804951" w:rsidR="007920E5" w:rsidRPr="00BA3521" w:rsidRDefault="007920E5" w:rsidP="00D05B0C">
      <w:pPr>
        <w:pStyle w:val="Figurecaption"/>
      </w:pPr>
      <w:r w:rsidRPr="00BA3521">
        <w:t xml:space="preserve">Figure </w:t>
      </w:r>
      <w:r w:rsidR="00697067" w:rsidRPr="00BA3521">
        <w:t>2</w:t>
      </w:r>
      <w:r w:rsidR="005C2FF3">
        <w:t>5</w:t>
      </w:r>
      <w:r w:rsidR="001D5BB4" w:rsidRPr="00BA3521">
        <w:t>:</w:t>
      </w:r>
      <w:r w:rsidRPr="00BA3521">
        <w:t xml:space="preserve"> Level of low English proficiency of Tongan</w:t>
      </w:r>
      <w:r w:rsidR="00506772" w:rsidRPr="00BA3521">
        <w:t>-speaking</w:t>
      </w:r>
      <w:r w:rsidRPr="00BA3521">
        <w:t xml:space="preserve"> community by statistical area of regional Victoria</w:t>
      </w:r>
    </w:p>
    <w:p w14:paraId="75CD31ED" w14:textId="77777777" w:rsidR="007920E5" w:rsidRPr="00BA3521" w:rsidRDefault="007920E5" w:rsidP="007920E5">
      <w:pPr>
        <w:rPr>
          <w:rFonts w:asciiTheme="majorHAnsi" w:hAnsiTheme="majorHAnsi" w:cstheme="majorHAnsi"/>
        </w:rPr>
      </w:pPr>
      <w:r w:rsidRPr="00BA3521">
        <w:rPr>
          <w:rFonts w:asciiTheme="majorHAnsi" w:hAnsiTheme="majorHAnsi" w:cstheme="majorHAnsi"/>
          <w:noProof/>
        </w:rPr>
        <w:drawing>
          <wp:inline distT="0" distB="0" distL="0" distR="0" wp14:anchorId="52E59590" wp14:editId="562062BD">
            <wp:extent cx="5943600" cy="4284980"/>
            <wp:effectExtent l="0" t="0" r="0" b="0"/>
            <wp:docPr id="45" name="Picture 45" descr="Figure 25: Map of the low levels of English proficiency in  Tongan speaking communities by statistical area of regional Victoria. Values are in Table 23,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Figure 25: Map of the low levels of English proficiency in  Tongan speaking communities by statistical area of regional Victoria. Values are in Table 23, below the map"/>
                    <pic:cNvPicPr/>
                  </pic:nvPicPr>
                  <pic:blipFill>
                    <a:blip r:embed="rId46"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p>
    <w:p w14:paraId="3A3121CA" w14:textId="5F0BCF2B" w:rsidR="007920E5" w:rsidRPr="00BA3521" w:rsidRDefault="007920E5" w:rsidP="00D607FA">
      <w:pPr>
        <w:pStyle w:val="Tablecaption"/>
      </w:pPr>
      <w:r w:rsidRPr="00BA3521">
        <w:t xml:space="preserve">Table </w:t>
      </w:r>
      <w:r w:rsidR="008A3B80">
        <w:t>23</w:t>
      </w:r>
      <w:r w:rsidR="001D5BB4" w:rsidRPr="00BA3521">
        <w:t>:</w:t>
      </w:r>
      <w:r w:rsidRPr="00BA3521">
        <w:t xml:space="preserve"> Level of low English proficiency of Tongan</w:t>
      </w:r>
      <w:r w:rsidR="00506772" w:rsidRPr="00BA3521">
        <w:t>-speaking</w:t>
      </w:r>
      <w:r w:rsidRPr="00BA3521">
        <w:t xml:space="preserve"> community by statistical area of regional Victoria</w:t>
      </w:r>
    </w:p>
    <w:tbl>
      <w:tblPr>
        <w:tblStyle w:val="TableGrid"/>
        <w:tblW w:w="9317" w:type="dxa"/>
        <w:tblLook w:val="0620" w:firstRow="1" w:lastRow="0" w:firstColumn="0" w:lastColumn="0" w:noHBand="1" w:noVBand="1"/>
      </w:tblPr>
      <w:tblGrid>
        <w:gridCol w:w="3287"/>
        <w:gridCol w:w="3015"/>
        <w:gridCol w:w="3015"/>
      </w:tblGrid>
      <w:tr w:rsidR="00A1070B" w:rsidRPr="00BA3521" w14:paraId="2C8A401F" w14:textId="77777777" w:rsidTr="00C9745B">
        <w:trPr>
          <w:trHeight w:val="373"/>
        </w:trPr>
        <w:tc>
          <w:tcPr>
            <w:tcW w:w="3287" w:type="dxa"/>
            <w:noWrap/>
            <w:vAlign w:val="bottom"/>
            <w:hideMark/>
          </w:tcPr>
          <w:p w14:paraId="09EA278A" w14:textId="77777777" w:rsidR="00A1070B" w:rsidRPr="00BA3521" w:rsidRDefault="00A1070B" w:rsidP="00D607FA">
            <w:pPr>
              <w:pStyle w:val="Tablecolhead"/>
            </w:pPr>
            <w:r w:rsidRPr="00BA3521">
              <w:t>SA4</w:t>
            </w:r>
          </w:p>
        </w:tc>
        <w:tc>
          <w:tcPr>
            <w:tcW w:w="3015" w:type="dxa"/>
          </w:tcPr>
          <w:p w14:paraId="700C8E82" w14:textId="759BCEC1" w:rsidR="00A1070B" w:rsidRPr="00BA3521" w:rsidRDefault="00C9745B" w:rsidP="00D607FA">
            <w:pPr>
              <w:pStyle w:val="Tablecolhead"/>
            </w:pPr>
            <w:r w:rsidRPr="00BA3521">
              <w:t>Total number of speakers</w:t>
            </w:r>
          </w:p>
        </w:tc>
        <w:tc>
          <w:tcPr>
            <w:tcW w:w="3015" w:type="dxa"/>
            <w:vAlign w:val="bottom"/>
            <w:hideMark/>
          </w:tcPr>
          <w:p w14:paraId="76FB94D9" w14:textId="28661A52" w:rsidR="00A1070B" w:rsidRPr="00BA3521" w:rsidRDefault="00A1070B" w:rsidP="00D607FA">
            <w:pPr>
              <w:pStyle w:val="Tablecolhead"/>
            </w:pPr>
            <w:r w:rsidRPr="00BA3521">
              <w:t>Low English proficiency</w:t>
            </w:r>
          </w:p>
        </w:tc>
      </w:tr>
      <w:tr w:rsidR="00A1070B" w:rsidRPr="00BA3521" w14:paraId="53E168A5" w14:textId="77777777" w:rsidTr="00C9745B">
        <w:trPr>
          <w:trHeight w:val="388"/>
        </w:trPr>
        <w:tc>
          <w:tcPr>
            <w:tcW w:w="3287" w:type="dxa"/>
            <w:noWrap/>
            <w:vAlign w:val="bottom"/>
            <w:hideMark/>
          </w:tcPr>
          <w:p w14:paraId="4ECA9F55" w14:textId="77777777" w:rsidR="00A1070B" w:rsidRPr="00BA3521" w:rsidRDefault="00A1070B" w:rsidP="00A1070B">
            <w:pPr>
              <w:pStyle w:val="Tabletext"/>
            </w:pPr>
            <w:r w:rsidRPr="00BA3521">
              <w:t>Ballarat</w:t>
            </w:r>
          </w:p>
        </w:tc>
        <w:tc>
          <w:tcPr>
            <w:tcW w:w="3015" w:type="dxa"/>
            <w:vAlign w:val="bottom"/>
          </w:tcPr>
          <w:p w14:paraId="762B99BE" w14:textId="108CE437" w:rsidR="00A1070B" w:rsidRPr="00BA3521" w:rsidRDefault="00A1070B" w:rsidP="00A1070B">
            <w:pPr>
              <w:pStyle w:val="Tabletext"/>
            </w:pPr>
            <w:r w:rsidRPr="00BA3521">
              <w:rPr>
                <w:rFonts w:cs="Arial"/>
                <w:sz w:val="20"/>
              </w:rPr>
              <w:t>15</w:t>
            </w:r>
          </w:p>
        </w:tc>
        <w:tc>
          <w:tcPr>
            <w:tcW w:w="3015" w:type="dxa"/>
            <w:noWrap/>
            <w:vAlign w:val="bottom"/>
            <w:hideMark/>
          </w:tcPr>
          <w:p w14:paraId="4E4F50F3" w14:textId="2CC3FF73" w:rsidR="00A1070B" w:rsidRPr="00BA3521" w:rsidRDefault="00A1070B" w:rsidP="00A1070B">
            <w:pPr>
              <w:pStyle w:val="Tabletext"/>
            </w:pPr>
            <w:r w:rsidRPr="00BA3521">
              <w:t>0%</w:t>
            </w:r>
          </w:p>
        </w:tc>
      </w:tr>
      <w:tr w:rsidR="00A1070B" w:rsidRPr="00BA3521" w14:paraId="47B327BE" w14:textId="77777777" w:rsidTr="00C9745B">
        <w:trPr>
          <w:trHeight w:val="373"/>
        </w:trPr>
        <w:tc>
          <w:tcPr>
            <w:tcW w:w="3287" w:type="dxa"/>
            <w:noWrap/>
            <w:vAlign w:val="bottom"/>
            <w:hideMark/>
          </w:tcPr>
          <w:p w14:paraId="09787123" w14:textId="77777777" w:rsidR="00A1070B" w:rsidRPr="00BA3521" w:rsidRDefault="00A1070B" w:rsidP="00A1070B">
            <w:pPr>
              <w:pStyle w:val="Tabletext"/>
            </w:pPr>
            <w:r w:rsidRPr="00BA3521">
              <w:t>Bendigo</w:t>
            </w:r>
          </w:p>
        </w:tc>
        <w:tc>
          <w:tcPr>
            <w:tcW w:w="3015" w:type="dxa"/>
            <w:vAlign w:val="bottom"/>
          </w:tcPr>
          <w:p w14:paraId="4004BC20" w14:textId="081BC336" w:rsidR="00A1070B" w:rsidRPr="00BA3521" w:rsidRDefault="00A1070B" w:rsidP="00A1070B">
            <w:pPr>
              <w:pStyle w:val="Tabletext"/>
            </w:pPr>
            <w:r w:rsidRPr="00BA3521">
              <w:rPr>
                <w:rFonts w:cs="Arial"/>
                <w:sz w:val="20"/>
              </w:rPr>
              <w:t>16</w:t>
            </w:r>
          </w:p>
        </w:tc>
        <w:tc>
          <w:tcPr>
            <w:tcW w:w="3015" w:type="dxa"/>
            <w:noWrap/>
            <w:vAlign w:val="bottom"/>
            <w:hideMark/>
          </w:tcPr>
          <w:p w14:paraId="6C991478" w14:textId="01B60C5B" w:rsidR="00A1070B" w:rsidRPr="00BA3521" w:rsidRDefault="00A1070B" w:rsidP="00A1070B">
            <w:pPr>
              <w:pStyle w:val="Tabletext"/>
            </w:pPr>
            <w:r w:rsidRPr="00BA3521">
              <w:t>0%</w:t>
            </w:r>
          </w:p>
        </w:tc>
      </w:tr>
      <w:tr w:rsidR="00A1070B" w:rsidRPr="00BA3521" w14:paraId="25851D48" w14:textId="77777777" w:rsidTr="00C9745B">
        <w:trPr>
          <w:trHeight w:val="388"/>
        </w:trPr>
        <w:tc>
          <w:tcPr>
            <w:tcW w:w="3287" w:type="dxa"/>
            <w:noWrap/>
            <w:vAlign w:val="bottom"/>
            <w:hideMark/>
          </w:tcPr>
          <w:p w14:paraId="3F089072" w14:textId="77777777" w:rsidR="00A1070B" w:rsidRPr="00BA3521" w:rsidRDefault="00A1070B" w:rsidP="00A1070B">
            <w:pPr>
              <w:pStyle w:val="Tabletext"/>
            </w:pPr>
            <w:r w:rsidRPr="00BA3521">
              <w:t>Geelong</w:t>
            </w:r>
          </w:p>
        </w:tc>
        <w:tc>
          <w:tcPr>
            <w:tcW w:w="3015" w:type="dxa"/>
            <w:vAlign w:val="bottom"/>
          </w:tcPr>
          <w:p w14:paraId="15BFE873" w14:textId="2C1CAF0F" w:rsidR="00A1070B" w:rsidRPr="00BA3521" w:rsidRDefault="00A1070B" w:rsidP="00A1070B">
            <w:pPr>
              <w:pStyle w:val="Tabletext"/>
            </w:pPr>
            <w:r w:rsidRPr="00BA3521">
              <w:rPr>
                <w:rFonts w:cs="Arial"/>
                <w:sz w:val="20"/>
              </w:rPr>
              <w:t>45</w:t>
            </w:r>
          </w:p>
        </w:tc>
        <w:tc>
          <w:tcPr>
            <w:tcW w:w="3015" w:type="dxa"/>
            <w:noWrap/>
            <w:vAlign w:val="bottom"/>
            <w:hideMark/>
          </w:tcPr>
          <w:p w14:paraId="469A38E2" w14:textId="10B1F2E5" w:rsidR="00A1070B" w:rsidRPr="00BA3521" w:rsidRDefault="00A1070B" w:rsidP="00A1070B">
            <w:pPr>
              <w:pStyle w:val="Tabletext"/>
            </w:pPr>
            <w:r w:rsidRPr="00BA3521">
              <w:t>0%</w:t>
            </w:r>
          </w:p>
        </w:tc>
      </w:tr>
      <w:tr w:rsidR="00A1070B" w:rsidRPr="00BA3521" w14:paraId="40ED977A" w14:textId="77777777" w:rsidTr="00C9745B">
        <w:trPr>
          <w:trHeight w:val="373"/>
        </w:trPr>
        <w:tc>
          <w:tcPr>
            <w:tcW w:w="3287" w:type="dxa"/>
            <w:noWrap/>
            <w:vAlign w:val="bottom"/>
            <w:hideMark/>
          </w:tcPr>
          <w:p w14:paraId="7EC10B33" w14:textId="77777777" w:rsidR="00A1070B" w:rsidRPr="00BA3521" w:rsidRDefault="00A1070B" w:rsidP="00A1070B">
            <w:pPr>
              <w:pStyle w:val="Tabletext"/>
            </w:pPr>
            <w:r w:rsidRPr="00BA3521">
              <w:t>Hume</w:t>
            </w:r>
          </w:p>
        </w:tc>
        <w:tc>
          <w:tcPr>
            <w:tcW w:w="3015" w:type="dxa"/>
            <w:vAlign w:val="bottom"/>
          </w:tcPr>
          <w:p w14:paraId="447BDB36" w14:textId="63748E04" w:rsidR="00A1070B" w:rsidRPr="00BA3521" w:rsidRDefault="00A1070B" w:rsidP="00A1070B">
            <w:pPr>
              <w:pStyle w:val="Tabletext"/>
            </w:pPr>
            <w:r w:rsidRPr="00BA3521">
              <w:rPr>
                <w:rFonts w:cs="Arial"/>
                <w:sz w:val="20"/>
              </w:rPr>
              <w:t>0</w:t>
            </w:r>
          </w:p>
        </w:tc>
        <w:tc>
          <w:tcPr>
            <w:tcW w:w="3015" w:type="dxa"/>
            <w:noWrap/>
            <w:vAlign w:val="bottom"/>
            <w:hideMark/>
          </w:tcPr>
          <w:p w14:paraId="4ED79EA2" w14:textId="5CF5287E" w:rsidR="00A1070B" w:rsidRPr="00BA3521" w:rsidRDefault="00885198" w:rsidP="00A1070B">
            <w:pPr>
              <w:pStyle w:val="Tabletext"/>
            </w:pPr>
            <w:r w:rsidRPr="00BA3521">
              <w:t>–</w:t>
            </w:r>
          </w:p>
        </w:tc>
      </w:tr>
      <w:tr w:rsidR="00A1070B" w:rsidRPr="00BA3521" w14:paraId="5EB4528D" w14:textId="77777777" w:rsidTr="00C9745B">
        <w:trPr>
          <w:trHeight w:val="388"/>
        </w:trPr>
        <w:tc>
          <w:tcPr>
            <w:tcW w:w="3287" w:type="dxa"/>
            <w:vAlign w:val="bottom"/>
            <w:hideMark/>
          </w:tcPr>
          <w:p w14:paraId="75D8E900" w14:textId="7EE1CAA9" w:rsidR="00A1070B" w:rsidRPr="00BA3521" w:rsidRDefault="00A1070B" w:rsidP="00A1070B">
            <w:pPr>
              <w:pStyle w:val="Tabletext"/>
            </w:pPr>
            <w:r w:rsidRPr="00BA3521">
              <w:t xml:space="preserve">Latrobe </w:t>
            </w:r>
            <w:r w:rsidR="00885198" w:rsidRPr="00BA3521">
              <w:t>–</w:t>
            </w:r>
            <w:r w:rsidRPr="00BA3521">
              <w:t xml:space="preserve"> Gippsland</w:t>
            </w:r>
          </w:p>
        </w:tc>
        <w:tc>
          <w:tcPr>
            <w:tcW w:w="3015" w:type="dxa"/>
            <w:vAlign w:val="bottom"/>
          </w:tcPr>
          <w:p w14:paraId="27CCE16B" w14:textId="097918CE" w:rsidR="00A1070B" w:rsidRPr="00BA3521" w:rsidRDefault="00A1070B" w:rsidP="00A1070B">
            <w:pPr>
              <w:pStyle w:val="Tabletext"/>
            </w:pPr>
            <w:r w:rsidRPr="00BA3521">
              <w:rPr>
                <w:rFonts w:cs="Arial"/>
                <w:sz w:val="20"/>
              </w:rPr>
              <w:t>28</w:t>
            </w:r>
          </w:p>
        </w:tc>
        <w:tc>
          <w:tcPr>
            <w:tcW w:w="3015" w:type="dxa"/>
            <w:noWrap/>
            <w:vAlign w:val="bottom"/>
            <w:hideMark/>
          </w:tcPr>
          <w:p w14:paraId="1D6FA25C" w14:textId="5E957C42" w:rsidR="00A1070B" w:rsidRPr="00BA3521" w:rsidRDefault="00A1070B" w:rsidP="00A1070B">
            <w:pPr>
              <w:pStyle w:val="Tabletext"/>
            </w:pPr>
            <w:r w:rsidRPr="00BA3521">
              <w:t>0%</w:t>
            </w:r>
          </w:p>
        </w:tc>
      </w:tr>
      <w:tr w:rsidR="00A1070B" w:rsidRPr="00BA3521" w14:paraId="3BDE7255" w14:textId="77777777" w:rsidTr="00C9745B">
        <w:trPr>
          <w:trHeight w:val="373"/>
        </w:trPr>
        <w:tc>
          <w:tcPr>
            <w:tcW w:w="3287" w:type="dxa"/>
            <w:vAlign w:val="bottom"/>
            <w:hideMark/>
          </w:tcPr>
          <w:p w14:paraId="46CFCEBA" w14:textId="77777777" w:rsidR="00A1070B" w:rsidRPr="00BA3521" w:rsidRDefault="00A1070B" w:rsidP="00A1070B">
            <w:pPr>
              <w:pStyle w:val="Tabletext"/>
            </w:pPr>
            <w:proofErr w:type="gramStart"/>
            <w:r w:rsidRPr="00BA3521">
              <w:t>North West</w:t>
            </w:r>
            <w:proofErr w:type="gramEnd"/>
          </w:p>
        </w:tc>
        <w:tc>
          <w:tcPr>
            <w:tcW w:w="3015" w:type="dxa"/>
            <w:vAlign w:val="bottom"/>
          </w:tcPr>
          <w:p w14:paraId="1F319A88" w14:textId="05B95927" w:rsidR="00A1070B" w:rsidRPr="00BA3521" w:rsidRDefault="00A1070B" w:rsidP="00A1070B">
            <w:pPr>
              <w:pStyle w:val="Tabletext"/>
            </w:pPr>
            <w:r w:rsidRPr="00BA3521">
              <w:rPr>
                <w:rFonts w:cs="Arial"/>
                <w:sz w:val="20"/>
              </w:rPr>
              <w:t>510</w:t>
            </w:r>
          </w:p>
        </w:tc>
        <w:tc>
          <w:tcPr>
            <w:tcW w:w="3015" w:type="dxa"/>
            <w:noWrap/>
            <w:vAlign w:val="bottom"/>
            <w:hideMark/>
          </w:tcPr>
          <w:p w14:paraId="2D3A97CE" w14:textId="79F09FDB" w:rsidR="00A1070B" w:rsidRPr="00BA3521" w:rsidRDefault="00A1070B" w:rsidP="00A1070B">
            <w:pPr>
              <w:pStyle w:val="Tabletext"/>
            </w:pPr>
            <w:r w:rsidRPr="00BA3521">
              <w:t>22%</w:t>
            </w:r>
          </w:p>
        </w:tc>
      </w:tr>
      <w:tr w:rsidR="00A1070B" w:rsidRPr="00BA3521" w14:paraId="7CD4DBBF" w14:textId="77777777" w:rsidTr="00C9745B">
        <w:trPr>
          <w:trHeight w:val="388"/>
        </w:trPr>
        <w:tc>
          <w:tcPr>
            <w:tcW w:w="3287" w:type="dxa"/>
            <w:vAlign w:val="bottom"/>
            <w:hideMark/>
          </w:tcPr>
          <w:p w14:paraId="5FD4FF11" w14:textId="77777777" w:rsidR="00A1070B" w:rsidRPr="00BA3521" w:rsidRDefault="00A1070B" w:rsidP="00A1070B">
            <w:pPr>
              <w:pStyle w:val="Tabletext"/>
            </w:pPr>
            <w:r w:rsidRPr="00BA3521">
              <w:t>Shepparton</w:t>
            </w:r>
          </w:p>
        </w:tc>
        <w:tc>
          <w:tcPr>
            <w:tcW w:w="3015" w:type="dxa"/>
            <w:vAlign w:val="bottom"/>
          </w:tcPr>
          <w:p w14:paraId="66412A8F" w14:textId="329DD721" w:rsidR="00A1070B" w:rsidRPr="00BA3521" w:rsidRDefault="00A1070B" w:rsidP="00A1070B">
            <w:pPr>
              <w:pStyle w:val="Tabletext"/>
            </w:pPr>
            <w:r w:rsidRPr="00BA3521">
              <w:rPr>
                <w:rFonts w:cs="Arial"/>
                <w:sz w:val="20"/>
              </w:rPr>
              <w:t>40</w:t>
            </w:r>
          </w:p>
        </w:tc>
        <w:tc>
          <w:tcPr>
            <w:tcW w:w="3015" w:type="dxa"/>
            <w:noWrap/>
            <w:vAlign w:val="bottom"/>
            <w:hideMark/>
          </w:tcPr>
          <w:p w14:paraId="094A275D" w14:textId="4D02248E" w:rsidR="00A1070B" w:rsidRPr="00BA3521" w:rsidRDefault="00A1070B" w:rsidP="00A1070B">
            <w:pPr>
              <w:pStyle w:val="Tabletext"/>
            </w:pPr>
            <w:r w:rsidRPr="00BA3521">
              <w:t>23%</w:t>
            </w:r>
          </w:p>
        </w:tc>
      </w:tr>
      <w:tr w:rsidR="00A1070B" w:rsidRPr="00BA3521" w14:paraId="7E60BF25" w14:textId="77777777" w:rsidTr="00C9745B">
        <w:trPr>
          <w:trHeight w:val="373"/>
        </w:trPr>
        <w:tc>
          <w:tcPr>
            <w:tcW w:w="3287" w:type="dxa"/>
            <w:vAlign w:val="bottom"/>
            <w:hideMark/>
          </w:tcPr>
          <w:p w14:paraId="0CFF1ABD" w14:textId="77777777" w:rsidR="00A1070B" w:rsidRPr="00BA3521" w:rsidRDefault="00A1070B" w:rsidP="00A1070B">
            <w:pPr>
              <w:pStyle w:val="Tabletext"/>
            </w:pPr>
            <w:r w:rsidRPr="00BA3521">
              <w:t xml:space="preserve">Warrnambool and </w:t>
            </w:r>
            <w:proofErr w:type="gramStart"/>
            <w:r w:rsidRPr="00BA3521">
              <w:t>South West</w:t>
            </w:r>
            <w:proofErr w:type="gramEnd"/>
          </w:p>
        </w:tc>
        <w:tc>
          <w:tcPr>
            <w:tcW w:w="3015" w:type="dxa"/>
            <w:vAlign w:val="bottom"/>
          </w:tcPr>
          <w:p w14:paraId="4AE9FE4F" w14:textId="6C52DC09" w:rsidR="00A1070B" w:rsidRPr="00BA3521" w:rsidRDefault="00A1070B" w:rsidP="00A1070B">
            <w:pPr>
              <w:pStyle w:val="Tabletext"/>
            </w:pPr>
            <w:r w:rsidRPr="00BA3521">
              <w:rPr>
                <w:rFonts w:cs="Arial"/>
                <w:sz w:val="20"/>
              </w:rPr>
              <w:t>0</w:t>
            </w:r>
          </w:p>
        </w:tc>
        <w:tc>
          <w:tcPr>
            <w:tcW w:w="3015" w:type="dxa"/>
            <w:noWrap/>
            <w:vAlign w:val="bottom"/>
            <w:hideMark/>
          </w:tcPr>
          <w:p w14:paraId="31B16AF3" w14:textId="2EA36D93" w:rsidR="00A1070B" w:rsidRPr="00BA3521" w:rsidRDefault="00885198" w:rsidP="00A1070B">
            <w:pPr>
              <w:pStyle w:val="Tabletext"/>
            </w:pPr>
            <w:r w:rsidRPr="00BA3521">
              <w:t>–</w:t>
            </w:r>
          </w:p>
        </w:tc>
      </w:tr>
    </w:tbl>
    <w:p w14:paraId="09835FE1" w14:textId="77777777" w:rsidR="00D607FA" w:rsidRPr="00BA3521" w:rsidRDefault="00D607FA" w:rsidP="00D607FA">
      <w:pPr>
        <w:sectPr w:rsidR="00D607FA" w:rsidRPr="00BA3521" w:rsidSect="00F15144">
          <w:pgSz w:w="11906" w:h="16838" w:code="9"/>
          <w:pgMar w:top="1418" w:right="1304" w:bottom="851" w:left="1304" w:header="680" w:footer="567" w:gutter="0"/>
          <w:cols w:space="340"/>
          <w:docGrid w:linePitch="360"/>
        </w:sectPr>
      </w:pPr>
    </w:p>
    <w:p w14:paraId="58E1C8AC" w14:textId="43680B39" w:rsidR="007920E5" w:rsidRPr="00BA3521" w:rsidRDefault="007920E5" w:rsidP="00D607FA">
      <w:pPr>
        <w:pStyle w:val="Heading3"/>
        <w:rPr>
          <w:rFonts w:asciiTheme="majorHAnsi" w:hAnsiTheme="majorHAnsi" w:cstheme="majorHAnsi"/>
        </w:rPr>
      </w:pPr>
      <w:r w:rsidRPr="00BA3521">
        <w:t>Persian (excluding Dari)</w:t>
      </w:r>
    </w:p>
    <w:p w14:paraId="65A44BC3" w14:textId="31D432E5" w:rsidR="007920E5" w:rsidRPr="00BA3521" w:rsidRDefault="007920E5" w:rsidP="00D05B0C">
      <w:pPr>
        <w:pStyle w:val="Figurecaption"/>
      </w:pPr>
      <w:r w:rsidRPr="00BA3521">
        <w:t xml:space="preserve">Figure </w:t>
      </w:r>
      <w:r w:rsidR="00697067" w:rsidRPr="00BA3521">
        <w:t>2</w:t>
      </w:r>
      <w:r w:rsidR="005C2FF3">
        <w:t>6</w:t>
      </w:r>
      <w:r w:rsidR="001D5BB4" w:rsidRPr="00BA3521">
        <w:t>:</w:t>
      </w:r>
      <w:r w:rsidRPr="00BA3521">
        <w:t xml:space="preserve"> Level of low English proficiency of Persian</w:t>
      </w:r>
      <w:r w:rsidR="002848DC">
        <w:t>-</w:t>
      </w:r>
      <w:r w:rsidR="00506772" w:rsidRPr="00BA3521">
        <w:t>speaking</w:t>
      </w:r>
      <w:r w:rsidRPr="00BA3521">
        <w:t xml:space="preserve"> </w:t>
      </w:r>
      <w:r w:rsidR="002848DC">
        <w:t xml:space="preserve">(excluding Dari) </w:t>
      </w:r>
      <w:r w:rsidRPr="00BA3521">
        <w:t>community by statistical area of regional Victoria</w:t>
      </w:r>
    </w:p>
    <w:p w14:paraId="75B820FF" w14:textId="58DD80BE" w:rsidR="007920E5" w:rsidRPr="00BA3521" w:rsidRDefault="007920E5" w:rsidP="00D607FA">
      <w:pPr>
        <w:pStyle w:val="Tablecaption"/>
      </w:pPr>
      <w:r w:rsidRPr="00BA3521">
        <w:rPr>
          <w:noProof/>
        </w:rPr>
        <w:drawing>
          <wp:inline distT="0" distB="0" distL="0" distR="0" wp14:anchorId="5708705A" wp14:editId="42F7BBAD">
            <wp:extent cx="5943600" cy="4284980"/>
            <wp:effectExtent l="0" t="0" r="0" b="0"/>
            <wp:docPr id="25" name="Picture 25" descr="Figure 26: Map of the low levels of English proficiency in Persian-speaking (excluding Dari) communities by statistical area of regional Victoria. Values are in Table 24,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igure 26: Map of the low levels of English proficiency in Persian-speaking (excluding Dari) communities by statistical area of regional Victoria. Values are in Table 24, below the map"/>
                    <pic:cNvPicPr/>
                  </pic:nvPicPr>
                  <pic:blipFill>
                    <a:blip r:embed="rId47"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r w:rsidRPr="00BA3521">
        <w:t xml:space="preserve">Table </w:t>
      </w:r>
      <w:r w:rsidR="008A3B80">
        <w:t>24</w:t>
      </w:r>
      <w:r w:rsidR="001D5BB4" w:rsidRPr="00BA3521">
        <w:t>:</w:t>
      </w:r>
      <w:r w:rsidRPr="00BA3521">
        <w:t xml:space="preserve"> Level of low English proficiency of Persian (excluding Dari)</w:t>
      </w:r>
      <w:r w:rsidR="00506772" w:rsidRPr="00BA3521">
        <w:t>-speaking</w:t>
      </w:r>
      <w:r w:rsidRPr="00BA3521">
        <w:t xml:space="preserve"> community by statistical area of regional Victoria</w:t>
      </w:r>
    </w:p>
    <w:tbl>
      <w:tblPr>
        <w:tblStyle w:val="TableGrid"/>
        <w:tblW w:w="9273" w:type="dxa"/>
        <w:tblLook w:val="0620" w:firstRow="1" w:lastRow="0" w:firstColumn="0" w:lastColumn="0" w:noHBand="1" w:noVBand="1"/>
      </w:tblPr>
      <w:tblGrid>
        <w:gridCol w:w="3271"/>
        <w:gridCol w:w="3001"/>
        <w:gridCol w:w="3001"/>
      </w:tblGrid>
      <w:tr w:rsidR="00A1070B" w:rsidRPr="00BA3521" w14:paraId="0034E793" w14:textId="77777777" w:rsidTr="00C9745B">
        <w:trPr>
          <w:trHeight w:val="369"/>
        </w:trPr>
        <w:tc>
          <w:tcPr>
            <w:tcW w:w="3271" w:type="dxa"/>
            <w:noWrap/>
            <w:vAlign w:val="bottom"/>
            <w:hideMark/>
          </w:tcPr>
          <w:p w14:paraId="33D6D21F" w14:textId="77777777" w:rsidR="00A1070B" w:rsidRPr="00BA3521" w:rsidRDefault="00A1070B" w:rsidP="00D607FA">
            <w:pPr>
              <w:pStyle w:val="Tablecolhead"/>
            </w:pPr>
            <w:r w:rsidRPr="00BA3521">
              <w:t>SA4</w:t>
            </w:r>
          </w:p>
        </w:tc>
        <w:tc>
          <w:tcPr>
            <w:tcW w:w="3001" w:type="dxa"/>
          </w:tcPr>
          <w:p w14:paraId="1606A002" w14:textId="412B6197" w:rsidR="00A1070B" w:rsidRPr="00BA3521" w:rsidRDefault="00C9745B" w:rsidP="00D607FA">
            <w:pPr>
              <w:pStyle w:val="Tablecolhead"/>
            </w:pPr>
            <w:r w:rsidRPr="00BA3521">
              <w:t>Total number of speakers</w:t>
            </w:r>
          </w:p>
        </w:tc>
        <w:tc>
          <w:tcPr>
            <w:tcW w:w="3001" w:type="dxa"/>
            <w:vAlign w:val="bottom"/>
            <w:hideMark/>
          </w:tcPr>
          <w:p w14:paraId="5347AFED" w14:textId="08D95E63" w:rsidR="00A1070B" w:rsidRPr="00BA3521" w:rsidRDefault="00A1070B" w:rsidP="00D607FA">
            <w:pPr>
              <w:pStyle w:val="Tablecolhead"/>
            </w:pPr>
            <w:r w:rsidRPr="00BA3521">
              <w:t>Low English proficiency</w:t>
            </w:r>
          </w:p>
        </w:tc>
      </w:tr>
      <w:tr w:rsidR="00A1070B" w:rsidRPr="00BA3521" w14:paraId="6CFE5551" w14:textId="77777777" w:rsidTr="00C9745B">
        <w:trPr>
          <w:trHeight w:val="383"/>
        </w:trPr>
        <w:tc>
          <w:tcPr>
            <w:tcW w:w="3271" w:type="dxa"/>
            <w:noWrap/>
            <w:vAlign w:val="bottom"/>
            <w:hideMark/>
          </w:tcPr>
          <w:p w14:paraId="08A4A907" w14:textId="77777777" w:rsidR="00A1070B" w:rsidRPr="00BA3521" w:rsidRDefault="00A1070B" w:rsidP="00A1070B">
            <w:pPr>
              <w:pStyle w:val="Tabletext"/>
            </w:pPr>
            <w:r w:rsidRPr="00BA3521">
              <w:t>Ballarat</w:t>
            </w:r>
          </w:p>
        </w:tc>
        <w:tc>
          <w:tcPr>
            <w:tcW w:w="3001" w:type="dxa"/>
            <w:vAlign w:val="bottom"/>
          </w:tcPr>
          <w:p w14:paraId="6E40841E" w14:textId="3908975D" w:rsidR="00A1070B" w:rsidRPr="00BA3521" w:rsidRDefault="00A1070B" w:rsidP="00A1070B">
            <w:pPr>
              <w:pStyle w:val="Tabletext"/>
            </w:pPr>
            <w:r w:rsidRPr="00BA3521">
              <w:rPr>
                <w:rFonts w:cs="Arial"/>
                <w:sz w:val="20"/>
              </w:rPr>
              <w:t>75</w:t>
            </w:r>
          </w:p>
        </w:tc>
        <w:tc>
          <w:tcPr>
            <w:tcW w:w="3001" w:type="dxa"/>
            <w:noWrap/>
            <w:vAlign w:val="bottom"/>
            <w:hideMark/>
          </w:tcPr>
          <w:p w14:paraId="2FF534FB" w14:textId="17352E5E" w:rsidR="00A1070B" w:rsidRPr="00BA3521" w:rsidRDefault="00A1070B" w:rsidP="00A1070B">
            <w:pPr>
              <w:pStyle w:val="Tabletext"/>
            </w:pPr>
            <w:r w:rsidRPr="00BA3521">
              <w:t>20%</w:t>
            </w:r>
          </w:p>
        </w:tc>
      </w:tr>
      <w:tr w:rsidR="00A1070B" w:rsidRPr="00BA3521" w14:paraId="3EEF7666" w14:textId="77777777" w:rsidTr="00C9745B">
        <w:trPr>
          <w:trHeight w:val="369"/>
        </w:trPr>
        <w:tc>
          <w:tcPr>
            <w:tcW w:w="3271" w:type="dxa"/>
            <w:noWrap/>
            <w:vAlign w:val="bottom"/>
            <w:hideMark/>
          </w:tcPr>
          <w:p w14:paraId="741BF4B4" w14:textId="77777777" w:rsidR="00A1070B" w:rsidRPr="00BA3521" w:rsidRDefault="00A1070B" w:rsidP="00A1070B">
            <w:pPr>
              <w:pStyle w:val="Tabletext"/>
            </w:pPr>
            <w:r w:rsidRPr="00BA3521">
              <w:t>Bendigo</w:t>
            </w:r>
          </w:p>
        </w:tc>
        <w:tc>
          <w:tcPr>
            <w:tcW w:w="3001" w:type="dxa"/>
            <w:vAlign w:val="bottom"/>
          </w:tcPr>
          <w:p w14:paraId="3592B317" w14:textId="19A39A49" w:rsidR="00A1070B" w:rsidRPr="00BA3521" w:rsidRDefault="00A1070B" w:rsidP="00A1070B">
            <w:pPr>
              <w:pStyle w:val="Tabletext"/>
            </w:pPr>
            <w:r w:rsidRPr="00BA3521">
              <w:rPr>
                <w:rFonts w:cs="Arial"/>
                <w:sz w:val="20"/>
              </w:rPr>
              <w:t>53</w:t>
            </w:r>
          </w:p>
        </w:tc>
        <w:tc>
          <w:tcPr>
            <w:tcW w:w="3001" w:type="dxa"/>
            <w:noWrap/>
            <w:vAlign w:val="bottom"/>
            <w:hideMark/>
          </w:tcPr>
          <w:p w14:paraId="6F8791C0" w14:textId="3C19670A" w:rsidR="00A1070B" w:rsidRPr="00BA3521" w:rsidRDefault="00A1070B" w:rsidP="00A1070B">
            <w:pPr>
              <w:pStyle w:val="Tabletext"/>
            </w:pPr>
            <w:r w:rsidRPr="00BA3521">
              <w:t>19%</w:t>
            </w:r>
          </w:p>
        </w:tc>
      </w:tr>
      <w:tr w:rsidR="00A1070B" w:rsidRPr="00BA3521" w14:paraId="57C1ED95" w14:textId="77777777" w:rsidTr="00C9745B">
        <w:trPr>
          <w:trHeight w:val="383"/>
        </w:trPr>
        <w:tc>
          <w:tcPr>
            <w:tcW w:w="3271" w:type="dxa"/>
            <w:noWrap/>
            <w:vAlign w:val="bottom"/>
            <w:hideMark/>
          </w:tcPr>
          <w:p w14:paraId="039E0671" w14:textId="77777777" w:rsidR="00A1070B" w:rsidRPr="00BA3521" w:rsidRDefault="00A1070B" w:rsidP="00A1070B">
            <w:pPr>
              <w:pStyle w:val="Tabletext"/>
            </w:pPr>
            <w:r w:rsidRPr="00BA3521">
              <w:t>Geelong</w:t>
            </w:r>
          </w:p>
        </w:tc>
        <w:tc>
          <w:tcPr>
            <w:tcW w:w="3001" w:type="dxa"/>
            <w:vAlign w:val="bottom"/>
          </w:tcPr>
          <w:p w14:paraId="44952E3E" w14:textId="3462B1A5" w:rsidR="00A1070B" w:rsidRPr="00BA3521" w:rsidRDefault="00A1070B" w:rsidP="00A1070B">
            <w:pPr>
              <w:pStyle w:val="Tabletext"/>
            </w:pPr>
            <w:r w:rsidRPr="00BA3521">
              <w:rPr>
                <w:rFonts w:cs="Arial"/>
                <w:sz w:val="20"/>
              </w:rPr>
              <w:t>410</w:t>
            </w:r>
          </w:p>
        </w:tc>
        <w:tc>
          <w:tcPr>
            <w:tcW w:w="3001" w:type="dxa"/>
            <w:noWrap/>
            <w:vAlign w:val="bottom"/>
            <w:hideMark/>
          </w:tcPr>
          <w:p w14:paraId="6069D94B" w14:textId="57ED45A2" w:rsidR="00A1070B" w:rsidRPr="00BA3521" w:rsidRDefault="00A1070B" w:rsidP="00A1070B">
            <w:pPr>
              <w:pStyle w:val="Tabletext"/>
            </w:pPr>
            <w:r w:rsidRPr="00BA3521">
              <w:t>14%</w:t>
            </w:r>
          </w:p>
        </w:tc>
      </w:tr>
      <w:tr w:rsidR="00A1070B" w:rsidRPr="00BA3521" w14:paraId="6D804C15" w14:textId="77777777" w:rsidTr="00C9745B">
        <w:trPr>
          <w:trHeight w:val="369"/>
        </w:trPr>
        <w:tc>
          <w:tcPr>
            <w:tcW w:w="3271" w:type="dxa"/>
            <w:noWrap/>
            <w:vAlign w:val="bottom"/>
            <w:hideMark/>
          </w:tcPr>
          <w:p w14:paraId="45C45714" w14:textId="77777777" w:rsidR="00A1070B" w:rsidRPr="00BA3521" w:rsidRDefault="00A1070B" w:rsidP="00A1070B">
            <w:pPr>
              <w:pStyle w:val="Tabletext"/>
            </w:pPr>
            <w:r w:rsidRPr="00BA3521">
              <w:t>Hume</w:t>
            </w:r>
          </w:p>
        </w:tc>
        <w:tc>
          <w:tcPr>
            <w:tcW w:w="3001" w:type="dxa"/>
            <w:vAlign w:val="bottom"/>
          </w:tcPr>
          <w:p w14:paraId="0C1036E1" w14:textId="4945D996" w:rsidR="00A1070B" w:rsidRPr="00BA3521" w:rsidRDefault="00A1070B" w:rsidP="00A1070B">
            <w:pPr>
              <w:pStyle w:val="Tabletext"/>
            </w:pPr>
            <w:r w:rsidRPr="00BA3521">
              <w:rPr>
                <w:rFonts w:cs="Arial"/>
                <w:sz w:val="20"/>
              </w:rPr>
              <w:t>41</w:t>
            </w:r>
          </w:p>
        </w:tc>
        <w:tc>
          <w:tcPr>
            <w:tcW w:w="3001" w:type="dxa"/>
            <w:noWrap/>
            <w:vAlign w:val="bottom"/>
            <w:hideMark/>
          </w:tcPr>
          <w:p w14:paraId="184D6DF7" w14:textId="2A1BEAEC" w:rsidR="00A1070B" w:rsidRPr="00BA3521" w:rsidRDefault="00A1070B" w:rsidP="00A1070B">
            <w:pPr>
              <w:pStyle w:val="Tabletext"/>
            </w:pPr>
            <w:r w:rsidRPr="00BA3521">
              <w:t>12%</w:t>
            </w:r>
          </w:p>
        </w:tc>
      </w:tr>
      <w:tr w:rsidR="00A1070B" w:rsidRPr="00BA3521" w14:paraId="1AA4D96E" w14:textId="77777777" w:rsidTr="00C9745B">
        <w:trPr>
          <w:trHeight w:val="383"/>
        </w:trPr>
        <w:tc>
          <w:tcPr>
            <w:tcW w:w="3271" w:type="dxa"/>
            <w:vAlign w:val="bottom"/>
            <w:hideMark/>
          </w:tcPr>
          <w:p w14:paraId="6DF3BA09" w14:textId="3D3F0AB4" w:rsidR="00A1070B" w:rsidRPr="00BA3521" w:rsidRDefault="00A1070B" w:rsidP="00A1070B">
            <w:pPr>
              <w:pStyle w:val="Tabletext"/>
            </w:pPr>
            <w:r w:rsidRPr="00BA3521">
              <w:t xml:space="preserve">Latrobe </w:t>
            </w:r>
            <w:r w:rsidR="00885198" w:rsidRPr="00BA3521">
              <w:t>–</w:t>
            </w:r>
            <w:r w:rsidRPr="00BA3521">
              <w:t xml:space="preserve"> Gippsland</w:t>
            </w:r>
          </w:p>
        </w:tc>
        <w:tc>
          <w:tcPr>
            <w:tcW w:w="3001" w:type="dxa"/>
            <w:vAlign w:val="bottom"/>
          </w:tcPr>
          <w:p w14:paraId="1AD9643B" w14:textId="17B936BF" w:rsidR="00A1070B" w:rsidRPr="00BA3521" w:rsidRDefault="00A1070B" w:rsidP="00A1070B">
            <w:pPr>
              <w:pStyle w:val="Tabletext"/>
            </w:pPr>
            <w:r w:rsidRPr="00BA3521">
              <w:rPr>
                <w:rFonts w:cs="Arial"/>
                <w:sz w:val="20"/>
              </w:rPr>
              <w:t>29</w:t>
            </w:r>
          </w:p>
        </w:tc>
        <w:tc>
          <w:tcPr>
            <w:tcW w:w="3001" w:type="dxa"/>
            <w:noWrap/>
            <w:vAlign w:val="bottom"/>
            <w:hideMark/>
          </w:tcPr>
          <w:p w14:paraId="3A34E794" w14:textId="651612BA" w:rsidR="00A1070B" w:rsidRPr="00BA3521" w:rsidRDefault="00A1070B" w:rsidP="00A1070B">
            <w:pPr>
              <w:pStyle w:val="Tabletext"/>
            </w:pPr>
            <w:r w:rsidRPr="00BA3521">
              <w:t>0%</w:t>
            </w:r>
          </w:p>
        </w:tc>
      </w:tr>
      <w:tr w:rsidR="00A1070B" w:rsidRPr="00BA3521" w14:paraId="1E86CC80" w14:textId="77777777" w:rsidTr="00C9745B">
        <w:trPr>
          <w:trHeight w:val="369"/>
        </w:trPr>
        <w:tc>
          <w:tcPr>
            <w:tcW w:w="3271" w:type="dxa"/>
            <w:vAlign w:val="bottom"/>
            <w:hideMark/>
          </w:tcPr>
          <w:p w14:paraId="4136216F" w14:textId="77777777" w:rsidR="00A1070B" w:rsidRPr="00BA3521" w:rsidRDefault="00A1070B" w:rsidP="00A1070B">
            <w:pPr>
              <w:pStyle w:val="Tabletext"/>
            </w:pPr>
            <w:proofErr w:type="gramStart"/>
            <w:r w:rsidRPr="00BA3521">
              <w:t>North West</w:t>
            </w:r>
            <w:proofErr w:type="gramEnd"/>
          </w:p>
        </w:tc>
        <w:tc>
          <w:tcPr>
            <w:tcW w:w="3001" w:type="dxa"/>
            <w:vAlign w:val="bottom"/>
          </w:tcPr>
          <w:p w14:paraId="55FF2B6D" w14:textId="3775FC67" w:rsidR="00A1070B" w:rsidRPr="00BA3521" w:rsidRDefault="00A1070B" w:rsidP="00A1070B">
            <w:pPr>
              <w:pStyle w:val="Tabletext"/>
            </w:pPr>
            <w:r w:rsidRPr="00BA3521">
              <w:rPr>
                <w:rFonts w:cs="Arial"/>
                <w:sz w:val="20"/>
              </w:rPr>
              <w:t>47</w:t>
            </w:r>
          </w:p>
        </w:tc>
        <w:tc>
          <w:tcPr>
            <w:tcW w:w="3001" w:type="dxa"/>
            <w:noWrap/>
            <w:vAlign w:val="bottom"/>
            <w:hideMark/>
          </w:tcPr>
          <w:p w14:paraId="54AD7C4F" w14:textId="20E6EC2D" w:rsidR="00A1070B" w:rsidRPr="00BA3521" w:rsidRDefault="00A1070B" w:rsidP="00A1070B">
            <w:pPr>
              <w:pStyle w:val="Tabletext"/>
            </w:pPr>
            <w:r w:rsidRPr="00BA3521">
              <w:t>28%</w:t>
            </w:r>
          </w:p>
        </w:tc>
      </w:tr>
      <w:tr w:rsidR="00A1070B" w:rsidRPr="00BA3521" w14:paraId="4E57757C" w14:textId="77777777" w:rsidTr="00C9745B">
        <w:trPr>
          <w:trHeight w:val="383"/>
        </w:trPr>
        <w:tc>
          <w:tcPr>
            <w:tcW w:w="3271" w:type="dxa"/>
            <w:vAlign w:val="bottom"/>
            <w:hideMark/>
          </w:tcPr>
          <w:p w14:paraId="34601042" w14:textId="77777777" w:rsidR="00A1070B" w:rsidRPr="00BA3521" w:rsidRDefault="00A1070B" w:rsidP="00A1070B">
            <w:pPr>
              <w:pStyle w:val="Tabletext"/>
            </w:pPr>
            <w:r w:rsidRPr="00BA3521">
              <w:t>Shepparton</w:t>
            </w:r>
          </w:p>
        </w:tc>
        <w:tc>
          <w:tcPr>
            <w:tcW w:w="3001" w:type="dxa"/>
            <w:vAlign w:val="bottom"/>
          </w:tcPr>
          <w:p w14:paraId="46A4120A" w14:textId="4460CC0A" w:rsidR="00A1070B" w:rsidRPr="00BA3521" w:rsidRDefault="00A1070B" w:rsidP="00A1070B">
            <w:pPr>
              <w:pStyle w:val="Tabletext"/>
            </w:pPr>
            <w:r w:rsidRPr="00BA3521">
              <w:rPr>
                <w:rFonts w:cs="Arial"/>
                <w:sz w:val="20"/>
              </w:rPr>
              <w:t>86</w:t>
            </w:r>
          </w:p>
        </w:tc>
        <w:tc>
          <w:tcPr>
            <w:tcW w:w="3001" w:type="dxa"/>
            <w:noWrap/>
            <w:vAlign w:val="bottom"/>
            <w:hideMark/>
          </w:tcPr>
          <w:p w14:paraId="645C91EF" w14:textId="3931CD77" w:rsidR="00A1070B" w:rsidRPr="00BA3521" w:rsidRDefault="00A1070B" w:rsidP="00A1070B">
            <w:pPr>
              <w:pStyle w:val="Tabletext"/>
            </w:pPr>
            <w:r w:rsidRPr="00BA3521">
              <w:t>35%</w:t>
            </w:r>
          </w:p>
        </w:tc>
      </w:tr>
      <w:tr w:rsidR="00A1070B" w:rsidRPr="00BA3521" w14:paraId="7421729E" w14:textId="77777777" w:rsidTr="00C9745B">
        <w:trPr>
          <w:trHeight w:val="369"/>
        </w:trPr>
        <w:tc>
          <w:tcPr>
            <w:tcW w:w="3271" w:type="dxa"/>
            <w:vAlign w:val="bottom"/>
            <w:hideMark/>
          </w:tcPr>
          <w:p w14:paraId="0C42F2F6" w14:textId="77777777" w:rsidR="00A1070B" w:rsidRPr="00BA3521" w:rsidRDefault="00A1070B" w:rsidP="00A1070B">
            <w:pPr>
              <w:pStyle w:val="Tabletext"/>
            </w:pPr>
            <w:r w:rsidRPr="00BA3521">
              <w:t xml:space="preserve">Warrnambool and </w:t>
            </w:r>
            <w:proofErr w:type="gramStart"/>
            <w:r w:rsidRPr="00BA3521">
              <w:t>South West</w:t>
            </w:r>
            <w:proofErr w:type="gramEnd"/>
          </w:p>
        </w:tc>
        <w:tc>
          <w:tcPr>
            <w:tcW w:w="3001" w:type="dxa"/>
            <w:vAlign w:val="bottom"/>
          </w:tcPr>
          <w:p w14:paraId="18DDB128" w14:textId="5080868E" w:rsidR="00A1070B" w:rsidRPr="00BA3521" w:rsidRDefault="00A1070B" w:rsidP="00A1070B">
            <w:pPr>
              <w:pStyle w:val="Tabletext"/>
            </w:pPr>
            <w:r w:rsidRPr="00BA3521">
              <w:rPr>
                <w:rFonts w:cs="Arial"/>
                <w:sz w:val="20"/>
              </w:rPr>
              <w:t>17</w:t>
            </w:r>
          </w:p>
        </w:tc>
        <w:tc>
          <w:tcPr>
            <w:tcW w:w="3001" w:type="dxa"/>
            <w:noWrap/>
            <w:vAlign w:val="bottom"/>
            <w:hideMark/>
          </w:tcPr>
          <w:p w14:paraId="7F6F83D5" w14:textId="1F54F23C" w:rsidR="00A1070B" w:rsidRPr="00BA3521" w:rsidRDefault="00A1070B" w:rsidP="00A1070B">
            <w:pPr>
              <w:pStyle w:val="Tabletext"/>
            </w:pPr>
            <w:r w:rsidRPr="00BA3521">
              <w:t>0%</w:t>
            </w:r>
          </w:p>
        </w:tc>
      </w:tr>
    </w:tbl>
    <w:p w14:paraId="42371B7F" w14:textId="77777777" w:rsidR="007920E5" w:rsidRPr="00BA3521" w:rsidRDefault="007920E5" w:rsidP="007920E5">
      <w:pPr>
        <w:rPr>
          <w:rFonts w:asciiTheme="majorHAnsi" w:hAnsiTheme="majorHAnsi" w:cstheme="majorHAnsi"/>
        </w:rPr>
      </w:pPr>
    </w:p>
    <w:p w14:paraId="2FBCA3BD" w14:textId="77777777" w:rsidR="00D607FA" w:rsidRPr="00BA3521" w:rsidRDefault="00D607FA" w:rsidP="007920E5">
      <w:pPr>
        <w:pStyle w:val="Heading4"/>
        <w:sectPr w:rsidR="00D607FA" w:rsidRPr="00BA3521" w:rsidSect="00F15144">
          <w:pgSz w:w="11906" w:h="16838" w:code="9"/>
          <w:pgMar w:top="1418" w:right="1304" w:bottom="851" w:left="1304" w:header="680" w:footer="567" w:gutter="0"/>
          <w:cols w:space="340"/>
          <w:docGrid w:linePitch="360"/>
        </w:sectPr>
      </w:pPr>
    </w:p>
    <w:p w14:paraId="7165B60A" w14:textId="77777777" w:rsidR="007920E5" w:rsidRPr="00BA3521" w:rsidRDefault="007920E5" w:rsidP="00D607FA">
      <w:pPr>
        <w:pStyle w:val="Heading3"/>
      </w:pPr>
      <w:r w:rsidRPr="00BA3521">
        <w:t>Serbian</w:t>
      </w:r>
    </w:p>
    <w:p w14:paraId="7FC45513" w14:textId="11404F48" w:rsidR="007920E5" w:rsidRPr="00BA3521" w:rsidRDefault="007920E5" w:rsidP="00D05B0C">
      <w:pPr>
        <w:pStyle w:val="Figurecaption"/>
      </w:pPr>
      <w:r w:rsidRPr="00BA3521">
        <w:t xml:space="preserve">Figure </w:t>
      </w:r>
      <w:r w:rsidR="00697067" w:rsidRPr="00BA3521">
        <w:t>2</w:t>
      </w:r>
      <w:r w:rsidR="005C2FF3">
        <w:t>7</w:t>
      </w:r>
      <w:r w:rsidR="001D5BB4" w:rsidRPr="00BA3521">
        <w:t>:</w:t>
      </w:r>
      <w:r w:rsidRPr="00BA3521">
        <w:t xml:space="preserve"> Level of low English proficiency of Serbian</w:t>
      </w:r>
      <w:r w:rsidR="00506772" w:rsidRPr="00BA3521">
        <w:t>-speaking</w:t>
      </w:r>
      <w:r w:rsidRPr="00BA3521">
        <w:t xml:space="preserve"> community by statistical area of regional Victoria</w:t>
      </w:r>
    </w:p>
    <w:p w14:paraId="2A00C139" w14:textId="77777777" w:rsidR="007920E5" w:rsidRPr="00BA3521" w:rsidRDefault="007920E5" w:rsidP="007920E5">
      <w:pPr>
        <w:rPr>
          <w:rFonts w:asciiTheme="majorHAnsi" w:hAnsiTheme="majorHAnsi" w:cstheme="majorHAnsi"/>
        </w:rPr>
      </w:pPr>
      <w:r w:rsidRPr="00BA3521">
        <w:rPr>
          <w:rFonts w:asciiTheme="majorHAnsi" w:hAnsiTheme="majorHAnsi" w:cstheme="majorHAnsi"/>
          <w:noProof/>
        </w:rPr>
        <w:drawing>
          <wp:inline distT="0" distB="0" distL="0" distR="0" wp14:anchorId="7CFA451C" wp14:editId="58243F22">
            <wp:extent cx="5943600" cy="4284980"/>
            <wp:effectExtent l="0" t="0" r="0" b="0"/>
            <wp:docPr id="46" name="Picture 46" descr="Figure 27: Map of the low levels of English proficiency in Serbian speaking communities by statistical area of regional Victoria. Values are in Table 25,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Figure 27: Map of the low levels of English proficiency in Serbian speaking communities by statistical area of regional Victoria. Values are in Table 25, below the map"/>
                    <pic:cNvPicPr/>
                  </pic:nvPicPr>
                  <pic:blipFill>
                    <a:blip r:embed="rId48"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p>
    <w:p w14:paraId="2718A66E" w14:textId="7A29FF94" w:rsidR="007920E5" w:rsidRPr="00BA3521" w:rsidRDefault="007920E5" w:rsidP="00D607FA">
      <w:pPr>
        <w:pStyle w:val="Tablecaption"/>
      </w:pPr>
      <w:r w:rsidRPr="00BA3521">
        <w:t xml:space="preserve">Table </w:t>
      </w:r>
      <w:r w:rsidR="008A3B80">
        <w:t>25</w:t>
      </w:r>
      <w:r w:rsidR="001D5BB4" w:rsidRPr="00BA3521">
        <w:t>:</w:t>
      </w:r>
      <w:r w:rsidRPr="00BA3521">
        <w:t xml:space="preserve"> Level of low English proficiency of Serbian</w:t>
      </w:r>
      <w:r w:rsidR="00506772" w:rsidRPr="00BA3521">
        <w:t>-speaking</w:t>
      </w:r>
      <w:r w:rsidRPr="00BA3521">
        <w:t xml:space="preserve"> community by statistical area of regional Victoria</w:t>
      </w:r>
    </w:p>
    <w:tbl>
      <w:tblPr>
        <w:tblStyle w:val="TableGrid"/>
        <w:tblW w:w="9330" w:type="dxa"/>
        <w:tblLook w:val="0620" w:firstRow="1" w:lastRow="0" w:firstColumn="0" w:lastColumn="0" w:noHBand="1" w:noVBand="1"/>
      </w:tblPr>
      <w:tblGrid>
        <w:gridCol w:w="3292"/>
        <w:gridCol w:w="3019"/>
        <w:gridCol w:w="3019"/>
      </w:tblGrid>
      <w:tr w:rsidR="00A1070B" w:rsidRPr="00BA3521" w14:paraId="69CF6AC8" w14:textId="77777777" w:rsidTr="00C9745B">
        <w:trPr>
          <w:trHeight w:val="372"/>
        </w:trPr>
        <w:tc>
          <w:tcPr>
            <w:tcW w:w="3292" w:type="dxa"/>
            <w:noWrap/>
            <w:vAlign w:val="bottom"/>
            <w:hideMark/>
          </w:tcPr>
          <w:p w14:paraId="77B58D52" w14:textId="77777777" w:rsidR="00A1070B" w:rsidRPr="00BA3521" w:rsidRDefault="00A1070B" w:rsidP="00D607FA">
            <w:pPr>
              <w:pStyle w:val="Tablecolhead"/>
            </w:pPr>
            <w:r w:rsidRPr="00BA3521">
              <w:t>SA4</w:t>
            </w:r>
          </w:p>
        </w:tc>
        <w:tc>
          <w:tcPr>
            <w:tcW w:w="3019" w:type="dxa"/>
          </w:tcPr>
          <w:p w14:paraId="72559133" w14:textId="4DD8620F" w:rsidR="00A1070B" w:rsidRPr="00BA3521" w:rsidRDefault="00C9745B" w:rsidP="00D607FA">
            <w:pPr>
              <w:pStyle w:val="Tablecolhead"/>
            </w:pPr>
            <w:r w:rsidRPr="00BA3521">
              <w:t>Total number of speakers</w:t>
            </w:r>
          </w:p>
        </w:tc>
        <w:tc>
          <w:tcPr>
            <w:tcW w:w="3019" w:type="dxa"/>
            <w:vAlign w:val="bottom"/>
            <w:hideMark/>
          </w:tcPr>
          <w:p w14:paraId="0AFB67F2" w14:textId="28918986" w:rsidR="00A1070B" w:rsidRPr="00BA3521" w:rsidRDefault="00A1070B" w:rsidP="00D607FA">
            <w:pPr>
              <w:pStyle w:val="Tablecolhead"/>
            </w:pPr>
            <w:r w:rsidRPr="00BA3521">
              <w:t>Low English proficiency</w:t>
            </w:r>
          </w:p>
        </w:tc>
      </w:tr>
      <w:tr w:rsidR="00A1070B" w:rsidRPr="00BA3521" w14:paraId="25E75E44" w14:textId="77777777" w:rsidTr="00C9745B">
        <w:trPr>
          <w:trHeight w:val="386"/>
        </w:trPr>
        <w:tc>
          <w:tcPr>
            <w:tcW w:w="3292" w:type="dxa"/>
            <w:noWrap/>
            <w:vAlign w:val="bottom"/>
            <w:hideMark/>
          </w:tcPr>
          <w:p w14:paraId="55405984" w14:textId="77777777" w:rsidR="00A1070B" w:rsidRPr="00BA3521" w:rsidRDefault="00A1070B" w:rsidP="00A1070B">
            <w:pPr>
              <w:pStyle w:val="Tabletext"/>
            </w:pPr>
            <w:r w:rsidRPr="00BA3521">
              <w:t>Ballarat</w:t>
            </w:r>
          </w:p>
        </w:tc>
        <w:tc>
          <w:tcPr>
            <w:tcW w:w="3019" w:type="dxa"/>
            <w:vAlign w:val="bottom"/>
          </w:tcPr>
          <w:p w14:paraId="1FE93F61" w14:textId="1B80F571" w:rsidR="00A1070B" w:rsidRPr="00BA3521" w:rsidRDefault="00A1070B" w:rsidP="00A1070B">
            <w:pPr>
              <w:pStyle w:val="Tabletext"/>
            </w:pPr>
            <w:r w:rsidRPr="00BA3521">
              <w:rPr>
                <w:rFonts w:cs="Arial"/>
                <w:sz w:val="20"/>
              </w:rPr>
              <w:t>128</w:t>
            </w:r>
          </w:p>
        </w:tc>
        <w:tc>
          <w:tcPr>
            <w:tcW w:w="3019" w:type="dxa"/>
            <w:noWrap/>
            <w:vAlign w:val="bottom"/>
            <w:hideMark/>
          </w:tcPr>
          <w:p w14:paraId="20B6F525" w14:textId="57B04238" w:rsidR="00A1070B" w:rsidRPr="00BA3521" w:rsidRDefault="00A1070B" w:rsidP="00A1070B">
            <w:pPr>
              <w:pStyle w:val="Tabletext"/>
            </w:pPr>
            <w:r w:rsidRPr="00BA3521">
              <w:t>8%</w:t>
            </w:r>
          </w:p>
        </w:tc>
      </w:tr>
      <w:tr w:rsidR="00A1070B" w:rsidRPr="00BA3521" w14:paraId="280CF550" w14:textId="77777777" w:rsidTr="00C9745B">
        <w:trPr>
          <w:trHeight w:val="372"/>
        </w:trPr>
        <w:tc>
          <w:tcPr>
            <w:tcW w:w="3292" w:type="dxa"/>
            <w:noWrap/>
            <w:vAlign w:val="bottom"/>
            <w:hideMark/>
          </w:tcPr>
          <w:p w14:paraId="381817AB" w14:textId="77777777" w:rsidR="00A1070B" w:rsidRPr="00BA3521" w:rsidRDefault="00A1070B" w:rsidP="00A1070B">
            <w:pPr>
              <w:pStyle w:val="Tabletext"/>
            </w:pPr>
            <w:r w:rsidRPr="00BA3521">
              <w:t>Bendigo</w:t>
            </w:r>
          </w:p>
        </w:tc>
        <w:tc>
          <w:tcPr>
            <w:tcW w:w="3019" w:type="dxa"/>
            <w:vAlign w:val="bottom"/>
          </w:tcPr>
          <w:p w14:paraId="42E51248" w14:textId="3D54AAF2" w:rsidR="00A1070B" w:rsidRPr="00BA3521" w:rsidRDefault="00A1070B" w:rsidP="00A1070B">
            <w:pPr>
              <w:pStyle w:val="Tabletext"/>
            </w:pPr>
            <w:r w:rsidRPr="00BA3521">
              <w:rPr>
                <w:rFonts w:cs="Arial"/>
                <w:sz w:val="20"/>
              </w:rPr>
              <w:t>34</w:t>
            </w:r>
          </w:p>
        </w:tc>
        <w:tc>
          <w:tcPr>
            <w:tcW w:w="3019" w:type="dxa"/>
            <w:noWrap/>
            <w:vAlign w:val="bottom"/>
            <w:hideMark/>
          </w:tcPr>
          <w:p w14:paraId="0F50C11B" w14:textId="52312854" w:rsidR="00A1070B" w:rsidRPr="00BA3521" w:rsidRDefault="00A1070B" w:rsidP="00A1070B">
            <w:pPr>
              <w:pStyle w:val="Tabletext"/>
            </w:pPr>
            <w:r w:rsidRPr="00BA3521">
              <w:t>0%</w:t>
            </w:r>
          </w:p>
        </w:tc>
      </w:tr>
      <w:tr w:rsidR="00A1070B" w:rsidRPr="00BA3521" w14:paraId="744234BF" w14:textId="77777777" w:rsidTr="00C9745B">
        <w:trPr>
          <w:trHeight w:val="386"/>
        </w:trPr>
        <w:tc>
          <w:tcPr>
            <w:tcW w:w="3292" w:type="dxa"/>
            <w:noWrap/>
            <w:vAlign w:val="bottom"/>
            <w:hideMark/>
          </w:tcPr>
          <w:p w14:paraId="142BC300" w14:textId="77777777" w:rsidR="00A1070B" w:rsidRPr="00BA3521" w:rsidRDefault="00A1070B" w:rsidP="00A1070B">
            <w:pPr>
              <w:pStyle w:val="Tabletext"/>
            </w:pPr>
            <w:r w:rsidRPr="00BA3521">
              <w:t>Geelong</w:t>
            </w:r>
          </w:p>
        </w:tc>
        <w:tc>
          <w:tcPr>
            <w:tcW w:w="3019" w:type="dxa"/>
            <w:vAlign w:val="bottom"/>
          </w:tcPr>
          <w:p w14:paraId="0506D97F" w14:textId="742ED6E9" w:rsidR="00A1070B" w:rsidRPr="00BA3521" w:rsidRDefault="00A1070B" w:rsidP="00A1070B">
            <w:pPr>
              <w:pStyle w:val="Tabletext"/>
            </w:pPr>
            <w:r w:rsidRPr="00BA3521">
              <w:rPr>
                <w:rFonts w:cs="Arial"/>
                <w:sz w:val="20"/>
              </w:rPr>
              <w:t>776</w:t>
            </w:r>
          </w:p>
        </w:tc>
        <w:tc>
          <w:tcPr>
            <w:tcW w:w="3019" w:type="dxa"/>
            <w:noWrap/>
            <w:vAlign w:val="bottom"/>
            <w:hideMark/>
          </w:tcPr>
          <w:p w14:paraId="6DE48EAB" w14:textId="68FB1FFB" w:rsidR="00A1070B" w:rsidRPr="00BA3521" w:rsidRDefault="00A1070B" w:rsidP="00A1070B">
            <w:pPr>
              <w:pStyle w:val="Tabletext"/>
            </w:pPr>
            <w:r w:rsidRPr="00BA3521">
              <w:t>18%</w:t>
            </w:r>
          </w:p>
        </w:tc>
      </w:tr>
      <w:tr w:rsidR="00A1070B" w:rsidRPr="00BA3521" w14:paraId="179F429E" w14:textId="77777777" w:rsidTr="00C9745B">
        <w:trPr>
          <w:trHeight w:val="372"/>
        </w:trPr>
        <w:tc>
          <w:tcPr>
            <w:tcW w:w="3292" w:type="dxa"/>
            <w:noWrap/>
            <w:vAlign w:val="bottom"/>
            <w:hideMark/>
          </w:tcPr>
          <w:p w14:paraId="2AEE82B1" w14:textId="77777777" w:rsidR="00A1070B" w:rsidRPr="00BA3521" w:rsidRDefault="00A1070B" w:rsidP="00A1070B">
            <w:pPr>
              <w:pStyle w:val="Tabletext"/>
            </w:pPr>
            <w:r w:rsidRPr="00BA3521">
              <w:t>Hume</w:t>
            </w:r>
          </w:p>
        </w:tc>
        <w:tc>
          <w:tcPr>
            <w:tcW w:w="3019" w:type="dxa"/>
            <w:vAlign w:val="bottom"/>
          </w:tcPr>
          <w:p w14:paraId="1372C3AB" w14:textId="43F7900C" w:rsidR="00A1070B" w:rsidRPr="00BA3521" w:rsidRDefault="00A1070B" w:rsidP="00A1070B">
            <w:pPr>
              <w:pStyle w:val="Tabletext"/>
            </w:pPr>
            <w:r w:rsidRPr="00BA3521">
              <w:rPr>
                <w:rFonts w:cs="Arial"/>
                <w:sz w:val="20"/>
              </w:rPr>
              <w:t>93</w:t>
            </w:r>
          </w:p>
        </w:tc>
        <w:tc>
          <w:tcPr>
            <w:tcW w:w="3019" w:type="dxa"/>
            <w:noWrap/>
            <w:vAlign w:val="bottom"/>
            <w:hideMark/>
          </w:tcPr>
          <w:p w14:paraId="1B188B28" w14:textId="72D29388" w:rsidR="00A1070B" w:rsidRPr="00BA3521" w:rsidRDefault="00A1070B" w:rsidP="00A1070B">
            <w:pPr>
              <w:pStyle w:val="Tabletext"/>
            </w:pPr>
            <w:r w:rsidRPr="00BA3521">
              <w:t>11%</w:t>
            </w:r>
          </w:p>
        </w:tc>
      </w:tr>
      <w:tr w:rsidR="00A1070B" w:rsidRPr="00BA3521" w14:paraId="2E46604A" w14:textId="77777777" w:rsidTr="00C9745B">
        <w:trPr>
          <w:trHeight w:val="386"/>
        </w:trPr>
        <w:tc>
          <w:tcPr>
            <w:tcW w:w="3292" w:type="dxa"/>
            <w:vAlign w:val="bottom"/>
            <w:hideMark/>
          </w:tcPr>
          <w:p w14:paraId="53CB6D02" w14:textId="79418448" w:rsidR="00A1070B" w:rsidRPr="00BA3521" w:rsidRDefault="00A1070B" w:rsidP="00A1070B">
            <w:pPr>
              <w:pStyle w:val="Tabletext"/>
            </w:pPr>
            <w:r w:rsidRPr="00BA3521">
              <w:t xml:space="preserve">Latrobe </w:t>
            </w:r>
            <w:r w:rsidR="00885198" w:rsidRPr="00BA3521">
              <w:t>–</w:t>
            </w:r>
            <w:r w:rsidRPr="00BA3521">
              <w:t xml:space="preserve"> Gippsland</w:t>
            </w:r>
          </w:p>
        </w:tc>
        <w:tc>
          <w:tcPr>
            <w:tcW w:w="3019" w:type="dxa"/>
            <w:vAlign w:val="bottom"/>
          </w:tcPr>
          <w:p w14:paraId="234ECE72" w14:textId="0B5DE950" w:rsidR="00A1070B" w:rsidRPr="00BA3521" w:rsidRDefault="00A1070B" w:rsidP="00A1070B">
            <w:pPr>
              <w:pStyle w:val="Tabletext"/>
            </w:pPr>
            <w:r w:rsidRPr="00BA3521">
              <w:rPr>
                <w:rFonts w:cs="Arial"/>
                <w:sz w:val="20"/>
              </w:rPr>
              <w:t>130</w:t>
            </w:r>
          </w:p>
        </w:tc>
        <w:tc>
          <w:tcPr>
            <w:tcW w:w="3019" w:type="dxa"/>
            <w:noWrap/>
            <w:vAlign w:val="bottom"/>
            <w:hideMark/>
          </w:tcPr>
          <w:p w14:paraId="3E21B5C0" w14:textId="34C922F5" w:rsidR="00A1070B" w:rsidRPr="00BA3521" w:rsidRDefault="00A1070B" w:rsidP="00A1070B">
            <w:pPr>
              <w:pStyle w:val="Tabletext"/>
            </w:pPr>
            <w:r w:rsidRPr="00BA3521">
              <w:t>12%</w:t>
            </w:r>
          </w:p>
        </w:tc>
      </w:tr>
      <w:tr w:rsidR="00A1070B" w:rsidRPr="00BA3521" w14:paraId="5C46D5BD" w14:textId="77777777" w:rsidTr="00C9745B">
        <w:trPr>
          <w:trHeight w:val="372"/>
        </w:trPr>
        <w:tc>
          <w:tcPr>
            <w:tcW w:w="3292" w:type="dxa"/>
            <w:vAlign w:val="bottom"/>
            <w:hideMark/>
          </w:tcPr>
          <w:p w14:paraId="5CE8D30B" w14:textId="77777777" w:rsidR="00A1070B" w:rsidRPr="00BA3521" w:rsidRDefault="00A1070B" w:rsidP="00A1070B">
            <w:pPr>
              <w:pStyle w:val="Tabletext"/>
            </w:pPr>
            <w:proofErr w:type="gramStart"/>
            <w:r w:rsidRPr="00BA3521">
              <w:t>North West</w:t>
            </w:r>
            <w:proofErr w:type="gramEnd"/>
          </w:p>
        </w:tc>
        <w:tc>
          <w:tcPr>
            <w:tcW w:w="3019" w:type="dxa"/>
            <w:vAlign w:val="bottom"/>
          </w:tcPr>
          <w:p w14:paraId="7F15A3E7" w14:textId="2CCC6A72" w:rsidR="00A1070B" w:rsidRPr="00BA3521" w:rsidRDefault="00A1070B" w:rsidP="00A1070B">
            <w:pPr>
              <w:pStyle w:val="Tabletext"/>
            </w:pPr>
            <w:r w:rsidRPr="00BA3521">
              <w:rPr>
                <w:rFonts w:cs="Arial"/>
                <w:sz w:val="20"/>
              </w:rPr>
              <w:t>34</w:t>
            </w:r>
          </w:p>
        </w:tc>
        <w:tc>
          <w:tcPr>
            <w:tcW w:w="3019" w:type="dxa"/>
            <w:noWrap/>
            <w:vAlign w:val="bottom"/>
            <w:hideMark/>
          </w:tcPr>
          <w:p w14:paraId="6AF536DE" w14:textId="2152C328" w:rsidR="00A1070B" w:rsidRPr="00BA3521" w:rsidRDefault="00A1070B" w:rsidP="00A1070B">
            <w:pPr>
              <w:pStyle w:val="Tabletext"/>
            </w:pPr>
            <w:r w:rsidRPr="00BA3521">
              <w:t>26%</w:t>
            </w:r>
          </w:p>
        </w:tc>
      </w:tr>
      <w:tr w:rsidR="00A1070B" w:rsidRPr="00BA3521" w14:paraId="754D265F" w14:textId="77777777" w:rsidTr="00C9745B">
        <w:trPr>
          <w:trHeight w:val="386"/>
        </w:trPr>
        <w:tc>
          <w:tcPr>
            <w:tcW w:w="3292" w:type="dxa"/>
            <w:vAlign w:val="bottom"/>
            <w:hideMark/>
          </w:tcPr>
          <w:p w14:paraId="24828D80" w14:textId="77777777" w:rsidR="00A1070B" w:rsidRPr="00BA3521" w:rsidRDefault="00A1070B" w:rsidP="00A1070B">
            <w:pPr>
              <w:pStyle w:val="Tabletext"/>
            </w:pPr>
            <w:r w:rsidRPr="00BA3521">
              <w:t>Shepparton</w:t>
            </w:r>
          </w:p>
        </w:tc>
        <w:tc>
          <w:tcPr>
            <w:tcW w:w="3019" w:type="dxa"/>
            <w:vAlign w:val="bottom"/>
          </w:tcPr>
          <w:p w14:paraId="6B201844" w14:textId="391C5CB9" w:rsidR="00A1070B" w:rsidRPr="00BA3521" w:rsidRDefault="00A1070B" w:rsidP="00A1070B">
            <w:pPr>
              <w:pStyle w:val="Tabletext"/>
            </w:pPr>
            <w:r w:rsidRPr="00BA3521">
              <w:rPr>
                <w:rFonts w:cs="Arial"/>
                <w:sz w:val="20"/>
              </w:rPr>
              <w:t>44</w:t>
            </w:r>
          </w:p>
        </w:tc>
        <w:tc>
          <w:tcPr>
            <w:tcW w:w="3019" w:type="dxa"/>
            <w:noWrap/>
            <w:vAlign w:val="bottom"/>
            <w:hideMark/>
          </w:tcPr>
          <w:p w14:paraId="3F7B392C" w14:textId="7C3DD4F8" w:rsidR="00A1070B" w:rsidRPr="00BA3521" w:rsidRDefault="00A1070B" w:rsidP="00A1070B">
            <w:pPr>
              <w:pStyle w:val="Tabletext"/>
            </w:pPr>
            <w:r w:rsidRPr="00BA3521">
              <w:t>14%</w:t>
            </w:r>
          </w:p>
        </w:tc>
      </w:tr>
      <w:tr w:rsidR="00A1070B" w:rsidRPr="00BA3521" w14:paraId="3722F481" w14:textId="77777777" w:rsidTr="00C9745B">
        <w:trPr>
          <w:trHeight w:val="372"/>
        </w:trPr>
        <w:tc>
          <w:tcPr>
            <w:tcW w:w="3292" w:type="dxa"/>
            <w:vAlign w:val="bottom"/>
            <w:hideMark/>
          </w:tcPr>
          <w:p w14:paraId="2BC5FF1A" w14:textId="77777777" w:rsidR="00A1070B" w:rsidRPr="00BA3521" w:rsidRDefault="00A1070B" w:rsidP="00A1070B">
            <w:pPr>
              <w:pStyle w:val="Tabletext"/>
            </w:pPr>
            <w:r w:rsidRPr="00BA3521">
              <w:t xml:space="preserve">Warrnambool and </w:t>
            </w:r>
            <w:proofErr w:type="gramStart"/>
            <w:r w:rsidRPr="00BA3521">
              <w:t>South West</w:t>
            </w:r>
            <w:proofErr w:type="gramEnd"/>
          </w:p>
        </w:tc>
        <w:tc>
          <w:tcPr>
            <w:tcW w:w="3019" w:type="dxa"/>
            <w:vAlign w:val="bottom"/>
          </w:tcPr>
          <w:p w14:paraId="162046A4" w14:textId="101DFFB9" w:rsidR="00A1070B" w:rsidRPr="00BA3521" w:rsidRDefault="00A1070B" w:rsidP="00A1070B">
            <w:pPr>
              <w:pStyle w:val="Tabletext"/>
            </w:pPr>
            <w:r w:rsidRPr="00BA3521">
              <w:rPr>
                <w:rFonts w:cs="Arial"/>
                <w:sz w:val="20"/>
              </w:rPr>
              <w:t>18</w:t>
            </w:r>
          </w:p>
        </w:tc>
        <w:tc>
          <w:tcPr>
            <w:tcW w:w="3019" w:type="dxa"/>
            <w:noWrap/>
            <w:vAlign w:val="bottom"/>
            <w:hideMark/>
          </w:tcPr>
          <w:p w14:paraId="65D85432" w14:textId="494FD161" w:rsidR="00A1070B" w:rsidRPr="00BA3521" w:rsidRDefault="00A1070B" w:rsidP="00A1070B">
            <w:pPr>
              <w:pStyle w:val="Tabletext"/>
            </w:pPr>
            <w:r w:rsidRPr="00BA3521">
              <w:t>17%</w:t>
            </w:r>
          </w:p>
        </w:tc>
      </w:tr>
    </w:tbl>
    <w:p w14:paraId="53239E21" w14:textId="77777777" w:rsidR="00AA0AFD" w:rsidRPr="00BA3521" w:rsidRDefault="00AA0AFD" w:rsidP="00AA0AFD">
      <w:pPr>
        <w:sectPr w:rsidR="00AA0AFD" w:rsidRPr="00BA3521" w:rsidSect="00F15144">
          <w:pgSz w:w="11906" w:h="16838" w:code="9"/>
          <w:pgMar w:top="1418" w:right="1304" w:bottom="851" w:left="1304" w:header="680" w:footer="567" w:gutter="0"/>
          <w:cols w:space="340"/>
          <w:docGrid w:linePitch="360"/>
        </w:sectPr>
      </w:pPr>
    </w:p>
    <w:p w14:paraId="3A616C2D" w14:textId="0DDBBC8E" w:rsidR="007920E5" w:rsidRPr="00BA3521" w:rsidRDefault="007920E5" w:rsidP="00AA0AFD">
      <w:pPr>
        <w:pStyle w:val="Heading3"/>
        <w:rPr>
          <w:rFonts w:asciiTheme="majorHAnsi" w:hAnsiTheme="majorHAnsi" w:cstheme="majorHAnsi"/>
        </w:rPr>
      </w:pPr>
      <w:r w:rsidRPr="00BA3521">
        <w:t>Arabic</w:t>
      </w:r>
    </w:p>
    <w:p w14:paraId="467FD456" w14:textId="664EA58C" w:rsidR="007920E5" w:rsidRPr="00BA3521" w:rsidRDefault="007920E5" w:rsidP="00D05B0C">
      <w:pPr>
        <w:pStyle w:val="Figurecaption"/>
      </w:pPr>
      <w:r w:rsidRPr="00BA3521">
        <w:t xml:space="preserve">Figure </w:t>
      </w:r>
      <w:r w:rsidR="00697067" w:rsidRPr="00BA3521">
        <w:t>2</w:t>
      </w:r>
      <w:r w:rsidR="005C2FF3">
        <w:t>8</w:t>
      </w:r>
      <w:r w:rsidR="001D5BB4" w:rsidRPr="00BA3521">
        <w:t>:</w:t>
      </w:r>
      <w:r w:rsidRPr="00BA3521">
        <w:t xml:space="preserve"> Level of low English proficiency of Arabic</w:t>
      </w:r>
      <w:r w:rsidR="00506772" w:rsidRPr="00BA3521">
        <w:t>-speaking</w:t>
      </w:r>
      <w:r w:rsidRPr="00BA3521">
        <w:t xml:space="preserve"> community by statistical area of regional Victoria</w:t>
      </w:r>
    </w:p>
    <w:p w14:paraId="2C366A58" w14:textId="1CEF6BDB" w:rsidR="007920E5" w:rsidRPr="00BA3521" w:rsidRDefault="007920E5" w:rsidP="00AA0AFD">
      <w:pPr>
        <w:rPr>
          <w:rFonts w:asciiTheme="majorHAnsi" w:hAnsiTheme="majorHAnsi" w:cstheme="majorHAnsi"/>
        </w:rPr>
      </w:pPr>
      <w:r w:rsidRPr="00BA3521">
        <w:rPr>
          <w:rFonts w:asciiTheme="majorHAnsi" w:hAnsiTheme="majorHAnsi" w:cstheme="majorHAnsi"/>
          <w:noProof/>
        </w:rPr>
        <w:drawing>
          <wp:inline distT="0" distB="0" distL="0" distR="0" wp14:anchorId="5E880800" wp14:editId="3B991116">
            <wp:extent cx="5943600" cy="4284980"/>
            <wp:effectExtent l="0" t="0" r="0" b="0"/>
            <wp:docPr id="27" name="Picture 27" descr="Figure 28: Map of the low levels of English proficiency in  Arabic speaking communities by statistical area of regional Victoria. Values are in Table 26,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Figure 28: Map of the low levels of English proficiency in  Arabic speaking communities by statistical area of regional Victoria. Values are in Table 26, below the map"/>
                    <pic:cNvPicPr/>
                  </pic:nvPicPr>
                  <pic:blipFill>
                    <a:blip r:embed="rId49"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p>
    <w:p w14:paraId="3E9A80F2" w14:textId="4AEB8914" w:rsidR="007920E5" w:rsidRPr="00BA3521" w:rsidRDefault="007920E5" w:rsidP="00AA0AFD">
      <w:pPr>
        <w:pStyle w:val="Tablecaption"/>
      </w:pPr>
      <w:r w:rsidRPr="00BA3521">
        <w:t xml:space="preserve">Table </w:t>
      </w:r>
      <w:r w:rsidR="008A3B80">
        <w:t>26:</w:t>
      </w:r>
      <w:r w:rsidRPr="00BA3521">
        <w:t xml:space="preserve"> Level of low English proficiency of Arabic</w:t>
      </w:r>
      <w:r w:rsidR="00506772" w:rsidRPr="00BA3521">
        <w:t>-speaking</w:t>
      </w:r>
      <w:r w:rsidRPr="00BA3521">
        <w:t xml:space="preserve"> community by statistical area of regional Victoria</w:t>
      </w:r>
    </w:p>
    <w:tbl>
      <w:tblPr>
        <w:tblStyle w:val="TableGrid"/>
        <w:tblW w:w="9317" w:type="dxa"/>
        <w:tblLook w:val="0620" w:firstRow="1" w:lastRow="0" w:firstColumn="0" w:lastColumn="0" w:noHBand="1" w:noVBand="1"/>
      </w:tblPr>
      <w:tblGrid>
        <w:gridCol w:w="3287"/>
        <w:gridCol w:w="3015"/>
        <w:gridCol w:w="3015"/>
      </w:tblGrid>
      <w:tr w:rsidR="00A1070B" w:rsidRPr="00BA3521" w14:paraId="5DCF413E" w14:textId="77777777" w:rsidTr="00C9745B">
        <w:trPr>
          <w:trHeight w:val="369"/>
        </w:trPr>
        <w:tc>
          <w:tcPr>
            <w:tcW w:w="3287" w:type="dxa"/>
            <w:noWrap/>
            <w:vAlign w:val="bottom"/>
            <w:hideMark/>
          </w:tcPr>
          <w:p w14:paraId="485188A0" w14:textId="77777777" w:rsidR="00A1070B" w:rsidRPr="00BA3521" w:rsidRDefault="00A1070B" w:rsidP="00AA0AFD">
            <w:pPr>
              <w:pStyle w:val="Tablecolhead"/>
            </w:pPr>
            <w:r w:rsidRPr="00BA3521">
              <w:t>SA4</w:t>
            </w:r>
          </w:p>
        </w:tc>
        <w:tc>
          <w:tcPr>
            <w:tcW w:w="3015" w:type="dxa"/>
          </w:tcPr>
          <w:p w14:paraId="43CB5817" w14:textId="28894694" w:rsidR="00A1070B" w:rsidRPr="00BA3521" w:rsidRDefault="00C9745B" w:rsidP="00AA0AFD">
            <w:pPr>
              <w:pStyle w:val="Tablecolhead"/>
            </w:pPr>
            <w:r w:rsidRPr="00BA3521">
              <w:t>Total number of speakers</w:t>
            </w:r>
          </w:p>
        </w:tc>
        <w:tc>
          <w:tcPr>
            <w:tcW w:w="3015" w:type="dxa"/>
            <w:vAlign w:val="bottom"/>
            <w:hideMark/>
          </w:tcPr>
          <w:p w14:paraId="7AF32B40" w14:textId="20965F1B" w:rsidR="00A1070B" w:rsidRPr="00BA3521" w:rsidRDefault="00A1070B" w:rsidP="00AA0AFD">
            <w:pPr>
              <w:pStyle w:val="Tablecolhead"/>
            </w:pPr>
            <w:r w:rsidRPr="00BA3521">
              <w:t>Low English proficiency</w:t>
            </w:r>
          </w:p>
        </w:tc>
      </w:tr>
      <w:tr w:rsidR="00A1070B" w:rsidRPr="00BA3521" w14:paraId="2893731B" w14:textId="77777777" w:rsidTr="00C9745B">
        <w:trPr>
          <w:trHeight w:val="383"/>
        </w:trPr>
        <w:tc>
          <w:tcPr>
            <w:tcW w:w="3287" w:type="dxa"/>
            <w:noWrap/>
            <w:vAlign w:val="bottom"/>
            <w:hideMark/>
          </w:tcPr>
          <w:p w14:paraId="7306BF43" w14:textId="77777777" w:rsidR="00A1070B" w:rsidRPr="00BA3521" w:rsidRDefault="00A1070B" w:rsidP="00A1070B">
            <w:pPr>
              <w:pStyle w:val="Tabletext"/>
            </w:pPr>
            <w:r w:rsidRPr="00BA3521">
              <w:t>Ballarat</w:t>
            </w:r>
          </w:p>
        </w:tc>
        <w:tc>
          <w:tcPr>
            <w:tcW w:w="3015" w:type="dxa"/>
            <w:vAlign w:val="bottom"/>
          </w:tcPr>
          <w:p w14:paraId="5BDCDB5F" w14:textId="0C32FD78" w:rsidR="00A1070B" w:rsidRPr="00BA3521" w:rsidRDefault="00A1070B" w:rsidP="00A1070B">
            <w:pPr>
              <w:pStyle w:val="Tabletext"/>
            </w:pPr>
            <w:r w:rsidRPr="00BA3521">
              <w:rPr>
                <w:rFonts w:cs="Arial"/>
                <w:sz w:val="20"/>
              </w:rPr>
              <w:t>201</w:t>
            </w:r>
          </w:p>
        </w:tc>
        <w:tc>
          <w:tcPr>
            <w:tcW w:w="3015" w:type="dxa"/>
            <w:noWrap/>
            <w:vAlign w:val="bottom"/>
            <w:hideMark/>
          </w:tcPr>
          <w:p w14:paraId="64E46214" w14:textId="6AFF368E" w:rsidR="00A1070B" w:rsidRPr="00BA3521" w:rsidRDefault="00A1070B" w:rsidP="00A1070B">
            <w:pPr>
              <w:pStyle w:val="Tabletext"/>
            </w:pPr>
            <w:r w:rsidRPr="00BA3521">
              <w:t>5%</w:t>
            </w:r>
          </w:p>
        </w:tc>
      </w:tr>
      <w:tr w:rsidR="00A1070B" w:rsidRPr="00BA3521" w14:paraId="763C9320" w14:textId="77777777" w:rsidTr="00C9745B">
        <w:trPr>
          <w:trHeight w:val="369"/>
        </w:trPr>
        <w:tc>
          <w:tcPr>
            <w:tcW w:w="3287" w:type="dxa"/>
            <w:noWrap/>
            <w:vAlign w:val="bottom"/>
            <w:hideMark/>
          </w:tcPr>
          <w:p w14:paraId="3BB3A47B" w14:textId="77777777" w:rsidR="00A1070B" w:rsidRPr="00BA3521" w:rsidRDefault="00A1070B" w:rsidP="00A1070B">
            <w:pPr>
              <w:pStyle w:val="Tabletext"/>
            </w:pPr>
            <w:r w:rsidRPr="00BA3521">
              <w:t>Bendigo</w:t>
            </w:r>
          </w:p>
        </w:tc>
        <w:tc>
          <w:tcPr>
            <w:tcW w:w="3015" w:type="dxa"/>
            <w:vAlign w:val="bottom"/>
          </w:tcPr>
          <w:p w14:paraId="0F659BAD" w14:textId="1B328F3B" w:rsidR="00A1070B" w:rsidRPr="00BA3521" w:rsidRDefault="00A1070B" w:rsidP="00A1070B">
            <w:pPr>
              <w:pStyle w:val="Tabletext"/>
            </w:pPr>
            <w:r w:rsidRPr="00BA3521">
              <w:rPr>
                <w:rFonts w:cs="Arial"/>
                <w:sz w:val="20"/>
              </w:rPr>
              <w:t>205</w:t>
            </w:r>
          </w:p>
        </w:tc>
        <w:tc>
          <w:tcPr>
            <w:tcW w:w="3015" w:type="dxa"/>
            <w:noWrap/>
            <w:vAlign w:val="bottom"/>
            <w:hideMark/>
          </w:tcPr>
          <w:p w14:paraId="75B9DC12" w14:textId="42D8BA08" w:rsidR="00A1070B" w:rsidRPr="00BA3521" w:rsidRDefault="00A1070B" w:rsidP="00A1070B">
            <w:pPr>
              <w:pStyle w:val="Tabletext"/>
            </w:pPr>
            <w:r w:rsidRPr="00BA3521">
              <w:t>3%</w:t>
            </w:r>
          </w:p>
        </w:tc>
      </w:tr>
      <w:tr w:rsidR="00A1070B" w:rsidRPr="00BA3521" w14:paraId="40C915C1" w14:textId="77777777" w:rsidTr="00C9745B">
        <w:trPr>
          <w:trHeight w:val="383"/>
        </w:trPr>
        <w:tc>
          <w:tcPr>
            <w:tcW w:w="3287" w:type="dxa"/>
            <w:noWrap/>
            <w:vAlign w:val="bottom"/>
            <w:hideMark/>
          </w:tcPr>
          <w:p w14:paraId="0CE524BF" w14:textId="77777777" w:rsidR="00A1070B" w:rsidRPr="00BA3521" w:rsidRDefault="00A1070B" w:rsidP="00A1070B">
            <w:pPr>
              <w:pStyle w:val="Tabletext"/>
            </w:pPr>
            <w:r w:rsidRPr="00BA3521">
              <w:t>Geelong</w:t>
            </w:r>
          </w:p>
        </w:tc>
        <w:tc>
          <w:tcPr>
            <w:tcW w:w="3015" w:type="dxa"/>
            <w:vAlign w:val="bottom"/>
          </w:tcPr>
          <w:p w14:paraId="750B3E52" w14:textId="7DAD8B78" w:rsidR="00A1070B" w:rsidRPr="00BA3521" w:rsidRDefault="00A1070B" w:rsidP="00A1070B">
            <w:pPr>
              <w:pStyle w:val="Tabletext"/>
            </w:pPr>
            <w:r w:rsidRPr="00BA3521">
              <w:rPr>
                <w:rFonts w:cs="Arial"/>
                <w:sz w:val="20"/>
              </w:rPr>
              <w:t>785</w:t>
            </w:r>
          </w:p>
        </w:tc>
        <w:tc>
          <w:tcPr>
            <w:tcW w:w="3015" w:type="dxa"/>
            <w:noWrap/>
            <w:vAlign w:val="bottom"/>
            <w:hideMark/>
          </w:tcPr>
          <w:p w14:paraId="4DBF5913" w14:textId="4811FC5C" w:rsidR="00A1070B" w:rsidRPr="00BA3521" w:rsidRDefault="00A1070B" w:rsidP="00A1070B">
            <w:pPr>
              <w:pStyle w:val="Tabletext"/>
            </w:pPr>
            <w:r w:rsidRPr="00BA3521">
              <w:t>13%</w:t>
            </w:r>
          </w:p>
        </w:tc>
      </w:tr>
      <w:tr w:rsidR="00A1070B" w:rsidRPr="00BA3521" w14:paraId="5A7F683A" w14:textId="77777777" w:rsidTr="00C9745B">
        <w:trPr>
          <w:trHeight w:val="369"/>
        </w:trPr>
        <w:tc>
          <w:tcPr>
            <w:tcW w:w="3287" w:type="dxa"/>
            <w:noWrap/>
            <w:vAlign w:val="bottom"/>
            <w:hideMark/>
          </w:tcPr>
          <w:p w14:paraId="7D545D82" w14:textId="77777777" w:rsidR="00A1070B" w:rsidRPr="00BA3521" w:rsidRDefault="00A1070B" w:rsidP="00A1070B">
            <w:pPr>
              <w:pStyle w:val="Tabletext"/>
            </w:pPr>
            <w:r w:rsidRPr="00BA3521">
              <w:t>Hume</w:t>
            </w:r>
          </w:p>
        </w:tc>
        <w:tc>
          <w:tcPr>
            <w:tcW w:w="3015" w:type="dxa"/>
            <w:vAlign w:val="bottom"/>
          </w:tcPr>
          <w:p w14:paraId="24C74394" w14:textId="05CC6DEA" w:rsidR="00A1070B" w:rsidRPr="00BA3521" w:rsidRDefault="00A1070B" w:rsidP="00A1070B">
            <w:pPr>
              <w:pStyle w:val="Tabletext"/>
            </w:pPr>
            <w:r w:rsidRPr="00BA3521">
              <w:rPr>
                <w:rFonts w:cs="Arial"/>
                <w:sz w:val="20"/>
              </w:rPr>
              <w:t>150</w:t>
            </w:r>
          </w:p>
        </w:tc>
        <w:tc>
          <w:tcPr>
            <w:tcW w:w="3015" w:type="dxa"/>
            <w:noWrap/>
            <w:vAlign w:val="bottom"/>
            <w:hideMark/>
          </w:tcPr>
          <w:p w14:paraId="2894409C" w14:textId="4B62B504" w:rsidR="00A1070B" w:rsidRPr="00BA3521" w:rsidRDefault="00A1070B" w:rsidP="00A1070B">
            <w:pPr>
              <w:pStyle w:val="Tabletext"/>
            </w:pPr>
            <w:r w:rsidRPr="00BA3521">
              <w:t>10%</w:t>
            </w:r>
          </w:p>
        </w:tc>
      </w:tr>
      <w:tr w:rsidR="00A1070B" w:rsidRPr="00BA3521" w14:paraId="2B9D86AF" w14:textId="77777777" w:rsidTr="00C9745B">
        <w:trPr>
          <w:trHeight w:val="383"/>
        </w:trPr>
        <w:tc>
          <w:tcPr>
            <w:tcW w:w="3287" w:type="dxa"/>
            <w:vAlign w:val="bottom"/>
            <w:hideMark/>
          </w:tcPr>
          <w:p w14:paraId="64CE64D1" w14:textId="0A82B708" w:rsidR="00A1070B" w:rsidRPr="00BA3521" w:rsidRDefault="00A1070B" w:rsidP="00A1070B">
            <w:pPr>
              <w:pStyle w:val="Tabletext"/>
            </w:pPr>
            <w:r w:rsidRPr="00BA3521">
              <w:t xml:space="preserve">Latrobe </w:t>
            </w:r>
            <w:r w:rsidR="00885198" w:rsidRPr="00BA3521">
              <w:t>–</w:t>
            </w:r>
            <w:r w:rsidRPr="00BA3521">
              <w:t xml:space="preserve"> Gippsland</w:t>
            </w:r>
          </w:p>
        </w:tc>
        <w:tc>
          <w:tcPr>
            <w:tcW w:w="3015" w:type="dxa"/>
            <w:vAlign w:val="bottom"/>
          </w:tcPr>
          <w:p w14:paraId="22E95C75" w14:textId="0EA14C1B" w:rsidR="00A1070B" w:rsidRPr="00BA3521" w:rsidRDefault="00A1070B" w:rsidP="00A1070B">
            <w:pPr>
              <w:pStyle w:val="Tabletext"/>
            </w:pPr>
            <w:r w:rsidRPr="00BA3521">
              <w:rPr>
                <w:rFonts w:cs="Arial"/>
                <w:sz w:val="20"/>
              </w:rPr>
              <w:t>268</w:t>
            </w:r>
          </w:p>
        </w:tc>
        <w:tc>
          <w:tcPr>
            <w:tcW w:w="3015" w:type="dxa"/>
            <w:noWrap/>
            <w:vAlign w:val="bottom"/>
            <w:hideMark/>
          </w:tcPr>
          <w:p w14:paraId="5CFE8768" w14:textId="0B78588A" w:rsidR="00A1070B" w:rsidRPr="00BA3521" w:rsidRDefault="00A1070B" w:rsidP="00A1070B">
            <w:pPr>
              <w:pStyle w:val="Tabletext"/>
            </w:pPr>
            <w:r w:rsidRPr="00BA3521">
              <w:t>10%</w:t>
            </w:r>
          </w:p>
        </w:tc>
      </w:tr>
      <w:tr w:rsidR="00A1070B" w:rsidRPr="00BA3521" w14:paraId="5018495A" w14:textId="77777777" w:rsidTr="00C9745B">
        <w:trPr>
          <w:trHeight w:val="369"/>
        </w:trPr>
        <w:tc>
          <w:tcPr>
            <w:tcW w:w="3287" w:type="dxa"/>
            <w:vAlign w:val="bottom"/>
            <w:hideMark/>
          </w:tcPr>
          <w:p w14:paraId="5544C29C" w14:textId="77777777" w:rsidR="00A1070B" w:rsidRPr="00BA3521" w:rsidRDefault="00A1070B" w:rsidP="00A1070B">
            <w:pPr>
              <w:pStyle w:val="Tabletext"/>
            </w:pPr>
            <w:proofErr w:type="gramStart"/>
            <w:r w:rsidRPr="00BA3521">
              <w:t>North West</w:t>
            </w:r>
            <w:proofErr w:type="gramEnd"/>
          </w:p>
        </w:tc>
        <w:tc>
          <w:tcPr>
            <w:tcW w:w="3015" w:type="dxa"/>
            <w:vAlign w:val="bottom"/>
          </w:tcPr>
          <w:p w14:paraId="4C0BCC34" w14:textId="5CF14DB9" w:rsidR="00A1070B" w:rsidRPr="00BA3521" w:rsidRDefault="00A1070B" w:rsidP="00A1070B">
            <w:pPr>
              <w:pStyle w:val="Tabletext"/>
            </w:pPr>
            <w:r w:rsidRPr="00BA3521">
              <w:rPr>
                <w:rFonts w:cs="Arial"/>
                <w:sz w:val="20"/>
              </w:rPr>
              <w:t>157</w:t>
            </w:r>
          </w:p>
        </w:tc>
        <w:tc>
          <w:tcPr>
            <w:tcW w:w="3015" w:type="dxa"/>
            <w:noWrap/>
            <w:vAlign w:val="bottom"/>
            <w:hideMark/>
          </w:tcPr>
          <w:p w14:paraId="49EACF1C" w14:textId="6D8CC26D" w:rsidR="00A1070B" w:rsidRPr="00BA3521" w:rsidRDefault="00A1070B" w:rsidP="00A1070B">
            <w:pPr>
              <w:pStyle w:val="Tabletext"/>
            </w:pPr>
            <w:r w:rsidRPr="00BA3521">
              <w:t>20%</w:t>
            </w:r>
          </w:p>
        </w:tc>
      </w:tr>
      <w:tr w:rsidR="00A1070B" w:rsidRPr="00BA3521" w14:paraId="327D0AA4" w14:textId="77777777" w:rsidTr="00C9745B">
        <w:trPr>
          <w:trHeight w:val="383"/>
        </w:trPr>
        <w:tc>
          <w:tcPr>
            <w:tcW w:w="3287" w:type="dxa"/>
            <w:vAlign w:val="bottom"/>
            <w:hideMark/>
          </w:tcPr>
          <w:p w14:paraId="4EC2D5EA" w14:textId="77777777" w:rsidR="00A1070B" w:rsidRPr="00BA3521" w:rsidRDefault="00A1070B" w:rsidP="00A1070B">
            <w:pPr>
              <w:pStyle w:val="Tabletext"/>
            </w:pPr>
            <w:r w:rsidRPr="00BA3521">
              <w:t>Shepparton</w:t>
            </w:r>
          </w:p>
        </w:tc>
        <w:tc>
          <w:tcPr>
            <w:tcW w:w="3015" w:type="dxa"/>
            <w:vAlign w:val="bottom"/>
          </w:tcPr>
          <w:p w14:paraId="214712F4" w14:textId="303F889A" w:rsidR="00A1070B" w:rsidRPr="00BA3521" w:rsidRDefault="00A1070B" w:rsidP="00A1070B">
            <w:pPr>
              <w:pStyle w:val="Tabletext"/>
            </w:pPr>
            <w:r w:rsidRPr="00BA3521">
              <w:rPr>
                <w:rFonts w:cs="Arial"/>
                <w:sz w:val="20"/>
              </w:rPr>
              <w:t>1146</w:t>
            </w:r>
          </w:p>
        </w:tc>
        <w:tc>
          <w:tcPr>
            <w:tcW w:w="3015" w:type="dxa"/>
            <w:noWrap/>
            <w:vAlign w:val="bottom"/>
            <w:hideMark/>
          </w:tcPr>
          <w:p w14:paraId="23955225" w14:textId="7BA5C36C" w:rsidR="00A1070B" w:rsidRPr="00BA3521" w:rsidRDefault="00A1070B" w:rsidP="00A1070B">
            <w:pPr>
              <w:pStyle w:val="Tabletext"/>
            </w:pPr>
            <w:r w:rsidRPr="00BA3521">
              <w:t>25%</w:t>
            </w:r>
          </w:p>
        </w:tc>
      </w:tr>
      <w:tr w:rsidR="00A1070B" w:rsidRPr="00BA3521" w14:paraId="2B2234DC" w14:textId="77777777" w:rsidTr="00C9745B">
        <w:trPr>
          <w:trHeight w:val="369"/>
        </w:trPr>
        <w:tc>
          <w:tcPr>
            <w:tcW w:w="3287" w:type="dxa"/>
            <w:vAlign w:val="bottom"/>
            <w:hideMark/>
          </w:tcPr>
          <w:p w14:paraId="020E0E13" w14:textId="77777777" w:rsidR="00A1070B" w:rsidRPr="00BA3521" w:rsidRDefault="00A1070B" w:rsidP="00A1070B">
            <w:pPr>
              <w:pStyle w:val="Tabletext"/>
            </w:pPr>
            <w:r w:rsidRPr="00BA3521">
              <w:t xml:space="preserve">Warrnambool and </w:t>
            </w:r>
            <w:proofErr w:type="gramStart"/>
            <w:r w:rsidRPr="00BA3521">
              <w:t>South West</w:t>
            </w:r>
            <w:proofErr w:type="gramEnd"/>
          </w:p>
        </w:tc>
        <w:tc>
          <w:tcPr>
            <w:tcW w:w="3015" w:type="dxa"/>
            <w:vAlign w:val="bottom"/>
          </w:tcPr>
          <w:p w14:paraId="53DE1E4B" w14:textId="10683FFC" w:rsidR="00A1070B" w:rsidRPr="00BA3521" w:rsidRDefault="00A1070B" w:rsidP="00A1070B">
            <w:pPr>
              <w:pStyle w:val="Tabletext"/>
            </w:pPr>
            <w:r w:rsidRPr="00BA3521">
              <w:rPr>
                <w:rFonts w:cs="Arial"/>
                <w:sz w:val="20"/>
              </w:rPr>
              <w:t>112</w:t>
            </w:r>
          </w:p>
        </w:tc>
        <w:tc>
          <w:tcPr>
            <w:tcW w:w="3015" w:type="dxa"/>
            <w:noWrap/>
            <w:vAlign w:val="bottom"/>
            <w:hideMark/>
          </w:tcPr>
          <w:p w14:paraId="703E8FDE" w14:textId="3EAED2EA" w:rsidR="00A1070B" w:rsidRPr="00BA3521" w:rsidRDefault="00A1070B" w:rsidP="00A1070B">
            <w:pPr>
              <w:pStyle w:val="Tabletext"/>
            </w:pPr>
            <w:r w:rsidRPr="00BA3521">
              <w:t>4%</w:t>
            </w:r>
          </w:p>
        </w:tc>
      </w:tr>
    </w:tbl>
    <w:p w14:paraId="64193CF9" w14:textId="77777777" w:rsidR="00AA0AFD" w:rsidRPr="00BA3521" w:rsidRDefault="00AA0AFD" w:rsidP="00AA0AFD">
      <w:pPr>
        <w:sectPr w:rsidR="00AA0AFD" w:rsidRPr="00BA3521" w:rsidSect="00F15144">
          <w:pgSz w:w="11906" w:h="16838" w:code="9"/>
          <w:pgMar w:top="1418" w:right="1304" w:bottom="851" w:left="1304" w:header="680" w:footer="567" w:gutter="0"/>
          <w:cols w:space="340"/>
          <w:docGrid w:linePitch="360"/>
        </w:sectPr>
      </w:pPr>
    </w:p>
    <w:p w14:paraId="64AD172E" w14:textId="4BFB00B7" w:rsidR="007920E5" w:rsidRPr="00BA3521" w:rsidRDefault="007920E5" w:rsidP="00AA0AFD">
      <w:pPr>
        <w:pStyle w:val="Heading3"/>
        <w:rPr>
          <w:rFonts w:asciiTheme="majorHAnsi" w:hAnsiTheme="majorHAnsi" w:cstheme="majorHAnsi"/>
        </w:rPr>
      </w:pPr>
      <w:r w:rsidRPr="00BA3521">
        <w:t>Bosnian</w:t>
      </w:r>
    </w:p>
    <w:p w14:paraId="602193D9" w14:textId="7D76D34C" w:rsidR="007920E5" w:rsidRPr="00BA3521" w:rsidRDefault="007920E5" w:rsidP="00D05B0C">
      <w:pPr>
        <w:pStyle w:val="Figurecaption"/>
      </w:pPr>
      <w:r w:rsidRPr="00BA3521">
        <w:t xml:space="preserve">Figure </w:t>
      </w:r>
      <w:r w:rsidR="00697067" w:rsidRPr="00BA3521">
        <w:t>2</w:t>
      </w:r>
      <w:r w:rsidR="005C2FF3">
        <w:t>9</w:t>
      </w:r>
      <w:r w:rsidR="001D5BB4" w:rsidRPr="00BA3521">
        <w:t>:</w:t>
      </w:r>
      <w:r w:rsidRPr="00BA3521">
        <w:t xml:space="preserve"> Level of low English proficiency of Bosnian</w:t>
      </w:r>
      <w:r w:rsidR="00506772" w:rsidRPr="00BA3521">
        <w:t>-speaking</w:t>
      </w:r>
      <w:r w:rsidRPr="00BA3521">
        <w:t xml:space="preserve"> community by statistical area of regional Victoria</w:t>
      </w:r>
    </w:p>
    <w:p w14:paraId="0331D2A3" w14:textId="77777777" w:rsidR="007920E5" w:rsidRPr="00BA3521" w:rsidRDefault="007920E5" w:rsidP="007920E5">
      <w:pPr>
        <w:rPr>
          <w:rFonts w:asciiTheme="majorHAnsi" w:hAnsiTheme="majorHAnsi" w:cstheme="majorHAnsi"/>
        </w:rPr>
      </w:pPr>
      <w:r w:rsidRPr="00BA3521">
        <w:rPr>
          <w:rFonts w:asciiTheme="majorHAnsi" w:hAnsiTheme="majorHAnsi" w:cstheme="majorHAnsi"/>
          <w:noProof/>
        </w:rPr>
        <w:drawing>
          <wp:inline distT="0" distB="0" distL="0" distR="0" wp14:anchorId="76B2BC0A" wp14:editId="4D408B23">
            <wp:extent cx="5943600" cy="4284980"/>
            <wp:effectExtent l="0" t="0" r="0" b="0"/>
            <wp:docPr id="28" name="Picture 28" descr="Figure 29: Map of the low levels of English proficiency in Bosnian speaking communities by statistical area of regional Victoria. Values are in Table 27,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igure 29: Map of the low levels of English proficiency in Bosnian speaking communities by statistical area of regional Victoria. Values are in Table 27, below the map"/>
                    <pic:cNvPicPr/>
                  </pic:nvPicPr>
                  <pic:blipFill>
                    <a:blip r:embed="rId50"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p>
    <w:p w14:paraId="73C24C01" w14:textId="0221C453" w:rsidR="007920E5" w:rsidRPr="00BA3521" w:rsidRDefault="007920E5" w:rsidP="00AA0AFD">
      <w:pPr>
        <w:pStyle w:val="Tablecaption"/>
      </w:pPr>
      <w:r w:rsidRPr="00BA3521">
        <w:t xml:space="preserve">Table </w:t>
      </w:r>
      <w:r w:rsidR="008A3B80">
        <w:t>27</w:t>
      </w:r>
      <w:r w:rsidR="001D5BB4" w:rsidRPr="00BA3521">
        <w:t>:</w:t>
      </w:r>
      <w:r w:rsidRPr="00BA3521">
        <w:t xml:space="preserve"> Level of low English proficiency of Bosnian</w:t>
      </w:r>
      <w:r w:rsidR="00506772" w:rsidRPr="00BA3521">
        <w:t>-speaking</w:t>
      </w:r>
      <w:r w:rsidRPr="00BA3521">
        <w:t xml:space="preserve"> community by statistical area of regional Victoria</w:t>
      </w:r>
    </w:p>
    <w:tbl>
      <w:tblPr>
        <w:tblStyle w:val="TableGrid"/>
        <w:tblW w:w="9301" w:type="dxa"/>
        <w:tblLook w:val="0620" w:firstRow="1" w:lastRow="0" w:firstColumn="0" w:lastColumn="0" w:noHBand="1" w:noVBand="1"/>
      </w:tblPr>
      <w:tblGrid>
        <w:gridCol w:w="3281"/>
        <w:gridCol w:w="3010"/>
        <w:gridCol w:w="3010"/>
      </w:tblGrid>
      <w:tr w:rsidR="00A1070B" w:rsidRPr="00BA3521" w14:paraId="120E7891" w14:textId="77777777" w:rsidTr="00C9745B">
        <w:trPr>
          <w:trHeight w:val="369"/>
        </w:trPr>
        <w:tc>
          <w:tcPr>
            <w:tcW w:w="3281" w:type="dxa"/>
            <w:noWrap/>
            <w:vAlign w:val="bottom"/>
            <w:hideMark/>
          </w:tcPr>
          <w:p w14:paraId="7FEAC20A" w14:textId="77777777" w:rsidR="00A1070B" w:rsidRPr="00BA3521" w:rsidRDefault="00A1070B" w:rsidP="00AA0AFD">
            <w:pPr>
              <w:pStyle w:val="Tablecolhead"/>
            </w:pPr>
            <w:r w:rsidRPr="00BA3521">
              <w:t>SA4</w:t>
            </w:r>
          </w:p>
        </w:tc>
        <w:tc>
          <w:tcPr>
            <w:tcW w:w="3010" w:type="dxa"/>
          </w:tcPr>
          <w:p w14:paraId="5846B28D" w14:textId="0B3ED375" w:rsidR="00A1070B" w:rsidRPr="00BA3521" w:rsidRDefault="00C9745B" w:rsidP="00AA0AFD">
            <w:pPr>
              <w:pStyle w:val="Tablecolhead"/>
            </w:pPr>
            <w:r w:rsidRPr="00BA3521">
              <w:t>Total number of speakers</w:t>
            </w:r>
          </w:p>
        </w:tc>
        <w:tc>
          <w:tcPr>
            <w:tcW w:w="3010" w:type="dxa"/>
            <w:vAlign w:val="bottom"/>
            <w:hideMark/>
          </w:tcPr>
          <w:p w14:paraId="6C22E740" w14:textId="400D4617" w:rsidR="00A1070B" w:rsidRPr="00BA3521" w:rsidRDefault="00A1070B" w:rsidP="00AA0AFD">
            <w:pPr>
              <w:pStyle w:val="Tablecolhead"/>
            </w:pPr>
            <w:r w:rsidRPr="00BA3521">
              <w:t>Low English proficiency</w:t>
            </w:r>
          </w:p>
        </w:tc>
      </w:tr>
      <w:tr w:rsidR="00A1070B" w:rsidRPr="00BA3521" w14:paraId="36E976FE" w14:textId="77777777" w:rsidTr="00C9745B">
        <w:trPr>
          <w:trHeight w:val="383"/>
        </w:trPr>
        <w:tc>
          <w:tcPr>
            <w:tcW w:w="3281" w:type="dxa"/>
            <w:noWrap/>
            <w:vAlign w:val="bottom"/>
            <w:hideMark/>
          </w:tcPr>
          <w:p w14:paraId="5033FEF5" w14:textId="77777777" w:rsidR="00A1070B" w:rsidRPr="00BA3521" w:rsidRDefault="00A1070B" w:rsidP="00A1070B">
            <w:pPr>
              <w:pStyle w:val="Tabletext"/>
            </w:pPr>
            <w:r w:rsidRPr="00BA3521">
              <w:t>Ballarat</w:t>
            </w:r>
          </w:p>
        </w:tc>
        <w:tc>
          <w:tcPr>
            <w:tcW w:w="3010" w:type="dxa"/>
            <w:vAlign w:val="bottom"/>
          </w:tcPr>
          <w:p w14:paraId="52137749" w14:textId="059F0054" w:rsidR="00A1070B" w:rsidRPr="00BA3521" w:rsidRDefault="00A1070B" w:rsidP="00A1070B">
            <w:pPr>
              <w:pStyle w:val="Tabletext"/>
            </w:pPr>
            <w:r w:rsidRPr="00BA3521">
              <w:rPr>
                <w:rFonts w:cs="Arial"/>
                <w:sz w:val="20"/>
              </w:rPr>
              <w:t>15</w:t>
            </w:r>
          </w:p>
        </w:tc>
        <w:tc>
          <w:tcPr>
            <w:tcW w:w="3010" w:type="dxa"/>
            <w:noWrap/>
            <w:vAlign w:val="bottom"/>
            <w:hideMark/>
          </w:tcPr>
          <w:p w14:paraId="75C8E441" w14:textId="2B3CAF07" w:rsidR="00A1070B" w:rsidRPr="00BA3521" w:rsidRDefault="00A1070B" w:rsidP="00A1070B">
            <w:pPr>
              <w:pStyle w:val="Tabletext"/>
            </w:pPr>
            <w:r w:rsidRPr="00BA3521">
              <w:t>0%</w:t>
            </w:r>
          </w:p>
        </w:tc>
      </w:tr>
      <w:tr w:rsidR="00A1070B" w:rsidRPr="00BA3521" w14:paraId="2F799DFC" w14:textId="77777777" w:rsidTr="00C9745B">
        <w:trPr>
          <w:trHeight w:val="369"/>
        </w:trPr>
        <w:tc>
          <w:tcPr>
            <w:tcW w:w="3281" w:type="dxa"/>
            <w:noWrap/>
            <w:vAlign w:val="bottom"/>
            <w:hideMark/>
          </w:tcPr>
          <w:p w14:paraId="3586BEF9" w14:textId="77777777" w:rsidR="00A1070B" w:rsidRPr="00BA3521" w:rsidRDefault="00A1070B" w:rsidP="00A1070B">
            <w:pPr>
              <w:pStyle w:val="Tabletext"/>
            </w:pPr>
            <w:r w:rsidRPr="00BA3521">
              <w:t>Bendigo</w:t>
            </w:r>
          </w:p>
        </w:tc>
        <w:tc>
          <w:tcPr>
            <w:tcW w:w="3010" w:type="dxa"/>
            <w:vAlign w:val="bottom"/>
          </w:tcPr>
          <w:p w14:paraId="12269FE2" w14:textId="3FDC38D5" w:rsidR="00A1070B" w:rsidRPr="00BA3521" w:rsidRDefault="00A1070B" w:rsidP="00A1070B">
            <w:pPr>
              <w:pStyle w:val="Tabletext"/>
            </w:pPr>
            <w:r w:rsidRPr="00BA3521">
              <w:rPr>
                <w:rFonts w:cs="Arial"/>
                <w:sz w:val="20"/>
              </w:rPr>
              <w:t>0</w:t>
            </w:r>
          </w:p>
        </w:tc>
        <w:tc>
          <w:tcPr>
            <w:tcW w:w="3010" w:type="dxa"/>
            <w:noWrap/>
            <w:vAlign w:val="bottom"/>
            <w:hideMark/>
          </w:tcPr>
          <w:p w14:paraId="0D5921FD" w14:textId="49426732" w:rsidR="00A1070B" w:rsidRPr="00BA3521" w:rsidRDefault="00885198" w:rsidP="00A1070B">
            <w:pPr>
              <w:pStyle w:val="Tabletext"/>
            </w:pPr>
            <w:r w:rsidRPr="00BA3521">
              <w:t>–</w:t>
            </w:r>
          </w:p>
        </w:tc>
      </w:tr>
      <w:tr w:rsidR="00A1070B" w:rsidRPr="00BA3521" w14:paraId="4612A144" w14:textId="77777777" w:rsidTr="00C9745B">
        <w:trPr>
          <w:trHeight w:val="383"/>
        </w:trPr>
        <w:tc>
          <w:tcPr>
            <w:tcW w:w="3281" w:type="dxa"/>
            <w:noWrap/>
            <w:vAlign w:val="bottom"/>
            <w:hideMark/>
          </w:tcPr>
          <w:p w14:paraId="67AE936D" w14:textId="77777777" w:rsidR="00A1070B" w:rsidRPr="00BA3521" w:rsidRDefault="00A1070B" w:rsidP="00A1070B">
            <w:pPr>
              <w:pStyle w:val="Tabletext"/>
            </w:pPr>
            <w:r w:rsidRPr="00BA3521">
              <w:t>Geelong</w:t>
            </w:r>
          </w:p>
        </w:tc>
        <w:tc>
          <w:tcPr>
            <w:tcW w:w="3010" w:type="dxa"/>
            <w:vAlign w:val="bottom"/>
          </w:tcPr>
          <w:p w14:paraId="4BB94760" w14:textId="7E7D248F" w:rsidR="00A1070B" w:rsidRPr="00BA3521" w:rsidRDefault="00A1070B" w:rsidP="00A1070B">
            <w:pPr>
              <w:pStyle w:val="Tabletext"/>
            </w:pPr>
            <w:r w:rsidRPr="00BA3521">
              <w:rPr>
                <w:rFonts w:cs="Arial"/>
                <w:sz w:val="20"/>
              </w:rPr>
              <w:t>228</w:t>
            </w:r>
          </w:p>
        </w:tc>
        <w:tc>
          <w:tcPr>
            <w:tcW w:w="3010" w:type="dxa"/>
            <w:noWrap/>
            <w:vAlign w:val="bottom"/>
            <w:hideMark/>
          </w:tcPr>
          <w:p w14:paraId="2F5AB65C" w14:textId="6ED064D6" w:rsidR="00A1070B" w:rsidRPr="00BA3521" w:rsidRDefault="00A1070B" w:rsidP="00A1070B">
            <w:pPr>
              <w:pStyle w:val="Tabletext"/>
            </w:pPr>
            <w:r w:rsidRPr="00BA3521">
              <w:t>19%</w:t>
            </w:r>
          </w:p>
        </w:tc>
      </w:tr>
      <w:tr w:rsidR="00A1070B" w:rsidRPr="00BA3521" w14:paraId="49769354" w14:textId="77777777" w:rsidTr="00C9745B">
        <w:trPr>
          <w:trHeight w:val="369"/>
        </w:trPr>
        <w:tc>
          <w:tcPr>
            <w:tcW w:w="3281" w:type="dxa"/>
            <w:noWrap/>
            <w:vAlign w:val="bottom"/>
            <w:hideMark/>
          </w:tcPr>
          <w:p w14:paraId="53C1903C" w14:textId="77777777" w:rsidR="00A1070B" w:rsidRPr="00BA3521" w:rsidRDefault="00A1070B" w:rsidP="00A1070B">
            <w:pPr>
              <w:pStyle w:val="Tabletext"/>
            </w:pPr>
            <w:r w:rsidRPr="00BA3521">
              <w:t>Hume</w:t>
            </w:r>
          </w:p>
        </w:tc>
        <w:tc>
          <w:tcPr>
            <w:tcW w:w="3010" w:type="dxa"/>
            <w:vAlign w:val="bottom"/>
          </w:tcPr>
          <w:p w14:paraId="34015E5D" w14:textId="21F07258" w:rsidR="00A1070B" w:rsidRPr="00BA3521" w:rsidRDefault="00A1070B" w:rsidP="00A1070B">
            <w:pPr>
              <w:pStyle w:val="Tabletext"/>
            </w:pPr>
            <w:r w:rsidRPr="00BA3521">
              <w:rPr>
                <w:rFonts w:cs="Arial"/>
                <w:sz w:val="20"/>
              </w:rPr>
              <w:t>9</w:t>
            </w:r>
          </w:p>
        </w:tc>
        <w:tc>
          <w:tcPr>
            <w:tcW w:w="3010" w:type="dxa"/>
            <w:noWrap/>
            <w:vAlign w:val="bottom"/>
            <w:hideMark/>
          </w:tcPr>
          <w:p w14:paraId="43C7222B" w14:textId="1DF3FB6E" w:rsidR="00A1070B" w:rsidRPr="00BA3521" w:rsidRDefault="00A1070B" w:rsidP="00A1070B">
            <w:pPr>
              <w:pStyle w:val="Tabletext"/>
            </w:pPr>
            <w:r w:rsidRPr="00BA3521">
              <w:t>0%</w:t>
            </w:r>
          </w:p>
        </w:tc>
      </w:tr>
      <w:tr w:rsidR="00A1070B" w:rsidRPr="00BA3521" w14:paraId="40E0D5D6" w14:textId="77777777" w:rsidTr="00C9745B">
        <w:trPr>
          <w:trHeight w:val="383"/>
        </w:trPr>
        <w:tc>
          <w:tcPr>
            <w:tcW w:w="3281" w:type="dxa"/>
            <w:vAlign w:val="bottom"/>
            <w:hideMark/>
          </w:tcPr>
          <w:p w14:paraId="64FED0D5" w14:textId="5CFC1486" w:rsidR="00A1070B" w:rsidRPr="00BA3521" w:rsidRDefault="00A1070B" w:rsidP="00A1070B">
            <w:pPr>
              <w:pStyle w:val="Tabletext"/>
            </w:pPr>
            <w:r w:rsidRPr="00BA3521">
              <w:t xml:space="preserve">Latrobe </w:t>
            </w:r>
            <w:r w:rsidR="00885198" w:rsidRPr="00BA3521">
              <w:t>–</w:t>
            </w:r>
            <w:r w:rsidRPr="00BA3521">
              <w:t xml:space="preserve"> Gippsland</w:t>
            </w:r>
          </w:p>
        </w:tc>
        <w:tc>
          <w:tcPr>
            <w:tcW w:w="3010" w:type="dxa"/>
            <w:vAlign w:val="bottom"/>
          </w:tcPr>
          <w:p w14:paraId="64E9F8EB" w14:textId="205F5F21" w:rsidR="00A1070B" w:rsidRPr="00BA3521" w:rsidRDefault="00A1070B" w:rsidP="00A1070B">
            <w:pPr>
              <w:pStyle w:val="Tabletext"/>
            </w:pPr>
            <w:r w:rsidRPr="00BA3521">
              <w:rPr>
                <w:rFonts w:cs="Arial"/>
                <w:sz w:val="20"/>
              </w:rPr>
              <w:t>49</w:t>
            </w:r>
          </w:p>
        </w:tc>
        <w:tc>
          <w:tcPr>
            <w:tcW w:w="3010" w:type="dxa"/>
            <w:noWrap/>
            <w:vAlign w:val="bottom"/>
            <w:hideMark/>
          </w:tcPr>
          <w:p w14:paraId="1E9E7AFC" w14:textId="338DE07D" w:rsidR="00A1070B" w:rsidRPr="00BA3521" w:rsidRDefault="00A1070B" w:rsidP="00A1070B">
            <w:pPr>
              <w:pStyle w:val="Tabletext"/>
            </w:pPr>
            <w:r w:rsidRPr="00BA3521">
              <w:t>10%</w:t>
            </w:r>
          </w:p>
        </w:tc>
      </w:tr>
      <w:tr w:rsidR="00A1070B" w:rsidRPr="00BA3521" w14:paraId="63896B63" w14:textId="77777777" w:rsidTr="00C9745B">
        <w:trPr>
          <w:trHeight w:val="369"/>
        </w:trPr>
        <w:tc>
          <w:tcPr>
            <w:tcW w:w="3281" w:type="dxa"/>
            <w:vAlign w:val="bottom"/>
            <w:hideMark/>
          </w:tcPr>
          <w:p w14:paraId="0C7846BE" w14:textId="77777777" w:rsidR="00A1070B" w:rsidRPr="00BA3521" w:rsidRDefault="00A1070B" w:rsidP="00A1070B">
            <w:pPr>
              <w:pStyle w:val="Tabletext"/>
            </w:pPr>
            <w:proofErr w:type="gramStart"/>
            <w:r w:rsidRPr="00BA3521">
              <w:t>North West</w:t>
            </w:r>
            <w:proofErr w:type="gramEnd"/>
          </w:p>
        </w:tc>
        <w:tc>
          <w:tcPr>
            <w:tcW w:w="3010" w:type="dxa"/>
            <w:vAlign w:val="bottom"/>
          </w:tcPr>
          <w:p w14:paraId="21D0A0C5" w14:textId="05D14192" w:rsidR="00A1070B" w:rsidRPr="00BA3521" w:rsidRDefault="00A1070B" w:rsidP="00A1070B">
            <w:pPr>
              <w:pStyle w:val="Tabletext"/>
            </w:pPr>
            <w:r w:rsidRPr="00BA3521">
              <w:rPr>
                <w:rFonts w:cs="Arial"/>
                <w:sz w:val="20"/>
              </w:rPr>
              <w:t>3</w:t>
            </w:r>
          </w:p>
        </w:tc>
        <w:tc>
          <w:tcPr>
            <w:tcW w:w="3010" w:type="dxa"/>
            <w:noWrap/>
            <w:vAlign w:val="bottom"/>
            <w:hideMark/>
          </w:tcPr>
          <w:p w14:paraId="7D3E8BE2" w14:textId="7EFF4395" w:rsidR="00A1070B" w:rsidRPr="00BA3521" w:rsidRDefault="00A1070B" w:rsidP="00A1070B">
            <w:pPr>
              <w:pStyle w:val="Tabletext"/>
            </w:pPr>
            <w:r w:rsidRPr="00BA3521">
              <w:t>0%</w:t>
            </w:r>
          </w:p>
        </w:tc>
      </w:tr>
      <w:tr w:rsidR="00A1070B" w:rsidRPr="00BA3521" w14:paraId="025C4E23" w14:textId="77777777" w:rsidTr="00C9745B">
        <w:trPr>
          <w:trHeight w:val="383"/>
        </w:trPr>
        <w:tc>
          <w:tcPr>
            <w:tcW w:w="3281" w:type="dxa"/>
            <w:vAlign w:val="bottom"/>
            <w:hideMark/>
          </w:tcPr>
          <w:p w14:paraId="29E9B2C5" w14:textId="77777777" w:rsidR="00A1070B" w:rsidRPr="00BA3521" w:rsidRDefault="00A1070B" w:rsidP="00A1070B">
            <w:pPr>
              <w:pStyle w:val="Tabletext"/>
            </w:pPr>
            <w:r w:rsidRPr="00BA3521">
              <w:t>Shepparton</w:t>
            </w:r>
          </w:p>
        </w:tc>
        <w:tc>
          <w:tcPr>
            <w:tcW w:w="3010" w:type="dxa"/>
            <w:vAlign w:val="bottom"/>
          </w:tcPr>
          <w:p w14:paraId="31D140C5" w14:textId="47CD2394" w:rsidR="00A1070B" w:rsidRPr="00BA3521" w:rsidRDefault="00A1070B" w:rsidP="00A1070B">
            <w:pPr>
              <w:pStyle w:val="Tabletext"/>
            </w:pPr>
            <w:r w:rsidRPr="00BA3521">
              <w:rPr>
                <w:rFonts w:cs="Arial"/>
                <w:sz w:val="20"/>
              </w:rPr>
              <w:t>8</w:t>
            </w:r>
          </w:p>
        </w:tc>
        <w:tc>
          <w:tcPr>
            <w:tcW w:w="3010" w:type="dxa"/>
            <w:noWrap/>
            <w:vAlign w:val="bottom"/>
            <w:hideMark/>
          </w:tcPr>
          <w:p w14:paraId="057C086F" w14:textId="5BB45FEF" w:rsidR="00A1070B" w:rsidRPr="00BA3521" w:rsidRDefault="00A1070B" w:rsidP="00A1070B">
            <w:pPr>
              <w:pStyle w:val="Tabletext"/>
            </w:pPr>
            <w:r w:rsidRPr="00BA3521">
              <w:t>0%</w:t>
            </w:r>
          </w:p>
        </w:tc>
      </w:tr>
      <w:tr w:rsidR="00A1070B" w:rsidRPr="00BA3521" w14:paraId="4D35FBCF" w14:textId="77777777" w:rsidTr="00C9745B">
        <w:trPr>
          <w:trHeight w:val="369"/>
        </w:trPr>
        <w:tc>
          <w:tcPr>
            <w:tcW w:w="3281" w:type="dxa"/>
            <w:vAlign w:val="bottom"/>
            <w:hideMark/>
          </w:tcPr>
          <w:p w14:paraId="2A2E56F4" w14:textId="77777777" w:rsidR="00A1070B" w:rsidRPr="00BA3521" w:rsidRDefault="00A1070B" w:rsidP="00A1070B">
            <w:pPr>
              <w:pStyle w:val="Tabletext"/>
            </w:pPr>
            <w:r w:rsidRPr="00BA3521">
              <w:t xml:space="preserve">Warrnambool and </w:t>
            </w:r>
            <w:proofErr w:type="gramStart"/>
            <w:r w:rsidRPr="00BA3521">
              <w:t>South West</w:t>
            </w:r>
            <w:proofErr w:type="gramEnd"/>
          </w:p>
        </w:tc>
        <w:tc>
          <w:tcPr>
            <w:tcW w:w="3010" w:type="dxa"/>
            <w:vAlign w:val="bottom"/>
          </w:tcPr>
          <w:p w14:paraId="1DC16379" w14:textId="23DABEAE" w:rsidR="00A1070B" w:rsidRPr="00BA3521" w:rsidRDefault="00A1070B" w:rsidP="00A1070B">
            <w:pPr>
              <w:pStyle w:val="Tabletext"/>
            </w:pPr>
            <w:r w:rsidRPr="00BA3521">
              <w:rPr>
                <w:rFonts w:cs="Arial"/>
                <w:sz w:val="20"/>
              </w:rPr>
              <w:t>0</w:t>
            </w:r>
          </w:p>
        </w:tc>
        <w:tc>
          <w:tcPr>
            <w:tcW w:w="3010" w:type="dxa"/>
            <w:noWrap/>
            <w:vAlign w:val="bottom"/>
            <w:hideMark/>
          </w:tcPr>
          <w:p w14:paraId="4ECA97FF" w14:textId="61EA0C2F" w:rsidR="00A1070B" w:rsidRPr="00BA3521" w:rsidRDefault="00885198" w:rsidP="00A1070B">
            <w:pPr>
              <w:pStyle w:val="Tabletext"/>
            </w:pPr>
            <w:r w:rsidRPr="00BA3521">
              <w:t>–</w:t>
            </w:r>
          </w:p>
        </w:tc>
      </w:tr>
    </w:tbl>
    <w:p w14:paraId="1507B339" w14:textId="77777777" w:rsidR="00AA0AFD" w:rsidRPr="00BA3521" w:rsidRDefault="00AA0AFD" w:rsidP="00AA0AFD">
      <w:pPr>
        <w:sectPr w:rsidR="00AA0AFD" w:rsidRPr="00BA3521" w:rsidSect="00F15144">
          <w:pgSz w:w="11906" w:h="16838" w:code="9"/>
          <w:pgMar w:top="1418" w:right="1304" w:bottom="851" w:left="1304" w:header="680" w:footer="567" w:gutter="0"/>
          <w:cols w:space="340"/>
          <w:docGrid w:linePitch="360"/>
        </w:sectPr>
      </w:pPr>
    </w:p>
    <w:p w14:paraId="14BC7130" w14:textId="117382A5" w:rsidR="007920E5" w:rsidRPr="00BA3521" w:rsidRDefault="007920E5" w:rsidP="00AA0AFD">
      <w:pPr>
        <w:pStyle w:val="Heading3"/>
        <w:rPr>
          <w:rFonts w:asciiTheme="majorHAnsi" w:hAnsiTheme="majorHAnsi" w:cstheme="majorHAnsi"/>
        </w:rPr>
      </w:pPr>
      <w:r w:rsidRPr="00BA3521">
        <w:t>Bislama</w:t>
      </w:r>
    </w:p>
    <w:p w14:paraId="1F35868E" w14:textId="1DD15EBA" w:rsidR="007920E5" w:rsidRPr="00BA3521" w:rsidRDefault="007920E5" w:rsidP="00D05B0C">
      <w:pPr>
        <w:pStyle w:val="Figurecaption"/>
      </w:pPr>
      <w:r w:rsidRPr="00BA3521">
        <w:t xml:space="preserve">Figure </w:t>
      </w:r>
      <w:r w:rsidR="005C2FF3">
        <w:t>30</w:t>
      </w:r>
      <w:r w:rsidR="001D5BB4" w:rsidRPr="00BA3521">
        <w:t>:</w:t>
      </w:r>
      <w:r w:rsidRPr="00BA3521">
        <w:t xml:space="preserve"> Level of low English proficiency of Bislama</w:t>
      </w:r>
      <w:r w:rsidR="00506772" w:rsidRPr="00BA3521">
        <w:t>-speaking</w:t>
      </w:r>
      <w:r w:rsidRPr="00BA3521">
        <w:t xml:space="preserve"> community by statistical area of regional Victoria</w:t>
      </w:r>
    </w:p>
    <w:p w14:paraId="6377C8D4" w14:textId="77777777" w:rsidR="007920E5" w:rsidRPr="00BA3521" w:rsidRDefault="007920E5" w:rsidP="007920E5">
      <w:pPr>
        <w:rPr>
          <w:rFonts w:asciiTheme="majorHAnsi" w:hAnsiTheme="majorHAnsi" w:cstheme="majorHAnsi"/>
        </w:rPr>
      </w:pPr>
      <w:r w:rsidRPr="00BA3521">
        <w:rPr>
          <w:rFonts w:asciiTheme="majorHAnsi" w:hAnsiTheme="majorHAnsi" w:cstheme="majorHAnsi"/>
          <w:noProof/>
        </w:rPr>
        <w:drawing>
          <wp:inline distT="0" distB="0" distL="0" distR="0" wp14:anchorId="01D6FDA2" wp14:editId="2277630F">
            <wp:extent cx="5943600" cy="4284980"/>
            <wp:effectExtent l="0" t="0" r="0" b="0"/>
            <wp:docPr id="30" name="Picture 30" descr="Figure 30: Map of the low levels of English proficiency in Bislama speaking communities by statistical area of regional Victoria. Values are in Table 28,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Figure 30: Map of the low levels of English proficiency in Bislama speaking communities by statistical area of regional Victoria. Values are in Table 28, below the map"/>
                    <pic:cNvPicPr/>
                  </pic:nvPicPr>
                  <pic:blipFill>
                    <a:blip r:embed="rId51"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p>
    <w:p w14:paraId="5E287C13" w14:textId="43F5B37F" w:rsidR="007920E5" w:rsidRPr="00BA3521" w:rsidRDefault="007920E5" w:rsidP="00AA0AFD">
      <w:pPr>
        <w:pStyle w:val="Tablecaption"/>
      </w:pPr>
      <w:r w:rsidRPr="00BA3521">
        <w:t xml:space="preserve">Table </w:t>
      </w:r>
      <w:r w:rsidR="008A3B80">
        <w:t>28</w:t>
      </w:r>
      <w:r w:rsidR="001D5BB4" w:rsidRPr="00BA3521">
        <w:t>:</w:t>
      </w:r>
      <w:r w:rsidRPr="00BA3521">
        <w:t xml:space="preserve"> Level of low English proficiency of Bislama</w:t>
      </w:r>
      <w:r w:rsidR="00506772" w:rsidRPr="00BA3521">
        <w:t>-speaking</w:t>
      </w:r>
      <w:r w:rsidRPr="00BA3521">
        <w:t xml:space="preserve"> community by statistical area of regional Victoria</w:t>
      </w:r>
    </w:p>
    <w:tbl>
      <w:tblPr>
        <w:tblStyle w:val="TableGrid"/>
        <w:tblW w:w="9317" w:type="dxa"/>
        <w:tblLook w:val="0620" w:firstRow="1" w:lastRow="0" w:firstColumn="0" w:lastColumn="0" w:noHBand="1" w:noVBand="1"/>
      </w:tblPr>
      <w:tblGrid>
        <w:gridCol w:w="3287"/>
        <w:gridCol w:w="3015"/>
        <w:gridCol w:w="3015"/>
      </w:tblGrid>
      <w:tr w:rsidR="00A1070B" w:rsidRPr="00BA3521" w14:paraId="358A0926" w14:textId="77777777" w:rsidTr="00C9745B">
        <w:trPr>
          <w:trHeight w:val="372"/>
        </w:trPr>
        <w:tc>
          <w:tcPr>
            <w:tcW w:w="3287" w:type="dxa"/>
            <w:noWrap/>
            <w:vAlign w:val="bottom"/>
            <w:hideMark/>
          </w:tcPr>
          <w:p w14:paraId="522CDEE3" w14:textId="77777777" w:rsidR="00A1070B" w:rsidRPr="00BA3521" w:rsidRDefault="00A1070B" w:rsidP="00AA0AFD">
            <w:pPr>
              <w:pStyle w:val="Tablecolhead"/>
            </w:pPr>
            <w:r w:rsidRPr="00BA3521">
              <w:t>SA4</w:t>
            </w:r>
          </w:p>
        </w:tc>
        <w:tc>
          <w:tcPr>
            <w:tcW w:w="3015" w:type="dxa"/>
          </w:tcPr>
          <w:p w14:paraId="0B4778E7" w14:textId="1712D173" w:rsidR="00A1070B" w:rsidRPr="00BA3521" w:rsidRDefault="00C9745B" w:rsidP="00AA0AFD">
            <w:pPr>
              <w:pStyle w:val="Tablecolhead"/>
            </w:pPr>
            <w:r w:rsidRPr="00BA3521">
              <w:t>Total number of speakers</w:t>
            </w:r>
          </w:p>
        </w:tc>
        <w:tc>
          <w:tcPr>
            <w:tcW w:w="3015" w:type="dxa"/>
            <w:vAlign w:val="bottom"/>
            <w:hideMark/>
          </w:tcPr>
          <w:p w14:paraId="1E6F7938" w14:textId="2008C3AD" w:rsidR="00A1070B" w:rsidRPr="00BA3521" w:rsidRDefault="00A1070B" w:rsidP="00AA0AFD">
            <w:pPr>
              <w:pStyle w:val="Tablecolhead"/>
            </w:pPr>
            <w:r w:rsidRPr="00BA3521">
              <w:t>Low English proficiency</w:t>
            </w:r>
          </w:p>
        </w:tc>
      </w:tr>
      <w:tr w:rsidR="00A1070B" w:rsidRPr="00BA3521" w14:paraId="035E31C5" w14:textId="77777777" w:rsidTr="00C9745B">
        <w:trPr>
          <w:trHeight w:val="386"/>
        </w:trPr>
        <w:tc>
          <w:tcPr>
            <w:tcW w:w="3287" w:type="dxa"/>
            <w:noWrap/>
            <w:vAlign w:val="bottom"/>
            <w:hideMark/>
          </w:tcPr>
          <w:p w14:paraId="0B8DCC4D" w14:textId="77777777" w:rsidR="00A1070B" w:rsidRPr="00BA3521" w:rsidRDefault="00A1070B" w:rsidP="00A1070B">
            <w:pPr>
              <w:pStyle w:val="Tabletext"/>
            </w:pPr>
            <w:r w:rsidRPr="00BA3521">
              <w:t>Ballarat</w:t>
            </w:r>
          </w:p>
        </w:tc>
        <w:tc>
          <w:tcPr>
            <w:tcW w:w="3015" w:type="dxa"/>
            <w:vAlign w:val="bottom"/>
          </w:tcPr>
          <w:p w14:paraId="25BD33BF" w14:textId="602C6083" w:rsidR="00A1070B" w:rsidRPr="00BA3521" w:rsidRDefault="00A1070B" w:rsidP="00A1070B">
            <w:pPr>
              <w:pStyle w:val="Tabletext"/>
            </w:pPr>
            <w:r w:rsidRPr="00BA3521">
              <w:rPr>
                <w:rFonts w:cs="Arial"/>
                <w:sz w:val="20"/>
              </w:rPr>
              <w:t>0</w:t>
            </w:r>
          </w:p>
        </w:tc>
        <w:tc>
          <w:tcPr>
            <w:tcW w:w="3015" w:type="dxa"/>
            <w:noWrap/>
            <w:vAlign w:val="bottom"/>
            <w:hideMark/>
          </w:tcPr>
          <w:p w14:paraId="59E3631D" w14:textId="098FCCC1" w:rsidR="00A1070B" w:rsidRPr="00BA3521" w:rsidRDefault="00885198" w:rsidP="00A1070B">
            <w:pPr>
              <w:pStyle w:val="Tabletext"/>
            </w:pPr>
            <w:r w:rsidRPr="00BA3521">
              <w:t>–</w:t>
            </w:r>
          </w:p>
        </w:tc>
      </w:tr>
      <w:tr w:rsidR="00A1070B" w:rsidRPr="00BA3521" w14:paraId="02DA2130" w14:textId="77777777" w:rsidTr="00C9745B">
        <w:trPr>
          <w:trHeight w:val="372"/>
        </w:trPr>
        <w:tc>
          <w:tcPr>
            <w:tcW w:w="3287" w:type="dxa"/>
            <w:noWrap/>
            <w:vAlign w:val="bottom"/>
            <w:hideMark/>
          </w:tcPr>
          <w:p w14:paraId="4FA80B10" w14:textId="77777777" w:rsidR="00A1070B" w:rsidRPr="00BA3521" w:rsidRDefault="00A1070B" w:rsidP="00A1070B">
            <w:pPr>
              <w:pStyle w:val="Tabletext"/>
            </w:pPr>
            <w:r w:rsidRPr="00BA3521">
              <w:t>Bendigo</w:t>
            </w:r>
          </w:p>
        </w:tc>
        <w:tc>
          <w:tcPr>
            <w:tcW w:w="3015" w:type="dxa"/>
            <w:vAlign w:val="bottom"/>
          </w:tcPr>
          <w:p w14:paraId="7DC0C934" w14:textId="217F671F" w:rsidR="00A1070B" w:rsidRPr="00BA3521" w:rsidRDefault="00A1070B" w:rsidP="00A1070B">
            <w:pPr>
              <w:pStyle w:val="Tabletext"/>
            </w:pPr>
            <w:r w:rsidRPr="00BA3521">
              <w:rPr>
                <w:rFonts w:cs="Arial"/>
                <w:sz w:val="20"/>
              </w:rPr>
              <w:t>0</w:t>
            </w:r>
          </w:p>
        </w:tc>
        <w:tc>
          <w:tcPr>
            <w:tcW w:w="3015" w:type="dxa"/>
            <w:noWrap/>
            <w:vAlign w:val="bottom"/>
            <w:hideMark/>
          </w:tcPr>
          <w:p w14:paraId="7CBD3D00" w14:textId="077ED499" w:rsidR="00A1070B" w:rsidRPr="00BA3521" w:rsidRDefault="00885198" w:rsidP="00A1070B">
            <w:pPr>
              <w:pStyle w:val="Tabletext"/>
            </w:pPr>
            <w:r w:rsidRPr="00BA3521">
              <w:t>–</w:t>
            </w:r>
          </w:p>
        </w:tc>
      </w:tr>
      <w:tr w:rsidR="00A1070B" w:rsidRPr="00BA3521" w14:paraId="59973AEA" w14:textId="77777777" w:rsidTr="00C9745B">
        <w:trPr>
          <w:trHeight w:val="386"/>
        </w:trPr>
        <w:tc>
          <w:tcPr>
            <w:tcW w:w="3287" w:type="dxa"/>
            <w:noWrap/>
            <w:vAlign w:val="bottom"/>
            <w:hideMark/>
          </w:tcPr>
          <w:p w14:paraId="0537EF67" w14:textId="77777777" w:rsidR="00A1070B" w:rsidRPr="00BA3521" w:rsidRDefault="00A1070B" w:rsidP="00A1070B">
            <w:pPr>
              <w:pStyle w:val="Tabletext"/>
            </w:pPr>
            <w:r w:rsidRPr="00BA3521">
              <w:t>Geelong</w:t>
            </w:r>
          </w:p>
        </w:tc>
        <w:tc>
          <w:tcPr>
            <w:tcW w:w="3015" w:type="dxa"/>
            <w:vAlign w:val="bottom"/>
          </w:tcPr>
          <w:p w14:paraId="1193E2AC" w14:textId="2FA3C876" w:rsidR="00A1070B" w:rsidRPr="00BA3521" w:rsidRDefault="00A1070B" w:rsidP="00A1070B">
            <w:pPr>
              <w:pStyle w:val="Tabletext"/>
            </w:pPr>
            <w:r w:rsidRPr="00BA3521">
              <w:rPr>
                <w:rFonts w:cs="Arial"/>
                <w:sz w:val="20"/>
              </w:rPr>
              <w:t>5</w:t>
            </w:r>
          </w:p>
        </w:tc>
        <w:tc>
          <w:tcPr>
            <w:tcW w:w="3015" w:type="dxa"/>
            <w:noWrap/>
            <w:vAlign w:val="bottom"/>
            <w:hideMark/>
          </w:tcPr>
          <w:p w14:paraId="4DE80867" w14:textId="67F3DDE1" w:rsidR="00A1070B" w:rsidRPr="00BA3521" w:rsidRDefault="00A1070B" w:rsidP="00A1070B">
            <w:pPr>
              <w:pStyle w:val="Tabletext"/>
            </w:pPr>
            <w:r w:rsidRPr="00BA3521">
              <w:t>0%</w:t>
            </w:r>
          </w:p>
        </w:tc>
      </w:tr>
      <w:tr w:rsidR="00A1070B" w:rsidRPr="00BA3521" w14:paraId="15B33A51" w14:textId="77777777" w:rsidTr="00C9745B">
        <w:trPr>
          <w:trHeight w:val="372"/>
        </w:trPr>
        <w:tc>
          <w:tcPr>
            <w:tcW w:w="3287" w:type="dxa"/>
            <w:noWrap/>
            <w:vAlign w:val="bottom"/>
            <w:hideMark/>
          </w:tcPr>
          <w:p w14:paraId="19BBF5F5" w14:textId="77777777" w:rsidR="00A1070B" w:rsidRPr="00BA3521" w:rsidRDefault="00A1070B" w:rsidP="00A1070B">
            <w:pPr>
              <w:pStyle w:val="Tabletext"/>
            </w:pPr>
            <w:r w:rsidRPr="00BA3521">
              <w:t>Hume</w:t>
            </w:r>
          </w:p>
        </w:tc>
        <w:tc>
          <w:tcPr>
            <w:tcW w:w="3015" w:type="dxa"/>
            <w:vAlign w:val="bottom"/>
          </w:tcPr>
          <w:p w14:paraId="496B1B45" w14:textId="394E132F" w:rsidR="00A1070B" w:rsidRPr="00BA3521" w:rsidRDefault="00A1070B" w:rsidP="00A1070B">
            <w:pPr>
              <w:pStyle w:val="Tabletext"/>
            </w:pPr>
            <w:r w:rsidRPr="00BA3521">
              <w:rPr>
                <w:rFonts w:cs="Arial"/>
                <w:sz w:val="20"/>
              </w:rPr>
              <w:t>5</w:t>
            </w:r>
          </w:p>
        </w:tc>
        <w:tc>
          <w:tcPr>
            <w:tcW w:w="3015" w:type="dxa"/>
            <w:noWrap/>
            <w:vAlign w:val="bottom"/>
            <w:hideMark/>
          </w:tcPr>
          <w:p w14:paraId="5AD76E67" w14:textId="716BA378" w:rsidR="00A1070B" w:rsidRPr="00BA3521" w:rsidRDefault="00A1070B" w:rsidP="00A1070B">
            <w:pPr>
              <w:pStyle w:val="Tabletext"/>
            </w:pPr>
            <w:r w:rsidRPr="00BA3521">
              <w:t>0%</w:t>
            </w:r>
          </w:p>
        </w:tc>
      </w:tr>
      <w:tr w:rsidR="00A1070B" w:rsidRPr="00BA3521" w14:paraId="2DD25A82" w14:textId="77777777" w:rsidTr="00C9745B">
        <w:trPr>
          <w:trHeight w:val="386"/>
        </w:trPr>
        <w:tc>
          <w:tcPr>
            <w:tcW w:w="3287" w:type="dxa"/>
            <w:vAlign w:val="bottom"/>
            <w:hideMark/>
          </w:tcPr>
          <w:p w14:paraId="17D0E130" w14:textId="736EF191" w:rsidR="00A1070B" w:rsidRPr="00BA3521" w:rsidRDefault="00A1070B" w:rsidP="00A1070B">
            <w:pPr>
              <w:pStyle w:val="Tabletext"/>
            </w:pPr>
            <w:r w:rsidRPr="00BA3521">
              <w:t xml:space="preserve">Latrobe </w:t>
            </w:r>
            <w:r w:rsidR="00885198" w:rsidRPr="00BA3521">
              <w:t>–</w:t>
            </w:r>
            <w:r w:rsidRPr="00BA3521">
              <w:t xml:space="preserve"> Gippsland</w:t>
            </w:r>
          </w:p>
        </w:tc>
        <w:tc>
          <w:tcPr>
            <w:tcW w:w="3015" w:type="dxa"/>
            <w:vAlign w:val="bottom"/>
          </w:tcPr>
          <w:p w14:paraId="3F590940" w14:textId="0342D462" w:rsidR="00A1070B" w:rsidRPr="00BA3521" w:rsidRDefault="00A1070B" w:rsidP="00A1070B">
            <w:pPr>
              <w:pStyle w:val="Tabletext"/>
            </w:pPr>
            <w:r w:rsidRPr="00BA3521">
              <w:rPr>
                <w:rFonts w:cs="Arial"/>
                <w:sz w:val="20"/>
              </w:rPr>
              <w:t>13</w:t>
            </w:r>
          </w:p>
        </w:tc>
        <w:tc>
          <w:tcPr>
            <w:tcW w:w="3015" w:type="dxa"/>
            <w:noWrap/>
            <w:vAlign w:val="bottom"/>
            <w:hideMark/>
          </w:tcPr>
          <w:p w14:paraId="435BA4E9" w14:textId="2D01F677" w:rsidR="00A1070B" w:rsidRPr="00BA3521" w:rsidRDefault="00A1070B" w:rsidP="00A1070B">
            <w:pPr>
              <w:pStyle w:val="Tabletext"/>
            </w:pPr>
            <w:r w:rsidRPr="00BA3521">
              <w:t>0%</w:t>
            </w:r>
          </w:p>
        </w:tc>
      </w:tr>
      <w:tr w:rsidR="00A1070B" w:rsidRPr="00BA3521" w14:paraId="27AA4B80" w14:textId="77777777" w:rsidTr="00C9745B">
        <w:trPr>
          <w:trHeight w:val="372"/>
        </w:trPr>
        <w:tc>
          <w:tcPr>
            <w:tcW w:w="3287" w:type="dxa"/>
            <w:vAlign w:val="bottom"/>
            <w:hideMark/>
          </w:tcPr>
          <w:p w14:paraId="79E6FB39" w14:textId="77777777" w:rsidR="00A1070B" w:rsidRPr="00BA3521" w:rsidRDefault="00A1070B" w:rsidP="00A1070B">
            <w:pPr>
              <w:pStyle w:val="Tabletext"/>
            </w:pPr>
            <w:proofErr w:type="gramStart"/>
            <w:r w:rsidRPr="00BA3521">
              <w:t>North West</w:t>
            </w:r>
            <w:proofErr w:type="gramEnd"/>
          </w:p>
        </w:tc>
        <w:tc>
          <w:tcPr>
            <w:tcW w:w="3015" w:type="dxa"/>
            <w:vAlign w:val="bottom"/>
          </w:tcPr>
          <w:p w14:paraId="73CD0194" w14:textId="35DA7311" w:rsidR="00A1070B" w:rsidRPr="00BA3521" w:rsidRDefault="00A1070B" w:rsidP="00A1070B">
            <w:pPr>
              <w:pStyle w:val="Tabletext"/>
            </w:pPr>
            <w:r w:rsidRPr="00BA3521">
              <w:rPr>
                <w:rFonts w:cs="Arial"/>
                <w:sz w:val="20"/>
              </w:rPr>
              <w:t>52</w:t>
            </w:r>
          </w:p>
        </w:tc>
        <w:tc>
          <w:tcPr>
            <w:tcW w:w="3015" w:type="dxa"/>
            <w:noWrap/>
            <w:vAlign w:val="bottom"/>
            <w:hideMark/>
          </w:tcPr>
          <w:p w14:paraId="2D40BD48" w14:textId="55C4A3CE" w:rsidR="00A1070B" w:rsidRPr="00BA3521" w:rsidRDefault="00A1070B" w:rsidP="00A1070B">
            <w:pPr>
              <w:pStyle w:val="Tabletext"/>
            </w:pPr>
            <w:r w:rsidRPr="00BA3521">
              <w:t>23%</w:t>
            </w:r>
          </w:p>
        </w:tc>
      </w:tr>
      <w:tr w:rsidR="00A1070B" w:rsidRPr="00BA3521" w14:paraId="50DEB086" w14:textId="77777777" w:rsidTr="00C9745B">
        <w:trPr>
          <w:trHeight w:val="386"/>
        </w:trPr>
        <w:tc>
          <w:tcPr>
            <w:tcW w:w="3287" w:type="dxa"/>
            <w:vAlign w:val="bottom"/>
            <w:hideMark/>
          </w:tcPr>
          <w:p w14:paraId="4B1F26E5" w14:textId="77777777" w:rsidR="00A1070B" w:rsidRPr="00BA3521" w:rsidRDefault="00A1070B" w:rsidP="00A1070B">
            <w:pPr>
              <w:pStyle w:val="Tabletext"/>
            </w:pPr>
            <w:r w:rsidRPr="00BA3521">
              <w:t>Shepparton</w:t>
            </w:r>
          </w:p>
        </w:tc>
        <w:tc>
          <w:tcPr>
            <w:tcW w:w="3015" w:type="dxa"/>
            <w:vAlign w:val="bottom"/>
          </w:tcPr>
          <w:p w14:paraId="357F50A6" w14:textId="187D2740" w:rsidR="00A1070B" w:rsidRPr="00BA3521" w:rsidRDefault="00A1070B" w:rsidP="00A1070B">
            <w:pPr>
              <w:pStyle w:val="Tabletext"/>
            </w:pPr>
            <w:r w:rsidRPr="00BA3521">
              <w:rPr>
                <w:rFonts w:cs="Arial"/>
                <w:sz w:val="20"/>
              </w:rPr>
              <w:t>0</w:t>
            </w:r>
          </w:p>
        </w:tc>
        <w:tc>
          <w:tcPr>
            <w:tcW w:w="3015" w:type="dxa"/>
            <w:noWrap/>
            <w:vAlign w:val="bottom"/>
            <w:hideMark/>
          </w:tcPr>
          <w:p w14:paraId="0523FE48" w14:textId="730F46EB" w:rsidR="00A1070B" w:rsidRPr="00BA3521" w:rsidRDefault="00885198" w:rsidP="00A1070B">
            <w:pPr>
              <w:pStyle w:val="Tabletext"/>
            </w:pPr>
            <w:r w:rsidRPr="00BA3521">
              <w:t>–</w:t>
            </w:r>
          </w:p>
        </w:tc>
      </w:tr>
      <w:tr w:rsidR="00A1070B" w:rsidRPr="00BA3521" w14:paraId="00DFBA10" w14:textId="77777777" w:rsidTr="00C9745B">
        <w:trPr>
          <w:trHeight w:val="372"/>
        </w:trPr>
        <w:tc>
          <w:tcPr>
            <w:tcW w:w="3287" w:type="dxa"/>
            <w:vAlign w:val="bottom"/>
            <w:hideMark/>
          </w:tcPr>
          <w:p w14:paraId="0A26F081" w14:textId="77777777" w:rsidR="00A1070B" w:rsidRPr="00BA3521" w:rsidRDefault="00A1070B" w:rsidP="00A1070B">
            <w:pPr>
              <w:pStyle w:val="Tabletext"/>
            </w:pPr>
            <w:r w:rsidRPr="00BA3521">
              <w:t xml:space="preserve">Warrnambool and </w:t>
            </w:r>
            <w:proofErr w:type="gramStart"/>
            <w:r w:rsidRPr="00BA3521">
              <w:t>South West</w:t>
            </w:r>
            <w:proofErr w:type="gramEnd"/>
          </w:p>
        </w:tc>
        <w:tc>
          <w:tcPr>
            <w:tcW w:w="3015" w:type="dxa"/>
            <w:vAlign w:val="bottom"/>
          </w:tcPr>
          <w:p w14:paraId="41A21104" w14:textId="14578517" w:rsidR="00A1070B" w:rsidRPr="00BA3521" w:rsidRDefault="00A1070B" w:rsidP="00A1070B">
            <w:pPr>
              <w:pStyle w:val="Tabletext"/>
            </w:pPr>
            <w:r w:rsidRPr="00BA3521">
              <w:rPr>
                <w:rFonts w:cs="Arial"/>
                <w:sz w:val="20"/>
              </w:rPr>
              <w:t>17</w:t>
            </w:r>
          </w:p>
        </w:tc>
        <w:tc>
          <w:tcPr>
            <w:tcW w:w="3015" w:type="dxa"/>
            <w:noWrap/>
            <w:vAlign w:val="bottom"/>
            <w:hideMark/>
          </w:tcPr>
          <w:p w14:paraId="12E546F4" w14:textId="7045D24F" w:rsidR="00A1070B" w:rsidRPr="00BA3521" w:rsidRDefault="00A1070B" w:rsidP="00A1070B">
            <w:pPr>
              <w:pStyle w:val="Tabletext"/>
            </w:pPr>
            <w:r w:rsidRPr="00BA3521">
              <w:t>24%</w:t>
            </w:r>
          </w:p>
        </w:tc>
      </w:tr>
    </w:tbl>
    <w:p w14:paraId="710A59D7" w14:textId="77777777" w:rsidR="00AA0AFD" w:rsidRPr="00BA3521" w:rsidRDefault="00AA0AFD" w:rsidP="00AA0AFD">
      <w:pPr>
        <w:sectPr w:rsidR="00AA0AFD" w:rsidRPr="00BA3521" w:rsidSect="00F15144">
          <w:pgSz w:w="11906" w:h="16838" w:code="9"/>
          <w:pgMar w:top="1418" w:right="1304" w:bottom="851" w:left="1304" w:header="680" w:footer="567" w:gutter="0"/>
          <w:cols w:space="340"/>
          <w:docGrid w:linePitch="360"/>
        </w:sectPr>
      </w:pPr>
    </w:p>
    <w:p w14:paraId="3206672F" w14:textId="3B0720D9" w:rsidR="007920E5" w:rsidRPr="00BA3521" w:rsidRDefault="007920E5" w:rsidP="00AA0AFD">
      <w:pPr>
        <w:pStyle w:val="Heading3"/>
        <w:rPr>
          <w:rFonts w:asciiTheme="majorHAnsi" w:hAnsiTheme="majorHAnsi" w:cstheme="majorHAnsi"/>
        </w:rPr>
      </w:pPr>
      <w:r w:rsidRPr="00BA3521">
        <w:t>Croatian</w:t>
      </w:r>
    </w:p>
    <w:p w14:paraId="3B34A525" w14:textId="1D722702" w:rsidR="007920E5" w:rsidRPr="00BA3521" w:rsidRDefault="007920E5" w:rsidP="00D05B0C">
      <w:pPr>
        <w:pStyle w:val="Figurecaption"/>
      </w:pPr>
      <w:r w:rsidRPr="00BA3521">
        <w:t xml:space="preserve">Figure </w:t>
      </w:r>
      <w:r w:rsidR="00697067" w:rsidRPr="00BA3521">
        <w:t>3</w:t>
      </w:r>
      <w:r w:rsidR="005C2FF3">
        <w:t>1</w:t>
      </w:r>
      <w:r w:rsidR="001D5BB4" w:rsidRPr="00BA3521">
        <w:t>:</w:t>
      </w:r>
      <w:r w:rsidRPr="00BA3521">
        <w:t xml:space="preserve"> Level of low English proficiency of Croatian</w:t>
      </w:r>
      <w:r w:rsidR="00506772" w:rsidRPr="00BA3521">
        <w:t>-speaking</w:t>
      </w:r>
      <w:r w:rsidRPr="00BA3521">
        <w:t xml:space="preserve"> community by statistical area of regional Victoria</w:t>
      </w:r>
    </w:p>
    <w:p w14:paraId="43E8F264" w14:textId="0607135D" w:rsidR="007920E5" w:rsidRPr="00BA3521" w:rsidRDefault="007920E5" w:rsidP="00AA0AFD">
      <w:pPr>
        <w:pStyle w:val="Tablecaption"/>
      </w:pPr>
      <w:r w:rsidRPr="00BA3521">
        <w:rPr>
          <w:noProof/>
        </w:rPr>
        <w:drawing>
          <wp:inline distT="0" distB="0" distL="0" distR="0" wp14:anchorId="624DFE48" wp14:editId="3FA290E1">
            <wp:extent cx="5943600" cy="4284980"/>
            <wp:effectExtent l="0" t="0" r="0" b="0"/>
            <wp:docPr id="33" name="Picture 33" descr="Figure 31: Map of the low levels of English proficiency in Croatian speaking communities by statistical area of regional Victoria. Values are in Table 29,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Figure 31: Map of the low levels of English proficiency in Croatian speaking communities by statistical area of regional Victoria. Values are in Table 29, below the map"/>
                    <pic:cNvPicPr/>
                  </pic:nvPicPr>
                  <pic:blipFill>
                    <a:blip r:embed="rId52"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r w:rsidRPr="00BA3521">
        <w:t xml:space="preserve">Table </w:t>
      </w:r>
      <w:r w:rsidR="008A3B80">
        <w:t>29</w:t>
      </w:r>
      <w:r w:rsidR="001D5BB4" w:rsidRPr="00BA3521">
        <w:t>:</w:t>
      </w:r>
      <w:r w:rsidRPr="00BA3521">
        <w:t xml:space="preserve"> Level of low English proficiency of Croatian</w:t>
      </w:r>
      <w:r w:rsidR="00506772" w:rsidRPr="00BA3521">
        <w:t>-speaking</w:t>
      </w:r>
      <w:r w:rsidRPr="00BA3521">
        <w:t xml:space="preserve"> community by statistical area of regional Victoria</w:t>
      </w:r>
    </w:p>
    <w:tbl>
      <w:tblPr>
        <w:tblStyle w:val="TableGrid"/>
        <w:tblW w:w="9985" w:type="dxa"/>
        <w:tblLook w:val="0620" w:firstRow="1" w:lastRow="0" w:firstColumn="0" w:lastColumn="0" w:noHBand="1" w:noVBand="1"/>
      </w:tblPr>
      <w:tblGrid>
        <w:gridCol w:w="3523"/>
        <w:gridCol w:w="3231"/>
        <w:gridCol w:w="3231"/>
      </w:tblGrid>
      <w:tr w:rsidR="00A1070B" w:rsidRPr="00BA3521" w14:paraId="38F85B07" w14:textId="77777777" w:rsidTr="00C9745B">
        <w:trPr>
          <w:trHeight w:val="372"/>
        </w:trPr>
        <w:tc>
          <w:tcPr>
            <w:tcW w:w="3523" w:type="dxa"/>
            <w:noWrap/>
            <w:vAlign w:val="bottom"/>
            <w:hideMark/>
          </w:tcPr>
          <w:p w14:paraId="5AA7BDD8" w14:textId="77777777" w:rsidR="00A1070B" w:rsidRPr="00BA3521" w:rsidRDefault="00A1070B" w:rsidP="00AA0AFD">
            <w:pPr>
              <w:pStyle w:val="Tablecolhead"/>
            </w:pPr>
            <w:r w:rsidRPr="00BA3521">
              <w:t>SA4</w:t>
            </w:r>
          </w:p>
        </w:tc>
        <w:tc>
          <w:tcPr>
            <w:tcW w:w="3231" w:type="dxa"/>
          </w:tcPr>
          <w:p w14:paraId="5D2E956A" w14:textId="5AA57734" w:rsidR="00A1070B" w:rsidRPr="00BA3521" w:rsidRDefault="00C9745B" w:rsidP="00AA0AFD">
            <w:pPr>
              <w:pStyle w:val="Tablecolhead"/>
            </w:pPr>
            <w:r w:rsidRPr="00BA3521">
              <w:t>Total number of speakers</w:t>
            </w:r>
          </w:p>
        </w:tc>
        <w:tc>
          <w:tcPr>
            <w:tcW w:w="3231" w:type="dxa"/>
            <w:vAlign w:val="bottom"/>
            <w:hideMark/>
          </w:tcPr>
          <w:p w14:paraId="702AE74D" w14:textId="0361E22D" w:rsidR="00A1070B" w:rsidRPr="00BA3521" w:rsidRDefault="00A1070B" w:rsidP="00AA0AFD">
            <w:pPr>
              <w:pStyle w:val="Tablecolhead"/>
            </w:pPr>
            <w:r w:rsidRPr="00BA3521">
              <w:t>Low English proficiency</w:t>
            </w:r>
          </w:p>
        </w:tc>
      </w:tr>
      <w:tr w:rsidR="00A1070B" w:rsidRPr="00BA3521" w14:paraId="1C2D2A7F" w14:textId="77777777" w:rsidTr="00C9745B">
        <w:trPr>
          <w:trHeight w:val="386"/>
        </w:trPr>
        <w:tc>
          <w:tcPr>
            <w:tcW w:w="3523" w:type="dxa"/>
            <w:noWrap/>
            <w:vAlign w:val="bottom"/>
            <w:hideMark/>
          </w:tcPr>
          <w:p w14:paraId="2AC8DE4E" w14:textId="77777777" w:rsidR="00A1070B" w:rsidRPr="00BA3521" w:rsidRDefault="00A1070B" w:rsidP="00A1070B">
            <w:pPr>
              <w:pStyle w:val="Tabletext"/>
            </w:pPr>
            <w:r w:rsidRPr="00BA3521">
              <w:t>Ballarat</w:t>
            </w:r>
          </w:p>
        </w:tc>
        <w:tc>
          <w:tcPr>
            <w:tcW w:w="3231" w:type="dxa"/>
            <w:vAlign w:val="bottom"/>
          </w:tcPr>
          <w:p w14:paraId="713D0E8B" w14:textId="747CBB54" w:rsidR="00A1070B" w:rsidRPr="00BA3521" w:rsidRDefault="00A1070B" w:rsidP="00A1070B">
            <w:pPr>
              <w:pStyle w:val="Tabletext"/>
            </w:pPr>
            <w:r w:rsidRPr="00BA3521">
              <w:rPr>
                <w:rFonts w:cs="Arial"/>
                <w:sz w:val="20"/>
              </w:rPr>
              <w:t>172</w:t>
            </w:r>
          </w:p>
        </w:tc>
        <w:tc>
          <w:tcPr>
            <w:tcW w:w="3231" w:type="dxa"/>
            <w:noWrap/>
            <w:vAlign w:val="bottom"/>
            <w:hideMark/>
          </w:tcPr>
          <w:p w14:paraId="77052A1A" w14:textId="5F26DEC5" w:rsidR="00A1070B" w:rsidRPr="00BA3521" w:rsidRDefault="00A1070B" w:rsidP="00A1070B">
            <w:pPr>
              <w:pStyle w:val="Tabletext"/>
            </w:pPr>
            <w:r w:rsidRPr="00BA3521">
              <w:t>14%</w:t>
            </w:r>
          </w:p>
        </w:tc>
      </w:tr>
      <w:tr w:rsidR="00A1070B" w:rsidRPr="00BA3521" w14:paraId="0B750371" w14:textId="77777777" w:rsidTr="00C9745B">
        <w:trPr>
          <w:trHeight w:val="372"/>
        </w:trPr>
        <w:tc>
          <w:tcPr>
            <w:tcW w:w="3523" w:type="dxa"/>
            <w:noWrap/>
            <w:vAlign w:val="bottom"/>
            <w:hideMark/>
          </w:tcPr>
          <w:p w14:paraId="0BC41824" w14:textId="77777777" w:rsidR="00A1070B" w:rsidRPr="00BA3521" w:rsidRDefault="00A1070B" w:rsidP="00A1070B">
            <w:pPr>
              <w:pStyle w:val="Tabletext"/>
            </w:pPr>
            <w:r w:rsidRPr="00BA3521">
              <w:t>Bendigo</w:t>
            </w:r>
          </w:p>
        </w:tc>
        <w:tc>
          <w:tcPr>
            <w:tcW w:w="3231" w:type="dxa"/>
            <w:vAlign w:val="bottom"/>
          </w:tcPr>
          <w:p w14:paraId="69E20A30" w14:textId="702B6A4B" w:rsidR="00A1070B" w:rsidRPr="00BA3521" w:rsidRDefault="00A1070B" w:rsidP="00A1070B">
            <w:pPr>
              <w:pStyle w:val="Tabletext"/>
            </w:pPr>
            <w:r w:rsidRPr="00BA3521">
              <w:rPr>
                <w:rFonts w:cs="Arial"/>
                <w:sz w:val="20"/>
              </w:rPr>
              <w:t>65</w:t>
            </w:r>
          </w:p>
        </w:tc>
        <w:tc>
          <w:tcPr>
            <w:tcW w:w="3231" w:type="dxa"/>
            <w:noWrap/>
            <w:vAlign w:val="bottom"/>
            <w:hideMark/>
          </w:tcPr>
          <w:p w14:paraId="7CDED3EC" w14:textId="4E63E8AD" w:rsidR="00A1070B" w:rsidRPr="00BA3521" w:rsidRDefault="00A1070B" w:rsidP="00A1070B">
            <w:pPr>
              <w:pStyle w:val="Tabletext"/>
            </w:pPr>
            <w:r w:rsidRPr="00BA3521">
              <w:t>17%</w:t>
            </w:r>
          </w:p>
        </w:tc>
      </w:tr>
      <w:tr w:rsidR="00A1070B" w:rsidRPr="00BA3521" w14:paraId="7971FA1F" w14:textId="77777777" w:rsidTr="00C9745B">
        <w:trPr>
          <w:trHeight w:val="386"/>
        </w:trPr>
        <w:tc>
          <w:tcPr>
            <w:tcW w:w="3523" w:type="dxa"/>
            <w:noWrap/>
            <w:vAlign w:val="bottom"/>
            <w:hideMark/>
          </w:tcPr>
          <w:p w14:paraId="2311BF86" w14:textId="77777777" w:rsidR="00A1070B" w:rsidRPr="00BA3521" w:rsidRDefault="00A1070B" w:rsidP="00A1070B">
            <w:pPr>
              <w:pStyle w:val="Tabletext"/>
            </w:pPr>
            <w:r w:rsidRPr="00BA3521">
              <w:t>Geelong</w:t>
            </w:r>
          </w:p>
        </w:tc>
        <w:tc>
          <w:tcPr>
            <w:tcW w:w="3231" w:type="dxa"/>
            <w:vAlign w:val="bottom"/>
          </w:tcPr>
          <w:p w14:paraId="69F9339F" w14:textId="4C99A4EC" w:rsidR="00A1070B" w:rsidRPr="00BA3521" w:rsidRDefault="00A1070B" w:rsidP="00A1070B">
            <w:pPr>
              <w:pStyle w:val="Tabletext"/>
            </w:pPr>
            <w:r w:rsidRPr="00BA3521">
              <w:rPr>
                <w:rFonts w:cs="Arial"/>
                <w:sz w:val="20"/>
              </w:rPr>
              <w:t>1919</w:t>
            </w:r>
          </w:p>
        </w:tc>
        <w:tc>
          <w:tcPr>
            <w:tcW w:w="3231" w:type="dxa"/>
            <w:noWrap/>
            <w:vAlign w:val="bottom"/>
            <w:hideMark/>
          </w:tcPr>
          <w:p w14:paraId="7AED375E" w14:textId="1FADCF5F" w:rsidR="00A1070B" w:rsidRPr="00BA3521" w:rsidRDefault="00A1070B" w:rsidP="00A1070B">
            <w:pPr>
              <w:pStyle w:val="Tabletext"/>
            </w:pPr>
            <w:r w:rsidRPr="00BA3521">
              <w:t>16%</w:t>
            </w:r>
          </w:p>
        </w:tc>
      </w:tr>
      <w:tr w:rsidR="00A1070B" w:rsidRPr="00BA3521" w14:paraId="48040D43" w14:textId="77777777" w:rsidTr="00C9745B">
        <w:trPr>
          <w:trHeight w:val="372"/>
        </w:trPr>
        <w:tc>
          <w:tcPr>
            <w:tcW w:w="3523" w:type="dxa"/>
            <w:noWrap/>
            <w:vAlign w:val="bottom"/>
            <w:hideMark/>
          </w:tcPr>
          <w:p w14:paraId="24956389" w14:textId="77777777" w:rsidR="00A1070B" w:rsidRPr="00BA3521" w:rsidRDefault="00A1070B" w:rsidP="00A1070B">
            <w:pPr>
              <w:pStyle w:val="Tabletext"/>
            </w:pPr>
            <w:r w:rsidRPr="00BA3521">
              <w:t>Hume</w:t>
            </w:r>
          </w:p>
        </w:tc>
        <w:tc>
          <w:tcPr>
            <w:tcW w:w="3231" w:type="dxa"/>
            <w:vAlign w:val="bottom"/>
          </w:tcPr>
          <w:p w14:paraId="2618A23F" w14:textId="3D58DE4E" w:rsidR="00A1070B" w:rsidRPr="00BA3521" w:rsidRDefault="00A1070B" w:rsidP="00A1070B">
            <w:pPr>
              <w:pStyle w:val="Tabletext"/>
            </w:pPr>
            <w:r w:rsidRPr="00BA3521">
              <w:rPr>
                <w:rFonts w:cs="Arial"/>
                <w:sz w:val="20"/>
              </w:rPr>
              <w:t>182</w:t>
            </w:r>
          </w:p>
        </w:tc>
        <w:tc>
          <w:tcPr>
            <w:tcW w:w="3231" w:type="dxa"/>
            <w:noWrap/>
            <w:vAlign w:val="bottom"/>
            <w:hideMark/>
          </w:tcPr>
          <w:p w14:paraId="12184462" w14:textId="183E38E0" w:rsidR="00A1070B" w:rsidRPr="00BA3521" w:rsidRDefault="00A1070B" w:rsidP="00A1070B">
            <w:pPr>
              <w:pStyle w:val="Tabletext"/>
            </w:pPr>
            <w:r w:rsidRPr="00BA3521">
              <w:t>11%</w:t>
            </w:r>
          </w:p>
        </w:tc>
      </w:tr>
      <w:tr w:rsidR="00A1070B" w:rsidRPr="00BA3521" w14:paraId="35B8446E" w14:textId="77777777" w:rsidTr="00C9745B">
        <w:trPr>
          <w:trHeight w:val="386"/>
        </w:trPr>
        <w:tc>
          <w:tcPr>
            <w:tcW w:w="3523" w:type="dxa"/>
            <w:vAlign w:val="bottom"/>
            <w:hideMark/>
          </w:tcPr>
          <w:p w14:paraId="5E7D9CE1" w14:textId="7BDBBCE2" w:rsidR="00A1070B" w:rsidRPr="00BA3521" w:rsidRDefault="00A1070B" w:rsidP="00A1070B">
            <w:pPr>
              <w:pStyle w:val="Tabletext"/>
            </w:pPr>
            <w:r w:rsidRPr="00BA3521">
              <w:t xml:space="preserve">Latrobe </w:t>
            </w:r>
            <w:r w:rsidR="00885198" w:rsidRPr="00BA3521">
              <w:t>–</w:t>
            </w:r>
            <w:r w:rsidRPr="00BA3521">
              <w:t xml:space="preserve"> Gippsland</w:t>
            </w:r>
          </w:p>
        </w:tc>
        <w:tc>
          <w:tcPr>
            <w:tcW w:w="3231" w:type="dxa"/>
            <w:vAlign w:val="bottom"/>
          </w:tcPr>
          <w:p w14:paraId="37686E2B" w14:textId="155537BF" w:rsidR="00A1070B" w:rsidRPr="00BA3521" w:rsidRDefault="00A1070B" w:rsidP="00A1070B">
            <w:pPr>
              <w:pStyle w:val="Tabletext"/>
            </w:pPr>
            <w:r w:rsidRPr="00BA3521">
              <w:rPr>
                <w:rFonts w:cs="Arial"/>
                <w:sz w:val="20"/>
              </w:rPr>
              <w:t>181</w:t>
            </w:r>
          </w:p>
        </w:tc>
        <w:tc>
          <w:tcPr>
            <w:tcW w:w="3231" w:type="dxa"/>
            <w:noWrap/>
            <w:vAlign w:val="bottom"/>
            <w:hideMark/>
          </w:tcPr>
          <w:p w14:paraId="13F83FE7" w14:textId="1A151F8F" w:rsidR="00A1070B" w:rsidRPr="00BA3521" w:rsidRDefault="00A1070B" w:rsidP="00A1070B">
            <w:pPr>
              <w:pStyle w:val="Tabletext"/>
            </w:pPr>
            <w:r w:rsidRPr="00BA3521">
              <w:t>12%</w:t>
            </w:r>
          </w:p>
        </w:tc>
      </w:tr>
      <w:tr w:rsidR="00A1070B" w:rsidRPr="00BA3521" w14:paraId="78BF3509" w14:textId="77777777" w:rsidTr="00C9745B">
        <w:trPr>
          <w:trHeight w:val="372"/>
        </w:trPr>
        <w:tc>
          <w:tcPr>
            <w:tcW w:w="3523" w:type="dxa"/>
            <w:vAlign w:val="bottom"/>
            <w:hideMark/>
          </w:tcPr>
          <w:p w14:paraId="7925FCAF" w14:textId="77777777" w:rsidR="00A1070B" w:rsidRPr="00BA3521" w:rsidRDefault="00A1070B" w:rsidP="00A1070B">
            <w:pPr>
              <w:pStyle w:val="Tabletext"/>
            </w:pPr>
            <w:proofErr w:type="gramStart"/>
            <w:r w:rsidRPr="00BA3521">
              <w:t>North West</w:t>
            </w:r>
            <w:proofErr w:type="gramEnd"/>
          </w:p>
        </w:tc>
        <w:tc>
          <w:tcPr>
            <w:tcW w:w="3231" w:type="dxa"/>
            <w:vAlign w:val="bottom"/>
          </w:tcPr>
          <w:p w14:paraId="7704A53D" w14:textId="014852F6" w:rsidR="00A1070B" w:rsidRPr="00BA3521" w:rsidRDefault="00A1070B" w:rsidP="00A1070B">
            <w:pPr>
              <w:pStyle w:val="Tabletext"/>
            </w:pPr>
            <w:r w:rsidRPr="00BA3521">
              <w:rPr>
                <w:rFonts w:cs="Arial"/>
                <w:sz w:val="20"/>
              </w:rPr>
              <w:t>93</w:t>
            </w:r>
          </w:p>
        </w:tc>
        <w:tc>
          <w:tcPr>
            <w:tcW w:w="3231" w:type="dxa"/>
            <w:noWrap/>
            <w:vAlign w:val="bottom"/>
            <w:hideMark/>
          </w:tcPr>
          <w:p w14:paraId="415BC5C7" w14:textId="3C572A75" w:rsidR="00A1070B" w:rsidRPr="00BA3521" w:rsidRDefault="00A1070B" w:rsidP="00A1070B">
            <w:pPr>
              <w:pStyle w:val="Tabletext"/>
            </w:pPr>
            <w:r w:rsidRPr="00BA3521">
              <w:t>14%</w:t>
            </w:r>
          </w:p>
        </w:tc>
      </w:tr>
      <w:tr w:rsidR="00A1070B" w:rsidRPr="00BA3521" w14:paraId="3085E71C" w14:textId="77777777" w:rsidTr="00C9745B">
        <w:trPr>
          <w:trHeight w:val="386"/>
        </w:trPr>
        <w:tc>
          <w:tcPr>
            <w:tcW w:w="3523" w:type="dxa"/>
            <w:vAlign w:val="bottom"/>
            <w:hideMark/>
          </w:tcPr>
          <w:p w14:paraId="5A62A0FD" w14:textId="77777777" w:rsidR="00A1070B" w:rsidRPr="00BA3521" w:rsidRDefault="00A1070B" w:rsidP="00A1070B">
            <w:pPr>
              <w:pStyle w:val="Tabletext"/>
            </w:pPr>
            <w:r w:rsidRPr="00BA3521">
              <w:t>Shepparton</w:t>
            </w:r>
          </w:p>
        </w:tc>
        <w:tc>
          <w:tcPr>
            <w:tcW w:w="3231" w:type="dxa"/>
            <w:vAlign w:val="bottom"/>
          </w:tcPr>
          <w:p w14:paraId="36C384CE" w14:textId="4EA3602A" w:rsidR="00A1070B" w:rsidRPr="00BA3521" w:rsidRDefault="00A1070B" w:rsidP="00A1070B">
            <w:pPr>
              <w:pStyle w:val="Tabletext"/>
            </w:pPr>
            <w:r w:rsidRPr="00BA3521">
              <w:rPr>
                <w:rFonts w:cs="Arial"/>
                <w:sz w:val="20"/>
              </w:rPr>
              <w:t>69</w:t>
            </w:r>
          </w:p>
        </w:tc>
        <w:tc>
          <w:tcPr>
            <w:tcW w:w="3231" w:type="dxa"/>
            <w:noWrap/>
            <w:vAlign w:val="bottom"/>
            <w:hideMark/>
          </w:tcPr>
          <w:p w14:paraId="14C6FA88" w14:textId="08441418" w:rsidR="00A1070B" w:rsidRPr="00BA3521" w:rsidRDefault="00A1070B" w:rsidP="00A1070B">
            <w:pPr>
              <w:pStyle w:val="Tabletext"/>
            </w:pPr>
            <w:r w:rsidRPr="00BA3521">
              <w:t>17%</w:t>
            </w:r>
          </w:p>
        </w:tc>
      </w:tr>
      <w:tr w:rsidR="00A1070B" w:rsidRPr="00BA3521" w14:paraId="53563E9F" w14:textId="77777777" w:rsidTr="00C9745B">
        <w:trPr>
          <w:trHeight w:val="372"/>
        </w:trPr>
        <w:tc>
          <w:tcPr>
            <w:tcW w:w="3523" w:type="dxa"/>
            <w:vAlign w:val="bottom"/>
            <w:hideMark/>
          </w:tcPr>
          <w:p w14:paraId="1BFFDD63" w14:textId="77777777" w:rsidR="00A1070B" w:rsidRPr="00BA3521" w:rsidRDefault="00A1070B" w:rsidP="00A1070B">
            <w:pPr>
              <w:pStyle w:val="Tabletext"/>
            </w:pPr>
            <w:r w:rsidRPr="00BA3521">
              <w:t xml:space="preserve">Warrnambool and </w:t>
            </w:r>
            <w:proofErr w:type="gramStart"/>
            <w:r w:rsidRPr="00BA3521">
              <w:t>South West</w:t>
            </w:r>
            <w:proofErr w:type="gramEnd"/>
          </w:p>
        </w:tc>
        <w:tc>
          <w:tcPr>
            <w:tcW w:w="3231" w:type="dxa"/>
            <w:vAlign w:val="bottom"/>
          </w:tcPr>
          <w:p w14:paraId="4C54CEC0" w14:textId="6CACF8F5" w:rsidR="00A1070B" w:rsidRPr="00BA3521" w:rsidRDefault="00A1070B" w:rsidP="00A1070B">
            <w:pPr>
              <w:pStyle w:val="Tabletext"/>
            </w:pPr>
            <w:r w:rsidRPr="00BA3521">
              <w:rPr>
                <w:rFonts w:cs="Arial"/>
                <w:sz w:val="20"/>
              </w:rPr>
              <w:t>32</w:t>
            </w:r>
          </w:p>
        </w:tc>
        <w:tc>
          <w:tcPr>
            <w:tcW w:w="3231" w:type="dxa"/>
            <w:noWrap/>
            <w:vAlign w:val="bottom"/>
            <w:hideMark/>
          </w:tcPr>
          <w:p w14:paraId="41DCEBFE" w14:textId="05CAB37F" w:rsidR="00A1070B" w:rsidRPr="00BA3521" w:rsidRDefault="00A1070B" w:rsidP="00A1070B">
            <w:pPr>
              <w:pStyle w:val="Tabletext"/>
            </w:pPr>
            <w:r w:rsidRPr="00BA3521">
              <w:t>9%</w:t>
            </w:r>
          </w:p>
        </w:tc>
      </w:tr>
    </w:tbl>
    <w:p w14:paraId="62515490" w14:textId="77777777" w:rsidR="00F564E6" w:rsidRPr="00BA3521" w:rsidRDefault="00F564E6" w:rsidP="00F564E6">
      <w:pPr>
        <w:pStyle w:val="Heading3"/>
        <w:sectPr w:rsidR="00F564E6" w:rsidRPr="00BA3521" w:rsidSect="00F15144">
          <w:pgSz w:w="11906" w:h="16838" w:code="9"/>
          <w:pgMar w:top="1418" w:right="1304" w:bottom="851" w:left="1304" w:header="680" w:footer="567" w:gutter="0"/>
          <w:cols w:space="340"/>
          <w:docGrid w:linePitch="360"/>
        </w:sectPr>
      </w:pPr>
    </w:p>
    <w:p w14:paraId="312674C8" w14:textId="5DC92333" w:rsidR="007920E5" w:rsidRPr="00BA3521" w:rsidRDefault="007920E5" w:rsidP="00F564E6">
      <w:pPr>
        <w:pStyle w:val="Heading3"/>
        <w:rPr>
          <w:rFonts w:asciiTheme="majorHAnsi" w:hAnsiTheme="majorHAnsi" w:cstheme="majorHAnsi"/>
        </w:rPr>
      </w:pPr>
      <w:r w:rsidRPr="00BA3521">
        <w:t xml:space="preserve">African languages, </w:t>
      </w:r>
      <w:proofErr w:type="spellStart"/>
      <w:r w:rsidRPr="00BA3521">
        <w:t>nec</w:t>
      </w:r>
      <w:proofErr w:type="spellEnd"/>
    </w:p>
    <w:p w14:paraId="58B859F3" w14:textId="5B365BB1" w:rsidR="007920E5" w:rsidRPr="00BA3521" w:rsidRDefault="007920E5" w:rsidP="00D05B0C">
      <w:pPr>
        <w:pStyle w:val="Figurecaption"/>
      </w:pPr>
      <w:r w:rsidRPr="00BA3521">
        <w:t xml:space="preserve">Figure </w:t>
      </w:r>
      <w:r w:rsidR="00697067" w:rsidRPr="00BA3521">
        <w:t>3</w:t>
      </w:r>
      <w:r w:rsidR="005C2FF3">
        <w:t>2</w:t>
      </w:r>
      <w:r w:rsidR="001D5BB4" w:rsidRPr="00BA3521">
        <w:t>:</w:t>
      </w:r>
      <w:r w:rsidRPr="00BA3521">
        <w:t xml:space="preserve"> Level of low English proficiency of African languages, </w:t>
      </w:r>
      <w:proofErr w:type="spellStart"/>
      <w:r w:rsidRPr="00BA3521">
        <w:t>nec</w:t>
      </w:r>
      <w:proofErr w:type="spellEnd"/>
      <w:r w:rsidR="00506772" w:rsidRPr="00BA3521">
        <w:t>-speaking</w:t>
      </w:r>
      <w:r w:rsidRPr="00BA3521">
        <w:t xml:space="preserve"> community by statistical area of regional Victoria</w:t>
      </w:r>
    </w:p>
    <w:p w14:paraId="40468BF8" w14:textId="2CA4023A" w:rsidR="007920E5" w:rsidRPr="00BA3521" w:rsidRDefault="007920E5" w:rsidP="00F564E6">
      <w:pPr>
        <w:pStyle w:val="Tablecaption"/>
      </w:pPr>
      <w:r w:rsidRPr="00BA3521">
        <w:rPr>
          <w:noProof/>
        </w:rPr>
        <w:drawing>
          <wp:inline distT="0" distB="0" distL="0" distR="0" wp14:anchorId="3F8BF5F5" wp14:editId="75EBD216">
            <wp:extent cx="5943600" cy="4284980"/>
            <wp:effectExtent l="0" t="0" r="0" b="0"/>
            <wp:docPr id="47" name="Picture 47" descr="Figure 32: Map of the low levels of English proficiency in African languages, nec-speaking communities by statistical area of regional Victoria. Values are in Table 30,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Figure 32: Map of the low levels of English proficiency in African languages, nec-speaking communities by statistical area of regional Victoria. Values are in Table 30, below the map"/>
                    <pic:cNvPicPr/>
                  </pic:nvPicPr>
                  <pic:blipFill>
                    <a:blip r:embed="rId53"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r w:rsidRPr="00BA3521">
        <w:t xml:space="preserve">Table </w:t>
      </w:r>
      <w:r w:rsidR="008A3B80">
        <w:t>30</w:t>
      </w:r>
      <w:r w:rsidR="001D5BB4" w:rsidRPr="00BA3521">
        <w:t>:</w:t>
      </w:r>
      <w:r w:rsidRPr="00BA3521">
        <w:t xml:space="preserve"> Level of low English proficiency of African languages, </w:t>
      </w:r>
      <w:proofErr w:type="spellStart"/>
      <w:r w:rsidRPr="00BA3521">
        <w:t>nec</w:t>
      </w:r>
      <w:proofErr w:type="spellEnd"/>
      <w:r w:rsidR="00506772" w:rsidRPr="00BA3521">
        <w:t>-speaking</w:t>
      </w:r>
      <w:r w:rsidRPr="00BA3521">
        <w:t xml:space="preserve"> community by statistical area of regional Victoria</w:t>
      </w:r>
    </w:p>
    <w:tbl>
      <w:tblPr>
        <w:tblStyle w:val="TableGrid"/>
        <w:tblW w:w="9330" w:type="dxa"/>
        <w:tblLook w:val="0620" w:firstRow="1" w:lastRow="0" w:firstColumn="0" w:lastColumn="0" w:noHBand="1" w:noVBand="1"/>
      </w:tblPr>
      <w:tblGrid>
        <w:gridCol w:w="3292"/>
        <w:gridCol w:w="3019"/>
        <w:gridCol w:w="3019"/>
      </w:tblGrid>
      <w:tr w:rsidR="00A1070B" w:rsidRPr="00BA3521" w14:paraId="1713AD2B" w14:textId="77777777" w:rsidTr="00C9745B">
        <w:trPr>
          <w:trHeight w:val="373"/>
        </w:trPr>
        <w:tc>
          <w:tcPr>
            <w:tcW w:w="3292" w:type="dxa"/>
            <w:noWrap/>
            <w:vAlign w:val="bottom"/>
            <w:hideMark/>
          </w:tcPr>
          <w:p w14:paraId="6D746D5A" w14:textId="77777777" w:rsidR="00A1070B" w:rsidRPr="00BA3521" w:rsidRDefault="00A1070B" w:rsidP="00F564E6">
            <w:pPr>
              <w:pStyle w:val="Tablecolhead"/>
            </w:pPr>
            <w:r w:rsidRPr="00BA3521">
              <w:t>SA4</w:t>
            </w:r>
          </w:p>
        </w:tc>
        <w:tc>
          <w:tcPr>
            <w:tcW w:w="3019" w:type="dxa"/>
          </w:tcPr>
          <w:p w14:paraId="27165041" w14:textId="1FDFB972" w:rsidR="00A1070B" w:rsidRPr="00BA3521" w:rsidRDefault="00C9745B" w:rsidP="00F564E6">
            <w:pPr>
              <w:pStyle w:val="Tablecolhead"/>
            </w:pPr>
            <w:r w:rsidRPr="00BA3521">
              <w:t>Total number of speakers</w:t>
            </w:r>
          </w:p>
        </w:tc>
        <w:tc>
          <w:tcPr>
            <w:tcW w:w="3019" w:type="dxa"/>
            <w:vAlign w:val="bottom"/>
            <w:hideMark/>
          </w:tcPr>
          <w:p w14:paraId="269401BE" w14:textId="17DD7D22" w:rsidR="00A1070B" w:rsidRPr="00BA3521" w:rsidRDefault="00A1070B" w:rsidP="00F564E6">
            <w:pPr>
              <w:pStyle w:val="Tablecolhead"/>
            </w:pPr>
            <w:r w:rsidRPr="00BA3521">
              <w:t>Low English proficiency</w:t>
            </w:r>
          </w:p>
        </w:tc>
      </w:tr>
      <w:tr w:rsidR="00A1070B" w:rsidRPr="00BA3521" w14:paraId="03600B9F" w14:textId="77777777" w:rsidTr="00C9745B">
        <w:trPr>
          <w:trHeight w:val="388"/>
        </w:trPr>
        <w:tc>
          <w:tcPr>
            <w:tcW w:w="3292" w:type="dxa"/>
            <w:noWrap/>
            <w:vAlign w:val="bottom"/>
            <w:hideMark/>
          </w:tcPr>
          <w:p w14:paraId="68E7079C" w14:textId="77777777" w:rsidR="00A1070B" w:rsidRPr="00BA3521" w:rsidRDefault="00A1070B" w:rsidP="00A1070B">
            <w:pPr>
              <w:pStyle w:val="Tabletext"/>
            </w:pPr>
            <w:r w:rsidRPr="00BA3521">
              <w:t>Ballarat</w:t>
            </w:r>
          </w:p>
        </w:tc>
        <w:tc>
          <w:tcPr>
            <w:tcW w:w="3019" w:type="dxa"/>
            <w:vAlign w:val="bottom"/>
          </w:tcPr>
          <w:p w14:paraId="221BEF50" w14:textId="646162DC" w:rsidR="00A1070B" w:rsidRPr="00BA3521" w:rsidRDefault="00A1070B" w:rsidP="00A1070B">
            <w:pPr>
              <w:pStyle w:val="Tabletext"/>
            </w:pPr>
            <w:r w:rsidRPr="00BA3521">
              <w:rPr>
                <w:rFonts w:cs="Arial"/>
                <w:sz w:val="20"/>
              </w:rPr>
              <w:t>8</w:t>
            </w:r>
          </w:p>
        </w:tc>
        <w:tc>
          <w:tcPr>
            <w:tcW w:w="3019" w:type="dxa"/>
            <w:noWrap/>
            <w:vAlign w:val="bottom"/>
            <w:hideMark/>
          </w:tcPr>
          <w:p w14:paraId="021BE655" w14:textId="1E118B5B" w:rsidR="00A1070B" w:rsidRPr="00BA3521" w:rsidRDefault="00A1070B" w:rsidP="00A1070B">
            <w:pPr>
              <w:pStyle w:val="Tabletext"/>
            </w:pPr>
            <w:r w:rsidRPr="00BA3521">
              <w:t>13%</w:t>
            </w:r>
          </w:p>
        </w:tc>
      </w:tr>
      <w:tr w:rsidR="00A1070B" w:rsidRPr="00BA3521" w14:paraId="19FADB98" w14:textId="77777777" w:rsidTr="00C9745B">
        <w:trPr>
          <w:trHeight w:val="373"/>
        </w:trPr>
        <w:tc>
          <w:tcPr>
            <w:tcW w:w="3292" w:type="dxa"/>
            <w:noWrap/>
            <w:vAlign w:val="bottom"/>
            <w:hideMark/>
          </w:tcPr>
          <w:p w14:paraId="16AA83D8" w14:textId="77777777" w:rsidR="00A1070B" w:rsidRPr="00BA3521" w:rsidRDefault="00A1070B" w:rsidP="00A1070B">
            <w:pPr>
              <w:pStyle w:val="Tabletext"/>
            </w:pPr>
            <w:r w:rsidRPr="00BA3521">
              <w:t>Bendigo</w:t>
            </w:r>
          </w:p>
        </w:tc>
        <w:tc>
          <w:tcPr>
            <w:tcW w:w="3019" w:type="dxa"/>
            <w:vAlign w:val="bottom"/>
          </w:tcPr>
          <w:p w14:paraId="572AA4D4" w14:textId="071A6FE3" w:rsidR="00A1070B" w:rsidRPr="00BA3521" w:rsidRDefault="00A1070B" w:rsidP="00A1070B">
            <w:pPr>
              <w:pStyle w:val="Tabletext"/>
            </w:pPr>
            <w:r w:rsidRPr="00BA3521">
              <w:rPr>
                <w:rFonts w:cs="Arial"/>
                <w:sz w:val="20"/>
              </w:rPr>
              <w:t>5</w:t>
            </w:r>
          </w:p>
        </w:tc>
        <w:tc>
          <w:tcPr>
            <w:tcW w:w="3019" w:type="dxa"/>
            <w:noWrap/>
            <w:vAlign w:val="bottom"/>
            <w:hideMark/>
          </w:tcPr>
          <w:p w14:paraId="2690BEF7" w14:textId="24B88DF5" w:rsidR="00A1070B" w:rsidRPr="00BA3521" w:rsidRDefault="00A1070B" w:rsidP="00A1070B">
            <w:pPr>
              <w:pStyle w:val="Tabletext"/>
            </w:pPr>
            <w:r w:rsidRPr="00BA3521">
              <w:t>0%</w:t>
            </w:r>
          </w:p>
        </w:tc>
      </w:tr>
      <w:tr w:rsidR="00A1070B" w:rsidRPr="00BA3521" w14:paraId="23F45FE6" w14:textId="77777777" w:rsidTr="00C9745B">
        <w:trPr>
          <w:trHeight w:val="388"/>
        </w:trPr>
        <w:tc>
          <w:tcPr>
            <w:tcW w:w="3292" w:type="dxa"/>
            <w:noWrap/>
            <w:vAlign w:val="bottom"/>
            <w:hideMark/>
          </w:tcPr>
          <w:p w14:paraId="47C7077C" w14:textId="77777777" w:rsidR="00A1070B" w:rsidRPr="00BA3521" w:rsidRDefault="00A1070B" w:rsidP="00A1070B">
            <w:pPr>
              <w:pStyle w:val="Tabletext"/>
            </w:pPr>
            <w:r w:rsidRPr="00BA3521">
              <w:t>Geelong</w:t>
            </w:r>
          </w:p>
        </w:tc>
        <w:tc>
          <w:tcPr>
            <w:tcW w:w="3019" w:type="dxa"/>
            <w:vAlign w:val="bottom"/>
          </w:tcPr>
          <w:p w14:paraId="61B9297A" w14:textId="1C430267" w:rsidR="00A1070B" w:rsidRPr="00BA3521" w:rsidRDefault="00A1070B" w:rsidP="00A1070B">
            <w:pPr>
              <w:pStyle w:val="Tabletext"/>
            </w:pPr>
            <w:r w:rsidRPr="00BA3521">
              <w:rPr>
                <w:rFonts w:cs="Arial"/>
                <w:sz w:val="20"/>
              </w:rPr>
              <w:t>14</w:t>
            </w:r>
          </w:p>
        </w:tc>
        <w:tc>
          <w:tcPr>
            <w:tcW w:w="3019" w:type="dxa"/>
            <w:noWrap/>
            <w:vAlign w:val="bottom"/>
            <w:hideMark/>
          </w:tcPr>
          <w:p w14:paraId="3976F727" w14:textId="1A023508" w:rsidR="00A1070B" w:rsidRPr="00BA3521" w:rsidRDefault="00A1070B" w:rsidP="00A1070B">
            <w:pPr>
              <w:pStyle w:val="Tabletext"/>
            </w:pPr>
            <w:r w:rsidRPr="00BA3521">
              <w:t>0%</w:t>
            </w:r>
          </w:p>
        </w:tc>
      </w:tr>
      <w:tr w:rsidR="00A1070B" w:rsidRPr="00BA3521" w14:paraId="2E98194E" w14:textId="77777777" w:rsidTr="00C9745B">
        <w:trPr>
          <w:trHeight w:val="373"/>
        </w:trPr>
        <w:tc>
          <w:tcPr>
            <w:tcW w:w="3292" w:type="dxa"/>
            <w:noWrap/>
            <w:vAlign w:val="bottom"/>
            <w:hideMark/>
          </w:tcPr>
          <w:p w14:paraId="710FAE07" w14:textId="77777777" w:rsidR="00A1070B" w:rsidRPr="00BA3521" w:rsidRDefault="00A1070B" w:rsidP="00A1070B">
            <w:pPr>
              <w:pStyle w:val="Tabletext"/>
            </w:pPr>
            <w:r w:rsidRPr="00BA3521">
              <w:t>Hume</w:t>
            </w:r>
          </w:p>
        </w:tc>
        <w:tc>
          <w:tcPr>
            <w:tcW w:w="3019" w:type="dxa"/>
            <w:vAlign w:val="bottom"/>
          </w:tcPr>
          <w:p w14:paraId="1E1967C3" w14:textId="51BFDFF7" w:rsidR="00A1070B" w:rsidRPr="00BA3521" w:rsidRDefault="00A1070B" w:rsidP="00A1070B">
            <w:pPr>
              <w:pStyle w:val="Tabletext"/>
            </w:pPr>
            <w:r w:rsidRPr="00BA3521">
              <w:rPr>
                <w:rFonts w:cs="Arial"/>
                <w:sz w:val="20"/>
              </w:rPr>
              <w:t>8</w:t>
            </w:r>
          </w:p>
        </w:tc>
        <w:tc>
          <w:tcPr>
            <w:tcW w:w="3019" w:type="dxa"/>
            <w:noWrap/>
            <w:vAlign w:val="bottom"/>
            <w:hideMark/>
          </w:tcPr>
          <w:p w14:paraId="01943A95" w14:textId="177928A8" w:rsidR="00A1070B" w:rsidRPr="00BA3521" w:rsidRDefault="00A1070B" w:rsidP="00A1070B">
            <w:pPr>
              <w:pStyle w:val="Tabletext"/>
            </w:pPr>
            <w:r w:rsidRPr="00BA3521">
              <w:t>0%</w:t>
            </w:r>
          </w:p>
        </w:tc>
      </w:tr>
      <w:tr w:rsidR="00A1070B" w:rsidRPr="00BA3521" w14:paraId="666FCEF6" w14:textId="77777777" w:rsidTr="00C9745B">
        <w:trPr>
          <w:trHeight w:val="388"/>
        </w:trPr>
        <w:tc>
          <w:tcPr>
            <w:tcW w:w="3292" w:type="dxa"/>
            <w:vAlign w:val="bottom"/>
            <w:hideMark/>
          </w:tcPr>
          <w:p w14:paraId="1C0FA180" w14:textId="29E20CA3" w:rsidR="00A1070B" w:rsidRPr="00BA3521" w:rsidRDefault="00A1070B" w:rsidP="00A1070B">
            <w:pPr>
              <w:pStyle w:val="Tabletext"/>
            </w:pPr>
            <w:r w:rsidRPr="00BA3521">
              <w:t xml:space="preserve">Latrobe </w:t>
            </w:r>
            <w:r w:rsidR="00885198" w:rsidRPr="00BA3521">
              <w:t>–</w:t>
            </w:r>
            <w:r w:rsidRPr="00BA3521">
              <w:t xml:space="preserve"> Gippsland</w:t>
            </w:r>
          </w:p>
        </w:tc>
        <w:tc>
          <w:tcPr>
            <w:tcW w:w="3019" w:type="dxa"/>
            <w:vAlign w:val="bottom"/>
          </w:tcPr>
          <w:p w14:paraId="6E2D7209" w14:textId="48FFE990" w:rsidR="00A1070B" w:rsidRPr="00BA3521" w:rsidRDefault="00A1070B" w:rsidP="00A1070B">
            <w:pPr>
              <w:pStyle w:val="Tabletext"/>
            </w:pPr>
            <w:r w:rsidRPr="00BA3521">
              <w:rPr>
                <w:rFonts w:cs="Arial"/>
                <w:sz w:val="20"/>
              </w:rPr>
              <w:t>7</w:t>
            </w:r>
          </w:p>
        </w:tc>
        <w:tc>
          <w:tcPr>
            <w:tcW w:w="3019" w:type="dxa"/>
            <w:noWrap/>
            <w:vAlign w:val="bottom"/>
            <w:hideMark/>
          </w:tcPr>
          <w:p w14:paraId="1EB37A84" w14:textId="4FAE5631" w:rsidR="00A1070B" w:rsidRPr="00BA3521" w:rsidRDefault="00A1070B" w:rsidP="00A1070B">
            <w:pPr>
              <w:pStyle w:val="Tabletext"/>
            </w:pPr>
            <w:r w:rsidRPr="00BA3521">
              <w:t>0%</w:t>
            </w:r>
          </w:p>
        </w:tc>
      </w:tr>
      <w:tr w:rsidR="00A1070B" w:rsidRPr="00BA3521" w14:paraId="2C220AD8" w14:textId="77777777" w:rsidTr="00C9745B">
        <w:trPr>
          <w:trHeight w:val="373"/>
        </w:trPr>
        <w:tc>
          <w:tcPr>
            <w:tcW w:w="3292" w:type="dxa"/>
            <w:vAlign w:val="bottom"/>
            <w:hideMark/>
          </w:tcPr>
          <w:p w14:paraId="6A63B3FB" w14:textId="77777777" w:rsidR="00A1070B" w:rsidRPr="00BA3521" w:rsidRDefault="00A1070B" w:rsidP="00A1070B">
            <w:pPr>
              <w:pStyle w:val="Tabletext"/>
            </w:pPr>
            <w:proofErr w:type="gramStart"/>
            <w:r w:rsidRPr="00BA3521">
              <w:t>North West</w:t>
            </w:r>
            <w:proofErr w:type="gramEnd"/>
          </w:p>
        </w:tc>
        <w:tc>
          <w:tcPr>
            <w:tcW w:w="3019" w:type="dxa"/>
            <w:vAlign w:val="bottom"/>
          </w:tcPr>
          <w:p w14:paraId="2B16854B" w14:textId="1CB00332" w:rsidR="00A1070B" w:rsidRPr="00BA3521" w:rsidRDefault="00A1070B" w:rsidP="00A1070B">
            <w:pPr>
              <w:pStyle w:val="Tabletext"/>
            </w:pPr>
            <w:r w:rsidRPr="00BA3521">
              <w:rPr>
                <w:rFonts w:cs="Arial"/>
                <w:sz w:val="20"/>
              </w:rPr>
              <w:t>0</w:t>
            </w:r>
          </w:p>
        </w:tc>
        <w:tc>
          <w:tcPr>
            <w:tcW w:w="3019" w:type="dxa"/>
            <w:noWrap/>
            <w:vAlign w:val="bottom"/>
            <w:hideMark/>
          </w:tcPr>
          <w:p w14:paraId="0DFC890A" w14:textId="3955C371" w:rsidR="00A1070B" w:rsidRPr="00BA3521" w:rsidRDefault="00885198" w:rsidP="00A1070B">
            <w:pPr>
              <w:pStyle w:val="Tabletext"/>
            </w:pPr>
            <w:r w:rsidRPr="00BA3521">
              <w:t>–</w:t>
            </w:r>
          </w:p>
        </w:tc>
      </w:tr>
      <w:tr w:rsidR="00A1070B" w:rsidRPr="00BA3521" w14:paraId="444746D7" w14:textId="77777777" w:rsidTr="00C9745B">
        <w:trPr>
          <w:trHeight w:val="388"/>
        </w:trPr>
        <w:tc>
          <w:tcPr>
            <w:tcW w:w="3292" w:type="dxa"/>
            <w:vAlign w:val="bottom"/>
            <w:hideMark/>
          </w:tcPr>
          <w:p w14:paraId="3106BB83" w14:textId="77777777" w:rsidR="00A1070B" w:rsidRPr="00BA3521" w:rsidRDefault="00A1070B" w:rsidP="00A1070B">
            <w:pPr>
              <w:pStyle w:val="Tabletext"/>
            </w:pPr>
            <w:r w:rsidRPr="00BA3521">
              <w:t>Shepparton</w:t>
            </w:r>
          </w:p>
        </w:tc>
        <w:tc>
          <w:tcPr>
            <w:tcW w:w="3019" w:type="dxa"/>
            <w:vAlign w:val="bottom"/>
          </w:tcPr>
          <w:p w14:paraId="327F2F2E" w14:textId="27774C63" w:rsidR="00A1070B" w:rsidRPr="00BA3521" w:rsidRDefault="00A1070B" w:rsidP="00A1070B">
            <w:pPr>
              <w:pStyle w:val="Tabletext"/>
            </w:pPr>
            <w:r w:rsidRPr="00BA3521">
              <w:rPr>
                <w:rFonts w:cs="Arial"/>
                <w:sz w:val="20"/>
              </w:rPr>
              <w:t>9</w:t>
            </w:r>
          </w:p>
        </w:tc>
        <w:tc>
          <w:tcPr>
            <w:tcW w:w="3019" w:type="dxa"/>
            <w:noWrap/>
            <w:vAlign w:val="bottom"/>
            <w:hideMark/>
          </w:tcPr>
          <w:p w14:paraId="6A546F86" w14:textId="1A045009" w:rsidR="00A1070B" w:rsidRPr="00BA3521" w:rsidRDefault="00A1070B" w:rsidP="00A1070B">
            <w:pPr>
              <w:pStyle w:val="Tabletext"/>
            </w:pPr>
            <w:r w:rsidRPr="00BA3521">
              <w:t>0%</w:t>
            </w:r>
          </w:p>
        </w:tc>
      </w:tr>
      <w:tr w:rsidR="00A1070B" w:rsidRPr="00BA3521" w14:paraId="7D8AA997" w14:textId="77777777" w:rsidTr="00C9745B">
        <w:trPr>
          <w:trHeight w:val="373"/>
        </w:trPr>
        <w:tc>
          <w:tcPr>
            <w:tcW w:w="3292" w:type="dxa"/>
            <w:vAlign w:val="bottom"/>
            <w:hideMark/>
          </w:tcPr>
          <w:p w14:paraId="7D7573CD" w14:textId="77777777" w:rsidR="00A1070B" w:rsidRPr="00BA3521" w:rsidRDefault="00A1070B" w:rsidP="00A1070B">
            <w:pPr>
              <w:pStyle w:val="Tabletext"/>
            </w:pPr>
            <w:r w:rsidRPr="00BA3521">
              <w:t xml:space="preserve">Warrnambool and </w:t>
            </w:r>
            <w:proofErr w:type="gramStart"/>
            <w:r w:rsidRPr="00BA3521">
              <w:t>South West</w:t>
            </w:r>
            <w:proofErr w:type="gramEnd"/>
          </w:p>
        </w:tc>
        <w:tc>
          <w:tcPr>
            <w:tcW w:w="3019" w:type="dxa"/>
            <w:vAlign w:val="bottom"/>
          </w:tcPr>
          <w:p w14:paraId="7905E2F0" w14:textId="26BA46C9" w:rsidR="00A1070B" w:rsidRPr="00BA3521" w:rsidRDefault="00A1070B" w:rsidP="00A1070B">
            <w:pPr>
              <w:pStyle w:val="Tabletext"/>
            </w:pPr>
            <w:r w:rsidRPr="00BA3521">
              <w:rPr>
                <w:rFonts w:cs="Arial"/>
                <w:sz w:val="20"/>
              </w:rPr>
              <w:t>0</w:t>
            </w:r>
          </w:p>
        </w:tc>
        <w:tc>
          <w:tcPr>
            <w:tcW w:w="3019" w:type="dxa"/>
            <w:noWrap/>
            <w:vAlign w:val="bottom"/>
            <w:hideMark/>
          </w:tcPr>
          <w:p w14:paraId="1DE88D8A" w14:textId="2F74483D" w:rsidR="00A1070B" w:rsidRPr="00BA3521" w:rsidRDefault="00885198" w:rsidP="00A1070B">
            <w:pPr>
              <w:pStyle w:val="Tabletext"/>
            </w:pPr>
            <w:r w:rsidRPr="00BA3521">
              <w:t>–</w:t>
            </w:r>
          </w:p>
        </w:tc>
      </w:tr>
    </w:tbl>
    <w:p w14:paraId="4387ED80" w14:textId="77777777" w:rsidR="00F564E6" w:rsidRPr="00BA3521" w:rsidRDefault="00F564E6" w:rsidP="00F564E6">
      <w:pPr>
        <w:pStyle w:val="Heading3"/>
        <w:sectPr w:rsidR="00F564E6" w:rsidRPr="00BA3521" w:rsidSect="00F15144">
          <w:pgSz w:w="11906" w:h="16838" w:code="9"/>
          <w:pgMar w:top="1418" w:right="1304" w:bottom="851" w:left="1304" w:header="680" w:footer="567" w:gutter="0"/>
          <w:cols w:space="340"/>
          <w:docGrid w:linePitch="360"/>
        </w:sectPr>
      </w:pPr>
    </w:p>
    <w:p w14:paraId="64E488F1" w14:textId="6634ABBF" w:rsidR="007920E5" w:rsidRPr="00BA3521" w:rsidRDefault="007920E5" w:rsidP="00F564E6">
      <w:pPr>
        <w:pStyle w:val="Heading3"/>
        <w:rPr>
          <w:rFonts w:asciiTheme="majorHAnsi" w:hAnsiTheme="majorHAnsi" w:cstheme="majorHAnsi"/>
        </w:rPr>
      </w:pPr>
      <w:r w:rsidRPr="00BA3521">
        <w:t>Macedonian</w:t>
      </w:r>
    </w:p>
    <w:p w14:paraId="28BC8D1F" w14:textId="75096369" w:rsidR="007920E5" w:rsidRPr="00BA3521" w:rsidRDefault="007920E5" w:rsidP="007920E5">
      <w:pPr>
        <w:pStyle w:val="Body"/>
        <w:rPr>
          <w:b/>
          <w:bCs/>
        </w:rPr>
      </w:pPr>
      <w:r w:rsidRPr="00BA3521">
        <w:rPr>
          <w:b/>
          <w:bCs/>
        </w:rPr>
        <w:t xml:space="preserve">Figure </w:t>
      </w:r>
      <w:r w:rsidR="00697067" w:rsidRPr="00BA3521">
        <w:rPr>
          <w:b/>
          <w:bCs/>
        </w:rPr>
        <w:t>3</w:t>
      </w:r>
      <w:r w:rsidR="005C2FF3">
        <w:rPr>
          <w:b/>
          <w:bCs/>
        </w:rPr>
        <w:t>3</w:t>
      </w:r>
      <w:r w:rsidR="001D5BB4" w:rsidRPr="00BA3521">
        <w:rPr>
          <w:b/>
          <w:bCs/>
        </w:rPr>
        <w:t>:</w:t>
      </w:r>
      <w:r w:rsidRPr="00BA3521">
        <w:rPr>
          <w:b/>
          <w:bCs/>
        </w:rPr>
        <w:t xml:space="preserve"> Level of low English proficiency of Macedonian</w:t>
      </w:r>
      <w:r w:rsidR="00506772" w:rsidRPr="00BA3521">
        <w:rPr>
          <w:b/>
          <w:bCs/>
        </w:rPr>
        <w:t>-speaking</w:t>
      </w:r>
      <w:r w:rsidRPr="00BA3521">
        <w:rPr>
          <w:b/>
          <w:bCs/>
        </w:rPr>
        <w:t xml:space="preserve"> community by statistical area of regional Victoria</w:t>
      </w:r>
    </w:p>
    <w:p w14:paraId="77A2A868" w14:textId="7B0F8680" w:rsidR="007920E5" w:rsidRPr="00BA3521" w:rsidRDefault="007920E5" w:rsidP="00F564E6">
      <w:pPr>
        <w:pStyle w:val="Tablecaption"/>
      </w:pPr>
      <w:r w:rsidRPr="00BA3521">
        <w:rPr>
          <w:noProof/>
        </w:rPr>
        <w:drawing>
          <wp:inline distT="0" distB="0" distL="0" distR="0" wp14:anchorId="5B641C5D" wp14:editId="0B47D951">
            <wp:extent cx="5943600" cy="4284980"/>
            <wp:effectExtent l="0" t="0" r="0" b="0"/>
            <wp:docPr id="48" name="Picture 48" descr="Figure 33: Map of the low levels of English proficiency in Macedonian speaking communities by statistical area of regional Victoria. Values are in Table 31,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Figure 33: Map of the low levels of English proficiency in Macedonian speaking communities by statistical area of regional Victoria. Values are in Table 31, below the map"/>
                    <pic:cNvPicPr/>
                  </pic:nvPicPr>
                  <pic:blipFill>
                    <a:blip r:embed="rId54" cstate="email">
                      <a:extLst>
                        <a:ext uri="{28A0092B-C50C-407E-A947-70E740481C1C}">
                          <a14:useLocalDpi xmlns:a14="http://schemas.microsoft.com/office/drawing/2010/main"/>
                        </a:ext>
                      </a:extLst>
                    </a:blip>
                    <a:stretch>
                      <a:fillRect/>
                    </a:stretch>
                  </pic:blipFill>
                  <pic:spPr>
                    <a:xfrm>
                      <a:off x="0" y="0"/>
                      <a:ext cx="5943600" cy="4284980"/>
                    </a:xfrm>
                    <a:prstGeom prst="rect">
                      <a:avLst/>
                    </a:prstGeom>
                  </pic:spPr>
                </pic:pic>
              </a:graphicData>
            </a:graphic>
          </wp:inline>
        </w:drawing>
      </w:r>
      <w:r w:rsidRPr="00BA3521">
        <w:t xml:space="preserve">Table </w:t>
      </w:r>
      <w:r w:rsidR="008A3B80">
        <w:t>31</w:t>
      </w:r>
      <w:r w:rsidR="001D5BB4" w:rsidRPr="00BA3521">
        <w:t>:</w:t>
      </w:r>
      <w:r w:rsidRPr="00BA3521">
        <w:t xml:space="preserve"> Level of low English proficiency of Macedonian</w:t>
      </w:r>
      <w:r w:rsidR="00506772" w:rsidRPr="00BA3521">
        <w:t>-speaking</w:t>
      </w:r>
      <w:r w:rsidRPr="00BA3521">
        <w:t xml:space="preserve"> community by statistical area of regional Victoria</w:t>
      </w:r>
    </w:p>
    <w:tbl>
      <w:tblPr>
        <w:tblStyle w:val="TableGrid"/>
        <w:tblW w:w="9317" w:type="dxa"/>
        <w:tblLook w:val="0620" w:firstRow="1" w:lastRow="0" w:firstColumn="0" w:lastColumn="0" w:noHBand="1" w:noVBand="1"/>
      </w:tblPr>
      <w:tblGrid>
        <w:gridCol w:w="3287"/>
        <w:gridCol w:w="3015"/>
        <w:gridCol w:w="3015"/>
      </w:tblGrid>
      <w:tr w:rsidR="00A1070B" w:rsidRPr="00BA3521" w14:paraId="2FE56A11" w14:textId="77777777" w:rsidTr="00C9745B">
        <w:trPr>
          <w:trHeight w:val="369"/>
        </w:trPr>
        <w:tc>
          <w:tcPr>
            <w:tcW w:w="3287" w:type="dxa"/>
            <w:noWrap/>
            <w:vAlign w:val="bottom"/>
            <w:hideMark/>
          </w:tcPr>
          <w:p w14:paraId="36238BDA" w14:textId="77777777" w:rsidR="00A1070B" w:rsidRPr="00BA3521" w:rsidRDefault="00A1070B" w:rsidP="00F564E6">
            <w:pPr>
              <w:pStyle w:val="Tablecolhead"/>
            </w:pPr>
            <w:r w:rsidRPr="00BA3521">
              <w:t>SA4</w:t>
            </w:r>
          </w:p>
        </w:tc>
        <w:tc>
          <w:tcPr>
            <w:tcW w:w="3015" w:type="dxa"/>
          </w:tcPr>
          <w:p w14:paraId="6B118AA2" w14:textId="1A0D8414" w:rsidR="00A1070B" w:rsidRPr="00BA3521" w:rsidRDefault="00C9745B" w:rsidP="00F564E6">
            <w:pPr>
              <w:pStyle w:val="Tablecolhead"/>
            </w:pPr>
            <w:r w:rsidRPr="00BA3521">
              <w:t>Total number of speakers</w:t>
            </w:r>
          </w:p>
        </w:tc>
        <w:tc>
          <w:tcPr>
            <w:tcW w:w="3015" w:type="dxa"/>
            <w:vAlign w:val="bottom"/>
            <w:hideMark/>
          </w:tcPr>
          <w:p w14:paraId="0CB8FD98" w14:textId="3F318D96" w:rsidR="00A1070B" w:rsidRPr="00BA3521" w:rsidRDefault="00A1070B" w:rsidP="00F564E6">
            <w:pPr>
              <w:pStyle w:val="Tablecolhead"/>
            </w:pPr>
            <w:r w:rsidRPr="00BA3521">
              <w:t>Low English proficiency</w:t>
            </w:r>
          </w:p>
        </w:tc>
      </w:tr>
      <w:tr w:rsidR="00A1070B" w:rsidRPr="00BA3521" w14:paraId="1797DF51" w14:textId="77777777" w:rsidTr="00C9745B">
        <w:trPr>
          <w:trHeight w:val="383"/>
        </w:trPr>
        <w:tc>
          <w:tcPr>
            <w:tcW w:w="3287" w:type="dxa"/>
            <w:noWrap/>
            <w:vAlign w:val="bottom"/>
            <w:hideMark/>
          </w:tcPr>
          <w:p w14:paraId="0F22CA59" w14:textId="77777777" w:rsidR="00A1070B" w:rsidRPr="00BA3521" w:rsidRDefault="00A1070B" w:rsidP="00A1070B">
            <w:pPr>
              <w:pStyle w:val="Tabletext"/>
            </w:pPr>
            <w:r w:rsidRPr="00BA3521">
              <w:t>Ballarat</w:t>
            </w:r>
          </w:p>
        </w:tc>
        <w:tc>
          <w:tcPr>
            <w:tcW w:w="3015" w:type="dxa"/>
            <w:vAlign w:val="bottom"/>
          </w:tcPr>
          <w:p w14:paraId="757861B2" w14:textId="602292D2" w:rsidR="00A1070B" w:rsidRPr="00BA3521" w:rsidRDefault="00A1070B" w:rsidP="00A1070B">
            <w:pPr>
              <w:pStyle w:val="Tabletext"/>
              <w:rPr>
                <w:color w:val="000000"/>
              </w:rPr>
            </w:pPr>
            <w:r w:rsidRPr="00BA3521">
              <w:rPr>
                <w:rFonts w:cs="Arial"/>
                <w:sz w:val="20"/>
              </w:rPr>
              <w:t>72</w:t>
            </w:r>
          </w:p>
        </w:tc>
        <w:tc>
          <w:tcPr>
            <w:tcW w:w="3015" w:type="dxa"/>
            <w:noWrap/>
            <w:vAlign w:val="center"/>
            <w:hideMark/>
          </w:tcPr>
          <w:p w14:paraId="44B96657" w14:textId="1B004C36" w:rsidR="00A1070B" w:rsidRPr="00BA3521" w:rsidRDefault="00A1070B" w:rsidP="00A1070B">
            <w:pPr>
              <w:pStyle w:val="Tabletext"/>
            </w:pPr>
            <w:r w:rsidRPr="00BA3521">
              <w:rPr>
                <w:color w:val="000000"/>
              </w:rPr>
              <w:t>8%</w:t>
            </w:r>
          </w:p>
        </w:tc>
      </w:tr>
      <w:tr w:rsidR="00A1070B" w:rsidRPr="00BA3521" w14:paraId="3B9831C2" w14:textId="77777777" w:rsidTr="00C9745B">
        <w:trPr>
          <w:trHeight w:val="369"/>
        </w:trPr>
        <w:tc>
          <w:tcPr>
            <w:tcW w:w="3287" w:type="dxa"/>
            <w:noWrap/>
            <w:vAlign w:val="bottom"/>
            <w:hideMark/>
          </w:tcPr>
          <w:p w14:paraId="385ED362" w14:textId="77777777" w:rsidR="00A1070B" w:rsidRPr="00BA3521" w:rsidRDefault="00A1070B" w:rsidP="00A1070B">
            <w:pPr>
              <w:pStyle w:val="Tabletext"/>
            </w:pPr>
            <w:r w:rsidRPr="00BA3521">
              <w:t>Bendigo</w:t>
            </w:r>
          </w:p>
        </w:tc>
        <w:tc>
          <w:tcPr>
            <w:tcW w:w="3015" w:type="dxa"/>
            <w:vAlign w:val="bottom"/>
          </w:tcPr>
          <w:p w14:paraId="54946EBD" w14:textId="2967692B" w:rsidR="00A1070B" w:rsidRPr="00BA3521" w:rsidRDefault="00A1070B" w:rsidP="00A1070B">
            <w:pPr>
              <w:pStyle w:val="Tabletext"/>
              <w:rPr>
                <w:color w:val="000000"/>
              </w:rPr>
            </w:pPr>
            <w:r w:rsidRPr="00BA3521">
              <w:rPr>
                <w:rFonts w:cs="Arial"/>
                <w:sz w:val="20"/>
              </w:rPr>
              <w:t>30</w:t>
            </w:r>
          </w:p>
        </w:tc>
        <w:tc>
          <w:tcPr>
            <w:tcW w:w="3015" w:type="dxa"/>
            <w:noWrap/>
            <w:vAlign w:val="center"/>
            <w:hideMark/>
          </w:tcPr>
          <w:p w14:paraId="28E02FD8" w14:textId="2648DEB4" w:rsidR="00A1070B" w:rsidRPr="00BA3521" w:rsidRDefault="00A1070B" w:rsidP="00A1070B">
            <w:pPr>
              <w:pStyle w:val="Tabletext"/>
            </w:pPr>
            <w:r w:rsidRPr="00BA3521">
              <w:rPr>
                <w:color w:val="000000"/>
              </w:rPr>
              <w:t>0%</w:t>
            </w:r>
          </w:p>
        </w:tc>
      </w:tr>
      <w:tr w:rsidR="00A1070B" w:rsidRPr="00BA3521" w14:paraId="5C729700" w14:textId="77777777" w:rsidTr="00C9745B">
        <w:trPr>
          <w:trHeight w:val="383"/>
        </w:trPr>
        <w:tc>
          <w:tcPr>
            <w:tcW w:w="3287" w:type="dxa"/>
            <w:noWrap/>
            <w:vAlign w:val="bottom"/>
            <w:hideMark/>
          </w:tcPr>
          <w:p w14:paraId="58B9B378" w14:textId="77777777" w:rsidR="00A1070B" w:rsidRPr="00BA3521" w:rsidRDefault="00A1070B" w:rsidP="00A1070B">
            <w:pPr>
              <w:pStyle w:val="Tabletext"/>
            </w:pPr>
            <w:r w:rsidRPr="00BA3521">
              <w:t>Geelong</w:t>
            </w:r>
          </w:p>
        </w:tc>
        <w:tc>
          <w:tcPr>
            <w:tcW w:w="3015" w:type="dxa"/>
            <w:vAlign w:val="bottom"/>
          </w:tcPr>
          <w:p w14:paraId="276B6282" w14:textId="7F3A5927" w:rsidR="00A1070B" w:rsidRPr="00BA3521" w:rsidRDefault="00A1070B" w:rsidP="00A1070B">
            <w:pPr>
              <w:pStyle w:val="Tabletext"/>
              <w:rPr>
                <w:color w:val="000000"/>
              </w:rPr>
            </w:pPr>
            <w:r w:rsidRPr="00BA3521">
              <w:rPr>
                <w:rFonts w:cs="Arial"/>
                <w:sz w:val="20"/>
              </w:rPr>
              <w:t>1075</w:t>
            </w:r>
          </w:p>
        </w:tc>
        <w:tc>
          <w:tcPr>
            <w:tcW w:w="3015" w:type="dxa"/>
            <w:noWrap/>
            <w:vAlign w:val="center"/>
            <w:hideMark/>
          </w:tcPr>
          <w:p w14:paraId="6726F42F" w14:textId="5D693036" w:rsidR="00A1070B" w:rsidRPr="00BA3521" w:rsidRDefault="00A1070B" w:rsidP="00A1070B">
            <w:pPr>
              <w:pStyle w:val="Tabletext"/>
            </w:pPr>
            <w:r w:rsidRPr="00BA3521">
              <w:rPr>
                <w:color w:val="000000"/>
              </w:rPr>
              <w:t>18%</w:t>
            </w:r>
          </w:p>
        </w:tc>
      </w:tr>
      <w:tr w:rsidR="00A1070B" w:rsidRPr="00BA3521" w14:paraId="5C499E4A" w14:textId="77777777" w:rsidTr="00C9745B">
        <w:trPr>
          <w:trHeight w:val="369"/>
        </w:trPr>
        <w:tc>
          <w:tcPr>
            <w:tcW w:w="3287" w:type="dxa"/>
            <w:noWrap/>
            <w:vAlign w:val="bottom"/>
            <w:hideMark/>
          </w:tcPr>
          <w:p w14:paraId="3317B25E" w14:textId="77777777" w:rsidR="00A1070B" w:rsidRPr="00BA3521" w:rsidRDefault="00A1070B" w:rsidP="00A1070B">
            <w:pPr>
              <w:pStyle w:val="Tabletext"/>
            </w:pPr>
            <w:r w:rsidRPr="00BA3521">
              <w:t>Hume</w:t>
            </w:r>
          </w:p>
        </w:tc>
        <w:tc>
          <w:tcPr>
            <w:tcW w:w="3015" w:type="dxa"/>
            <w:vAlign w:val="bottom"/>
          </w:tcPr>
          <w:p w14:paraId="173C3D36" w14:textId="7C7B38C2" w:rsidR="00A1070B" w:rsidRPr="00BA3521" w:rsidRDefault="00A1070B" w:rsidP="00A1070B">
            <w:pPr>
              <w:pStyle w:val="Tabletext"/>
              <w:rPr>
                <w:color w:val="000000"/>
              </w:rPr>
            </w:pPr>
            <w:r w:rsidRPr="00BA3521">
              <w:rPr>
                <w:rFonts w:cs="Arial"/>
                <w:sz w:val="20"/>
              </w:rPr>
              <w:t>37</w:t>
            </w:r>
          </w:p>
        </w:tc>
        <w:tc>
          <w:tcPr>
            <w:tcW w:w="3015" w:type="dxa"/>
            <w:noWrap/>
            <w:vAlign w:val="center"/>
            <w:hideMark/>
          </w:tcPr>
          <w:p w14:paraId="2F22920C" w14:textId="5DAED55D" w:rsidR="00A1070B" w:rsidRPr="00BA3521" w:rsidRDefault="00A1070B" w:rsidP="00A1070B">
            <w:pPr>
              <w:pStyle w:val="Tabletext"/>
            </w:pPr>
            <w:r w:rsidRPr="00BA3521">
              <w:rPr>
                <w:color w:val="000000"/>
              </w:rPr>
              <w:t>22%</w:t>
            </w:r>
          </w:p>
        </w:tc>
      </w:tr>
      <w:tr w:rsidR="00A1070B" w:rsidRPr="00BA3521" w14:paraId="3F0FA423" w14:textId="77777777" w:rsidTr="00C9745B">
        <w:trPr>
          <w:trHeight w:val="383"/>
        </w:trPr>
        <w:tc>
          <w:tcPr>
            <w:tcW w:w="3287" w:type="dxa"/>
            <w:vAlign w:val="bottom"/>
            <w:hideMark/>
          </w:tcPr>
          <w:p w14:paraId="0F4A651D" w14:textId="0832CB30" w:rsidR="00A1070B" w:rsidRPr="00BA3521" w:rsidRDefault="00A1070B" w:rsidP="00A1070B">
            <w:pPr>
              <w:pStyle w:val="Tabletext"/>
            </w:pPr>
            <w:r w:rsidRPr="00BA3521">
              <w:t xml:space="preserve">Latrobe </w:t>
            </w:r>
            <w:r w:rsidR="00885198" w:rsidRPr="00BA3521">
              <w:t>–</w:t>
            </w:r>
            <w:r w:rsidRPr="00BA3521">
              <w:t xml:space="preserve"> Gippsland</w:t>
            </w:r>
          </w:p>
        </w:tc>
        <w:tc>
          <w:tcPr>
            <w:tcW w:w="3015" w:type="dxa"/>
            <w:vAlign w:val="bottom"/>
          </w:tcPr>
          <w:p w14:paraId="4120B962" w14:textId="1E3D539A" w:rsidR="00A1070B" w:rsidRPr="00BA3521" w:rsidRDefault="00A1070B" w:rsidP="00A1070B">
            <w:pPr>
              <w:pStyle w:val="Tabletext"/>
              <w:rPr>
                <w:color w:val="000000"/>
              </w:rPr>
            </w:pPr>
            <w:r w:rsidRPr="00BA3521">
              <w:rPr>
                <w:rFonts w:cs="Arial"/>
                <w:sz w:val="20"/>
              </w:rPr>
              <w:t>46</w:t>
            </w:r>
          </w:p>
        </w:tc>
        <w:tc>
          <w:tcPr>
            <w:tcW w:w="3015" w:type="dxa"/>
            <w:noWrap/>
            <w:vAlign w:val="center"/>
            <w:hideMark/>
          </w:tcPr>
          <w:p w14:paraId="3415B00D" w14:textId="7D04EDB8" w:rsidR="00A1070B" w:rsidRPr="00BA3521" w:rsidRDefault="00A1070B" w:rsidP="00A1070B">
            <w:pPr>
              <w:pStyle w:val="Tabletext"/>
            </w:pPr>
            <w:r w:rsidRPr="00BA3521">
              <w:rPr>
                <w:color w:val="000000"/>
              </w:rPr>
              <w:t>7%</w:t>
            </w:r>
          </w:p>
        </w:tc>
      </w:tr>
      <w:tr w:rsidR="00A1070B" w:rsidRPr="00BA3521" w14:paraId="544E484F" w14:textId="77777777" w:rsidTr="00C9745B">
        <w:trPr>
          <w:trHeight w:val="369"/>
        </w:trPr>
        <w:tc>
          <w:tcPr>
            <w:tcW w:w="3287" w:type="dxa"/>
            <w:vAlign w:val="bottom"/>
            <w:hideMark/>
          </w:tcPr>
          <w:p w14:paraId="56189C25" w14:textId="77777777" w:rsidR="00A1070B" w:rsidRPr="00BA3521" w:rsidRDefault="00A1070B" w:rsidP="00A1070B">
            <w:pPr>
              <w:pStyle w:val="Tabletext"/>
            </w:pPr>
            <w:proofErr w:type="gramStart"/>
            <w:r w:rsidRPr="00BA3521">
              <w:t>North West</w:t>
            </w:r>
            <w:proofErr w:type="gramEnd"/>
          </w:p>
        </w:tc>
        <w:tc>
          <w:tcPr>
            <w:tcW w:w="3015" w:type="dxa"/>
            <w:vAlign w:val="bottom"/>
          </w:tcPr>
          <w:p w14:paraId="5D6CFEB4" w14:textId="31BD0ECB" w:rsidR="00A1070B" w:rsidRPr="00BA3521" w:rsidRDefault="00A1070B" w:rsidP="00A1070B">
            <w:pPr>
              <w:pStyle w:val="Tabletext"/>
              <w:rPr>
                <w:color w:val="000000"/>
              </w:rPr>
            </w:pPr>
            <w:r w:rsidRPr="00BA3521">
              <w:rPr>
                <w:rFonts w:cs="Arial"/>
                <w:sz w:val="20"/>
              </w:rPr>
              <w:t>16</w:t>
            </w:r>
          </w:p>
        </w:tc>
        <w:tc>
          <w:tcPr>
            <w:tcW w:w="3015" w:type="dxa"/>
            <w:noWrap/>
            <w:vAlign w:val="center"/>
            <w:hideMark/>
          </w:tcPr>
          <w:p w14:paraId="092B1195" w14:textId="476A178E" w:rsidR="00A1070B" w:rsidRPr="00BA3521" w:rsidRDefault="00885198" w:rsidP="00A1070B">
            <w:pPr>
              <w:pStyle w:val="Tabletext"/>
            </w:pPr>
            <w:r w:rsidRPr="00BA3521">
              <w:rPr>
                <w:color w:val="000000"/>
              </w:rPr>
              <w:t>–</w:t>
            </w:r>
          </w:p>
        </w:tc>
      </w:tr>
      <w:tr w:rsidR="00A1070B" w:rsidRPr="00BA3521" w14:paraId="17F4BFF5" w14:textId="77777777" w:rsidTr="00C9745B">
        <w:trPr>
          <w:trHeight w:val="383"/>
        </w:trPr>
        <w:tc>
          <w:tcPr>
            <w:tcW w:w="3287" w:type="dxa"/>
            <w:vAlign w:val="bottom"/>
            <w:hideMark/>
          </w:tcPr>
          <w:p w14:paraId="5A38EDF7" w14:textId="77777777" w:rsidR="00A1070B" w:rsidRPr="00BA3521" w:rsidRDefault="00A1070B" w:rsidP="00A1070B">
            <w:pPr>
              <w:pStyle w:val="Tabletext"/>
            </w:pPr>
            <w:r w:rsidRPr="00BA3521">
              <w:t>Shepparton</w:t>
            </w:r>
          </w:p>
        </w:tc>
        <w:tc>
          <w:tcPr>
            <w:tcW w:w="3015" w:type="dxa"/>
            <w:vAlign w:val="bottom"/>
          </w:tcPr>
          <w:p w14:paraId="37DBA861" w14:textId="3CED3F0A" w:rsidR="00A1070B" w:rsidRPr="00BA3521" w:rsidRDefault="00A1070B" w:rsidP="00A1070B">
            <w:pPr>
              <w:pStyle w:val="Tabletext"/>
              <w:rPr>
                <w:color w:val="000000"/>
              </w:rPr>
            </w:pPr>
            <w:r w:rsidRPr="00BA3521">
              <w:rPr>
                <w:rFonts w:cs="Arial"/>
                <w:sz w:val="20"/>
              </w:rPr>
              <w:t>190</w:t>
            </w:r>
          </w:p>
        </w:tc>
        <w:tc>
          <w:tcPr>
            <w:tcW w:w="3015" w:type="dxa"/>
            <w:noWrap/>
            <w:vAlign w:val="center"/>
            <w:hideMark/>
          </w:tcPr>
          <w:p w14:paraId="550E12D1" w14:textId="397425D1" w:rsidR="00A1070B" w:rsidRPr="00BA3521" w:rsidRDefault="00A1070B" w:rsidP="00A1070B">
            <w:pPr>
              <w:pStyle w:val="Tabletext"/>
            </w:pPr>
            <w:r w:rsidRPr="00BA3521">
              <w:rPr>
                <w:color w:val="000000"/>
              </w:rPr>
              <w:t>11%</w:t>
            </w:r>
          </w:p>
        </w:tc>
      </w:tr>
      <w:tr w:rsidR="00A1070B" w:rsidRPr="00BA3521" w14:paraId="3D0C8401" w14:textId="77777777" w:rsidTr="00C9745B">
        <w:trPr>
          <w:trHeight w:val="369"/>
        </w:trPr>
        <w:tc>
          <w:tcPr>
            <w:tcW w:w="3287" w:type="dxa"/>
            <w:vAlign w:val="bottom"/>
            <w:hideMark/>
          </w:tcPr>
          <w:p w14:paraId="2374E04A" w14:textId="77777777" w:rsidR="00A1070B" w:rsidRPr="00BA3521" w:rsidRDefault="00A1070B" w:rsidP="00A1070B">
            <w:pPr>
              <w:pStyle w:val="Tabletext"/>
            </w:pPr>
            <w:r w:rsidRPr="00BA3521">
              <w:t xml:space="preserve">Warrnambool and </w:t>
            </w:r>
            <w:proofErr w:type="gramStart"/>
            <w:r w:rsidRPr="00BA3521">
              <w:t>South West</w:t>
            </w:r>
            <w:proofErr w:type="gramEnd"/>
          </w:p>
        </w:tc>
        <w:tc>
          <w:tcPr>
            <w:tcW w:w="3015" w:type="dxa"/>
            <w:vAlign w:val="bottom"/>
          </w:tcPr>
          <w:p w14:paraId="62DD73D1" w14:textId="74982C6F" w:rsidR="00A1070B" w:rsidRPr="00BA3521" w:rsidRDefault="00A1070B" w:rsidP="00A1070B">
            <w:pPr>
              <w:pStyle w:val="Tabletext"/>
              <w:rPr>
                <w:color w:val="000000"/>
              </w:rPr>
            </w:pPr>
            <w:r w:rsidRPr="00BA3521">
              <w:rPr>
                <w:rFonts w:cs="Arial"/>
                <w:sz w:val="20"/>
              </w:rPr>
              <w:t>9</w:t>
            </w:r>
          </w:p>
        </w:tc>
        <w:tc>
          <w:tcPr>
            <w:tcW w:w="3015" w:type="dxa"/>
            <w:noWrap/>
            <w:vAlign w:val="center"/>
            <w:hideMark/>
          </w:tcPr>
          <w:p w14:paraId="55CD38E5" w14:textId="00D768D5" w:rsidR="00A1070B" w:rsidRPr="00BA3521" w:rsidRDefault="00A1070B" w:rsidP="00A1070B">
            <w:pPr>
              <w:pStyle w:val="Tabletext"/>
            </w:pPr>
            <w:r w:rsidRPr="00BA3521">
              <w:rPr>
                <w:color w:val="000000"/>
              </w:rPr>
              <w:t>56%</w:t>
            </w:r>
          </w:p>
        </w:tc>
      </w:tr>
    </w:tbl>
    <w:p w14:paraId="62138E90" w14:textId="77777777" w:rsidR="00DF14D8" w:rsidRPr="00BA3521" w:rsidRDefault="00DF14D8" w:rsidP="007920E5">
      <w:pPr>
        <w:pStyle w:val="Heading2"/>
        <w:sectPr w:rsidR="00DF14D8" w:rsidRPr="00BA3521" w:rsidSect="00F15144">
          <w:pgSz w:w="11906" w:h="16838" w:code="9"/>
          <w:pgMar w:top="1418" w:right="1304" w:bottom="851" w:left="1304" w:header="680" w:footer="567" w:gutter="0"/>
          <w:cols w:space="340"/>
          <w:docGrid w:linePitch="360"/>
        </w:sectPr>
      </w:pPr>
    </w:p>
    <w:p w14:paraId="2001AAE6" w14:textId="10EF8F02" w:rsidR="002D6619" w:rsidRPr="00BA3521" w:rsidRDefault="002D6619" w:rsidP="00DF14D8">
      <w:pPr>
        <w:pStyle w:val="Heading1"/>
      </w:pPr>
      <w:bookmarkStart w:id="23" w:name="_Toc136520369"/>
      <w:r w:rsidRPr="00BA3521">
        <w:t>Important languages with higher English proficiency</w:t>
      </w:r>
      <w:bookmarkEnd w:id="23"/>
    </w:p>
    <w:p w14:paraId="0056C37A" w14:textId="2839EE57" w:rsidR="002D6619" w:rsidRPr="00BA3521" w:rsidRDefault="002D6619" w:rsidP="002D6619">
      <w:pPr>
        <w:pStyle w:val="Body"/>
      </w:pPr>
      <w:r w:rsidRPr="00BA3521">
        <w:t xml:space="preserve">Greek, Italian and Punjabi are three of the </w:t>
      </w:r>
      <w:proofErr w:type="gramStart"/>
      <w:r w:rsidRPr="00BA3521">
        <w:t>most commonly spoken</w:t>
      </w:r>
      <w:proofErr w:type="gramEnd"/>
      <w:r w:rsidRPr="00BA3521">
        <w:t xml:space="preserve"> languages in Victoria. However, their speakers overall have a higher level of English proficiency, so they did not make the top 30 list above. We have included these languages below for your information. Please note, while they have higher proficiency overall, they still have significant levels of low English proficiency in some areas. </w:t>
      </w:r>
    </w:p>
    <w:p w14:paraId="517943A4" w14:textId="7735BE0F" w:rsidR="002D6619" w:rsidRPr="00BA3521" w:rsidRDefault="002D6619" w:rsidP="002D6619">
      <w:pPr>
        <w:pStyle w:val="Heading2"/>
      </w:pPr>
      <w:bookmarkStart w:id="24" w:name="_Toc136520370"/>
      <w:r w:rsidRPr="00BA3521">
        <w:t>Greek</w:t>
      </w:r>
      <w:bookmarkEnd w:id="24"/>
    </w:p>
    <w:p w14:paraId="42E9B293" w14:textId="6652E163" w:rsidR="002D6619" w:rsidRPr="00BA3521" w:rsidRDefault="002D6619" w:rsidP="002D6619">
      <w:pPr>
        <w:pStyle w:val="Figurecaption"/>
      </w:pPr>
      <w:r w:rsidRPr="00BA3521">
        <w:t xml:space="preserve">Figure </w:t>
      </w:r>
      <w:r w:rsidR="002848DC">
        <w:t>3</w:t>
      </w:r>
      <w:r w:rsidR="005C2FF3">
        <w:t>4</w:t>
      </w:r>
      <w:r w:rsidRPr="00BA3521">
        <w:t>: Level of low English proficiency of Greek</w:t>
      </w:r>
      <w:r w:rsidR="00506772" w:rsidRPr="00BA3521">
        <w:t>-speaking</w:t>
      </w:r>
      <w:r w:rsidRPr="00BA3521">
        <w:t xml:space="preserve"> community by statistical area of regional Victoria</w:t>
      </w:r>
    </w:p>
    <w:p w14:paraId="595E76AF" w14:textId="2EB91374" w:rsidR="002D6619" w:rsidRPr="00BA3521" w:rsidRDefault="002D6619" w:rsidP="002D6619">
      <w:pPr>
        <w:pStyle w:val="Body"/>
      </w:pPr>
      <w:r w:rsidRPr="00BA3521">
        <w:rPr>
          <w:noProof/>
        </w:rPr>
        <w:drawing>
          <wp:inline distT="0" distB="0" distL="0" distR="0" wp14:anchorId="65FB92C3" wp14:editId="404DBAFC">
            <wp:extent cx="5731510" cy="4437380"/>
            <wp:effectExtent l="0" t="0" r="2540" b="1270"/>
            <wp:docPr id="5" name="Picture 5" descr="Figure 34: Map of the low levels of English proficiency in Greek speaking communities by SA4 of Regional Victoria. Values are in Table 32, below the m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34: Map of the low levels of English proficiency in Greek speaking communities by SA4 of Regional Victoria. Values are in Table 32, below the map. "/>
                    <pic:cNvPicPr>
                      <a:picLocks noChangeAspect="1"/>
                    </pic:cNvPicPr>
                  </pic:nvPicPr>
                  <pic:blipFill>
                    <a:blip r:embed="rId55" cstate="screen">
                      <a:extLst>
                        <a:ext uri="{28A0092B-C50C-407E-A947-70E740481C1C}">
                          <a14:useLocalDpi xmlns:a14="http://schemas.microsoft.com/office/drawing/2010/main"/>
                        </a:ext>
                      </a:extLst>
                    </a:blip>
                    <a:stretch>
                      <a:fillRect/>
                    </a:stretch>
                  </pic:blipFill>
                  <pic:spPr>
                    <a:xfrm>
                      <a:off x="0" y="0"/>
                      <a:ext cx="5731510" cy="4437380"/>
                    </a:xfrm>
                    <a:prstGeom prst="rect">
                      <a:avLst/>
                    </a:prstGeom>
                  </pic:spPr>
                </pic:pic>
              </a:graphicData>
            </a:graphic>
          </wp:inline>
        </w:drawing>
      </w:r>
    </w:p>
    <w:p w14:paraId="0D2C0802" w14:textId="5454DD8B" w:rsidR="002D6619" w:rsidRPr="00BA3521" w:rsidRDefault="002D6619" w:rsidP="002D6619">
      <w:pPr>
        <w:pStyle w:val="Tablecaption"/>
      </w:pPr>
      <w:r w:rsidRPr="00BA3521">
        <w:t xml:space="preserve">Table </w:t>
      </w:r>
      <w:r w:rsidR="008A3B80">
        <w:t>32</w:t>
      </w:r>
      <w:r w:rsidRPr="00BA3521">
        <w:t>: Level of low English proficiency of Greek</w:t>
      </w:r>
      <w:r w:rsidR="00506772" w:rsidRPr="00BA3521">
        <w:t>-speaking</w:t>
      </w:r>
      <w:r w:rsidRPr="00BA3521">
        <w:t xml:space="preserve"> community by statistical area of regional Victoria</w:t>
      </w:r>
    </w:p>
    <w:tbl>
      <w:tblPr>
        <w:tblStyle w:val="TableGrid"/>
        <w:tblW w:w="9301" w:type="dxa"/>
        <w:tblLook w:val="0620" w:firstRow="1" w:lastRow="0" w:firstColumn="0" w:lastColumn="0" w:noHBand="1" w:noVBand="1"/>
      </w:tblPr>
      <w:tblGrid>
        <w:gridCol w:w="3281"/>
        <w:gridCol w:w="3010"/>
        <w:gridCol w:w="3010"/>
      </w:tblGrid>
      <w:tr w:rsidR="002D6619" w:rsidRPr="00BA3521" w14:paraId="0AFC3CFF" w14:textId="77777777" w:rsidTr="002D6619">
        <w:trPr>
          <w:trHeight w:val="371"/>
        </w:trPr>
        <w:tc>
          <w:tcPr>
            <w:tcW w:w="3281" w:type="dxa"/>
            <w:tcBorders>
              <w:top w:val="single" w:sz="4" w:space="0" w:color="auto"/>
              <w:left w:val="single" w:sz="4" w:space="0" w:color="auto"/>
              <w:bottom w:val="single" w:sz="4" w:space="0" w:color="auto"/>
              <w:right w:val="single" w:sz="4" w:space="0" w:color="auto"/>
            </w:tcBorders>
            <w:noWrap/>
            <w:vAlign w:val="bottom"/>
            <w:hideMark/>
          </w:tcPr>
          <w:p w14:paraId="31C834B2" w14:textId="77777777" w:rsidR="002D6619" w:rsidRPr="00BA3521" w:rsidRDefault="002D6619">
            <w:pPr>
              <w:pStyle w:val="Tablecolhead"/>
            </w:pPr>
            <w:r w:rsidRPr="00BA3521">
              <w:t>SA4</w:t>
            </w:r>
          </w:p>
        </w:tc>
        <w:tc>
          <w:tcPr>
            <w:tcW w:w="3010" w:type="dxa"/>
            <w:tcBorders>
              <w:top w:val="single" w:sz="4" w:space="0" w:color="auto"/>
              <w:left w:val="single" w:sz="4" w:space="0" w:color="auto"/>
              <w:bottom w:val="single" w:sz="4" w:space="0" w:color="auto"/>
              <w:right w:val="single" w:sz="4" w:space="0" w:color="auto"/>
            </w:tcBorders>
            <w:hideMark/>
          </w:tcPr>
          <w:p w14:paraId="689A5A2B" w14:textId="77777777" w:rsidR="002D6619" w:rsidRPr="00BA3521" w:rsidRDefault="002D6619">
            <w:pPr>
              <w:pStyle w:val="Tablecolhead"/>
            </w:pPr>
            <w:r w:rsidRPr="00BA3521">
              <w:t>Total Number of Speakers</w:t>
            </w:r>
          </w:p>
        </w:tc>
        <w:tc>
          <w:tcPr>
            <w:tcW w:w="3010" w:type="dxa"/>
            <w:tcBorders>
              <w:top w:val="single" w:sz="4" w:space="0" w:color="auto"/>
              <w:left w:val="single" w:sz="4" w:space="0" w:color="auto"/>
              <w:bottom w:val="single" w:sz="4" w:space="0" w:color="auto"/>
              <w:right w:val="single" w:sz="4" w:space="0" w:color="auto"/>
            </w:tcBorders>
            <w:vAlign w:val="bottom"/>
            <w:hideMark/>
          </w:tcPr>
          <w:p w14:paraId="048204BB" w14:textId="77777777" w:rsidR="002D6619" w:rsidRPr="00BA3521" w:rsidRDefault="002D6619">
            <w:pPr>
              <w:pStyle w:val="Tablecolhead"/>
            </w:pPr>
            <w:r w:rsidRPr="00BA3521">
              <w:t>Low English proficiency</w:t>
            </w:r>
          </w:p>
        </w:tc>
      </w:tr>
      <w:tr w:rsidR="002D6619" w:rsidRPr="00BA3521" w14:paraId="2AC99D2C" w14:textId="77777777" w:rsidTr="002D6619">
        <w:trPr>
          <w:trHeight w:val="385"/>
        </w:trPr>
        <w:tc>
          <w:tcPr>
            <w:tcW w:w="3281" w:type="dxa"/>
            <w:tcBorders>
              <w:top w:val="single" w:sz="4" w:space="0" w:color="auto"/>
              <w:left w:val="single" w:sz="4" w:space="0" w:color="auto"/>
              <w:bottom w:val="single" w:sz="4" w:space="0" w:color="auto"/>
              <w:right w:val="single" w:sz="4" w:space="0" w:color="auto"/>
            </w:tcBorders>
            <w:noWrap/>
            <w:vAlign w:val="bottom"/>
            <w:hideMark/>
          </w:tcPr>
          <w:p w14:paraId="09BCCBEC" w14:textId="77777777" w:rsidR="002D6619" w:rsidRPr="00BA3521" w:rsidRDefault="002D6619">
            <w:pPr>
              <w:pStyle w:val="Tabletext"/>
            </w:pPr>
            <w:r w:rsidRPr="00BA3521">
              <w:rPr>
                <w:rFonts w:cs="Arial"/>
                <w:sz w:val="20"/>
              </w:rPr>
              <w:t>Ballarat</w:t>
            </w:r>
          </w:p>
        </w:tc>
        <w:tc>
          <w:tcPr>
            <w:tcW w:w="3010" w:type="dxa"/>
            <w:tcBorders>
              <w:top w:val="single" w:sz="4" w:space="0" w:color="auto"/>
              <w:left w:val="single" w:sz="4" w:space="0" w:color="auto"/>
              <w:bottom w:val="single" w:sz="4" w:space="0" w:color="auto"/>
              <w:right w:val="single" w:sz="4" w:space="0" w:color="auto"/>
            </w:tcBorders>
            <w:vAlign w:val="bottom"/>
            <w:hideMark/>
          </w:tcPr>
          <w:p w14:paraId="2AE7C293" w14:textId="77777777" w:rsidR="002D6619" w:rsidRPr="00BA3521" w:rsidRDefault="002D6619">
            <w:pPr>
              <w:pStyle w:val="Tabletext"/>
            </w:pPr>
            <w:r w:rsidRPr="00BA3521">
              <w:rPr>
                <w:rFonts w:cs="Arial"/>
                <w:sz w:val="20"/>
              </w:rPr>
              <w:t>238</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182050D4" w14:textId="77777777" w:rsidR="002D6619" w:rsidRPr="00BA3521" w:rsidRDefault="002D6619">
            <w:pPr>
              <w:pStyle w:val="Tabletext"/>
            </w:pPr>
            <w:r w:rsidRPr="00BA3521">
              <w:rPr>
                <w:rFonts w:cs="Arial"/>
                <w:sz w:val="20"/>
              </w:rPr>
              <w:t>8.40%</w:t>
            </w:r>
          </w:p>
        </w:tc>
      </w:tr>
      <w:tr w:rsidR="002D6619" w:rsidRPr="00BA3521" w14:paraId="68EFA168" w14:textId="77777777" w:rsidTr="002D6619">
        <w:trPr>
          <w:trHeight w:val="371"/>
        </w:trPr>
        <w:tc>
          <w:tcPr>
            <w:tcW w:w="3281" w:type="dxa"/>
            <w:tcBorders>
              <w:top w:val="single" w:sz="4" w:space="0" w:color="auto"/>
              <w:left w:val="single" w:sz="4" w:space="0" w:color="auto"/>
              <w:bottom w:val="single" w:sz="4" w:space="0" w:color="auto"/>
              <w:right w:val="single" w:sz="4" w:space="0" w:color="auto"/>
            </w:tcBorders>
            <w:noWrap/>
            <w:vAlign w:val="bottom"/>
            <w:hideMark/>
          </w:tcPr>
          <w:p w14:paraId="139F77C1" w14:textId="77777777" w:rsidR="002D6619" w:rsidRPr="00BA3521" w:rsidRDefault="002D6619">
            <w:pPr>
              <w:pStyle w:val="Tabletext"/>
            </w:pPr>
            <w:r w:rsidRPr="00BA3521">
              <w:rPr>
                <w:rFonts w:cs="Arial"/>
                <w:sz w:val="20"/>
              </w:rPr>
              <w:t>Bendigo</w:t>
            </w:r>
          </w:p>
        </w:tc>
        <w:tc>
          <w:tcPr>
            <w:tcW w:w="3010" w:type="dxa"/>
            <w:tcBorders>
              <w:top w:val="single" w:sz="4" w:space="0" w:color="auto"/>
              <w:left w:val="single" w:sz="4" w:space="0" w:color="auto"/>
              <w:bottom w:val="single" w:sz="4" w:space="0" w:color="auto"/>
              <w:right w:val="single" w:sz="4" w:space="0" w:color="auto"/>
            </w:tcBorders>
            <w:vAlign w:val="bottom"/>
            <w:hideMark/>
          </w:tcPr>
          <w:p w14:paraId="67C1E7A0" w14:textId="77777777" w:rsidR="002D6619" w:rsidRPr="00BA3521" w:rsidRDefault="002D6619">
            <w:pPr>
              <w:pStyle w:val="Tabletext"/>
            </w:pPr>
            <w:r w:rsidRPr="00BA3521">
              <w:rPr>
                <w:rFonts w:cs="Arial"/>
                <w:sz w:val="20"/>
              </w:rPr>
              <w:t>284</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14DFCE07" w14:textId="77777777" w:rsidR="002D6619" w:rsidRPr="00BA3521" w:rsidRDefault="002D6619">
            <w:pPr>
              <w:pStyle w:val="Tabletext"/>
            </w:pPr>
            <w:r w:rsidRPr="00BA3521">
              <w:rPr>
                <w:rFonts w:cs="Arial"/>
                <w:sz w:val="20"/>
              </w:rPr>
              <w:t>11.62%</w:t>
            </w:r>
          </w:p>
        </w:tc>
      </w:tr>
      <w:tr w:rsidR="002D6619" w:rsidRPr="00BA3521" w14:paraId="5BE9ABDE" w14:textId="77777777" w:rsidTr="002D6619">
        <w:trPr>
          <w:trHeight w:val="385"/>
        </w:trPr>
        <w:tc>
          <w:tcPr>
            <w:tcW w:w="3281" w:type="dxa"/>
            <w:tcBorders>
              <w:top w:val="single" w:sz="4" w:space="0" w:color="auto"/>
              <w:left w:val="single" w:sz="4" w:space="0" w:color="auto"/>
              <w:bottom w:val="single" w:sz="4" w:space="0" w:color="auto"/>
              <w:right w:val="single" w:sz="4" w:space="0" w:color="auto"/>
            </w:tcBorders>
            <w:noWrap/>
            <w:vAlign w:val="bottom"/>
            <w:hideMark/>
          </w:tcPr>
          <w:p w14:paraId="4C0FFBD5" w14:textId="77777777" w:rsidR="002D6619" w:rsidRPr="00BA3521" w:rsidRDefault="002D6619">
            <w:pPr>
              <w:pStyle w:val="Tabletext"/>
            </w:pPr>
            <w:r w:rsidRPr="00BA3521">
              <w:rPr>
                <w:rFonts w:cs="Arial"/>
                <w:sz w:val="20"/>
              </w:rPr>
              <w:t>Geelong</w:t>
            </w:r>
          </w:p>
        </w:tc>
        <w:tc>
          <w:tcPr>
            <w:tcW w:w="3010" w:type="dxa"/>
            <w:tcBorders>
              <w:top w:val="single" w:sz="4" w:space="0" w:color="auto"/>
              <w:left w:val="single" w:sz="4" w:space="0" w:color="auto"/>
              <w:bottom w:val="single" w:sz="4" w:space="0" w:color="auto"/>
              <w:right w:val="single" w:sz="4" w:space="0" w:color="auto"/>
            </w:tcBorders>
            <w:vAlign w:val="bottom"/>
            <w:hideMark/>
          </w:tcPr>
          <w:p w14:paraId="1C3CE72F" w14:textId="77777777" w:rsidR="002D6619" w:rsidRPr="00BA3521" w:rsidRDefault="002D6619">
            <w:pPr>
              <w:pStyle w:val="Tabletext"/>
            </w:pPr>
            <w:r w:rsidRPr="00BA3521">
              <w:rPr>
                <w:rFonts w:cs="Arial"/>
                <w:sz w:val="20"/>
              </w:rPr>
              <w:t>1184</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677DB084" w14:textId="77777777" w:rsidR="002D6619" w:rsidRPr="00BA3521" w:rsidRDefault="002D6619">
            <w:pPr>
              <w:pStyle w:val="Tabletext"/>
            </w:pPr>
            <w:r w:rsidRPr="00BA3521">
              <w:rPr>
                <w:rFonts w:cs="Arial"/>
                <w:sz w:val="20"/>
              </w:rPr>
              <w:t>12.16%</w:t>
            </w:r>
          </w:p>
        </w:tc>
      </w:tr>
      <w:tr w:rsidR="002D6619" w:rsidRPr="00BA3521" w14:paraId="4D31C6D7" w14:textId="77777777" w:rsidTr="002D6619">
        <w:trPr>
          <w:trHeight w:val="371"/>
        </w:trPr>
        <w:tc>
          <w:tcPr>
            <w:tcW w:w="3281" w:type="dxa"/>
            <w:tcBorders>
              <w:top w:val="single" w:sz="4" w:space="0" w:color="auto"/>
              <w:left w:val="single" w:sz="4" w:space="0" w:color="auto"/>
              <w:bottom w:val="single" w:sz="4" w:space="0" w:color="auto"/>
              <w:right w:val="single" w:sz="4" w:space="0" w:color="auto"/>
            </w:tcBorders>
            <w:noWrap/>
            <w:vAlign w:val="bottom"/>
            <w:hideMark/>
          </w:tcPr>
          <w:p w14:paraId="2E733D6A" w14:textId="77777777" w:rsidR="002D6619" w:rsidRPr="00BA3521" w:rsidRDefault="002D6619">
            <w:pPr>
              <w:pStyle w:val="Tabletext"/>
            </w:pPr>
            <w:r w:rsidRPr="00BA3521">
              <w:rPr>
                <w:rFonts w:cs="Arial"/>
                <w:sz w:val="20"/>
              </w:rPr>
              <w:t>Hume</w:t>
            </w:r>
          </w:p>
        </w:tc>
        <w:tc>
          <w:tcPr>
            <w:tcW w:w="3010" w:type="dxa"/>
            <w:tcBorders>
              <w:top w:val="single" w:sz="4" w:space="0" w:color="auto"/>
              <w:left w:val="single" w:sz="4" w:space="0" w:color="auto"/>
              <w:bottom w:val="single" w:sz="4" w:space="0" w:color="auto"/>
              <w:right w:val="single" w:sz="4" w:space="0" w:color="auto"/>
            </w:tcBorders>
            <w:vAlign w:val="bottom"/>
            <w:hideMark/>
          </w:tcPr>
          <w:p w14:paraId="1607D637" w14:textId="77777777" w:rsidR="002D6619" w:rsidRPr="00BA3521" w:rsidRDefault="002D6619">
            <w:pPr>
              <w:pStyle w:val="Tabletext"/>
            </w:pPr>
            <w:r w:rsidRPr="00BA3521">
              <w:rPr>
                <w:rFonts w:cs="Arial"/>
                <w:sz w:val="20"/>
              </w:rPr>
              <w:t>244</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45B1B321" w14:textId="77777777" w:rsidR="002D6619" w:rsidRPr="00BA3521" w:rsidRDefault="002D6619">
            <w:pPr>
              <w:pStyle w:val="Tabletext"/>
            </w:pPr>
            <w:r w:rsidRPr="00BA3521">
              <w:rPr>
                <w:rFonts w:cs="Arial"/>
                <w:sz w:val="20"/>
              </w:rPr>
              <w:t>7.79%</w:t>
            </w:r>
          </w:p>
        </w:tc>
      </w:tr>
      <w:tr w:rsidR="002D6619" w:rsidRPr="00BA3521" w14:paraId="31CE1EBD" w14:textId="77777777" w:rsidTr="002D6619">
        <w:trPr>
          <w:trHeight w:val="385"/>
        </w:trPr>
        <w:tc>
          <w:tcPr>
            <w:tcW w:w="3281" w:type="dxa"/>
            <w:tcBorders>
              <w:top w:val="single" w:sz="4" w:space="0" w:color="auto"/>
              <w:left w:val="single" w:sz="4" w:space="0" w:color="auto"/>
              <w:bottom w:val="single" w:sz="4" w:space="0" w:color="auto"/>
              <w:right w:val="single" w:sz="4" w:space="0" w:color="auto"/>
            </w:tcBorders>
            <w:vAlign w:val="center"/>
            <w:hideMark/>
          </w:tcPr>
          <w:p w14:paraId="09A5F562" w14:textId="148DE056" w:rsidR="002D6619" w:rsidRPr="00BA3521" w:rsidRDefault="002D6619">
            <w:pPr>
              <w:pStyle w:val="Tabletext"/>
            </w:pPr>
            <w:r w:rsidRPr="00BA3521">
              <w:rPr>
                <w:rFonts w:cs="Arial"/>
                <w:sz w:val="20"/>
              </w:rPr>
              <w:t xml:space="preserve">Latrobe </w:t>
            </w:r>
            <w:r w:rsidR="00885198" w:rsidRPr="00BA3521">
              <w:rPr>
                <w:rFonts w:cs="Arial"/>
                <w:sz w:val="20"/>
              </w:rPr>
              <w:t>–</w:t>
            </w:r>
            <w:r w:rsidRPr="00BA3521">
              <w:rPr>
                <w:rFonts w:cs="Arial"/>
                <w:sz w:val="20"/>
              </w:rPr>
              <w:t xml:space="preserve"> Gippsland</w:t>
            </w:r>
          </w:p>
        </w:tc>
        <w:tc>
          <w:tcPr>
            <w:tcW w:w="3010" w:type="dxa"/>
            <w:tcBorders>
              <w:top w:val="single" w:sz="4" w:space="0" w:color="auto"/>
              <w:left w:val="single" w:sz="4" w:space="0" w:color="auto"/>
              <w:bottom w:val="single" w:sz="4" w:space="0" w:color="auto"/>
              <w:right w:val="single" w:sz="4" w:space="0" w:color="auto"/>
            </w:tcBorders>
            <w:vAlign w:val="bottom"/>
            <w:hideMark/>
          </w:tcPr>
          <w:p w14:paraId="3EC36AD2" w14:textId="77777777" w:rsidR="002D6619" w:rsidRPr="00BA3521" w:rsidRDefault="002D6619">
            <w:pPr>
              <w:pStyle w:val="Tabletext"/>
            </w:pPr>
            <w:r w:rsidRPr="00BA3521">
              <w:rPr>
                <w:rFonts w:cs="Arial"/>
                <w:sz w:val="20"/>
              </w:rPr>
              <w:t>697</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69E5D94C" w14:textId="77777777" w:rsidR="002D6619" w:rsidRPr="00BA3521" w:rsidRDefault="002D6619">
            <w:pPr>
              <w:pStyle w:val="Tabletext"/>
            </w:pPr>
            <w:r w:rsidRPr="00BA3521">
              <w:rPr>
                <w:rFonts w:cs="Arial"/>
                <w:sz w:val="20"/>
              </w:rPr>
              <w:t>14.78%</w:t>
            </w:r>
          </w:p>
        </w:tc>
      </w:tr>
      <w:tr w:rsidR="002D6619" w:rsidRPr="00BA3521" w14:paraId="41E79C1A" w14:textId="77777777" w:rsidTr="002D6619">
        <w:trPr>
          <w:trHeight w:val="371"/>
        </w:trPr>
        <w:tc>
          <w:tcPr>
            <w:tcW w:w="3281" w:type="dxa"/>
            <w:tcBorders>
              <w:top w:val="single" w:sz="4" w:space="0" w:color="auto"/>
              <w:left w:val="single" w:sz="4" w:space="0" w:color="auto"/>
              <w:bottom w:val="single" w:sz="4" w:space="0" w:color="auto"/>
              <w:right w:val="single" w:sz="4" w:space="0" w:color="auto"/>
            </w:tcBorders>
            <w:vAlign w:val="center"/>
            <w:hideMark/>
          </w:tcPr>
          <w:p w14:paraId="4B7E023D" w14:textId="77777777" w:rsidR="002D6619" w:rsidRPr="00BA3521" w:rsidRDefault="002D6619">
            <w:pPr>
              <w:pStyle w:val="Tabletext"/>
            </w:pPr>
            <w:proofErr w:type="gramStart"/>
            <w:r w:rsidRPr="00BA3521">
              <w:rPr>
                <w:rFonts w:cs="Arial"/>
                <w:sz w:val="20"/>
              </w:rPr>
              <w:t>North West</w:t>
            </w:r>
            <w:proofErr w:type="gramEnd"/>
          </w:p>
        </w:tc>
        <w:tc>
          <w:tcPr>
            <w:tcW w:w="3010" w:type="dxa"/>
            <w:tcBorders>
              <w:top w:val="single" w:sz="4" w:space="0" w:color="auto"/>
              <w:left w:val="single" w:sz="4" w:space="0" w:color="auto"/>
              <w:bottom w:val="single" w:sz="4" w:space="0" w:color="auto"/>
              <w:right w:val="single" w:sz="4" w:space="0" w:color="auto"/>
            </w:tcBorders>
            <w:vAlign w:val="bottom"/>
            <w:hideMark/>
          </w:tcPr>
          <w:p w14:paraId="3C28C63C" w14:textId="77777777" w:rsidR="002D6619" w:rsidRPr="00BA3521" w:rsidRDefault="002D6619">
            <w:pPr>
              <w:pStyle w:val="Tabletext"/>
            </w:pPr>
            <w:r w:rsidRPr="00BA3521">
              <w:rPr>
                <w:rFonts w:cs="Arial"/>
                <w:sz w:val="20"/>
              </w:rPr>
              <w:t>425</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0349D11B" w14:textId="77777777" w:rsidR="002D6619" w:rsidRPr="00BA3521" w:rsidRDefault="002D6619">
            <w:pPr>
              <w:pStyle w:val="Tabletext"/>
            </w:pPr>
            <w:r w:rsidRPr="00BA3521">
              <w:rPr>
                <w:rFonts w:cs="Arial"/>
                <w:sz w:val="20"/>
              </w:rPr>
              <w:t>14.12%</w:t>
            </w:r>
          </w:p>
        </w:tc>
      </w:tr>
      <w:tr w:rsidR="002D6619" w:rsidRPr="00BA3521" w14:paraId="51249A06" w14:textId="77777777" w:rsidTr="002D6619">
        <w:trPr>
          <w:trHeight w:val="385"/>
        </w:trPr>
        <w:tc>
          <w:tcPr>
            <w:tcW w:w="3281" w:type="dxa"/>
            <w:tcBorders>
              <w:top w:val="single" w:sz="4" w:space="0" w:color="auto"/>
              <w:left w:val="single" w:sz="4" w:space="0" w:color="auto"/>
              <w:bottom w:val="single" w:sz="4" w:space="0" w:color="auto"/>
              <w:right w:val="single" w:sz="4" w:space="0" w:color="auto"/>
            </w:tcBorders>
            <w:vAlign w:val="center"/>
            <w:hideMark/>
          </w:tcPr>
          <w:p w14:paraId="6D5C5A20" w14:textId="77777777" w:rsidR="002D6619" w:rsidRPr="00BA3521" w:rsidRDefault="002D6619">
            <w:pPr>
              <w:pStyle w:val="Tabletext"/>
            </w:pPr>
            <w:r w:rsidRPr="00BA3521">
              <w:rPr>
                <w:rFonts w:cs="Arial"/>
                <w:sz w:val="20"/>
              </w:rPr>
              <w:t>Shepparton</w:t>
            </w:r>
          </w:p>
        </w:tc>
        <w:tc>
          <w:tcPr>
            <w:tcW w:w="3010" w:type="dxa"/>
            <w:tcBorders>
              <w:top w:val="single" w:sz="4" w:space="0" w:color="auto"/>
              <w:left w:val="single" w:sz="4" w:space="0" w:color="auto"/>
              <w:bottom w:val="single" w:sz="4" w:space="0" w:color="auto"/>
              <w:right w:val="single" w:sz="4" w:space="0" w:color="auto"/>
            </w:tcBorders>
            <w:vAlign w:val="bottom"/>
            <w:hideMark/>
          </w:tcPr>
          <w:p w14:paraId="0AFA75D0" w14:textId="77777777" w:rsidR="002D6619" w:rsidRPr="00BA3521" w:rsidRDefault="002D6619">
            <w:pPr>
              <w:pStyle w:val="Tabletext"/>
            </w:pPr>
            <w:r w:rsidRPr="00BA3521">
              <w:rPr>
                <w:rFonts w:cs="Arial"/>
                <w:sz w:val="20"/>
              </w:rPr>
              <w:t>286</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45866D86" w14:textId="77777777" w:rsidR="002D6619" w:rsidRPr="00BA3521" w:rsidRDefault="002D6619">
            <w:pPr>
              <w:pStyle w:val="Tabletext"/>
            </w:pPr>
            <w:r w:rsidRPr="00BA3521">
              <w:rPr>
                <w:rFonts w:cs="Arial"/>
                <w:sz w:val="20"/>
              </w:rPr>
              <w:t>13.29%</w:t>
            </w:r>
          </w:p>
        </w:tc>
      </w:tr>
      <w:tr w:rsidR="002D6619" w:rsidRPr="00BA3521" w14:paraId="21FD416D" w14:textId="77777777" w:rsidTr="002D6619">
        <w:trPr>
          <w:trHeight w:val="385"/>
        </w:trPr>
        <w:tc>
          <w:tcPr>
            <w:tcW w:w="3281" w:type="dxa"/>
            <w:tcBorders>
              <w:top w:val="single" w:sz="4" w:space="0" w:color="auto"/>
              <w:left w:val="single" w:sz="4" w:space="0" w:color="auto"/>
              <w:bottom w:val="single" w:sz="4" w:space="0" w:color="auto"/>
              <w:right w:val="single" w:sz="4" w:space="0" w:color="auto"/>
            </w:tcBorders>
            <w:vAlign w:val="center"/>
            <w:hideMark/>
          </w:tcPr>
          <w:p w14:paraId="0435CB0C" w14:textId="77777777" w:rsidR="002D6619" w:rsidRPr="00BA3521" w:rsidRDefault="002D6619">
            <w:pPr>
              <w:pStyle w:val="Tabletext"/>
              <w:rPr>
                <w:rFonts w:cs="Arial"/>
                <w:b/>
                <w:bCs/>
                <w:sz w:val="20"/>
              </w:rPr>
            </w:pPr>
            <w:r w:rsidRPr="00BA3521">
              <w:rPr>
                <w:rFonts w:cs="Arial"/>
                <w:sz w:val="20"/>
              </w:rPr>
              <w:t xml:space="preserve">Warrnambool and </w:t>
            </w:r>
            <w:proofErr w:type="gramStart"/>
            <w:r w:rsidRPr="00BA3521">
              <w:rPr>
                <w:rFonts w:cs="Arial"/>
                <w:sz w:val="20"/>
              </w:rPr>
              <w:t>South West</w:t>
            </w:r>
            <w:proofErr w:type="gramEnd"/>
          </w:p>
        </w:tc>
        <w:tc>
          <w:tcPr>
            <w:tcW w:w="3010" w:type="dxa"/>
            <w:tcBorders>
              <w:top w:val="single" w:sz="4" w:space="0" w:color="auto"/>
              <w:left w:val="single" w:sz="4" w:space="0" w:color="auto"/>
              <w:bottom w:val="single" w:sz="4" w:space="0" w:color="auto"/>
              <w:right w:val="single" w:sz="4" w:space="0" w:color="auto"/>
            </w:tcBorders>
            <w:vAlign w:val="bottom"/>
            <w:hideMark/>
          </w:tcPr>
          <w:p w14:paraId="1EBB504C" w14:textId="77777777" w:rsidR="002D6619" w:rsidRPr="00BA3521" w:rsidRDefault="002D6619">
            <w:pPr>
              <w:pStyle w:val="Tabletext"/>
              <w:rPr>
                <w:rFonts w:cs="Arial"/>
                <w:sz w:val="20"/>
              </w:rPr>
            </w:pPr>
            <w:r w:rsidRPr="00BA3521">
              <w:rPr>
                <w:rFonts w:cs="Arial"/>
                <w:sz w:val="20"/>
              </w:rPr>
              <w:t>129</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13042B49" w14:textId="77777777" w:rsidR="002D6619" w:rsidRPr="00BA3521" w:rsidRDefault="002D6619">
            <w:pPr>
              <w:pStyle w:val="Tabletext"/>
              <w:rPr>
                <w:rFonts w:cs="Arial"/>
                <w:sz w:val="20"/>
              </w:rPr>
            </w:pPr>
            <w:r w:rsidRPr="00BA3521">
              <w:rPr>
                <w:rFonts w:cs="Arial"/>
                <w:sz w:val="20"/>
              </w:rPr>
              <w:t>7.75%</w:t>
            </w:r>
          </w:p>
        </w:tc>
      </w:tr>
    </w:tbl>
    <w:p w14:paraId="74CF0D09" w14:textId="77777777" w:rsidR="002D6619" w:rsidRPr="00BA3521" w:rsidRDefault="002D6619" w:rsidP="002D6619">
      <w:pPr>
        <w:pStyle w:val="Body"/>
      </w:pPr>
    </w:p>
    <w:p w14:paraId="0B501131" w14:textId="17ED9042" w:rsidR="002D6619" w:rsidRPr="00BA3521" w:rsidRDefault="002D6619" w:rsidP="002D6619">
      <w:pPr>
        <w:pStyle w:val="Heading2"/>
      </w:pPr>
      <w:bookmarkStart w:id="25" w:name="_Toc136520371"/>
      <w:r w:rsidRPr="00BA3521">
        <w:t>Italian</w:t>
      </w:r>
      <w:bookmarkEnd w:id="25"/>
    </w:p>
    <w:p w14:paraId="0FC3F325" w14:textId="7940EB87" w:rsidR="002D6619" w:rsidRPr="00BA3521" w:rsidRDefault="002D6619" w:rsidP="002D6619">
      <w:pPr>
        <w:pStyle w:val="Figurecaption"/>
      </w:pPr>
      <w:r w:rsidRPr="00BA3521">
        <w:t xml:space="preserve">Figure </w:t>
      </w:r>
      <w:r w:rsidR="002848DC">
        <w:t>3</w:t>
      </w:r>
      <w:r w:rsidR="005C2FF3">
        <w:t>5</w:t>
      </w:r>
      <w:r w:rsidRPr="00BA3521">
        <w:t>: Level of low English proficiency of Italian</w:t>
      </w:r>
      <w:r w:rsidR="00506772" w:rsidRPr="00BA3521">
        <w:t>-speaking</w:t>
      </w:r>
      <w:r w:rsidRPr="00BA3521">
        <w:t xml:space="preserve"> community by statistical area of regional Victoria</w:t>
      </w:r>
    </w:p>
    <w:p w14:paraId="6670F344" w14:textId="4CB7EEE3" w:rsidR="002D6619" w:rsidRPr="00BA3521" w:rsidRDefault="002D6619" w:rsidP="002D6619">
      <w:pPr>
        <w:rPr>
          <w:rFonts w:asciiTheme="minorHAnsi" w:hAnsiTheme="minorHAnsi"/>
          <w:sz w:val="24"/>
          <w:lang w:eastAsia="zh-CN"/>
        </w:rPr>
      </w:pPr>
      <w:r w:rsidRPr="00BA3521">
        <w:rPr>
          <w:noProof/>
        </w:rPr>
        <w:drawing>
          <wp:inline distT="0" distB="0" distL="0" distR="0" wp14:anchorId="021478F5" wp14:editId="33ED5A9E">
            <wp:extent cx="5734050" cy="4438650"/>
            <wp:effectExtent l="0" t="0" r="0" b="0"/>
            <wp:docPr id="6" name="Picture 6" descr="Figure 35: Map of the low levels of English proficiency in Italian speaking communities by statistical area of Regional Victoria. Values are in Table 33,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35: Map of the low levels of English proficiency in Italian speaking communities by statistical area of Regional Victoria. Values are in Table 33, below the map"/>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5734050" cy="4438650"/>
                    </a:xfrm>
                    <a:prstGeom prst="rect">
                      <a:avLst/>
                    </a:prstGeom>
                    <a:noFill/>
                    <a:ln>
                      <a:noFill/>
                    </a:ln>
                  </pic:spPr>
                </pic:pic>
              </a:graphicData>
            </a:graphic>
          </wp:inline>
        </w:drawing>
      </w:r>
    </w:p>
    <w:p w14:paraId="1631749D" w14:textId="3E2FB427" w:rsidR="002D6619" w:rsidRPr="00BA3521" w:rsidRDefault="002D6619" w:rsidP="002D6619">
      <w:pPr>
        <w:pStyle w:val="Tablecaption"/>
      </w:pPr>
      <w:r w:rsidRPr="00BA3521">
        <w:t xml:space="preserve">Table </w:t>
      </w:r>
      <w:r w:rsidR="00691943">
        <w:t>33</w:t>
      </w:r>
      <w:r w:rsidRPr="00BA3521">
        <w:t>: Level of low English proficiency of Italian</w:t>
      </w:r>
      <w:r w:rsidR="00506772" w:rsidRPr="00BA3521">
        <w:t>-speaking</w:t>
      </w:r>
      <w:r w:rsidRPr="00BA3521">
        <w:t xml:space="preserve"> community by statistical area of regional Victoria</w:t>
      </w:r>
    </w:p>
    <w:tbl>
      <w:tblPr>
        <w:tblStyle w:val="TableGrid"/>
        <w:tblW w:w="9301" w:type="dxa"/>
        <w:tblLook w:val="0620" w:firstRow="1" w:lastRow="0" w:firstColumn="0" w:lastColumn="0" w:noHBand="1" w:noVBand="1"/>
      </w:tblPr>
      <w:tblGrid>
        <w:gridCol w:w="3281"/>
        <w:gridCol w:w="3010"/>
        <w:gridCol w:w="3010"/>
      </w:tblGrid>
      <w:tr w:rsidR="002D6619" w:rsidRPr="00BA3521" w14:paraId="27D4CC1F" w14:textId="77777777" w:rsidTr="002D6619">
        <w:trPr>
          <w:trHeight w:val="371"/>
        </w:trPr>
        <w:tc>
          <w:tcPr>
            <w:tcW w:w="3281" w:type="dxa"/>
            <w:tcBorders>
              <w:top w:val="single" w:sz="4" w:space="0" w:color="auto"/>
              <w:left w:val="single" w:sz="4" w:space="0" w:color="auto"/>
              <w:bottom w:val="single" w:sz="4" w:space="0" w:color="auto"/>
              <w:right w:val="single" w:sz="4" w:space="0" w:color="auto"/>
            </w:tcBorders>
            <w:noWrap/>
            <w:vAlign w:val="bottom"/>
            <w:hideMark/>
          </w:tcPr>
          <w:p w14:paraId="02536DA7" w14:textId="77777777" w:rsidR="002D6619" w:rsidRPr="00BA3521" w:rsidRDefault="002D6619">
            <w:pPr>
              <w:pStyle w:val="Tablecolhead"/>
            </w:pPr>
            <w:r w:rsidRPr="00BA3521">
              <w:t>SA4</w:t>
            </w:r>
          </w:p>
        </w:tc>
        <w:tc>
          <w:tcPr>
            <w:tcW w:w="3010" w:type="dxa"/>
            <w:tcBorders>
              <w:top w:val="single" w:sz="4" w:space="0" w:color="auto"/>
              <w:left w:val="single" w:sz="4" w:space="0" w:color="auto"/>
              <w:bottom w:val="single" w:sz="4" w:space="0" w:color="auto"/>
              <w:right w:val="single" w:sz="4" w:space="0" w:color="auto"/>
            </w:tcBorders>
            <w:hideMark/>
          </w:tcPr>
          <w:p w14:paraId="55A23F23" w14:textId="77777777" w:rsidR="002D6619" w:rsidRPr="00BA3521" w:rsidRDefault="002D6619">
            <w:pPr>
              <w:pStyle w:val="Tablecolhead"/>
            </w:pPr>
            <w:r w:rsidRPr="00BA3521">
              <w:t>Total Number of Speakers</w:t>
            </w:r>
          </w:p>
        </w:tc>
        <w:tc>
          <w:tcPr>
            <w:tcW w:w="3010" w:type="dxa"/>
            <w:tcBorders>
              <w:top w:val="single" w:sz="4" w:space="0" w:color="auto"/>
              <w:left w:val="single" w:sz="4" w:space="0" w:color="auto"/>
              <w:bottom w:val="single" w:sz="4" w:space="0" w:color="auto"/>
              <w:right w:val="single" w:sz="4" w:space="0" w:color="auto"/>
            </w:tcBorders>
            <w:vAlign w:val="bottom"/>
            <w:hideMark/>
          </w:tcPr>
          <w:p w14:paraId="4C5D06A5" w14:textId="77777777" w:rsidR="002D6619" w:rsidRPr="00BA3521" w:rsidRDefault="002D6619">
            <w:pPr>
              <w:pStyle w:val="Tablecolhead"/>
            </w:pPr>
            <w:r w:rsidRPr="00BA3521">
              <w:t>Low English proficiency</w:t>
            </w:r>
          </w:p>
        </w:tc>
      </w:tr>
      <w:tr w:rsidR="002D6619" w:rsidRPr="00BA3521" w14:paraId="2EB213E7" w14:textId="77777777" w:rsidTr="002D6619">
        <w:trPr>
          <w:trHeight w:val="385"/>
        </w:trPr>
        <w:tc>
          <w:tcPr>
            <w:tcW w:w="3281" w:type="dxa"/>
            <w:tcBorders>
              <w:top w:val="single" w:sz="4" w:space="0" w:color="auto"/>
              <w:left w:val="single" w:sz="4" w:space="0" w:color="auto"/>
              <w:bottom w:val="single" w:sz="4" w:space="0" w:color="auto"/>
              <w:right w:val="single" w:sz="4" w:space="0" w:color="auto"/>
            </w:tcBorders>
            <w:noWrap/>
            <w:vAlign w:val="bottom"/>
            <w:hideMark/>
          </w:tcPr>
          <w:p w14:paraId="29A7957C" w14:textId="77777777" w:rsidR="002D6619" w:rsidRPr="00BA3521" w:rsidRDefault="002D6619">
            <w:pPr>
              <w:pStyle w:val="Tabletext"/>
            </w:pPr>
            <w:r w:rsidRPr="00BA3521">
              <w:rPr>
                <w:rFonts w:cs="Arial"/>
                <w:sz w:val="20"/>
              </w:rPr>
              <w:t>Ballarat</w:t>
            </w:r>
          </w:p>
        </w:tc>
        <w:tc>
          <w:tcPr>
            <w:tcW w:w="3010" w:type="dxa"/>
            <w:tcBorders>
              <w:top w:val="single" w:sz="4" w:space="0" w:color="auto"/>
              <w:left w:val="single" w:sz="4" w:space="0" w:color="auto"/>
              <w:bottom w:val="single" w:sz="4" w:space="0" w:color="auto"/>
              <w:right w:val="single" w:sz="4" w:space="0" w:color="auto"/>
            </w:tcBorders>
            <w:vAlign w:val="bottom"/>
            <w:hideMark/>
          </w:tcPr>
          <w:p w14:paraId="1D1E6FD2" w14:textId="77777777" w:rsidR="002D6619" w:rsidRPr="00BA3521" w:rsidRDefault="002D6619">
            <w:pPr>
              <w:pStyle w:val="Tabletext"/>
            </w:pPr>
            <w:r w:rsidRPr="00BA3521">
              <w:rPr>
                <w:rFonts w:cs="Arial"/>
                <w:sz w:val="20"/>
              </w:rPr>
              <w:t>335</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33B4807D" w14:textId="77777777" w:rsidR="002D6619" w:rsidRPr="00BA3521" w:rsidRDefault="002D6619">
            <w:pPr>
              <w:pStyle w:val="Tabletext"/>
            </w:pPr>
            <w:r w:rsidRPr="00BA3521">
              <w:rPr>
                <w:rFonts w:cs="Arial"/>
                <w:sz w:val="20"/>
              </w:rPr>
              <w:t>5.67%</w:t>
            </w:r>
          </w:p>
        </w:tc>
      </w:tr>
      <w:tr w:rsidR="002D6619" w:rsidRPr="00BA3521" w14:paraId="36F54EC5" w14:textId="77777777" w:rsidTr="002D6619">
        <w:trPr>
          <w:trHeight w:val="371"/>
        </w:trPr>
        <w:tc>
          <w:tcPr>
            <w:tcW w:w="3281" w:type="dxa"/>
            <w:tcBorders>
              <w:top w:val="single" w:sz="4" w:space="0" w:color="auto"/>
              <w:left w:val="single" w:sz="4" w:space="0" w:color="auto"/>
              <w:bottom w:val="single" w:sz="4" w:space="0" w:color="auto"/>
              <w:right w:val="single" w:sz="4" w:space="0" w:color="auto"/>
            </w:tcBorders>
            <w:noWrap/>
            <w:vAlign w:val="bottom"/>
            <w:hideMark/>
          </w:tcPr>
          <w:p w14:paraId="00B24C41" w14:textId="77777777" w:rsidR="002D6619" w:rsidRPr="00BA3521" w:rsidRDefault="002D6619">
            <w:pPr>
              <w:pStyle w:val="Tabletext"/>
            </w:pPr>
            <w:r w:rsidRPr="00BA3521">
              <w:rPr>
                <w:rFonts w:cs="Arial"/>
                <w:sz w:val="20"/>
              </w:rPr>
              <w:t>Bendigo</w:t>
            </w:r>
          </w:p>
        </w:tc>
        <w:tc>
          <w:tcPr>
            <w:tcW w:w="3010" w:type="dxa"/>
            <w:tcBorders>
              <w:top w:val="single" w:sz="4" w:space="0" w:color="auto"/>
              <w:left w:val="single" w:sz="4" w:space="0" w:color="auto"/>
              <w:bottom w:val="single" w:sz="4" w:space="0" w:color="auto"/>
              <w:right w:val="single" w:sz="4" w:space="0" w:color="auto"/>
            </w:tcBorders>
            <w:vAlign w:val="bottom"/>
            <w:hideMark/>
          </w:tcPr>
          <w:p w14:paraId="53240A17" w14:textId="77777777" w:rsidR="002D6619" w:rsidRPr="00BA3521" w:rsidRDefault="002D6619">
            <w:pPr>
              <w:pStyle w:val="Tabletext"/>
            </w:pPr>
            <w:r w:rsidRPr="00BA3521">
              <w:rPr>
                <w:rFonts w:cs="Arial"/>
                <w:sz w:val="20"/>
              </w:rPr>
              <w:t>334</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28A40234" w14:textId="77777777" w:rsidR="002D6619" w:rsidRPr="00BA3521" w:rsidRDefault="002D6619">
            <w:pPr>
              <w:pStyle w:val="Tabletext"/>
            </w:pPr>
            <w:r w:rsidRPr="00BA3521">
              <w:rPr>
                <w:rFonts w:cs="Arial"/>
                <w:sz w:val="20"/>
              </w:rPr>
              <w:t>5.39%</w:t>
            </w:r>
          </w:p>
        </w:tc>
      </w:tr>
      <w:tr w:rsidR="002D6619" w:rsidRPr="00BA3521" w14:paraId="70D0B0C4" w14:textId="77777777" w:rsidTr="002D6619">
        <w:trPr>
          <w:trHeight w:val="385"/>
        </w:trPr>
        <w:tc>
          <w:tcPr>
            <w:tcW w:w="3281" w:type="dxa"/>
            <w:tcBorders>
              <w:top w:val="single" w:sz="4" w:space="0" w:color="auto"/>
              <w:left w:val="single" w:sz="4" w:space="0" w:color="auto"/>
              <w:bottom w:val="single" w:sz="4" w:space="0" w:color="auto"/>
              <w:right w:val="single" w:sz="4" w:space="0" w:color="auto"/>
            </w:tcBorders>
            <w:noWrap/>
            <w:vAlign w:val="bottom"/>
            <w:hideMark/>
          </w:tcPr>
          <w:p w14:paraId="7BDBB926" w14:textId="77777777" w:rsidR="002D6619" w:rsidRPr="00BA3521" w:rsidRDefault="002D6619">
            <w:pPr>
              <w:pStyle w:val="Tabletext"/>
            </w:pPr>
            <w:r w:rsidRPr="00BA3521">
              <w:rPr>
                <w:rFonts w:cs="Arial"/>
                <w:sz w:val="20"/>
              </w:rPr>
              <w:t>Geelong</w:t>
            </w:r>
          </w:p>
        </w:tc>
        <w:tc>
          <w:tcPr>
            <w:tcW w:w="3010" w:type="dxa"/>
            <w:tcBorders>
              <w:top w:val="single" w:sz="4" w:space="0" w:color="auto"/>
              <w:left w:val="single" w:sz="4" w:space="0" w:color="auto"/>
              <w:bottom w:val="single" w:sz="4" w:space="0" w:color="auto"/>
              <w:right w:val="single" w:sz="4" w:space="0" w:color="auto"/>
            </w:tcBorders>
            <w:vAlign w:val="bottom"/>
            <w:hideMark/>
          </w:tcPr>
          <w:p w14:paraId="375AE1FD" w14:textId="77777777" w:rsidR="002D6619" w:rsidRPr="00BA3521" w:rsidRDefault="002D6619">
            <w:pPr>
              <w:pStyle w:val="Tabletext"/>
            </w:pPr>
            <w:r w:rsidRPr="00BA3521">
              <w:rPr>
                <w:rFonts w:cs="Arial"/>
                <w:sz w:val="20"/>
              </w:rPr>
              <w:t>2320</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349C7210" w14:textId="77777777" w:rsidR="002D6619" w:rsidRPr="00BA3521" w:rsidRDefault="002D6619">
            <w:pPr>
              <w:pStyle w:val="Tabletext"/>
            </w:pPr>
            <w:r w:rsidRPr="00BA3521">
              <w:rPr>
                <w:rFonts w:cs="Arial"/>
                <w:sz w:val="20"/>
              </w:rPr>
              <w:t>10.99%</w:t>
            </w:r>
          </w:p>
        </w:tc>
      </w:tr>
      <w:tr w:rsidR="002D6619" w:rsidRPr="00BA3521" w14:paraId="434756FC" w14:textId="77777777" w:rsidTr="002D6619">
        <w:trPr>
          <w:trHeight w:val="371"/>
        </w:trPr>
        <w:tc>
          <w:tcPr>
            <w:tcW w:w="3281" w:type="dxa"/>
            <w:tcBorders>
              <w:top w:val="single" w:sz="4" w:space="0" w:color="auto"/>
              <w:left w:val="single" w:sz="4" w:space="0" w:color="auto"/>
              <w:bottom w:val="single" w:sz="4" w:space="0" w:color="auto"/>
              <w:right w:val="single" w:sz="4" w:space="0" w:color="auto"/>
            </w:tcBorders>
            <w:noWrap/>
            <w:vAlign w:val="bottom"/>
            <w:hideMark/>
          </w:tcPr>
          <w:p w14:paraId="111A510F" w14:textId="77777777" w:rsidR="002D6619" w:rsidRPr="00BA3521" w:rsidRDefault="002D6619">
            <w:pPr>
              <w:pStyle w:val="Tabletext"/>
            </w:pPr>
            <w:r w:rsidRPr="00BA3521">
              <w:rPr>
                <w:rFonts w:cs="Arial"/>
                <w:sz w:val="20"/>
              </w:rPr>
              <w:t>Hume</w:t>
            </w:r>
          </w:p>
        </w:tc>
        <w:tc>
          <w:tcPr>
            <w:tcW w:w="3010" w:type="dxa"/>
            <w:tcBorders>
              <w:top w:val="single" w:sz="4" w:space="0" w:color="auto"/>
              <w:left w:val="single" w:sz="4" w:space="0" w:color="auto"/>
              <w:bottom w:val="single" w:sz="4" w:space="0" w:color="auto"/>
              <w:right w:val="single" w:sz="4" w:space="0" w:color="auto"/>
            </w:tcBorders>
            <w:vAlign w:val="bottom"/>
            <w:hideMark/>
          </w:tcPr>
          <w:p w14:paraId="39A457AF" w14:textId="77777777" w:rsidR="002D6619" w:rsidRPr="00BA3521" w:rsidRDefault="002D6619">
            <w:pPr>
              <w:pStyle w:val="Tabletext"/>
            </w:pPr>
            <w:r w:rsidRPr="00BA3521">
              <w:rPr>
                <w:rFonts w:cs="Arial"/>
                <w:sz w:val="20"/>
              </w:rPr>
              <w:t>1160</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70C4A6FE" w14:textId="77777777" w:rsidR="002D6619" w:rsidRPr="00BA3521" w:rsidRDefault="002D6619">
            <w:pPr>
              <w:pStyle w:val="Tabletext"/>
            </w:pPr>
            <w:r w:rsidRPr="00BA3521">
              <w:rPr>
                <w:rFonts w:cs="Arial"/>
                <w:sz w:val="20"/>
              </w:rPr>
              <w:t>10.69%</w:t>
            </w:r>
          </w:p>
        </w:tc>
      </w:tr>
      <w:tr w:rsidR="002D6619" w:rsidRPr="00BA3521" w14:paraId="2D53B59B" w14:textId="77777777" w:rsidTr="002D6619">
        <w:trPr>
          <w:trHeight w:val="385"/>
        </w:trPr>
        <w:tc>
          <w:tcPr>
            <w:tcW w:w="3281" w:type="dxa"/>
            <w:tcBorders>
              <w:top w:val="single" w:sz="4" w:space="0" w:color="auto"/>
              <w:left w:val="single" w:sz="4" w:space="0" w:color="auto"/>
              <w:bottom w:val="single" w:sz="4" w:space="0" w:color="auto"/>
              <w:right w:val="single" w:sz="4" w:space="0" w:color="auto"/>
            </w:tcBorders>
            <w:vAlign w:val="center"/>
            <w:hideMark/>
          </w:tcPr>
          <w:p w14:paraId="22E0CD00" w14:textId="408E2D40" w:rsidR="002D6619" w:rsidRPr="00BA3521" w:rsidRDefault="002D6619">
            <w:pPr>
              <w:pStyle w:val="Tabletext"/>
            </w:pPr>
            <w:r w:rsidRPr="00BA3521">
              <w:rPr>
                <w:rFonts w:cs="Arial"/>
                <w:sz w:val="20"/>
              </w:rPr>
              <w:t xml:space="preserve">Latrobe </w:t>
            </w:r>
            <w:r w:rsidR="00885198" w:rsidRPr="00BA3521">
              <w:rPr>
                <w:rFonts w:cs="Arial"/>
                <w:sz w:val="20"/>
              </w:rPr>
              <w:t>–</w:t>
            </w:r>
            <w:r w:rsidRPr="00BA3521">
              <w:rPr>
                <w:rFonts w:cs="Arial"/>
                <w:sz w:val="20"/>
              </w:rPr>
              <w:t xml:space="preserve"> Gippsland</w:t>
            </w:r>
          </w:p>
        </w:tc>
        <w:tc>
          <w:tcPr>
            <w:tcW w:w="3010" w:type="dxa"/>
            <w:tcBorders>
              <w:top w:val="single" w:sz="4" w:space="0" w:color="auto"/>
              <w:left w:val="single" w:sz="4" w:space="0" w:color="auto"/>
              <w:bottom w:val="single" w:sz="4" w:space="0" w:color="auto"/>
              <w:right w:val="single" w:sz="4" w:space="0" w:color="auto"/>
            </w:tcBorders>
            <w:vAlign w:val="bottom"/>
            <w:hideMark/>
          </w:tcPr>
          <w:p w14:paraId="25254F78" w14:textId="77777777" w:rsidR="002D6619" w:rsidRPr="00BA3521" w:rsidRDefault="002D6619">
            <w:pPr>
              <w:pStyle w:val="Tabletext"/>
            </w:pPr>
            <w:r w:rsidRPr="00BA3521">
              <w:rPr>
                <w:rFonts w:cs="Arial"/>
                <w:sz w:val="20"/>
              </w:rPr>
              <w:t>1562</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23667999" w14:textId="77777777" w:rsidR="002D6619" w:rsidRPr="00BA3521" w:rsidRDefault="002D6619">
            <w:pPr>
              <w:pStyle w:val="Tabletext"/>
            </w:pPr>
            <w:r w:rsidRPr="00BA3521">
              <w:rPr>
                <w:rFonts w:cs="Arial"/>
                <w:sz w:val="20"/>
              </w:rPr>
              <w:t>11.40%</w:t>
            </w:r>
          </w:p>
        </w:tc>
      </w:tr>
      <w:tr w:rsidR="002D6619" w:rsidRPr="00BA3521" w14:paraId="5AD9C808" w14:textId="77777777" w:rsidTr="002D6619">
        <w:trPr>
          <w:trHeight w:val="371"/>
        </w:trPr>
        <w:tc>
          <w:tcPr>
            <w:tcW w:w="3281" w:type="dxa"/>
            <w:tcBorders>
              <w:top w:val="single" w:sz="4" w:space="0" w:color="auto"/>
              <w:left w:val="single" w:sz="4" w:space="0" w:color="auto"/>
              <w:bottom w:val="single" w:sz="4" w:space="0" w:color="auto"/>
              <w:right w:val="single" w:sz="4" w:space="0" w:color="auto"/>
            </w:tcBorders>
            <w:vAlign w:val="center"/>
            <w:hideMark/>
          </w:tcPr>
          <w:p w14:paraId="7F6AB8AC" w14:textId="77777777" w:rsidR="002D6619" w:rsidRPr="00BA3521" w:rsidRDefault="002D6619">
            <w:pPr>
              <w:pStyle w:val="Tabletext"/>
            </w:pPr>
            <w:proofErr w:type="gramStart"/>
            <w:r w:rsidRPr="00BA3521">
              <w:rPr>
                <w:rFonts w:cs="Arial"/>
                <w:sz w:val="20"/>
              </w:rPr>
              <w:t>North West</w:t>
            </w:r>
            <w:proofErr w:type="gramEnd"/>
          </w:p>
        </w:tc>
        <w:tc>
          <w:tcPr>
            <w:tcW w:w="3010" w:type="dxa"/>
            <w:tcBorders>
              <w:top w:val="single" w:sz="4" w:space="0" w:color="auto"/>
              <w:left w:val="single" w:sz="4" w:space="0" w:color="auto"/>
              <w:bottom w:val="single" w:sz="4" w:space="0" w:color="auto"/>
              <w:right w:val="single" w:sz="4" w:space="0" w:color="auto"/>
            </w:tcBorders>
            <w:vAlign w:val="bottom"/>
            <w:hideMark/>
          </w:tcPr>
          <w:p w14:paraId="3C3B959F" w14:textId="77777777" w:rsidR="002D6619" w:rsidRPr="00BA3521" w:rsidRDefault="002D6619">
            <w:pPr>
              <w:pStyle w:val="Tabletext"/>
            </w:pPr>
            <w:r w:rsidRPr="00BA3521">
              <w:rPr>
                <w:rFonts w:cs="Arial"/>
                <w:sz w:val="20"/>
              </w:rPr>
              <w:t>1272</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54E7C768" w14:textId="77777777" w:rsidR="002D6619" w:rsidRPr="00BA3521" w:rsidRDefault="002D6619">
            <w:pPr>
              <w:pStyle w:val="Tabletext"/>
            </w:pPr>
            <w:r w:rsidRPr="00BA3521">
              <w:rPr>
                <w:rFonts w:cs="Arial"/>
                <w:sz w:val="20"/>
              </w:rPr>
              <w:t>12.42%</w:t>
            </w:r>
          </w:p>
        </w:tc>
      </w:tr>
      <w:tr w:rsidR="002D6619" w:rsidRPr="00BA3521" w14:paraId="14023A8F" w14:textId="77777777" w:rsidTr="002D6619">
        <w:trPr>
          <w:trHeight w:val="385"/>
        </w:trPr>
        <w:tc>
          <w:tcPr>
            <w:tcW w:w="3281" w:type="dxa"/>
            <w:tcBorders>
              <w:top w:val="single" w:sz="4" w:space="0" w:color="auto"/>
              <w:left w:val="single" w:sz="4" w:space="0" w:color="auto"/>
              <w:bottom w:val="single" w:sz="4" w:space="0" w:color="auto"/>
              <w:right w:val="single" w:sz="4" w:space="0" w:color="auto"/>
            </w:tcBorders>
            <w:vAlign w:val="center"/>
            <w:hideMark/>
          </w:tcPr>
          <w:p w14:paraId="6FDBC048" w14:textId="77777777" w:rsidR="002D6619" w:rsidRPr="00BA3521" w:rsidRDefault="002D6619">
            <w:pPr>
              <w:pStyle w:val="Tabletext"/>
            </w:pPr>
            <w:r w:rsidRPr="00BA3521">
              <w:rPr>
                <w:rFonts w:cs="Arial"/>
                <w:sz w:val="20"/>
              </w:rPr>
              <w:t>Shepparton</w:t>
            </w:r>
          </w:p>
        </w:tc>
        <w:tc>
          <w:tcPr>
            <w:tcW w:w="3010" w:type="dxa"/>
            <w:tcBorders>
              <w:top w:val="single" w:sz="4" w:space="0" w:color="auto"/>
              <w:left w:val="single" w:sz="4" w:space="0" w:color="auto"/>
              <w:bottom w:val="single" w:sz="4" w:space="0" w:color="auto"/>
              <w:right w:val="single" w:sz="4" w:space="0" w:color="auto"/>
            </w:tcBorders>
            <w:vAlign w:val="bottom"/>
            <w:hideMark/>
          </w:tcPr>
          <w:p w14:paraId="5C6C8124" w14:textId="77777777" w:rsidR="002D6619" w:rsidRPr="00BA3521" w:rsidRDefault="002D6619">
            <w:pPr>
              <w:pStyle w:val="Tabletext"/>
            </w:pPr>
            <w:r w:rsidRPr="00BA3521">
              <w:rPr>
                <w:rFonts w:cs="Arial"/>
                <w:sz w:val="20"/>
              </w:rPr>
              <w:t>1549</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49A32D00" w14:textId="77777777" w:rsidR="002D6619" w:rsidRPr="00BA3521" w:rsidRDefault="002D6619">
            <w:pPr>
              <w:pStyle w:val="Tabletext"/>
            </w:pPr>
            <w:r w:rsidRPr="00BA3521">
              <w:rPr>
                <w:rFonts w:cs="Arial"/>
                <w:sz w:val="20"/>
              </w:rPr>
              <w:t>12.98%</w:t>
            </w:r>
          </w:p>
        </w:tc>
      </w:tr>
      <w:tr w:rsidR="002D6619" w:rsidRPr="00BA3521" w14:paraId="71AAF83B" w14:textId="77777777" w:rsidTr="002D6619">
        <w:trPr>
          <w:trHeight w:val="385"/>
        </w:trPr>
        <w:tc>
          <w:tcPr>
            <w:tcW w:w="3281" w:type="dxa"/>
            <w:tcBorders>
              <w:top w:val="single" w:sz="4" w:space="0" w:color="auto"/>
              <w:left w:val="single" w:sz="4" w:space="0" w:color="auto"/>
              <w:bottom w:val="single" w:sz="4" w:space="0" w:color="auto"/>
              <w:right w:val="single" w:sz="4" w:space="0" w:color="auto"/>
            </w:tcBorders>
            <w:vAlign w:val="center"/>
            <w:hideMark/>
          </w:tcPr>
          <w:p w14:paraId="348D4675" w14:textId="77777777" w:rsidR="002D6619" w:rsidRPr="00BA3521" w:rsidRDefault="002D6619">
            <w:pPr>
              <w:pStyle w:val="Tabletext"/>
              <w:rPr>
                <w:rFonts w:cs="Arial"/>
                <w:b/>
                <w:bCs/>
                <w:sz w:val="20"/>
              </w:rPr>
            </w:pPr>
            <w:r w:rsidRPr="00BA3521">
              <w:rPr>
                <w:rFonts w:cs="Arial"/>
                <w:sz w:val="20"/>
              </w:rPr>
              <w:t xml:space="preserve">Warrnambool and </w:t>
            </w:r>
            <w:proofErr w:type="gramStart"/>
            <w:r w:rsidRPr="00BA3521">
              <w:rPr>
                <w:rFonts w:cs="Arial"/>
                <w:sz w:val="20"/>
              </w:rPr>
              <w:t>South West</w:t>
            </w:r>
            <w:proofErr w:type="gramEnd"/>
          </w:p>
        </w:tc>
        <w:tc>
          <w:tcPr>
            <w:tcW w:w="3010" w:type="dxa"/>
            <w:tcBorders>
              <w:top w:val="single" w:sz="4" w:space="0" w:color="auto"/>
              <w:left w:val="single" w:sz="4" w:space="0" w:color="auto"/>
              <w:bottom w:val="single" w:sz="4" w:space="0" w:color="auto"/>
              <w:right w:val="single" w:sz="4" w:space="0" w:color="auto"/>
            </w:tcBorders>
            <w:vAlign w:val="bottom"/>
            <w:hideMark/>
          </w:tcPr>
          <w:p w14:paraId="2AD4CD6C" w14:textId="77777777" w:rsidR="002D6619" w:rsidRPr="00BA3521" w:rsidRDefault="002D6619">
            <w:pPr>
              <w:pStyle w:val="Tabletext"/>
              <w:rPr>
                <w:rFonts w:cs="Arial"/>
                <w:sz w:val="20"/>
              </w:rPr>
            </w:pPr>
            <w:r w:rsidRPr="00BA3521">
              <w:rPr>
                <w:rFonts w:cs="Arial"/>
                <w:sz w:val="20"/>
              </w:rPr>
              <w:t>129</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40D976AF" w14:textId="77777777" w:rsidR="002D6619" w:rsidRPr="00BA3521" w:rsidRDefault="002D6619">
            <w:pPr>
              <w:pStyle w:val="Tabletext"/>
              <w:rPr>
                <w:rFonts w:cs="Arial"/>
                <w:sz w:val="20"/>
              </w:rPr>
            </w:pPr>
            <w:r w:rsidRPr="00BA3521">
              <w:rPr>
                <w:rFonts w:cs="Arial"/>
                <w:sz w:val="20"/>
              </w:rPr>
              <w:t>2.33%</w:t>
            </w:r>
          </w:p>
        </w:tc>
      </w:tr>
    </w:tbl>
    <w:p w14:paraId="2D1186CB" w14:textId="77777777" w:rsidR="002D6619" w:rsidRPr="00BA3521" w:rsidRDefault="002D6619" w:rsidP="002D6619">
      <w:pPr>
        <w:pStyle w:val="Body"/>
      </w:pPr>
    </w:p>
    <w:p w14:paraId="3C086002" w14:textId="69AFB052" w:rsidR="002D6619" w:rsidRPr="00BA3521" w:rsidRDefault="002D6619" w:rsidP="002D6619">
      <w:pPr>
        <w:pStyle w:val="Heading2"/>
      </w:pPr>
      <w:bookmarkStart w:id="26" w:name="_Toc136520372"/>
      <w:r w:rsidRPr="00BA3521">
        <w:t>Punjabi</w:t>
      </w:r>
      <w:bookmarkEnd w:id="26"/>
    </w:p>
    <w:p w14:paraId="140C2B75" w14:textId="590F2F54" w:rsidR="002D6619" w:rsidRPr="00BA3521" w:rsidRDefault="002D6619" w:rsidP="002D6619">
      <w:pPr>
        <w:pStyle w:val="Figurecaption"/>
      </w:pPr>
      <w:r w:rsidRPr="00BA3521">
        <w:t xml:space="preserve">Figure </w:t>
      </w:r>
      <w:r w:rsidR="00E40F18">
        <w:t>3</w:t>
      </w:r>
      <w:r w:rsidR="005C2FF3">
        <w:t>6</w:t>
      </w:r>
      <w:r w:rsidRPr="00BA3521">
        <w:t>: Level of low English proficiency of Punjabi</w:t>
      </w:r>
      <w:r w:rsidR="00506772" w:rsidRPr="00BA3521">
        <w:t>-speaking</w:t>
      </w:r>
      <w:r w:rsidRPr="00BA3521">
        <w:t xml:space="preserve"> community by statistical area of regional Victoria</w:t>
      </w:r>
    </w:p>
    <w:p w14:paraId="25999EB7" w14:textId="341004FD" w:rsidR="002D6619" w:rsidRPr="00BA3521" w:rsidRDefault="002D6619" w:rsidP="002D6619">
      <w:pPr>
        <w:rPr>
          <w:rFonts w:asciiTheme="minorHAnsi" w:hAnsiTheme="minorHAnsi"/>
          <w:sz w:val="24"/>
          <w:lang w:eastAsia="zh-CN"/>
        </w:rPr>
      </w:pPr>
      <w:r w:rsidRPr="00BA3521">
        <w:rPr>
          <w:noProof/>
        </w:rPr>
        <w:drawing>
          <wp:inline distT="0" distB="0" distL="0" distR="0" wp14:anchorId="64081850" wp14:editId="733DF558">
            <wp:extent cx="5734050" cy="4438650"/>
            <wp:effectExtent l="0" t="0" r="0" b="0"/>
            <wp:docPr id="32" name="Picture 32" descr="Figure 36: Map of the low levels of English proficiency in Punjabi speaking communities by statistical area of Regional Victoria. Values are in Table 34, below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Figure 36: Map of the low levels of English proficiency in Punjabi speaking communities by statistical area of Regional Victoria. Values are in Table 34, below the map"/>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bwMode="auto">
                    <a:xfrm>
                      <a:off x="0" y="0"/>
                      <a:ext cx="5734050" cy="4438650"/>
                    </a:xfrm>
                    <a:prstGeom prst="rect">
                      <a:avLst/>
                    </a:prstGeom>
                    <a:noFill/>
                    <a:ln>
                      <a:noFill/>
                    </a:ln>
                  </pic:spPr>
                </pic:pic>
              </a:graphicData>
            </a:graphic>
          </wp:inline>
        </w:drawing>
      </w:r>
    </w:p>
    <w:p w14:paraId="116A8A4E" w14:textId="479782DC" w:rsidR="002D6619" w:rsidRPr="00BA3521" w:rsidRDefault="002D6619" w:rsidP="002D6619">
      <w:pPr>
        <w:pStyle w:val="Tablecaption"/>
      </w:pPr>
      <w:r w:rsidRPr="00BA3521">
        <w:t xml:space="preserve">Table </w:t>
      </w:r>
      <w:r w:rsidR="00691943">
        <w:t>34</w:t>
      </w:r>
      <w:r w:rsidRPr="00BA3521">
        <w:t xml:space="preserve">: Level of low English proficiency of </w:t>
      </w:r>
      <w:r w:rsidR="00506772" w:rsidRPr="00BA3521">
        <w:t>Punjabi-speaking</w:t>
      </w:r>
      <w:r w:rsidRPr="00BA3521">
        <w:t xml:space="preserve"> community by statistical area of regional Victoria</w:t>
      </w:r>
    </w:p>
    <w:tbl>
      <w:tblPr>
        <w:tblStyle w:val="TableGrid"/>
        <w:tblW w:w="9301" w:type="dxa"/>
        <w:tblLook w:val="0620" w:firstRow="1" w:lastRow="0" w:firstColumn="0" w:lastColumn="0" w:noHBand="1" w:noVBand="1"/>
      </w:tblPr>
      <w:tblGrid>
        <w:gridCol w:w="3281"/>
        <w:gridCol w:w="3010"/>
        <w:gridCol w:w="3010"/>
      </w:tblGrid>
      <w:tr w:rsidR="002D6619" w:rsidRPr="00BA3521" w14:paraId="65C20A1E" w14:textId="77777777" w:rsidTr="002D6619">
        <w:trPr>
          <w:trHeight w:val="371"/>
        </w:trPr>
        <w:tc>
          <w:tcPr>
            <w:tcW w:w="3281" w:type="dxa"/>
            <w:tcBorders>
              <w:top w:val="single" w:sz="4" w:space="0" w:color="auto"/>
              <w:left w:val="single" w:sz="4" w:space="0" w:color="auto"/>
              <w:bottom w:val="single" w:sz="4" w:space="0" w:color="auto"/>
              <w:right w:val="single" w:sz="4" w:space="0" w:color="auto"/>
            </w:tcBorders>
            <w:noWrap/>
            <w:vAlign w:val="bottom"/>
            <w:hideMark/>
          </w:tcPr>
          <w:p w14:paraId="3F48922D" w14:textId="77777777" w:rsidR="002D6619" w:rsidRPr="00BA3521" w:rsidRDefault="002D6619">
            <w:pPr>
              <w:pStyle w:val="Tablecolhead"/>
            </w:pPr>
            <w:r w:rsidRPr="00BA3521">
              <w:t>SA4</w:t>
            </w:r>
          </w:p>
        </w:tc>
        <w:tc>
          <w:tcPr>
            <w:tcW w:w="3010" w:type="dxa"/>
            <w:tcBorders>
              <w:top w:val="single" w:sz="4" w:space="0" w:color="auto"/>
              <w:left w:val="single" w:sz="4" w:space="0" w:color="auto"/>
              <w:bottom w:val="single" w:sz="4" w:space="0" w:color="auto"/>
              <w:right w:val="single" w:sz="4" w:space="0" w:color="auto"/>
            </w:tcBorders>
            <w:hideMark/>
          </w:tcPr>
          <w:p w14:paraId="5E1C98E5" w14:textId="77777777" w:rsidR="002D6619" w:rsidRPr="00BA3521" w:rsidRDefault="002D6619">
            <w:pPr>
              <w:pStyle w:val="Tablecolhead"/>
            </w:pPr>
            <w:r w:rsidRPr="00BA3521">
              <w:t>Total Number of Speakers</w:t>
            </w:r>
          </w:p>
        </w:tc>
        <w:tc>
          <w:tcPr>
            <w:tcW w:w="3010" w:type="dxa"/>
            <w:tcBorders>
              <w:top w:val="single" w:sz="4" w:space="0" w:color="auto"/>
              <w:left w:val="single" w:sz="4" w:space="0" w:color="auto"/>
              <w:bottom w:val="single" w:sz="4" w:space="0" w:color="auto"/>
              <w:right w:val="single" w:sz="4" w:space="0" w:color="auto"/>
            </w:tcBorders>
            <w:vAlign w:val="bottom"/>
            <w:hideMark/>
          </w:tcPr>
          <w:p w14:paraId="0A226D26" w14:textId="77777777" w:rsidR="002D6619" w:rsidRPr="00BA3521" w:rsidRDefault="002D6619">
            <w:pPr>
              <w:pStyle w:val="Tablecolhead"/>
            </w:pPr>
            <w:r w:rsidRPr="00BA3521">
              <w:t>Low English proficiency</w:t>
            </w:r>
          </w:p>
        </w:tc>
      </w:tr>
      <w:tr w:rsidR="002D6619" w:rsidRPr="00BA3521" w14:paraId="0548CBC9" w14:textId="77777777" w:rsidTr="002D6619">
        <w:trPr>
          <w:trHeight w:val="385"/>
        </w:trPr>
        <w:tc>
          <w:tcPr>
            <w:tcW w:w="3281" w:type="dxa"/>
            <w:tcBorders>
              <w:top w:val="single" w:sz="4" w:space="0" w:color="auto"/>
              <w:left w:val="single" w:sz="4" w:space="0" w:color="auto"/>
              <w:bottom w:val="single" w:sz="4" w:space="0" w:color="auto"/>
              <w:right w:val="single" w:sz="4" w:space="0" w:color="auto"/>
            </w:tcBorders>
            <w:noWrap/>
            <w:vAlign w:val="bottom"/>
            <w:hideMark/>
          </w:tcPr>
          <w:p w14:paraId="600B0D65" w14:textId="77777777" w:rsidR="002D6619" w:rsidRPr="00BA3521" w:rsidRDefault="002D6619">
            <w:pPr>
              <w:pStyle w:val="Tabletext"/>
            </w:pPr>
            <w:r w:rsidRPr="00BA3521">
              <w:rPr>
                <w:rFonts w:cs="Arial"/>
                <w:sz w:val="20"/>
              </w:rPr>
              <w:t>Ballarat</w:t>
            </w:r>
          </w:p>
        </w:tc>
        <w:tc>
          <w:tcPr>
            <w:tcW w:w="3010" w:type="dxa"/>
            <w:tcBorders>
              <w:top w:val="single" w:sz="4" w:space="0" w:color="auto"/>
              <w:left w:val="single" w:sz="4" w:space="0" w:color="auto"/>
              <w:bottom w:val="single" w:sz="4" w:space="0" w:color="auto"/>
              <w:right w:val="single" w:sz="4" w:space="0" w:color="auto"/>
            </w:tcBorders>
            <w:vAlign w:val="bottom"/>
            <w:hideMark/>
          </w:tcPr>
          <w:p w14:paraId="230DB622" w14:textId="77777777" w:rsidR="002D6619" w:rsidRPr="00BA3521" w:rsidRDefault="002D6619">
            <w:pPr>
              <w:pStyle w:val="Tabletext"/>
            </w:pPr>
            <w:r w:rsidRPr="00BA3521">
              <w:rPr>
                <w:rFonts w:cs="Arial"/>
                <w:sz w:val="20"/>
              </w:rPr>
              <w:t>807</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6010F30B" w14:textId="77777777" w:rsidR="002D6619" w:rsidRPr="00BA3521" w:rsidRDefault="002D6619">
            <w:pPr>
              <w:pStyle w:val="Tabletext"/>
            </w:pPr>
            <w:r w:rsidRPr="00BA3521">
              <w:rPr>
                <w:rFonts w:cs="Arial"/>
                <w:sz w:val="20"/>
              </w:rPr>
              <w:t>6.32%</w:t>
            </w:r>
          </w:p>
        </w:tc>
      </w:tr>
      <w:tr w:rsidR="002D6619" w:rsidRPr="00BA3521" w14:paraId="43F643C3" w14:textId="77777777" w:rsidTr="002D6619">
        <w:trPr>
          <w:trHeight w:val="371"/>
        </w:trPr>
        <w:tc>
          <w:tcPr>
            <w:tcW w:w="3281" w:type="dxa"/>
            <w:tcBorders>
              <w:top w:val="single" w:sz="4" w:space="0" w:color="auto"/>
              <w:left w:val="single" w:sz="4" w:space="0" w:color="auto"/>
              <w:bottom w:val="single" w:sz="4" w:space="0" w:color="auto"/>
              <w:right w:val="single" w:sz="4" w:space="0" w:color="auto"/>
            </w:tcBorders>
            <w:noWrap/>
            <w:vAlign w:val="bottom"/>
            <w:hideMark/>
          </w:tcPr>
          <w:p w14:paraId="54BE88E1" w14:textId="77777777" w:rsidR="002D6619" w:rsidRPr="00BA3521" w:rsidRDefault="002D6619">
            <w:pPr>
              <w:pStyle w:val="Tabletext"/>
            </w:pPr>
            <w:r w:rsidRPr="00BA3521">
              <w:rPr>
                <w:rFonts w:cs="Arial"/>
                <w:sz w:val="20"/>
              </w:rPr>
              <w:t>Bendigo</w:t>
            </w:r>
          </w:p>
        </w:tc>
        <w:tc>
          <w:tcPr>
            <w:tcW w:w="3010" w:type="dxa"/>
            <w:tcBorders>
              <w:top w:val="single" w:sz="4" w:space="0" w:color="auto"/>
              <w:left w:val="single" w:sz="4" w:space="0" w:color="auto"/>
              <w:bottom w:val="single" w:sz="4" w:space="0" w:color="auto"/>
              <w:right w:val="single" w:sz="4" w:space="0" w:color="auto"/>
            </w:tcBorders>
            <w:vAlign w:val="bottom"/>
            <w:hideMark/>
          </w:tcPr>
          <w:p w14:paraId="2C95F5AF" w14:textId="77777777" w:rsidR="002D6619" w:rsidRPr="00BA3521" w:rsidRDefault="002D6619">
            <w:pPr>
              <w:pStyle w:val="Tabletext"/>
            </w:pPr>
            <w:r w:rsidRPr="00BA3521">
              <w:rPr>
                <w:rFonts w:cs="Arial"/>
                <w:sz w:val="20"/>
              </w:rPr>
              <w:t>497</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0FFEFB2A" w14:textId="77777777" w:rsidR="002D6619" w:rsidRPr="00BA3521" w:rsidRDefault="002D6619">
            <w:pPr>
              <w:pStyle w:val="Tabletext"/>
            </w:pPr>
            <w:r w:rsidRPr="00BA3521">
              <w:rPr>
                <w:rFonts w:cs="Arial"/>
                <w:sz w:val="20"/>
              </w:rPr>
              <w:t>6.44%</w:t>
            </w:r>
          </w:p>
        </w:tc>
      </w:tr>
      <w:tr w:rsidR="002D6619" w:rsidRPr="00BA3521" w14:paraId="7AED9FAA" w14:textId="77777777" w:rsidTr="002D6619">
        <w:trPr>
          <w:trHeight w:val="385"/>
        </w:trPr>
        <w:tc>
          <w:tcPr>
            <w:tcW w:w="3281" w:type="dxa"/>
            <w:tcBorders>
              <w:top w:val="single" w:sz="4" w:space="0" w:color="auto"/>
              <w:left w:val="single" w:sz="4" w:space="0" w:color="auto"/>
              <w:bottom w:val="single" w:sz="4" w:space="0" w:color="auto"/>
              <w:right w:val="single" w:sz="4" w:space="0" w:color="auto"/>
            </w:tcBorders>
            <w:noWrap/>
            <w:vAlign w:val="bottom"/>
            <w:hideMark/>
          </w:tcPr>
          <w:p w14:paraId="599270F2" w14:textId="77777777" w:rsidR="002D6619" w:rsidRPr="00BA3521" w:rsidRDefault="002D6619">
            <w:pPr>
              <w:pStyle w:val="Tabletext"/>
            </w:pPr>
            <w:r w:rsidRPr="00BA3521">
              <w:rPr>
                <w:rFonts w:cs="Arial"/>
                <w:sz w:val="20"/>
              </w:rPr>
              <w:t>Geelong</w:t>
            </w:r>
          </w:p>
        </w:tc>
        <w:tc>
          <w:tcPr>
            <w:tcW w:w="3010" w:type="dxa"/>
            <w:tcBorders>
              <w:top w:val="single" w:sz="4" w:space="0" w:color="auto"/>
              <w:left w:val="single" w:sz="4" w:space="0" w:color="auto"/>
              <w:bottom w:val="single" w:sz="4" w:space="0" w:color="auto"/>
              <w:right w:val="single" w:sz="4" w:space="0" w:color="auto"/>
            </w:tcBorders>
            <w:vAlign w:val="bottom"/>
            <w:hideMark/>
          </w:tcPr>
          <w:p w14:paraId="6203DD56" w14:textId="77777777" w:rsidR="002D6619" w:rsidRPr="00BA3521" w:rsidRDefault="002D6619">
            <w:pPr>
              <w:pStyle w:val="Tabletext"/>
            </w:pPr>
            <w:r w:rsidRPr="00BA3521">
              <w:rPr>
                <w:rFonts w:cs="Arial"/>
                <w:sz w:val="20"/>
              </w:rPr>
              <w:t>2174</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494F1BE3" w14:textId="77777777" w:rsidR="002D6619" w:rsidRPr="00BA3521" w:rsidRDefault="002D6619">
            <w:pPr>
              <w:pStyle w:val="Tabletext"/>
            </w:pPr>
            <w:r w:rsidRPr="00BA3521">
              <w:rPr>
                <w:rFonts w:cs="Arial"/>
                <w:sz w:val="20"/>
              </w:rPr>
              <w:t>7.73%</w:t>
            </w:r>
          </w:p>
        </w:tc>
      </w:tr>
      <w:tr w:rsidR="002D6619" w:rsidRPr="00BA3521" w14:paraId="07801039" w14:textId="77777777" w:rsidTr="002D6619">
        <w:trPr>
          <w:trHeight w:val="371"/>
        </w:trPr>
        <w:tc>
          <w:tcPr>
            <w:tcW w:w="3281" w:type="dxa"/>
            <w:tcBorders>
              <w:top w:val="single" w:sz="4" w:space="0" w:color="auto"/>
              <w:left w:val="single" w:sz="4" w:space="0" w:color="auto"/>
              <w:bottom w:val="single" w:sz="4" w:space="0" w:color="auto"/>
              <w:right w:val="single" w:sz="4" w:space="0" w:color="auto"/>
            </w:tcBorders>
            <w:noWrap/>
            <w:vAlign w:val="bottom"/>
            <w:hideMark/>
          </w:tcPr>
          <w:p w14:paraId="0913328C" w14:textId="77777777" w:rsidR="002D6619" w:rsidRPr="00BA3521" w:rsidRDefault="002D6619">
            <w:pPr>
              <w:pStyle w:val="Tabletext"/>
            </w:pPr>
            <w:r w:rsidRPr="00BA3521">
              <w:rPr>
                <w:rFonts w:cs="Arial"/>
                <w:sz w:val="20"/>
              </w:rPr>
              <w:t>Hume</w:t>
            </w:r>
          </w:p>
        </w:tc>
        <w:tc>
          <w:tcPr>
            <w:tcW w:w="3010" w:type="dxa"/>
            <w:tcBorders>
              <w:top w:val="single" w:sz="4" w:space="0" w:color="auto"/>
              <w:left w:val="single" w:sz="4" w:space="0" w:color="auto"/>
              <w:bottom w:val="single" w:sz="4" w:space="0" w:color="auto"/>
              <w:right w:val="single" w:sz="4" w:space="0" w:color="auto"/>
            </w:tcBorders>
            <w:vAlign w:val="bottom"/>
            <w:hideMark/>
          </w:tcPr>
          <w:p w14:paraId="4086ED04" w14:textId="77777777" w:rsidR="002D6619" w:rsidRPr="00BA3521" w:rsidRDefault="002D6619">
            <w:pPr>
              <w:pStyle w:val="Tabletext"/>
            </w:pPr>
            <w:r w:rsidRPr="00BA3521">
              <w:rPr>
                <w:rFonts w:cs="Arial"/>
                <w:sz w:val="20"/>
              </w:rPr>
              <w:t>457</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133F8939" w14:textId="77777777" w:rsidR="002D6619" w:rsidRPr="00BA3521" w:rsidRDefault="002D6619">
            <w:pPr>
              <w:pStyle w:val="Tabletext"/>
            </w:pPr>
            <w:r w:rsidRPr="00BA3521">
              <w:rPr>
                <w:rFonts w:cs="Arial"/>
                <w:sz w:val="20"/>
              </w:rPr>
              <w:t>8.32%</w:t>
            </w:r>
          </w:p>
        </w:tc>
      </w:tr>
      <w:tr w:rsidR="002D6619" w:rsidRPr="00BA3521" w14:paraId="27D1336D" w14:textId="77777777" w:rsidTr="002D6619">
        <w:trPr>
          <w:trHeight w:val="385"/>
        </w:trPr>
        <w:tc>
          <w:tcPr>
            <w:tcW w:w="3281" w:type="dxa"/>
            <w:tcBorders>
              <w:top w:val="single" w:sz="4" w:space="0" w:color="auto"/>
              <w:left w:val="single" w:sz="4" w:space="0" w:color="auto"/>
              <w:bottom w:val="single" w:sz="4" w:space="0" w:color="auto"/>
              <w:right w:val="single" w:sz="4" w:space="0" w:color="auto"/>
            </w:tcBorders>
            <w:vAlign w:val="center"/>
            <w:hideMark/>
          </w:tcPr>
          <w:p w14:paraId="56FB1D3E" w14:textId="004ACC5E" w:rsidR="002D6619" w:rsidRPr="00BA3521" w:rsidRDefault="002D6619">
            <w:pPr>
              <w:pStyle w:val="Tabletext"/>
            </w:pPr>
            <w:r w:rsidRPr="00BA3521">
              <w:rPr>
                <w:rFonts w:cs="Arial"/>
                <w:sz w:val="20"/>
              </w:rPr>
              <w:t xml:space="preserve">Latrobe </w:t>
            </w:r>
            <w:r w:rsidR="00885198" w:rsidRPr="00BA3521">
              <w:rPr>
                <w:rFonts w:cs="Arial"/>
                <w:sz w:val="20"/>
              </w:rPr>
              <w:t>–</w:t>
            </w:r>
            <w:r w:rsidRPr="00BA3521">
              <w:rPr>
                <w:rFonts w:cs="Arial"/>
                <w:sz w:val="20"/>
              </w:rPr>
              <w:t xml:space="preserve"> Gippsland</w:t>
            </w:r>
          </w:p>
        </w:tc>
        <w:tc>
          <w:tcPr>
            <w:tcW w:w="3010" w:type="dxa"/>
            <w:tcBorders>
              <w:top w:val="single" w:sz="4" w:space="0" w:color="auto"/>
              <w:left w:val="single" w:sz="4" w:space="0" w:color="auto"/>
              <w:bottom w:val="single" w:sz="4" w:space="0" w:color="auto"/>
              <w:right w:val="single" w:sz="4" w:space="0" w:color="auto"/>
            </w:tcBorders>
            <w:vAlign w:val="bottom"/>
            <w:hideMark/>
          </w:tcPr>
          <w:p w14:paraId="7A9DB8C0" w14:textId="77777777" w:rsidR="002D6619" w:rsidRPr="00BA3521" w:rsidRDefault="002D6619">
            <w:pPr>
              <w:pStyle w:val="Tabletext"/>
            </w:pPr>
            <w:r w:rsidRPr="00BA3521">
              <w:rPr>
                <w:rFonts w:cs="Arial"/>
                <w:sz w:val="20"/>
              </w:rPr>
              <w:t>600</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0FC586CE" w14:textId="77777777" w:rsidR="002D6619" w:rsidRPr="00BA3521" w:rsidRDefault="002D6619">
            <w:pPr>
              <w:pStyle w:val="Tabletext"/>
            </w:pPr>
            <w:r w:rsidRPr="00BA3521">
              <w:rPr>
                <w:rFonts w:cs="Arial"/>
                <w:sz w:val="20"/>
              </w:rPr>
              <w:t>6.83%</w:t>
            </w:r>
          </w:p>
        </w:tc>
      </w:tr>
      <w:tr w:rsidR="002D6619" w:rsidRPr="00BA3521" w14:paraId="10F94C8C" w14:textId="77777777" w:rsidTr="002D6619">
        <w:trPr>
          <w:trHeight w:val="371"/>
        </w:trPr>
        <w:tc>
          <w:tcPr>
            <w:tcW w:w="3281" w:type="dxa"/>
            <w:tcBorders>
              <w:top w:val="single" w:sz="4" w:space="0" w:color="auto"/>
              <w:left w:val="single" w:sz="4" w:space="0" w:color="auto"/>
              <w:bottom w:val="single" w:sz="4" w:space="0" w:color="auto"/>
              <w:right w:val="single" w:sz="4" w:space="0" w:color="auto"/>
            </w:tcBorders>
            <w:vAlign w:val="center"/>
            <w:hideMark/>
          </w:tcPr>
          <w:p w14:paraId="1FAEA4FB" w14:textId="77777777" w:rsidR="002D6619" w:rsidRPr="00BA3521" w:rsidRDefault="002D6619">
            <w:pPr>
              <w:pStyle w:val="Tabletext"/>
            </w:pPr>
            <w:proofErr w:type="gramStart"/>
            <w:r w:rsidRPr="00BA3521">
              <w:rPr>
                <w:rFonts w:cs="Arial"/>
                <w:sz w:val="20"/>
              </w:rPr>
              <w:t>North West</w:t>
            </w:r>
            <w:proofErr w:type="gramEnd"/>
          </w:p>
        </w:tc>
        <w:tc>
          <w:tcPr>
            <w:tcW w:w="3010" w:type="dxa"/>
            <w:tcBorders>
              <w:top w:val="single" w:sz="4" w:space="0" w:color="auto"/>
              <w:left w:val="single" w:sz="4" w:space="0" w:color="auto"/>
              <w:bottom w:val="single" w:sz="4" w:space="0" w:color="auto"/>
              <w:right w:val="single" w:sz="4" w:space="0" w:color="auto"/>
            </w:tcBorders>
            <w:vAlign w:val="bottom"/>
            <w:hideMark/>
          </w:tcPr>
          <w:p w14:paraId="09FBF67F" w14:textId="77777777" w:rsidR="002D6619" w:rsidRPr="00BA3521" w:rsidRDefault="002D6619">
            <w:pPr>
              <w:pStyle w:val="Tabletext"/>
            </w:pPr>
            <w:r w:rsidRPr="00BA3521">
              <w:rPr>
                <w:rFonts w:cs="Arial"/>
                <w:sz w:val="20"/>
              </w:rPr>
              <w:t>803</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222C1A4A" w14:textId="77777777" w:rsidR="002D6619" w:rsidRPr="00BA3521" w:rsidRDefault="002D6619">
            <w:pPr>
              <w:pStyle w:val="Tabletext"/>
            </w:pPr>
            <w:r w:rsidRPr="00BA3521">
              <w:rPr>
                <w:rFonts w:cs="Arial"/>
                <w:sz w:val="20"/>
              </w:rPr>
              <w:t>12.70%</w:t>
            </w:r>
          </w:p>
        </w:tc>
      </w:tr>
      <w:tr w:rsidR="002D6619" w:rsidRPr="00BA3521" w14:paraId="344D5183" w14:textId="77777777" w:rsidTr="002D6619">
        <w:trPr>
          <w:trHeight w:val="385"/>
        </w:trPr>
        <w:tc>
          <w:tcPr>
            <w:tcW w:w="3281" w:type="dxa"/>
            <w:tcBorders>
              <w:top w:val="single" w:sz="4" w:space="0" w:color="auto"/>
              <w:left w:val="single" w:sz="4" w:space="0" w:color="auto"/>
              <w:bottom w:val="single" w:sz="4" w:space="0" w:color="auto"/>
              <w:right w:val="single" w:sz="4" w:space="0" w:color="auto"/>
            </w:tcBorders>
            <w:vAlign w:val="center"/>
            <w:hideMark/>
          </w:tcPr>
          <w:p w14:paraId="46FA4B29" w14:textId="77777777" w:rsidR="002D6619" w:rsidRPr="00BA3521" w:rsidRDefault="002D6619">
            <w:pPr>
              <w:pStyle w:val="Tabletext"/>
            </w:pPr>
            <w:r w:rsidRPr="00BA3521">
              <w:rPr>
                <w:rFonts w:cs="Arial"/>
                <w:sz w:val="20"/>
              </w:rPr>
              <w:t>Shepparton</w:t>
            </w:r>
          </w:p>
        </w:tc>
        <w:tc>
          <w:tcPr>
            <w:tcW w:w="3010" w:type="dxa"/>
            <w:tcBorders>
              <w:top w:val="single" w:sz="4" w:space="0" w:color="auto"/>
              <w:left w:val="single" w:sz="4" w:space="0" w:color="auto"/>
              <w:bottom w:val="single" w:sz="4" w:space="0" w:color="auto"/>
              <w:right w:val="single" w:sz="4" w:space="0" w:color="auto"/>
            </w:tcBorders>
            <w:vAlign w:val="bottom"/>
            <w:hideMark/>
          </w:tcPr>
          <w:p w14:paraId="0B22357F" w14:textId="77777777" w:rsidR="002D6619" w:rsidRPr="00BA3521" w:rsidRDefault="002D6619">
            <w:pPr>
              <w:pStyle w:val="Tabletext"/>
            </w:pPr>
            <w:r w:rsidRPr="00BA3521">
              <w:rPr>
                <w:rFonts w:cs="Arial"/>
                <w:sz w:val="20"/>
              </w:rPr>
              <w:t>1756</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3A6AF532" w14:textId="77777777" w:rsidR="002D6619" w:rsidRPr="00BA3521" w:rsidRDefault="002D6619">
            <w:pPr>
              <w:pStyle w:val="Tabletext"/>
            </w:pPr>
            <w:r w:rsidRPr="00BA3521">
              <w:rPr>
                <w:rFonts w:cs="Arial"/>
                <w:sz w:val="20"/>
              </w:rPr>
              <w:t>15.26%</w:t>
            </w:r>
          </w:p>
        </w:tc>
      </w:tr>
      <w:tr w:rsidR="002D6619" w:rsidRPr="00BA3521" w14:paraId="14153E9E" w14:textId="77777777" w:rsidTr="002D6619">
        <w:trPr>
          <w:trHeight w:val="385"/>
        </w:trPr>
        <w:tc>
          <w:tcPr>
            <w:tcW w:w="3281" w:type="dxa"/>
            <w:tcBorders>
              <w:top w:val="single" w:sz="4" w:space="0" w:color="auto"/>
              <w:left w:val="single" w:sz="4" w:space="0" w:color="auto"/>
              <w:bottom w:val="single" w:sz="4" w:space="0" w:color="auto"/>
              <w:right w:val="single" w:sz="4" w:space="0" w:color="auto"/>
            </w:tcBorders>
            <w:vAlign w:val="center"/>
            <w:hideMark/>
          </w:tcPr>
          <w:p w14:paraId="153CD9F8" w14:textId="77777777" w:rsidR="002D6619" w:rsidRPr="00BA3521" w:rsidRDefault="002D6619">
            <w:pPr>
              <w:pStyle w:val="Tabletext"/>
              <w:rPr>
                <w:rFonts w:cs="Arial"/>
                <w:b/>
                <w:bCs/>
                <w:sz w:val="20"/>
              </w:rPr>
            </w:pPr>
            <w:r w:rsidRPr="00BA3521">
              <w:rPr>
                <w:rFonts w:cs="Arial"/>
                <w:sz w:val="20"/>
              </w:rPr>
              <w:t xml:space="preserve">Warrnambool and </w:t>
            </w:r>
            <w:proofErr w:type="gramStart"/>
            <w:r w:rsidRPr="00BA3521">
              <w:rPr>
                <w:rFonts w:cs="Arial"/>
                <w:sz w:val="20"/>
              </w:rPr>
              <w:t>South West</w:t>
            </w:r>
            <w:proofErr w:type="gramEnd"/>
          </w:p>
        </w:tc>
        <w:tc>
          <w:tcPr>
            <w:tcW w:w="3010" w:type="dxa"/>
            <w:tcBorders>
              <w:top w:val="single" w:sz="4" w:space="0" w:color="auto"/>
              <w:left w:val="single" w:sz="4" w:space="0" w:color="auto"/>
              <w:bottom w:val="single" w:sz="4" w:space="0" w:color="auto"/>
              <w:right w:val="single" w:sz="4" w:space="0" w:color="auto"/>
            </w:tcBorders>
            <w:vAlign w:val="bottom"/>
            <w:hideMark/>
          </w:tcPr>
          <w:p w14:paraId="5A82CE97" w14:textId="77777777" w:rsidR="002D6619" w:rsidRPr="00BA3521" w:rsidRDefault="002D6619">
            <w:pPr>
              <w:pStyle w:val="Tabletext"/>
              <w:rPr>
                <w:rFonts w:cs="Arial"/>
                <w:sz w:val="20"/>
              </w:rPr>
            </w:pPr>
            <w:r w:rsidRPr="00BA3521">
              <w:rPr>
                <w:rFonts w:cs="Arial"/>
                <w:sz w:val="20"/>
              </w:rPr>
              <w:t>156</w:t>
            </w:r>
          </w:p>
        </w:tc>
        <w:tc>
          <w:tcPr>
            <w:tcW w:w="3010" w:type="dxa"/>
            <w:tcBorders>
              <w:top w:val="single" w:sz="4" w:space="0" w:color="auto"/>
              <w:left w:val="single" w:sz="4" w:space="0" w:color="auto"/>
              <w:bottom w:val="single" w:sz="4" w:space="0" w:color="auto"/>
              <w:right w:val="single" w:sz="4" w:space="0" w:color="auto"/>
            </w:tcBorders>
            <w:noWrap/>
            <w:vAlign w:val="bottom"/>
            <w:hideMark/>
          </w:tcPr>
          <w:p w14:paraId="673C6C57" w14:textId="77777777" w:rsidR="002D6619" w:rsidRPr="00BA3521" w:rsidRDefault="002D6619">
            <w:pPr>
              <w:pStyle w:val="Tabletext"/>
              <w:rPr>
                <w:rFonts w:cs="Arial"/>
                <w:sz w:val="20"/>
              </w:rPr>
            </w:pPr>
            <w:r w:rsidRPr="00BA3521">
              <w:rPr>
                <w:rFonts w:cs="Arial"/>
                <w:sz w:val="20"/>
              </w:rPr>
              <w:t>8.97%</w:t>
            </w:r>
          </w:p>
        </w:tc>
      </w:tr>
    </w:tbl>
    <w:p w14:paraId="302EDD61" w14:textId="77777777" w:rsidR="002D6619" w:rsidRPr="00BA3521" w:rsidRDefault="002D6619">
      <w:pPr>
        <w:spacing w:after="0" w:line="240" w:lineRule="auto"/>
        <w:rPr>
          <w:rFonts w:eastAsia="MS Gothic" w:cs="Arial"/>
          <w:bCs/>
          <w:color w:val="201547"/>
          <w:kern w:val="32"/>
          <w:sz w:val="44"/>
          <w:szCs w:val="44"/>
        </w:rPr>
      </w:pPr>
      <w:r w:rsidRPr="00BA3521">
        <w:br w:type="page"/>
      </w:r>
    </w:p>
    <w:p w14:paraId="2430F9E6" w14:textId="7B05FFAF" w:rsidR="007920E5" w:rsidRPr="00BA3521" w:rsidRDefault="00D27B63" w:rsidP="00DF14D8">
      <w:pPr>
        <w:pStyle w:val="Heading1"/>
      </w:pPr>
      <w:bookmarkStart w:id="27" w:name="_Toc136520373"/>
      <w:r w:rsidRPr="00BA3521">
        <w:t>Most spoken</w:t>
      </w:r>
      <w:r w:rsidR="00DF14D8" w:rsidRPr="00BA3521">
        <w:t xml:space="preserve"> languages per Statistical Area</w:t>
      </w:r>
      <w:r w:rsidR="008D36F7" w:rsidRPr="00BA3521">
        <w:t xml:space="preserve"> 4</w:t>
      </w:r>
      <w:bookmarkEnd w:id="27"/>
    </w:p>
    <w:p w14:paraId="24112D3F" w14:textId="59A4460D" w:rsidR="00E54B16" w:rsidRPr="00BA3521" w:rsidRDefault="002F5CF7" w:rsidP="00E54B16">
      <w:pPr>
        <w:pStyle w:val="Body"/>
      </w:pPr>
      <w:r w:rsidRPr="00BA3521">
        <w:t xml:space="preserve">The tables below show </w:t>
      </w:r>
      <w:r w:rsidR="001955A6" w:rsidRPr="00BA3521">
        <w:t xml:space="preserve">the top 30 languages spoken </w:t>
      </w:r>
      <w:r w:rsidR="00E72458" w:rsidRPr="00BA3521">
        <w:t>with low English proficiency</w:t>
      </w:r>
      <w:r w:rsidR="00744207" w:rsidRPr="00BA3521">
        <w:t xml:space="preserve"> </w:t>
      </w:r>
      <w:r w:rsidR="001955A6" w:rsidRPr="00BA3521">
        <w:t>per Statistical Area</w:t>
      </w:r>
      <w:r w:rsidR="008D36F7" w:rsidRPr="00BA3521">
        <w:t xml:space="preserve"> 4</w:t>
      </w:r>
      <w:r w:rsidR="001955A6" w:rsidRPr="00BA3521">
        <w:t xml:space="preserve"> in </w:t>
      </w:r>
      <w:r w:rsidR="00F952F9" w:rsidRPr="00BA3521">
        <w:t>r</w:t>
      </w:r>
      <w:r w:rsidR="001955A6" w:rsidRPr="00BA3521">
        <w:t xml:space="preserve">egional Victoria </w:t>
      </w:r>
      <w:r w:rsidR="005371E8" w:rsidRPr="00BA3521">
        <w:t>according to</w:t>
      </w:r>
      <w:r w:rsidR="001955A6" w:rsidRPr="00BA3521">
        <w:t xml:space="preserve"> 2021 </w:t>
      </w:r>
      <w:r w:rsidR="00E11A79" w:rsidRPr="00BA3521">
        <w:t>Census</w:t>
      </w:r>
      <w:r w:rsidR="001955A6" w:rsidRPr="00BA3521">
        <w:t xml:space="preserve"> data.</w:t>
      </w:r>
      <w:bookmarkStart w:id="28" w:name="_Toc123906534"/>
    </w:p>
    <w:p w14:paraId="4F878EB3" w14:textId="75E66DDA" w:rsidR="00E54B16" w:rsidRPr="00BA3521" w:rsidRDefault="00E54B16" w:rsidP="00E54B16">
      <w:pPr>
        <w:pStyle w:val="Heading2"/>
      </w:pPr>
      <w:bookmarkStart w:id="29" w:name="_Toc136520374"/>
      <w:r w:rsidRPr="00BA3521">
        <w:t>Ballarat</w:t>
      </w:r>
      <w:bookmarkEnd w:id="28"/>
      <w:bookmarkEnd w:id="29"/>
    </w:p>
    <w:p w14:paraId="531953AF" w14:textId="166E510D" w:rsidR="00E54B16" w:rsidRPr="00BA3521" w:rsidRDefault="00E54B16" w:rsidP="00A004B8">
      <w:pPr>
        <w:pStyle w:val="Tablecaption"/>
      </w:pPr>
      <w:r w:rsidRPr="00BA3521">
        <w:t xml:space="preserve">Table </w:t>
      </w:r>
      <w:r w:rsidR="00691943">
        <w:t>3</w:t>
      </w:r>
      <w:r w:rsidR="008F6E7C">
        <w:t>5</w:t>
      </w:r>
      <w:r w:rsidR="001D5BB4" w:rsidRPr="00BA3521">
        <w:t>:</w:t>
      </w:r>
      <w:r w:rsidRPr="00BA3521">
        <w:t xml:space="preserve"> Top 30 languages spoken in Ballarat</w:t>
      </w:r>
    </w:p>
    <w:tbl>
      <w:tblPr>
        <w:tblStyle w:val="TableGrid"/>
        <w:tblW w:w="9299" w:type="dxa"/>
        <w:tblLook w:val="0620" w:firstRow="1" w:lastRow="0" w:firstColumn="0" w:lastColumn="0" w:noHBand="1" w:noVBand="1"/>
      </w:tblPr>
      <w:tblGrid>
        <w:gridCol w:w="2405"/>
        <w:gridCol w:w="2835"/>
        <w:gridCol w:w="4059"/>
      </w:tblGrid>
      <w:tr w:rsidR="00E54B16" w:rsidRPr="00BA3521" w14:paraId="542818F6" w14:textId="77777777" w:rsidTr="00E61E70">
        <w:trPr>
          <w:tblHeader/>
        </w:trPr>
        <w:tc>
          <w:tcPr>
            <w:tcW w:w="2405" w:type="dxa"/>
            <w:vAlign w:val="bottom"/>
          </w:tcPr>
          <w:p w14:paraId="0DAC3206" w14:textId="77777777" w:rsidR="00E54B16" w:rsidRPr="00BA3521" w:rsidRDefault="00E54B16" w:rsidP="00A004B8">
            <w:pPr>
              <w:pStyle w:val="Tablecolhead"/>
            </w:pPr>
            <w:r w:rsidRPr="00BA3521">
              <w:t>Language</w:t>
            </w:r>
          </w:p>
        </w:tc>
        <w:tc>
          <w:tcPr>
            <w:tcW w:w="2835" w:type="dxa"/>
            <w:noWrap/>
            <w:vAlign w:val="bottom"/>
          </w:tcPr>
          <w:p w14:paraId="2207D4AB" w14:textId="77777777" w:rsidR="00E54B16" w:rsidRPr="00BA3521" w:rsidRDefault="00E54B16" w:rsidP="00A004B8">
            <w:pPr>
              <w:pStyle w:val="Tablecolhead"/>
            </w:pPr>
            <w:r w:rsidRPr="00BA3521">
              <w:t>Number of speakers</w:t>
            </w:r>
          </w:p>
        </w:tc>
        <w:tc>
          <w:tcPr>
            <w:tcW w:w="4059" w:type="dxa"/>
            <w:noWrap/>
            <w:vAlign w:val="bottom"/>
          </w:tcPr>
          <w:p w14:paraId="21765859" w14:textId="77777777" w:rsidR="00E54B16" w:rsidRPr="00BA3521" w:rsidRDefault="00E54B16" w:rsidP="00A004B8">
            <w:pPr>
              <w:pStyle w:val="Tablecolhead"/>
            </w:pPr>
            <w:r w:rsidRPr="00BA3521">
              <w:t>Level of low English proficiency</w:t>
            </w:r>
          </w:p>
        </w:tc>
      </w:tr>
      <w:tr w:rsidR="00E54B16" w:rsidRPr="00BA3521" w14:paraId="773C06C9" w14:textId="77777777" w:rsidTr="00E61E70">
        <w:tc>
          <w:tcPr>
            <w:tcW w:w="2405" w:type="dxa"/>
            <w:vAlign w:val="bottom"/>
            <w:hideMark/>
          </w:tcPr>
          <w:p w14:paraId="21526BE9" w14:textId="77777777" w:rsidR="00E54B16" w:rsidRPr="00BA3521" w:rsidRDefault="00E54B16" w:rsidP="00A004B8">
            <w:pPr>
              <w:pStyle w:val="Tabletext"/>
            </w:pPr>
            <w:r w:rsidRPr="00BA3521">
              <w:t>English</w:t>
            </w:r>
          </w:p>
        </w:tc>
        <w:tc>
          <w:tcPr>
            <w:tcW w:w="2835" w:type="dxa"/>
            <w:noWrap/>
            <w:vAlign w:val="bottom"/>
            <w:hideMark/>
          </w:tcPr>
          <w:p w14:paraId="72029B9D" w14:textId="77777777" w:rsidR="00E54B16" w:rsidRPr="00BA3521" w:rsidRDefault="00E54B16" w:rsidP="00A004B8">
            <w:pPr>
              <w:pStyle w:val="Tabletext"/>
            </w:pPr>
            <w:r w:rsidRPr="00BA3521">
              <w:t>153675</w:t>
            </w:r>
          </w:p>
        </w:tc>
        <w:tc>
          <w:tcPr>
            <w:tcW w:w="4059" w:type="dxa"/>
            <w:noWrap/>
            <w:vAlign w:val="bottom"/>
            <w:hideMark/>
          </w:tcPr>
          <w:p w14:paraId="6918CB4C" w14:textId="77777777" w:rsidR="00E54B16" w:rsidRPr="00BA3521" w:rsidRDefault="00E54B16" w:rsidP="00A004B8">
            <w:pPr>
              <w:pStyle w:val="Tabletext"/>
            </w:pPr>
            <w:r w:rsidRPr="00BA3521">
              <w:t>0%</w:t>
            </w:r>
          </w:p>
        </w:tc>
      </w:tr>
      <w:tr w:rsidR="00E54B16" w:rsidRPr="00BA3521" w14:paraId="3D73C682" w14:textId="77777777" w:rsidTr="00E61E70">
        <w:tc>
          <w:tcPr>
            <w:tcW w:w="2405" w:type="dxa"/>
            <w:vAlign w:val="bottom"/>
            <w:hideMark/>
          </w:tcPr>
          <w:p w14:paraId="54DD479A" w14:textId="77777777" w:rsidR="00E54B16" w:rsidRPr="00BA3521" w:rsidRDefault="00E54B16" w:rsidP="00A004B8">
            <w:pPr>
              <w:pStyle w:val="Tabletext"/>
            </w:pPr>
            <w:r w:rsidRPr="00BA3521">
              <w:t>Mandarin</w:t>
            </w:r>
          </w:p>
        </w:tc>
        <w:tc>
          <w:tcPr>
            <w:tcW w:w="2835" w:type="dxa"/>
            <w:noWrap/>
            <w:vAlign w:val="bottom"/>
            <w:hideMark/>
          </w:tcPr>
          <w:p w14:paraId="4810BF14" w14:textId="77777777" w:rsidR="00E54B16" w:rsidRPr="00BA3521" w:rsidRDefault="00E54B16" w:rsidP="00A004B8">
            <w:pPr>
              <w:pStyle w:val="Tabletext"/>
            </w:pPr>
            <w:r w:rsidRPr="00BA3521">
              <w:t>1071</w:t>
            </w:r>
          </w:p>
        </w:tc>
        <w:tc>
          <w:tcPr>
            <w:tcW w:w="4059" w:type="dxa"/>
            <w:noWrap/>
            <w:vAlign w:val="bottom"/>
            <w:hideMark/>
          </w:tcPr>
          <w:p w14:paraId="457F3DD4" w14:textId="77777777" w:rsidR="00E54B16" w:rsidRPr="00BA3521" w:rsidRDefault="00E54B16" w:rsidP="00A004B8">
            <w:pPr>
              <w:pStyle w:val="Tabletext"/>
            </w:pPr>
            <w:r w:rsidRPr="00BA3521">
              <w:t>21%</w:t>
            </w:r>
          </w:p>
        </w:tc>
      </w:tr>
      <w:tr w:rsidR="00E54B16" w:rsidRPr="00BA3521" w14:paraId="5AD470D9" w14:textId="77777777" w:rsidTr="00E61E70">
        <w:tc>
          <w:tcPr>
            <w:tcW w:w="2405" w:type="dxa"/>
            <w:vAlign w:val="bottom"/>
            <w:hideMark/>
          </w:tcPr>
          <w:p w14:paraId="1D933090" w14:textId="77777777" w:rsidR="00E54B16" w:rsidRPr="00BA3521" w:rsidRDefault="00E54B16" w:rsidP="00A004B8">
            <w:pPr>
              <w:pStyle w:val="Tabletext"/>
            </w:pPr>
            <w:r w:rsidRPr="00BA3521">
              <w:t>Punjabi</w:t>
            </w:r>
          </w:p>
        </w:tc>
        <w:tc>
          <w:tcPr>
            <w:tcW w:w="2835" w:type="dxa"/>
            <w:noWrap/>
            <w:vAlign w:val="bottom"/>
            <w:hideMark/>
          </w:tcPr>
          <w:p w14:paraId="32BAB4CB" w14:textId="77777777" w:rsidR="00E54B16" w:rsidRPr="00BA3521" w:rsidRDefault="00E54B16" w:rsidP="00A004B8">
            <w:pPr>
              <w:pStyle w:val="Tabletext"/>
            </w:pPr>
            <w:r w:rsidRPr="00BA3521">
              <w:t>807</w:t>
            </w:r>
          </w:p>
        </w:tc>
        <w:tc>
          <w:tcPr>
            <w:tcW w:w="4059" w:type="dxa"/>
            <w:noWrap/>
            <w:vAlign w:val="bottom"/>
            <w:hideMark/>
          </w:tcPr>
          <w:p w14:paraId="3FB6973A" w14:textId="77777777" w:rsidR="00E54B16" w:rsidRPr="00BA3521" w:rsidRDefault="00E54B16" w:rsidP="00A004B8">
            <w:pPr>
              <w:pStyle w:val="Tabletext"/>
            </w:pPr>
            <w:r w:rsidRPr="00BA3521">
              <w:t>6%</w:t>
            </w:r>
          </w:p>
        </w:tc>
      </w:tr>
      <w:tr w:rsidR="00E54B16" w:rsidRPr="00BA3521" w14:paraId="0E1714F2" w14:textId="77777777" w:rsidTr="00E61E70">
        <w:tc>
          <w:tcPr>
            <w:tcW w:w="2405" w:type="dxa"/>
            <w:vAlign w:val="bottom"/>
            <w:hideMark/>
          </w:tcPr>
          <w:p w14:paraId="22FA1A70" w14:textId="77777777" w:rsidR="00E54B16" w:rsidRPr="00BA3521" w:rsidRDefault="00E54B16" w:rsidP="00A004B8">
            <w:pPr>
              <w:pStyle w:val="Tabletext"/>
            </w:pPr>
            <w:r w:rsidRPr="00BA3521">
              <w:t>Malayalam</w:t>
            </w:r>
          </w:p>
        </w:tc>
        <w:tc>
          <w:tcPr>
            <w:tcW w:w="2835" w:type="dxa"/>
            <w:noWrap/>
            <w:vAlign w:val="bottom"/>
            <w:hideMark/>
          </w:tcPr>
          <w:p w14:paraId="6FD4F9D9" w14:textId="77777777" w:rsidR="00E54B16" w:rsidRPr="00BA3521" w:rsidRDefault="00E54B16" w:rsidP="00A004B8">
            <w:pPr>
              <w:pStyle w:val="Tabletext"/>
            </w:pPr>
            <w:r w:rsidRPr="00BA3521">
              <w:t>494</w:t>
            </w:r>
          </w:p>
        </w:tc>
        <w:tc>
          <w:tcPr>
            <w:tcW w:w="4059" w:type="dxa"/>
            <w:noWrap/>
            <w:vAlign w:val="bottom"/>
            <w:hideMark/>
          </w:tcPr>
          <w:p w14:paraId="5881FEC1" w14:textId="77777777" w:rsidR="00E54B16" w:rsidRPr="00BA3521" w:rsidRDefault="00E54B16" w:rsidP="00A004B8">
            <w:pPr>
              <w:pStyle w:val="Tabletext"/>
            </w:pPr>
            <w:r w:rsidRPr="00BA3521">
              <w:t>6%</w:t>
            </w:r>
          </w:p>
        </w:tc>
      </w:tr>
      <w:tr w:rsidR="00E54B16" w:rsidRPr="00BA3521" w14:paraId="5AD9312E" w14:textId="77777777" w:rsidTr="00E61E70">
        <w:tc>
          <w:tcPr>
            <w:tcW w:w="2405" w:type="dxa"/>
            <w:vAlign w:val="bottom"/>
            <w:hideMark/>
          </w:tcPr>
          <w:p w14:paraId="268B51CC" w14:textId="77777777" w:rsidR="00E54B16" w:rsidRPr="00BA3521" w:rsidRDefault="00E54B16" w:rsidP="00A004B8">
            <w:pPr>
              <w:pStyle w:val="Tabletext"/>
            </w:pPr>
            <w:r w:rsidRPr="00BA3521">
              <w:t>Hindi</w:t>
            </w:r>
          </w:p>
        </w:tc>
        <w:tc>
          <w:tcPr>
            <w:tcW w:w="2835" w:type="dxa"/>
            <w:noWrap/>
            <w:vAlign w:val="bottom"/>
            <w:hideMark/>
          </w:tcPr>
          <w:p w14:paraId="49CDB655" w14:textId="77777777" w:rsidR="00E54B16" w:rsidRPr="00BA3521" w:rsidRDefault="00E54B16" w:rsidP="00A004B8">
            <w:pPr>
              <w:pStyle w:val="Tabletext"/>
            </w:pPr>
            <w:r w:rsidRPr="00BA3521">
              <w:t>415</w:t>
            </w:r>
          </w:p>
        </w:tc>
        <w:tc>
          <w:tcPr>
            <w:tcW w:w="4059" w:type="dxa"/>
            <w:noWrap/>
            <w:vAlign w:val="bottom"/>
            <w:hideMark/>
          </w:tcPr>
          <w:p w14:paraId="73D8AFB2" w14:textId="77777777" w:rsidR="00E54B16" w:rsidRPr="00BA3521" w:rsidRDefault="00E54B16" w:rsidP="00A004B8">
            <w:pPr>
              <w:pStyle w:val="Tabletext"/>
            </w:pPr>
            <w:r w:rsidRPr="00BA3521">
              <w:t>5%</w:t>
            </w:r>
          </w:p>
        </w:tc>
      </w:tr>
      <w:tr w:rsidR="00E54B16" w:rsidRPr="00BA3521" w14:paraId="5F4B30D1" w14:textId="77777777" w:rsidTr="00E61E70">
        <w:tc>
          <w:tcPr>
            <w:tcW w:w="2405" w:type="dxa"/>
            <w:vAlign w:val="bottom"/>
            <w:hideMark/>
          </w:tcPr>
          <w:p w14:paraId="594092BE" w14:textId="77777777" w:rsidR="00E54B16" w:rsidRPr="00BA3521" w:rsidRDefault="00E54B16" w:rsidP="00A004B8">
            <w:pPr>
              <w:pStyle w:val="Tabletext"/>
            </w:pPr>
            <w:r w:rsidRPr="00BA3521">
              <w:t>Italian</w:t>
            </w:r>
          </w:p>
        </w:tc>
        <w:tc>
          <w:tcPr>
            <w:tcW w:w="2835" w:type="dxa"/>
            <w:noWrap/>
            <w:vAlign w:val="bottom"/>
            <w:hideMark/>
          </w:tcPr>
          <w:p w14:paraId="1D4A657B" w14:textId="77777777" w:rsidR="00E54B16" w:rsidRPr="00BA3521" w:rsidRDefault="00E54B16" w:rsidP="00A004B8">
            <w:pPr>
              <w:pStyle w:val="Tabletext"/>
            </w:pPr>
            <w:r w:rsidRPr="00BA3521">
              <w:t>335</w:t>
            </w:r>
          </w:p>
        </w:tc>
        <w:tc>
          <w:tcPr>
            <w:tcW w:w="4059" w:type="dxa"/>
            <w:noWrap/>
            <w:vAlign w:val="bottom"/>
            <w:hideMark/>
          </w:tcPr>
          <w:p w14:paraId="4A23ED16" w14:textId="77777777" w:rsidR="00E54B16" w:rsidRPr="00BA3521" w:rsidRDefault="00E54B16" w:rsidP="00A004B8">
            <w:pPr>
              <w:pStyle w:val="Tabletext"/>
            </w:pPr>
            <w:r w:rsidRPr="00BA3521">
              <w:t>6%</w:t>
            </w:r>
          </w:p>
        </w:tc>
      </w:tr>
      <w:tr w:rsidR="00E54B16" w:rsidRPr="00BA3521" w14:paraId="18ACFB98" w14:textId="77777777" w:rsidTr="00E61E70">
        <w:tc>
          <w:tcPr>
            <w:tcW w:w="2405" w:type="dxa"/>
            <w:vAlign w:val="bottom"/>
            <w:hideMark/>
          </w:tcPr>
          <w:p w14:paraId="629CBB3C" w14:textId="77777777" w:rsidR="00E54B16" w:rsidRPr="00BA3521" w:rsidRDefault="00E54B16" w:rsidP="00A004B8">
            <w:pPr>
              <w:pStyle w:val="Tabletext"/>
            </w:pPr>
            <w:r w:rsidRPr="00BA3521">
              <w:t>Spanish</w:t>
            </w:r>
          </w:p>
        </w:tc>
        <w:tc>
          <w:tcPr>
            <w:tcW w:w="2835" w:type="dxa"/>
            <w:noWrap/>
            <w:vAlign w:val="bottom"/>
            <w:hideMark/>
          </w:tcPr>
          <w:p w14:paraId="31C7C98F" w14:textId="77777777" w:rsidR="00E54B16" w:rsidRPr="00BA3521" w:rsidRDefault="00E54B16" w:rsidP="00A004B8">
            <w:pPr>
              <w:pStyle w:val="Tabletext"/>
            </w:pPr>
            <w:r w:rsidRPr="00BA3521">
              <w:t>318</w:t>
            </w:r>
          </w:p>
        </w:tc>
        <w:tc>
          <w:tcPr>
            <w:tcW w:w="4059" w:type="dxa"/>
            <w:noWrap/>
            <w:vAlign w:val="bottom"/>
            <w:hideMark/>
          </w:tcPr>
          <w:p w14:paraId="588C47D8" w14:textId="77777777" w:rsidR="00E54B16" w:rsidRPr="00BA3521" w:rsidRDefault="00E54B16" w:rsidP="00A004B8">
            <w:pPr>
              <w:pStyle w:val="Tabletext"/>
            </w:pPr>
            <w:r w:rsidRPr="00BA3521">
              <w:t>5%</w:t>
            </w:r>
          </w:p>
        </w:tc>
      </w:tr>
      <w:tr w:rsidR="00E54B16" w:rsidRPr="00BA3521" w14:paraId="30922430" w14:textId="77777777" w:rsidTr="00E61E70">
        <w:tc>
          <w:tcPr>
            <w:tcW w:w="2405" w:type="dxa"/>
            <w:vAlign w:val="bottom"/>
            <w:hideMark/>
          </w:tcPr>
          <w:p w14:paraId="3F3CACB1" w14:textId="77777777" w:rsidR="00E54B16" w:rsidRPr="00BA3521" w:rsidRDefault="00E54B16" w:rsidP="00A004B8">
            <w:pPr>
              <w:pStyle w:val="Tabletext"/>
            </w:pPr>
            <w:r w:rsidRPr="00BA3521">
              <w:t>German</w:t>
            </w:r>
          </w:p>
        </w:tc>
        <w:tc>
          <w:tcPr>
            <w:tcW w:w="2835" w:type="dxa"/>
            <w:noWrap/>
            <w:vAlign w:val="bottom"/>
            <w:hideMark/>
          </w:tcPr>
          <w:p w14:paraId="15B9DE2A" w14:textId="77777777" w:rsidR="00E54B16" w:rsidRPr="00BA3521" w:rsidRDefault="00E54B16" w:rsidP="00A004B8">
            <w:pPr>
              <w:pStyle w:val="Tabletext"/>
            </w:pPr>
            <w:r w:rsidRPr="00BA3521">
              <w:t>308</w:t>
            </w:r>
          </w:p>
        </w:tc>
        <w:tc>
          <w:tcPr>
            <w:tcW w:w="4059" w:type="dxa"/>
            <w:noWrap/>
            <w:vAlign w:val="bottom"/>
            <w:hideMark/>
          </w:tcPr>
          <w:p w14:paraId="168CBF43" w14:textId="77777777" w:rsidR="00E54B16" w:rsidRPr="00BA3521" w:rsidRDefault="00E54B16" w:rsidP="00A004B8">
            <w:pPr>
              <w:pStyle w:val="Tabletext"/>
            </w:pPr>
            <w:r w:rsidRPr="00BA3521">
              <w:t>1%</w:t>
            </w:r>
          </w:p>
        </w:tc>
      </w:tr>
      <w:tr w:rsidR="00E54B16" w:rsidRPr="00BA3521" w14:paraId="57C0CBAC" w14:textId="77777777" w:rsidTr="00E61E70">
        <w:tc>
          <w:tcPr>
            <w:tcW w:w="2405" w:type="dxa"/>
            <w:vAlign w:val="bottom"/>
            <w:hideMark/>
          </w:tcPr>
          <w:p w14:paraId="71831DC6" w14:textId="77777777" w:rsidR="00E54B16" w:rsidRPr="00BA3521" w:rsidRDefault="00E54B16" w:rsidP="00A004B8">
            <w:pPr>
              <w:pStyle w:val="Tabletext"/>
            </w:pPr>
            <w:r w:rsidRPr="00BA3521">
              <w:t>Tagalog</w:t>
            </w:r>
          </w:p>
        </w:tc>
        <w:tc>
          <w:tcPr>
            <w:tcW w:w="2835" w:type="dxa"/>
            <w:noWrap/>
            <w:vAlign w:val="bottom"/>
            <w:hideMark/>
          </w:tcPr>
          <w:p w14:paraId="4E1A3B0D" w14:textId="77777777" w:rsidR="00E54B16" w:rsidRPr="00BA3521" w:rsidRDefault="00E54B16" w:rsidP="00A004B8">
            <w:pPr>
              <w:pStyle w:val="Tabletext"/>
            </w:pPr>
            <w:r w:rsidRPr="00BA3521">
              <w:t>290</w:t>
            </w:r>
          </w:p>
        </w:tc>
        <w:tc>
          <w:tcPr>
            <w:tcW w:w="4059" w:type="dxa"/>
            <w:noWrap/>
            <w:vAlign w:val="bottom"/>
            <w:hideMark/>
          </w:tcPr>
          <w:p w14:paraId="5F5840F4" w14:textId="77777777" w:rsidR="00E54B16" w:rsidRPr="00BA3521" w:rsidRDefault="00E54B16" w:rsidP="00A004B8">
            <w:pPr>
              <w:pStyle w:val="Tabletext"/>
            </w:pPr>
            <w:r w:rsidRPr="00BA3521">
              <w:t>2%</w:t>
            </w:r>
          </w:p>
        </w:tc>
      </w:tr>
      <w:tr w:rsidR="00E54B16" w:rsidRPr="00BA3521" w14:paraId="566BAA94" w14:textId="77777777" w:rsidTr="00E61E70">
        <w:tc>
          <w:tcPr>
            <w:tcW w:w="2405" w:type="dxa"/>
            <w:vAlign w:val="bottom"/>
            <w:hideMark/>
          </w:tcPr>
          <w:p w14:paraId="1A526911" w14:textId="77777777" w:rsidR="00E54B16" w:rsidRPr="00BA3521" w:rsidRDefault="00E54B16" w:rsidP="00A004B8">
            <w:pPr>
              <w:pStyle w:val="Tabletext"/>
            </w:pPr>
            <w:r w:rsidRPr="00BA3521">
              <w:t>Filipino</w:t>
            </w:r>
          </w:p>
        </w:tc>
        <w:tc>
          <w:tcPr>
            <w:tcW w:w="2835" w:type="dxa"/>
            <w:noWrap/>
            <w:vAlign w:val="bottom"/>
            <w:hideMark/>
          </w:tcPr>
          <w:p w14:paraId="66957403" w14:textId="77777777" w:rsidR="00E54B16" w:rsidRPr="00BA3521" w:rsidRDefault="00E54B16" w:rsidP="00A004B8">
            <w:pPr>
              <w:pStyle w:val="Tabletext"/>
            </w:pPr>
            <w:r w:rsidRPr="00BA3521">
              <w:t>282</w:t>
            </w:r>
          </w:p>
        </w:tc>
        <w:tc>
          <w:tcPr>
            <w:tcW w:w="4059" w:type="dxa"/>
            <w:noWrap/>
            <w:vAlign w:val="bottom"/>
            <w:hideMark/>
          </w:tcPr>
          <w:p w14:paraId="0E9071D5" w14:textId="77777777" w:rsidR="00E54B16" w:rsidRPr="00BA3521" w:rsidRDefault="00E54B16" w:rsidP="00A004B8">
            <w:pPr>
              <w:pStyle w:val="Tabletext"/>
            </w:pPr>
            <w:r w:rsidRPr="00BA3521">
              <w:t>3%</w:t>
            </w:r>
          </w:p>
        </w:tc>
      </w:tr>
      <w:tr w:rsidR="00E54B16" w:rsidRPr="00BA3521" w14:paraId="00926C39" w14:textId="77777777" w:rsidTr="00E61E70">
        <w:tc>
          <w:tcPr>
            <w:tcW w:w="2405" w:type="dxa"/>
            <w:vAlign w:val="bottom"/>
            <w:hideMark/>
          </w:tcPr>
          <w:p w14:paraId="7B7BE46D" w14:textId="77777777" w:rsidR="00E54B16" w:rsidRPr="00BA3521" w:rsidRDefault="00E54B16" w:rsidP="00A004B8">
            <w:pPr>
              <w:pStyle w:val="Tabletext"/>
            </w:pPr>
            <w:r w:rsidRPr="00BA3521">
              <w:t>Nepali</w:t>
            </w:r>
          </w:p>
        </w:tc>
        <w:tc>
          <w:tcPr>
            <w:tcW w:w="2835" w:type="dxa"/>
            <w:noWrap/>
            <w:vAlign w:val="bottom"/>
            <w:hideMark/>
          </w:tcPr>
          <w:p w14:paraId="5AF722AE" w14:textId="77777777" w:rsidR="00E54B16" w:rsidRPr="00BA3521" w:rsidRDefault="00E54B16" w:rsidP="00A004B8">
            <w:pPr>
              <w:pStyle w:val="Tabletext"/>
            </w:pPr>
            <w:r w:rsidRPr="00BA3521">
              <w:t>275</w:t>
            </w:r>
          </w:p>
        </w:tc>
        <w:tc>
          <w:tcPr>
            <w:tcW w:w="4059" w:type="dxa"/>
            <w:noWrap/>
            <w:vAlign w:val="bottom"/>
            <w:hideMark/>
          </w:tcPr>
          <w:p w14:paraId="55FA5B6E" w14:textId="77777777" w:rsidR="00E54B16" w:rsidRPr="00BA3521" w:rsidRDefault="00E54B16" w:rsidP="00A004B8">
            <w:pPr>
              <w:pStyle w:val="Tabletext"/>
            </w:pPr>
            <w:r w:rsidRPr="00BA3521">
              <w:t>5%</w:t>
            </w:r>
          </w:p>
        </w:tc>
      </w:tr>
      <w:tr w:rsidR="00E54B16" w:rsidRPr="00BA3521" w14:paraId="48739AC7" w14:textId="77777777" w:rsidTr="00E61E70">
        <w:tc>
          <w:tcPr>
            <w:tcW w:w="2405" w:type="dxa"/>
            <w:vAlign w:val="bottom"/>
            <w:hideMark/>
          </w:tcPr>
          <w:p w14:paraId="0C4E7158" w14:textId="77777777" w:rsidR="00E54B16" w:rsidRPr="00BA3521" w:rsidRDefault="00E54B16" w:rsidP="00A004B8">
            <w:pPr>
              <w:pStyle w:val="Tabletext"/>
            </w:pPr>
            <w:r w:rsidRPr="00BA3521">
              <w:t>Urdu</w:t>
            </w:r>
          </w:p>
        </w:tc>
        <w:tc>
          <w:tcPr>
            <w:tcW w:w="2835" w:type="dxa"/>
            <w:noWrap/>
            <w:vAlign w:val="bottom"/>
            <w:hideMark/>
          </w:tcPr>
          <w:p w14:paraId="385EFE02" w14:textId="77777777" w:rsidR="00E54B16" w:rsidRPr="00BA3521" w:rsidRDefault="00E54B16" w:rsidP="00A004B8">
            <w:pPr>
              <w:pStyle w:val="Tabletext"/>
            </w:pPr>
            <w:r w:rsidRPr="00BA3521">
              <w:t>252</w:t>
            </w:r>
          </w:p>
        </w:tc>
        <w:tc>
          <w:tcPr>
            <w:tcW w:w="4059" w:type="dxa"/>
            <w:noWrap/>
            <w:vAlign w:val="bottom"/>
            <w:hideMark/>
          </w:tcPr>
          <w:p w14:paraId="2F436B2E" w14:textId="77777777" w:rsidR="00E54B16" w:rsidRPr="00BA3521" w:rsidRDefault="00E54B16" w:rsidP="00A004B8">
            <w:pPr>
              <w:pStyle w:val="Tabletext"/>
            </w:pPr>
            <w:r w:rsidRPr="00BA3521">
              <w:t>10%</w:t>
            </w:r>
          </w:p>
        </w:tc>
      </w:tr>
      <w:tr w:rsidR="00E54B16" w:rsidRPr="00BA3521" w14:paraId="05FC893D" w14:textId="77777777" w:rsidTr="00E61E70">
        <w:tc>
          <w:tcPr>
            <w:tcW w:w="2405" w:type="dxa"/>
            <w:vAlign w:val="bottom"/>
            <w:hideMark/>
          </w:tcPr>
          <w:p w14:paraId="1605A0AF" w14:textId="77777777" w:rsidR="00E54B16" w:rsidRPr="00BA3521" w:rsidRDefault="00E54B16" w:rsidP="00A004B8">
            <w:pPr>
              <w:pStyle w:val="Tabletext"/>
            </w:pPr>
            <w:r w:rsidRPr="00BA3521">
              <w:t>Greek</w:t>
            </w:r>
          </w:p>
        </w:tc>
        <w:tc>
          <w:tcPr>
            <w:tcW w:w="2835" w:type="dxa"/>
            <w:noWrap/>
            <w:vAlign w:val="bottom"/>
            <w:hideMark/>
          </w:tcPr>
          <w:p w14:paraId="70F20BA0" w14:textId="77777777" w:rsidR="00E54B16" w:rsidRPr="00BA3521" w:rsidRDefault="00E54B16" w:rsidP="00A004B8">
            <w:pPr>
              <w:pStyle w:val="Tabletext"/>
            </w:pPr>
            <w:r w:rsidRPr="00BA3521">
              <w:t>238</w:t>
            </w:r>
          </w:p>
        </w:tc>
        <w:tc>
          <w:tcPr>
            <w:tcW w:w="4059" w:type="dxa"/>
            <w:noWrap/>
            <w:vAlign w:val="bottom"/>
            <w:hideMark/>
          </w:tcPr>
          <w:p w14:paraId="10B4DFDB" w14:textId="77777777" w:rsidR="00E54B16" w:rsidRPr="00BA3521" w:rsidRDefault="00E54B16" w:rsidP="00A004B8">
            <w:pPr>
              <w:pStyle w:val="Tabletext"/>
            </w:pPr>
            <w:r w:rsidRPr="00BA3521">
              <w:t>8%</w:t>
            </w:r>
          </w:p>
        </w:tc>
      </w:tr>
      <w:tr w:rsidR="00E54B16" w:rsidRPr="00BA3521" w14:paraId="65E872F3" w14:textId="77777777" w:rsidTr="00E61E70">
        <w:tc>
          <w:tcPr>
            <w:tcW w:w="2405" w:type="dxa"/>
            <w:vAlign w:val="bottom"/>
            <w:hideMark/>
          </w:tcPr>
          <w:p w14:paraId="442990DF" w14:textId="77777777" w:rsidR="00E54B16" w:rsidRPr="00BA3521" w:rsidRDefault="00E54B16" w:rsidP="00A004B8">
            <w:pPr>
              <w:pStyle w:val="Tabletext"/>
            </w:pPr>
            <w:r w:rsidRPr="00BA3521">
              <w:t>Vietnamese</w:t>
            </w:r>
          </w:p>
        </w:tc>
        <w:tc>
          <w:tcPr>
            <w:tcW w:w="2835" w:type="dxa"/>
            <w:noWrap/>
            <w:vAlign w:val="bottom"/>
            <w:hideMark/>
          </w:tcPr>
          <w:p w14:paraId="09A79F32" w14:textId="77777777" w:rsidR="00E54B16" w:rsidRPr="00BA3521" w:rsidRDefault="00E54B16" w:rsidP="00A004B8">
            <w:pPr>
              <w:pStyle w:val="Tabletext"/>
            </w:pPr>
            <w:r w:rsidRPr="00BA3521">
              <w:t>236</w:t>
            </w:r>
          </w:p>
        </w:tc>
        <w:tc>
          <w:tcPr>
            <w:tcW w:w="4059" w:type="dxa"/>
            <w:noWrap/>
            <w:vAlign w:val="bottom"/>
            <w:hideMark/>
          </w:tcPr>
          <w:p w14:paraId="7E92EF04" w14:textId="77777777" w:rsidR="00E54B16" w:rsidRPr="00BA3521" w:rsidRDefault="00E54B16" w:rsidP="00A004B8">
            <w:pPr>
              <w:pStyle w:val="Tabletext"/>
            </w:pPr>
            <w:r w:rsidRPr="00BA3521">
              <w:t>15%</w:t>
            </w:r>
          </w:p>
        </w:tc>
      </w:tr>
      <w:tr w:rsidR="00E54B16" w:rsidRPr="00BA3521" w14:paraId="2FDF9721" w14:textId="77777777" w:rsidTr="00E61E70">
        <w:tc>
          <w:tcPr>
            <w:tcW w:w="2405" w:type="dxa"/>
            <w:vAlign w:val="bottom"/>
            <w:hideMark/>
          </w:tcPr>
          <w:p w14:paraId="218EAFEB" w14:textId="77777777" w:rsidR="00E54B16" w:rsidRPr="00BA3521" w:rsidRDefault="00E54B16" w:rsidP="00A004B8">
            <w:pPr>
              <w:pStyle w:val="Tabletext"/>
            </w:pPr>
            <w:r w:rsidRPr="00BA3521">
              <w:t>Sinhalese</w:t>
            </w:r>
          </w:p>
        </w:tc>
        <w:tc>
          <w:tcPr>
            <w:tcW w:w="2835" w:type="dxa"/>
            <w:noWrap/>
            <w:vAlign w:val="bottom"/>
            <w:hideMark/>
          </w:tcPr>
          <w:p w14:paraId="79FF8377" w14:textId="77777777" w:rsidR="00E54B16" w:rsidRPr="00BA3521" w:rsidRDefault="00E54B16" w:rsidP="00A004B8">
            <w:pPr>
              <w:pStyle w:val="Tabletext"/>
            </w:pPr>
            <w:r w:rsidRPr="00BA3521">
              <w:t>234</w:t>
            </w:r>
          </w:p>
        </w:tc>
        <w:tc>
          <w:tcPr>
            <w:tcW w:w="4059" w:type="dxa"/>
            <w:noWrap/>
            <w:vAlign w:val="bottom"/>
            <w:hideMark/>
          </w:tcPr>
          <w:p w14:paraId="5A6355CE" w14:textId="77777777" w:rsidR="00E54B16" w:rsidRPr="00BA3521" w:rsidRDefault="00E54B16" w:rsidP="00A004B8">
            <w:pPr>
              <w:pStyle w:val="Tabletext"/>
            </w:pPr>
            <w:r w:rsidRPr="00BA3521">
              <w:t>4%</w:t>
            </w:r>
          </w:p>
        </w:tc>
      </w:tr>
      <w:tr w:rsidR="00E54B16" w:rsidRPr="00BA3521" w14:paraId="0F78C565" w14:textId="77777777" w:rsidTr="00E61E70">
        <w:tc>
          <w:tcPr>
            <w:tcW w:w="2405" w:type="dxa"/>
            <w:vAlign w:val="bottom"/>
            <w:hideMark/>
          </w:tcPr>
          <w:p w14:paraId="2FB597EB" w14:textId="77777777" w:rsidR="00E54B16" w:rsidRPr="00BA3521" w:rsidRDefault="00E54B16" w:rsidP="00A004B8">
            <w:pPr>
              <w:pStyle w:val="Tabletext"/>
            </w:pPr>
            <w:r w:rsidRPr="00BA3521">
              <w:t>Arabic</w:t>
            </w:r>
          </w:p>
        </w:tc>
        <w:tc>
          <w:tcPr>
            <w:tcW w:w="2835" w:type="dxa"/>
            <w:noWrap/>
            <w:vAlign w:val="bottom"/>
            <w:hideMark/>
          </w:tcPr>
          <w:p w14:paraId="6491DE6C" w14:textId="77777777" w:rsidR="00E54B16" w:rsidRPr="00BA3521" w:rsidRDefault="00E54B16" w:rsidP="00A004B8">
            <w:pPr>
              <w:pStyle w:val="Tabletext"/>
            </w:pPr>
            <w:r w:rsidRPr="00BA3521">
              <w:t>228</w:t>
            </w:r>
          </w:p>
        </w:tc>
        <w:tc>
          <w:tcPr>
            <w:tcW w:w="4059" w:type="dxa"/>
            <w:noWrap/>
            <w:vAlign w:val="bottom"/>
            <w:hideMark/>
          </w:tcPr>
          <w:p w14:paraId="4B0EBD16" w14:textId="77777777" w:rsidR="00E54B16" w:rsidRPr="00BA3521" w:rsidRDefault="00E54B16" w:rsidP="00A004B8">
            <w:pPr>
              <w:pStyle w:val="Tabletext"/>
            </w:pPr>
            <w:r w:rsidRPr="00BA3521">
              <w:t>6%</w:t>
            </w:r>
          </w:p>
        </w:tc>
      </w:tr>
      <w:tr w:rsidR="00E54B16" w:rsidRPr="00BA3521" w14:paraId="5722DD19" w14:textId="77777777" w:rsidTr="00E61E70">
        <w:tc>
          <w:tcPr>
            <w:tcW w:w="2405" w:type="dxa"/>
            <w:vAlign w:val="bottom"/>
            <w:hideMark/>
          </w:tcPr>
          <w:p w14:paraId="27396359" w14:textId="77777777" w:rsidR="00E54B16" w:rsidRPr="00BA3521" w:rsidRDefault="00E54B16" w:rsidP="00A004B8">
            <w:pPr>
              <w:pStyle w:val="Tabletext"/>
            </w:pPr>
            <w:r w:rsidRPr="00BA3521">
              <w:t>Japanese</w:t>
            </w:r>
          </w:p>
        </w:tc>
        <w:tc>
          <w:tcPr>
            <w:tcW w:w="2835" w:type="dxa"/>
            <w:noWrap/>
            <w:vAlign w:val="bottom"/>
            <w:hideMark/>
          </w:tcPr>
          <w:p w14:paraId="5FA514E3" w14:textId="77777777" w:rsidR="00E54B16" w:rsidRPr="00BA3521" w:rsidRDefault="00E54B16" w:rsidP="00A004B8">
            <w:pPr>
              <w:pStyle w:val="Tabletext"/>
            </w:pPr>
            <w:r w:rsidRPr="00BA3521">
              <w:t>216</w:t>
            </w:r>
          </w:p>
        </w:tc>
        <w:tc>
          <w:tcPr>
            <w:tcW w:w="4059" w:type="dxa"/>
            <w:noWrap/>
            <w:vAlign w:val="bottom"/>
            <w:hideMark/>
          </w:tcPr>
          <w:p w14:paraId="5B1F3436" w14:textId="77777777" w:rsidR="00E54B16" w:rsidRPr="00BA3521" w:rsidRDefault="00E54B16" w:rsidP="00A004B8">
            <w:pPr>
              <w:pStyle w:val="Tabletext"/>
            </w:pPr>
            <w:r w:rsidRPr="00BA3521">
              <w:t>11%</w:t>
            </w:r>
          </w:p>
        </w:tc>
      </w:tr>
      <w:tr w:rsidR="00E54B16" w:rsidRPr="00BA3521" w14:paraId="4CDF55CD" w14:textId="77777777" w:rsidTr="00E61E70">
        <w:tc>
          <w:tcPr>
            <w:tcW w:w="2405" w:type="dxa"/>
            <w:vAlign w:val="bottom"/>
            <w:hideMark/>
          </w:tcPr>
          <w:p w14:paraId="6F88EDFB" w14:textId="77777777" w:rsidR="00E54B16" w:rsidRPr="00BA3521" w:rsidRDefault="00E54B16" w:rsidP="00A004B8">
            <w:pPr>
              <w:pStyle w:val="Tabletext"/>
            </w:pPr>
            <w:r w:rsidRPr="00BA3521">
              <w:t>Dutch</w:t>
            </w:r>
          </w:p>
        </w:tc>
        <w:tc>
          <w:tcPr>
            <w:tcW w:w="2835" w:type="dxa"/>
            <w:noWrap/>
            <w:vAlign w:val="bottom"/>
            <w:hideMark/>
          </w:tcPr>
          <w:p w14:paraId="731EB795" w14:textId="77777777" w:rsidR="00E54B16" w:rsidRPr="00BA3521" w:rsidRDefault="00E54B16" w:rsidP="00A004B8">
            <w:pPr>
              <w:pStyle w:val="Tabletext"/>
            </w:pPr>
            <w:r w:rsidRPr="00BA3521">
              <w:t>205</w:t>
            </w:r>
          </w:p>
        </w:tc>
        <w:tc>
          <w:tcPr>
            <w:tcW w:w="4059" w:type="dxa"/>
            <w:noWrap/>
            <w:vAlign w:val="bottom"/>
            <w:hideMark/>
          </w:tcPr>
          <w:p w14:paraId="7C75C3A4" w14:textId="77777777" w:rsidR="00E54B16" w:rsidRPr="00BA3521" w:rsidRDefault="00E54B16" w:rsidP="00A004B8">
            <w:pPr>
              <w:pStyle w:val="Tabletext"/>
            </w:pPr>
            <w:r w:rsidRPr="00BA3521">
              <w:t>0%</w:t>
            </w:r>
          </w:p>
        </w:tc>
      </w:tr>
      <w:tr w:rsidR="00E54B16" w:rsidRPr="00BA3521" w14:paraId="0711B4DE" w14:textId="77777777" w:rsidTr="00E61E70">
        <w:tc>
          <w:tcPr>
            <w:tcW w:w="2405" w:type="dxa"/>
            <w:vAlign w:val="bottom"/>
            <w:hideMark/>
          </w:tcPr>
          <w:p w14:paraId="2EEB709E" w14:textId="77777777" w:rsidR="00E54B16" w:rsidRPr="00BA3521" w:rsidRDefault="00E54B16" w:rsidP="00A004B8">
            <w:pPr>
              <w:pStyle w:val="Tabletext"/>
            </w:pPr>
            <w:r w:rsidRPr="00BA3521">
              <w:t>French</w:t>
            </w:r>
          </w:p>
        </w:tc>
        <w:tc>
          <w:tcPr>
            <w:tcW w:w="2835" w:type="dxa"/>
            <w:noWrap/>
            <w:vAlign w:val="bottom"/>
            <w:hideMark/>
          </w:tcPr>
          <w:p w14:paraId="194C1A65" w14:textId="77777777" w:rsidR="00E54B16" w:rsidRPr="00BA3521" w:rsidRDefault="00E54B16" w:rsidP="00A004B8">
            <w:pPr>
              <w:pStyle w:val="Tabletext"/>
            </w:pPr>
            <w:r w:rsidRPr="00BA3521">
              <w:t>202</w:t>
            </w:r>
          </w:p>
        </w:tc>
        <w:tc>
          <w:tcPr>
            <w:tcW w:w="4059" w:type="dxa"/>
            <w:noWrap/>
            <w:vAlign w:val="bottom"/>
            <w:hideMark/>
          </w:tcPr>
          <w:p w14:paraId="179D42A0" w14:textId="77777777" w:rsidR="00E54B16" w:rsidRPr="00BA3521" w:rsidRDefault="00E54B16" w:rsidP="00A004B8">
            <w:pPr>
              <w:pStyle w:val="Tabletext"/>
            </w:pPr>
            <w:r w:rsidRPr="00BA3521">
              <w:t>3%</w:t>
            </w:r>
          </w:p>
        </w:tc>
      </w:tr>
      <w:tr w:rsidR="00E54B16" w:rsidRPr="00BA3521" w14:paraId="45A201BD" w14:textId="77777777" w:rsidTr="00E61E70">
        <w:tc>
          <w:tcPr>
            <w:tcW w:w="2405" w:type="dxa"/>
            <w:vAlign w:val="bottom"/>
            <w:hideMark/>
          </w:tcPr>
          <w:p w14:paraId="4D5459BA" w14:textId="77777777" w:rsidR="00E54B16" w:rsidRPr="00BA3521" w:rsidRDefault="00E54B16" w:rsidP="00A004B8">
            <w:pPr>
              <w:pStyle w:val="Tabletext"/>
            </w:pPr>
            <w:r w:rsidRPr="00BA3521">
              <w:t>Cantonese</w:t>
            </w:r>
          </w:p>
        </w:tc>
        <w:tc>
          <w:tcPr>
            <w:tcW w:w="2835" w:type="dxa"/>
            <w:noWrap/>
            <w:vAlign w:val="bottom"/>
            <w:hideMark/>
          </w:tcPr>
          <w:p w14:paraId="38030D70" w14:textId="77777777" w:rsidR="00E54B16" w:rsidRPr="00BA3521" w:rsidRDefault="00E54B16" w:rsidP="00A004B8">
            <w:pPr>
              <w:pStyle w:val="Tabletext"/>
            </w:pPr>
            <w:r w:rsidRPr="00BA3521">
              <w:t>197</w:t>
            </w:r>
          </w:p>
        </w:tc>
        <w:tc>
          <w:tcPr>
            <w:tcW w:w="4059" w:type="dxa"/>
            <w:noWrap/>
            <w:vAlign w:val="bottom"/>
            <w:hideMark/>
          </w:tcPr>
          <w:p w14:paraId="6827457F" w14:textId="77777777" w:rsidR="00E54B16" w:rsidRPr="00BA3521" w:rsidRDefault="00E54B16" w:rsidP="00A004B8">
            <w:pPr>
              <w:pStyle w:val="Tabletext"/>
            </w:pPr>
            <w:r w:rsidRPr="00BA3521">
              <w:t>19%</w:t>
            </w:r>
          </w:p>
        </w:tc>
      </w:tr>
      <w:tr w:rsidR="00E54B16" w:rsidRPr="00BA3521" w14:paraId="0859BE3D" w14:textId="77777777" w:rsidTr="00E61E70">
        <w:tc>
          <w:tcPr>
            <w:tcW w:w="2405" w:type="dxa"/>
            <w:vAlign w:val="bottom"/>
            <w:hideMark/>
          </w:tcPr>
          <w:p w14:paraId="73297903" w14:textId="77777777" w:rsidR="00E54B16" w:rsidRPr="00BA3521" w:rsidRDefault="00E54B16" w:rsidP="00A004B8">
            <w:pPr>
              <w:pStyle w:val="Tabletext"/>
            </w:pPr>
            <w:r w:rsidRPr="00BA3521">
              <w:t>Thai</w:t>
            </w:r>
          </w:p>
        </w:tc>
        <w:tc>
          <w:tcPr>
            <w:tcW w:w="2835" w:type="dxa"/>
            <w:noWrap/>
            <w:vAlign w:val="bottom"/>
            <w:hideMark/>
          </w:tcPr>
          <w:p w14:paraId="191461A0" w14:textId="77777777" w:rsidR="00E54B16" w:rsidRPr="00BA3521" w:rsidRDefault="00E54B16" w:rsidP="00A004B8">
            <w:pPr>
              <w:pStyle w:val="Tabletext"/>
            </w:pPr>
            <w:r w:rsidRPr="00BA3521">
              <w:t>179</w:t>
            </w:r>
          </w:p>
        </w:tc>
        <w:tc>
          <w:tcPr>
            <w:tcW w:w="4059" w:type="dxa"/>
            <w:noWrap/>
            <w:vAlign w:val="bottom"/>
            <w:hideMark/>
          </w:tcPr>
          <w:p w14:paraId="3DF20294" w14:textId="77777777" w:rsidR="00E54B16" w:rsidRPr="00BA3521" w:rsidRDefault="00E54B16" w:rsidP="00A004B8">
            <w:pPr>
              <w:pStyle w:val="Tabletext"/>
            </w:pPr>
            <w:r w:rsidRPr="00BA3521">
              <w:t>12%</w:t>
            </w:r>
          </w:p>
        </w:tc>
      </w:tr>
      <w:tr w:rsidR="00E54B16" w:rsidRPr="00BA3521" w14:paraId="6D1ADFA2" w14:textId="77777777" w:rsidTr="00E61E70">
        <w:tc>
          <w:tcPr>
            <w:tcW w:w="2405" w:type="dxa"/>
            <w:vAlign w:val="bottom"/>
            <w:hideMark/>
          </w:tcPr>
          <w:p w14:paraId="75E3CECC" w14:textId="77777777" w:rsidR="00E54B16" w:rsidRPr="00BA3521" w:rsidRDefault="00E54B16" w:rsidP="00A004B8">
            <w:pPr>
              <w:pStyle w:val="Tabletext"/>
            </w:pPr>
            <w:r w:rsidRPr="00BA3521">
              <w:t>Croatian</w:t>
            </w:r>
          </w:p>
        </w:tc>
        <w:tc>
          <w:tcPr>
            <w:tcW w:w="2835" w:type="dxa"/>
            <w:noWrap/>
            <w:vAlign w:val="bottom"/>
            <w:hideMark/>
          </w:tcPr>
          <w:p w14:paraId="3F81617E" w14:textId="77777777" w:rsidR="00E54B16" w:rsidRPr="00BA3521" w:rsidRDefault="00E54B16" w:rsidP="00A004B8">
            <w:pPr>
              <w:pStyle w:val="Tabletext"/>
            </w:pPr>
            <w:r w:rsidRPr="00BA3521">
              <w:t>177</w:t>
            </w:r>
          </w:p>
        </w:tc>
        <w:tc>
          <w:tcPr>
            <w:tcW w:w="4059" w:type="dxa"/>
            <w:noWrap/>
            <w:vAlign w:val="bottom"/>
            <w:hideMark/>
          </w:tcPr>
          <w:p w14:paraId="61860280" w14:textId="77777777" w:rsidR="00E54B16" w:rsidRPr="00BA3521" w:rsidRDefault="00E54B16" w:rsidP="00A004B8">
            <w:pPr>
              <w:pStyle w:val="Tabletext"/>
            </w:pPr>
            <w:r w:rsidRPr="00BA3521">
              <w:t>14%</w:t>
            </w:r>
          </w:p>
        </w:tc>
      </w:tr>
      <w:tr w:rsidR="00E54B16" w:rsidRPr="00BA3521" w14:paraId="23AD53E5" w14:textId="77777777" w:rsidTr="00E61E70">
        <w:tc>
          <w:tcPr>
            <w:tcW w:w="2405" w:type="dxa"/>
            <w:vAlign w:val="bottom"/>
            <w:hideMark/>
          </w:tcPr>
          <w:p w14:paraId="3B0242B6" w14:textId="77777777" w:rsidR="00E54B16" w:rsidRPr="00BA3521" w:rsidRDefault="00E54B16" w:rsidP="00A004B8">
            <w:pPr>
              <w:pStyle w:val="Tabletext"/>
            </w:pPr>
            <w:r w:rsidRPr="00BA3521">
              <w:t>Telugu</w:t>
            </w:r>
          </w:p>
        </w:tc>
        <w:tc>
          <w:tcPr>
            <w:tcW w:w="2835" w:type="dxa"/>
            <w:noWrap/>
            <w:vAlign w:val="bottom"/>
            <w:hideMark/>
          </w:tcPr>
          <w:p w14:paraId="60C61981" w14:textId="77777777" w:rsidR="00E54B16" w:rsidRPr="00BA3521" w:rsidRDefault="00E54B16" w:rsidP="00A004B8">
            <w:pPr>
              <w:pStyle w:val="Tabletext"/>
            </w:pPr>
            <w:r w:rsidRPr="00BA3521">
              <w:t>167</w:t>
            </w:r>
          </w:p>
        </w:tc>
        <w:tc>
          <w:tcPr>
            <w:tcW w:w="4059" w:type="dxa"/>
            <w:noWrap/>
            <w:vAlign w:val="bottom"/>
            <w:hideMark/>
          </w:tcPr>
          <w:p w14:paraId="2ACD5E74" w14:textId="77777777" w:rsidR="00E54B16" w:rsidRPr="00BA3521" w:rsidRDefault="00E54B16" w:rsidP="00A004B8">
            <w:pPr>
              <w:pStyle w:val="Tabletext"/>
            </w:pPr>
            <w:r w:rsidRPr="00BA3521">
              <w:t>0%</w:t>
            </w:r>
          </w:p>
        </w:tc>
      </w:tr>
      <w:tr w:rsidR="00E54B16" w:rsidRPr="00BA3521" w14:paraId="6A0F203E" w14:textId="77777777" w:rsidTr="00E61E70">
        <w:tc>
          <w:tcPr>
            <w:tcW w:w="2405" w:type="dxa"/>
            <w:vAlign w:val="bottom"/>
            <w:hideMark/>
          </w:tcPr>
          <w:p w14:paraId="4B78442B" w14:textId="77777777" w:rsidR="00E54B16" w:rsidRPr="00BA3521" w:rsidRDefault="00E54B16" w:rsidP="00A004B8">
            <w:pPr>
              <w:pStyle w:val="Tabletext"/>
            </w:pPr>
            <w:r w:rsidRPr="00BA3521">
              <w:t>Tamil</w:t>
            </w:r>
          </w:p>
        </w:tc>
        <w:tc>
          <w:tcPr>
            <w:tcW w:w="2835" w:type="dxa"/>
            <w:noWrap/>
            <w:vAlign w:val="bottom"/>
            <w:hideMark/>
          </w:tcPr>
          <w:p w14:paraId="5FDC0680" w14:textId="77777777" w:rsidR="00E54B16" w:rsidRPr="00BA3521" w:rsidRDefault="00E54B16" w:rsidP="00A004B8">
            <w:pPr>
              <w:pStyle w:val="Tabletext"/>
            </w:pPr>
            <w:r w:rsidRPr="00BA3521">
              <w:t>149</w:t>
            </w:r>
          </w:p>
        </w:tc>
        <w:tc>
          <w:tcPr>
            <w:tcW w:w="4059" w:type="dxa"/>
            <w:noWrap/>
            <w:vAlign w:val="bottom"/>
            <w:hideMark/>
          </w:tcPr>
          <w:p w14:paraId="16F25763" w14:textId="77777777" w:rsidR="00E54B16" w:rsidRPr="00BA3521" w:rsidRDefault="00E54B16" w:rsidP="00A004B8">
            <w:pPr>
              <w:pStyle w:val="Tabletext"/>
            </w:pPr>
            <w:r w:rsidRPr="00BA3521">
              <w:t>2%</w:t>
            </w:r>
          </w:p>
        </w:tc>
      </w:tr>
      <w:tr w:rsidR="00E54B16" w:rsidRPr="00BA3521" w14:paraId="39CB694A" w14:textId="77777777" w:rsidTr="00E61E70">
        <w:tc>
          <w:tcPr>
            <w:tcW w:w="2405" w:type="dxa"/>
            <w:vAlign w:val="bottom"/>
            <w:hideMark/>
          </w:tcPr>
          <w:p w14:paraId="6154DBF7" w14:textId="77777777" w:rsidR="00E54B16" w:rsidRPr="00BA3521" w:rsidRDefault="00E54B16" w:rsidP="00A004B8">
            <w:pPr>
              <w:pStyle w:val="Tabletext"/>
            </w:pPr>
            <w:r w:rsidRPr="00BA3521">
              <w:t>Serbian</w:t>
            </w:r>
          </w:p>
        </w:tc>
        <w:tc>
          <w:tcPr>
            <w:tcW w:w="2835" w:type="dxa"/>
            <w:noWrap/>
            <w:vAlign w:val="bottom"/>
            <w:hideMark/>
          </w:tcPr>
          <w:p w14:paraId="0F876CB9" w14:textId="77777777" w:rsidR="00E54B16" w:rsidRPr="00BA3521" w:rsidRDefault="00E54B16" w:rsidP="00A004B8">
            <w:pPr>
              <w:pStyle w:val="Tabletext"/>
            </w:pPr>
            <w:r w:rsidRPr="00BA3521">
              <w:t>132</w:t>
            </w:r>
          </w:p>
        </w:tc>
        <w:tc>
          <w:tcPr>
            <w:tcW w:w="4059" w:type="dxa"/>
            <w:noWrap/>
            <w:vAlign w:val="bottom"/>
            <w:hideMark/>
          </w:tcPr>
          <w:p w14:paraId="5962AE73" w14:textId="77777777" w:rsidR="00E54B16" w:rsidRPr="00BA3521" w:rsidRDefault="00E54B16" w:rsidP="00A004B8">
            <w:pPr>
              <w:pStyle w:val="Tabletext"/>
            </w:pPr>
            <w:r w:rsidRPr="00BA3521">
              <w:t>11%</w:t>
            </w:r>
          </w:p>
        </w:tc>
      </w:tr>
      <w:tr w:rsidR="00E54B16" w:rsidRPr="00BA3521" w14:paraId="6E46C2CF" w14:textId="77777777" w:rsidTr="00E61E70">
        <w:tc>
          <w:tcPr>
            <w:tcW w:w="2405" w:type="dxa"/>
            <w:vAlign w:val="bottom"/>
            <w:hideMark/>
          </w:tcPr>
          <w:p w14:paraId="4B930ADB" w14:textId="77777777" w:rsidR="00E54B16" w:rsidRPr="00BA3521" w:rsidRDefault="00E54B16" w:rsidP="00A004B8">
            <w:pPr>
              <w:pStyle w:val="Tabletext"/>
            </w:pPr>
            <w:r w:rsidRPr="00BA3521">
              <w:t>Bengali</w:t>
            </w:r>
          </w:p>
        </w:tc>
        <w:tc>
          <w:tcPr>
            <w:tcW w:w="2835" w:type="dxa"/>
            <w:noWrap/>
            <w:vAlign w:val="bottom"/>
            <w:hideMark/>
          </w:tcPr>
          <w:p w14:paraId="63145EA1" w14:textId="77777777" w:rsidR="00E54B16" w:rsidRPr="00BA3521" w:rsidRDefault="00E54B16" w:rsidP="00A004B8">
            <w:pPr>
              <w:pStyle w:val="Tabletext"/>
            </w:pPr>
            <w:r w:rsidRPr="00BA3521">
              <w:t>130</w:t>
            </w:r>
          </w:p>
        </w:tc>
        <w:tc>
          <w:tcPr>
            <w:tcW w:w="4059" w:type="dxa"/>
            <w:noWrap/>
            <w:vAlign w:val="bottom"/>
            <w:hideMark/>
          </w:tcPr>
          <w:p w14:paraId="1F7F35FC" w14:textId="77777777" w:rsidR="00E54B16" w:rsidRPr="00BA3521" w:rsidRDefault="00E54B16" w:rsidP="00A004B8">
            <w:pPr>
              <w:pStyle w:val="Tabletext"/>
            </w:pPr>
            <w:r w:rsidRPr="00BA3521">
              <w:t>6%</w:t>
            </w:r>
          </w:p>
        </w:tc>
      </w:tr>
      <w:tr w:rsidR="00E54B16" w:rsidRPr="00BA3521" w14:paraId="46E0EE83" w14:textId="77777777" w:rsidTr="00E61E70">
        <w:tc>
          <w:tcPr>
            <w:tcW w:w="2405" w:type="dxa"/>
            <w:vAlign w:val="bottom"/>
            <w:hideMark/>
          </w:tcPr>
          <w:p w14:paraId="2BAC7D3B" w14:textId="77777777" w:rsidR="00E54B16" w:rsidRPr="00BA3521" w:rsidRDefault="00E54B16" w:rsidP="00A004B8">
            <w:pPr>
              <w:pStyle w:val="Tabletext"/>
            </w:pPr>
            <w:r w:rsidRPr="00BA3521">
              <w:t>Maltese</w:t>
            </w:r>
          </w:p>
        </w:tc>
        <w:tc>
          <w:tcPr>
            <w:tcW w:w="2835" w:type="dxa"/>
            <w:noWrap/>
            <w:vAlign w:val="bottom"/>
            <w:hideMark/>
          </w:tcPr>
          <w:p w14:paraId="134D07FE" w14:textId="77777777" w:rsidR="00E54B16" w:rsidRPr="00BA3521" w:rsidRDefault="00E54B16" w:rsidP="00A004B8">
            <w:pPr>
              <w:pStyle w:val="Tabletext"/>
            </w:pPr>
            <w:r w:rsidRPr="00BA3521">
              <w:t>125</w:t>
            </w:r>
          </w:p>
        </w:tc>
        <w:tc>
          <w:tcPr>
            <w:tcW w:w="4059" w:type="dxa"/>
            <w:noWrap/>
            <w:vAlign w:val="bottom"/>
            <w:hideMark/>
          </w:tcPr>
          <w:p w14:paraId="0D3860A9" w14:textId="77777777" w:rsidR="00E54B16" w:rsidRPr="00BA3521" w:rsidRDefault="00E54B16" w:rsidP="00A004B8">
            <w:pPr>
              <w:pStyle w:val="Tabletext"/>
            </w:pPr>
            <w:r w:rsidRPr="00BA3521">
              <w:t>3%</w:t>
            </w:r>
          </w:p>
        </w:tc>
      </w:tr>
      <w:tr w:rsidR="00E54B16" w:rsidRPr="00BA3521" w14:paraId="524A5365" w14:textId="77777777" w:rsidTr="00E61E70">
        <w:tc>
          <w:tcPr>
            <w:tcW w:w="2405" w:type="dxa"/>
            <w:vAlign w:val="bottom"/>
            <w:hideMark/>
          </w:tcPr>
          <w:p w14:paraId="3E2AFD7E" w14:textId="77777777" w:rsidR="00E54B16" w:rsidRPr="00BA3521" w:rsidRDefault="00E54B16" w:rsidP="00A004B8">
            <w:pPr>
              <w:pStyle w:val="Tabletext"/>
            </w:pPr>
            <w:r w:rsidRPr="00BA3521">
              <w:t>Gujarati</w:t>
            </w:r>
          </w:p>
        </w:tc>
        <w:tc>
          <w:tcPr>
            <w:tcW w:w="2835" w:type="dxa"/>
            <w:noWrap/>
            <w:vAlign w:val="bottom"/>
            <w:hideMark/>
          </w:tcPr>
          <w:p w14:paraId="124BA5D0" w14:textId="77777777" w:rsidR="00E54B16" w:rsidRPr="00BA3521" w:rsidRDefault="00E54B16" w:rsidP="00A004B8">
            <w:pPr>
              <w:pStyle w:val="Tabletext"/>
            </w:pPr>
            <w:r w:rsidRPr="00BA3521">
              <w:t>124</w:t>
            </w:r>
          </w:p>
        </w:tc>
        <w:tc>
          <w:tcPr>
            <w:tcW w:w="4059" w:type="dxa"/>
            <w:noWrap/>
            <w:vAlign w:val="bottom"/>
            <w:hideMark/>
          </w:tcPr>
          <w:p w14:paraId="7B24EAA2" w14:textId="77777777" w:rsidR="00E54B16" w:rsidRPr="00BA3521" w:rsidRDefault="00E54B16" w:rsidP="00A004B8">
            <w:pPr>
              <w:pStyle w:val="Tabletext"/>
            </w:pPr>
            <w:r w:rsidRPr="00BA3521">
              <w:t>6%</w:t>
            </w:r>
          </w:p>
        </w:tc>
      </w:tr>
      <w:tr w:rsidR="00E54B16" w:rsidRPr="00BA3521" w14:paraId="411EFE40" w14:textId="77777777" w:rsidTr="00E61E70">
        <w:tc>
          <w:tcPr>
            <w:tcW w:w="2405" w:type="dxa"/>
            <w:vAlign w:val="bottom"/>
            <w:hideMark/>
          </w:tcPr>
          <w:p w14:paraId="086E1DFD" w14:textId="77777777" w:rsidR="00E54B16" w:rsidRPr="00BA3521" w:rsidRDefault="00E54B16" w:rsidP="00A004B8">
            <w:pPr>
              <w:pStyle w:val="Tabletext"/>
            </w:pPr>
            <w:r w:rsidRPr="00BA3521">
              <w:t>Russian</w:t>
            </w:r>
          </w:p>
        </w:tc>
        <w:tc>
          <w:tcPr>
            <w:tcW w:w="2835" w:type="dxa"/>
            <w:noWrap/>
            <w:vAlign w:val="bottom"/>
            <w:hideMark/>
          </w:tcPr>
          <w:p w14:paraId="038133A7" w14:textId="77777777" w:rsidR="00E54B16" w:rsidRPr="00BA3521" w:rsidRDefault="00E54B16" w:rsidP="00A004B8">
            <w:pPr>
              <w:pStyle w:val="Tabletext"/>
            </w:pPr>
            <w:r w:rsidRPr="00BA3521">
              <w:t>101</w:t>
            </w:r>
          </w:p>
        </w:tc>
        <w:tc>
          <w:tcPr>
            <w:tcW w:w="4059" w:type="dxa"/>
            <w:noWrap/>
            <w:vAlign w:val="bottom"/>
            <w:hideMark/>
          </w:tcPr>
          <w:p w14:paraId="0EA73EC0" w14:textId="77777777" w:rsidR="00E54B16" w:rsidRPr="00BA3521" w:rsidRDefault="00E54B16" w:rsidP="00A004B8">
            <w:pPr>
              <w:pStyle w:val="Tabletext"/>
            </w:pPr>
            <w:r w:rsidRPr="00BA3521">
              <w:t>12%</w:t>
            </w:r>
          </w:p>
        </w:tc>
      </w:tr>
      <w:tr w:rsidR="00E54B16" w:rsidRPr="00BA3521" w14:paraId="61681340" w14:textId="77777777" w:rsidTr="00E61E70">
        <w:tblPrEx>
          <w:tblLook w:val="04A0" w:firstRow="1" w:lastRow="0" w:firstColumn="1" w:lastColumn="0" w:noHBand="0" w:noVBand="1"/>
        </w:tblPrEx>
        <w:trPr>
          <w:trHeight w:val="280"/>
        </w:trPr>
        <w:tc>
          <w:tcPr>
            <w:tcW w:w="2405" w:type="dxa"/>
            <w:hideMark/>
          </w:tcPr>
          <w:p w14:paraId="5D0CC76C" w14:textId="77777777" w:rsidR="00E54B16" w:rsidRPr="00BA3521" w:rsidRDefault="00E54B16" w:rsidP="00A004B8">
            <w:pPr>
              <w:pStyle w:val="Tabletext"/>
            </w:pPr>
            <w:r w:rsidRPr="00BA3521">
              <w:t>Nuer</w:t>
            </w:r>
          </w:p>
        </w:tc>
        <w:tc>
          <w:tcPr>
            <w:tcW w:w="2835" w:type="dxa"/>
            <w:noWrap/>
            <w:hideMark/>
          </w:tcPr>
          <w:p w14:paraId="4E4B62D5" w14:textId="77777777" w:rsidR="00E54B16" w:rsidRPr="00BA3521" w:rsidRDefault="00E54B16" w:rsidP="00A004B8">
            <w:pPr>
              <w:pStyle w:val="Tabletext"/>
            </w:pPr>
            <w:r w:rsidRPr="00BA3521">
              <w:t>98</w:t>
            </w:r>
          </w:p>
        </w:tc>
        <w:tc>
          <w:tcPr>
            <w:tcW w:w="4059" w:type="dxa"/>
            <w:noWrap/>
            <w:hideMark/>
          </w:tcPr>
          <w:p w14:paraId="3D1B7519" w14:textId="77777777" w:rsidR="00E54B16" w:rsidRPr="00BA3521" w:rsidRDefault="00E54B16" w:rsidP="00A004B8">
            <w:pPr>
              <w:pStyle w:val="Tabletext"/>
            </w:pPr>
            <w:r w:rsidRPr="00BA3521">
              <w:t>0%</w:t>
            </w:r>
          </w:p>
        </w:tc>
      </w:tr>
    </w:tbl>
    <w:p w14:paraId="1D223993" w14:textId="77777777" w:rsidR="00A004B8" w:rsidRPr="00BA3521" w:rsidRDefault="00A004B8" w:rsidP="00A004B8">
      <w:pPr>
        <w:pStyle w:val="Body"/>
      </w:pPr>
    </w:p>
    <w:p w14:paraId="273193F7" w14:textId="65C33AD5" w:rsidR="00E54B16" w:rsidRPr="00BA3521" w:rsidRDefault="00F952F9" w:rsidP="007774C4">
      <w:pPr>
        <w:pStyle w:val="Body"/>
      </w:pPr>
      <w:r w:rsidRPr="00BA3521">
        <w:t xml:space="preserve">In Ballarat, </w:t>
      </w:r>
      <w:r w:rsidR="00E54B16" w:rsidRPr="00BA3521">
        <w:t xml:space="preserve">Mandarin </w:t>
      </w:r>
      <w:r w:rsidRPr="00BA3521">
        <w:t xml:space="preserve">has </w:t>
      </w:r>
      <w:r w:rsidR="00E54B16" w:rsidRPr="00BA3521">
        <w:t xml:space="preserve">the highest percentage and highest number of speakers with low English proficiency. </w:t>
      </w:r>
    </w:p>
    <w:p w14:paraId="0E548C88" w14:textId="1FCB5627" w:rsidR="00E54B16" w:rsidRPr="00BA3521" w:rsidRDefault="00E54B16" w:rsidP="00A004B8">
      <w:pPr>
        <w:pStyle w:val="Body"/>
      </w:pPr>
      <w:r w:rsidRPr="00BA3521">
        <w:t xml:space="preserve">Besides the language communities listed in the table above, there are smaller communities </w:t>
      </w:r>
      <w:r w:rsidR="00573E47" w:rsidRPr="00BA3521">
        <w:t xml:space="preserve">(less than </w:t>
      </w:r>
      <w:r w:rsidR="00727FB9" w:rsidRPr="00BA3521">
        <w:t xml:space="preserve">30 </w:t>
      </w:r>
      <w:r w:rsidR="00573E47" w:rsidRPr="00BA3521">
        <w:t xml:space="preserve">speakers) </w:t>
      </w:r>
      <w:r w:rsidRPr="00BA3521">
        <w:t xml:space="preserve">with high levels of low English proficiency. Such language communities are: Chinese </w:t>
      </w:r>
      <w:proofErr w:type="spellStart"/>
      <w:r w:rsidRPr="00BA3521">
        <w:t>nfd</w:t>
      </w:r>
      <w:proofErr w:type="spellEnd"/>
      <w:r w:rsidRPr="00BA3521">
        <w:t xml:space="preserve"> (20</w:t>
      </w:r>
      <w:r w:rsidR="00F952F9" w:rsidRPr="00BA3521">
        <w:t xml:space="preserve"> </w:t>
      </w:r>
      <w:r w:rsidR="00E81EEB" w:rsidRPr="00BA3521">
        <w:t>per cent</w:t>
      </w:r>
      <w:r w:rsidRPr="00BA3521">
        <w:t xml:space="preserve">), </w:t>
      </w:r>
      <w:proofErr w:type="spellStart"/>
      <w:r w:rsidR="0091338B" w:rsidRPr="00BA3521">
        <w:t>Hazaraghi</w:t>
      </w:r>
      <w:proofErr w:type="spellEnd"/>
      <w:r w:rsidRPr="00BA3521">
        <w:t xml:space="preserve"> (27</w:t>
      </w:r>
      <w:r w:rsidR="00F952F9" w:rsidRPr="00BA3521">
        <w:t xml:space="preserve"> </w:t>
      </w:r>
      <w:r w:rsidR="00E81EEB" w:rsidRPr="00BA3521">
        <w:t>per cent</w:t>
      </w:r>
      <w:r w:rsidRPr="00BA3521">
        <w:t>), Albanian (41</w:t>
      </w:r>
      <w:r w:rsidR="00F952F9" w:rsidRPr="00BA3521">
        <w:t xml:space="preserve"> </w:t>
      </w:r>
      <w:r w:rsidR="00E81EEB" w:rsidRPr="00BA3521">
        <w:t>per cent</w:t>
      </w:r>
      <w:r w:rsidRPr="00BA3521">
        <w:t>) and Wu (100</w:t>
      </w:r>
      <w:r w:rsidR="00F952F9" w:rsidRPr="00BA3521">
        <w:t xml:space="preserve"> </w:t>
      </w:r>
      <w:r w:rsidR="00E81EEB" w:rsidRPr="00BA3521">
        <w:t>per cent</w:t>
      </w:r>
      <w:r w:rsidRPr="00BA3521">
        <w:t xml:space="preserve">). </w:t>
      </w:r>
      <w:r w:rsidR="00F952F9" w:rsidRPr="00BA3521">
        <w:t xml:space="preserve">These communities may not be able to </w:t>
      </w:r>
      <w:r w:rsidRPr="00BA3521">
        <w:t xml:space="preserve">rely on informal translations or word of mouth. </w:t>
      </w:r>
    </w:p>
    <w:p w14:paraId="637C7159" w14:textId="6DBA089A" w:rsidR="004E2C23" w:rsidRPr="00BA3521" w:rsidRDefault="004E2C23" w:rsidP="00A004B8">
      <w:pPr>
        <w:pStyle w:val="Body"/>
      </w:pPr>
      <w:r w:rsidRPr="00BA3521">
        <w:t xml:space="preserve">Since </w:t>
      </w:r>
      <w:r w:rsidR="00E54B16" w:rsidRPr="00BA3521">
        <w:t>2016</w:t>
      </w:r>
      <w:r w:rsidRPr="00BA3521">
        <w:t xml:space="preserve">, </w:t>
      </w:r>
      <w:r w:rsidR="00E54B16" w:rsidRPr="00BA3521">
        <w:t xml:space="preserve">South Asian language communities have overtaken European ones, while Mandarin remains the largest language community. </w:t>
      </w:r>
      <w:bookmarkStart w:id="30" w:name="_Toc123906535"/>
      <w:r w:rsidRPr="00BA3521">
        <w:t xml:space="preserve">Some communities have more than doubled in size, including speakers of: </w:t>
      </w:r>
    </w:p>
    <w:p w14:paraId="220F3034" w14:textId="28B56FA7" w:rsidR="004E2C23" w:rsidRPr="00BA3521" w:rsidRDefault="004E2C23" w:rsidP="00D05B0C">
      <w:pPr>
        <w:pStyle w:val="Bullet1"/>
      </w:pPr>
      <w:r w:rsidRPr="00BA3521">
        <w:t>Punjabi</w:t>
      </w:r>
    </w:p>
    <w:p w14:paraId="404FC150" w14:textId="34119393" w:rsidR="004E2C23" w:rsidRPr="00BA3521" w:rsidRDefault="004E2C23" w:rsidP="00D05B0C">
      <w:pPr>
        <w:pStyle w:val="Bullet1"/>
      </w:pPr>
      <w:r w:rsidRPr="00BA3521">
        <w:t>Nepal</w:t>
      </w:r>
    </w:p>
    <w:p w14:paraId="0170DDF7" w14:textId="07C31382" w:rsidR="004E2C23" w:rsidRPr="00BA3521" w:rsidRDefault="004E2C23" w:rsidP="00D05B0C">
      <w:pPr>
        <w:pStyle w:val="Bullet1"/>
      </w:pPr>
      <w:r w:rsidRPr="00BA3521">
        <w:t>Telugu</w:t>
      </w:r>
    </w:p>
    <w:p w14:paraId="35B89B8E" w14:textId="66DD74D9" w:rsidR="004E2C23" w:rsidRPr="00BA3521" w:rsidRDefault="004E2C23" w:rsidP="00D05B0C">
      <w:pPr>
        <w:pStyle w:val="Bullet1"/>
      </w:pPr>
      <w:r w:rsidRPr="00BA3521">
        <w:t>Malayalam</w:t>
      </w:r>
    </w:p>
    <w:p w14:paraId="25BB4C68" w14:textId="39C9CDBE" w:rsidR="004E2C23" w:rsidRPr="00BA3521" w:rsidRDefault="004E2C23" w:rsidP="00D05B0C">
      <w:pPr>
        <w:pStyle w:val="Bullet1"/>
      </w:pPr>
      <w:r w:rsidRPr="00BA3521">
        <w:t>Urdu</w:t>
      </w:r>
    </w:p>
    <w:p w14:paraId="47E9E6C3" w14:textId="599A0F31" w:rsidR="004E2C23" w:rsidRPr="00BA3521" w:rsidRDefault="004E2C23" w:rsidP="00D05B0C">
      <w:pPr>
        <w:pStyle w:val="Bullet1"/>
      </w:pPr>
      <w:r w:rsidRPr="00BA3521">
        <w:t>Sinhalese</w:t>
      </w:r>
    </w:p>
    <w:p w14:paraId="771C0A0E" w14:textId="4E9A18FA" w:rsidR="004E2C23" w:rsidRPr="00BA3521" w:rsidRDefault="004E2C23" w:rsidP="00D05B0C">
      <w:pPr>
        <w:pStyle w:val="Bullet1"/>
      </w:pPr>
      <w:r w:rsidRPr="00BA3521">
        <w:t>Tamil</w:t>
      </w:r>
    </w:p>
    <w:p w14:paraId="579986B4" w14:textId="69467C90" w:rsidR="004E2C23" w:rsidRPr="00BA3521" w:rsidRDefault="004E2C23" w:rsidP="00D05B0C">
      <w:pPr>
        <w:pStyle w:val="Bullet1"/>
      </w:pPr>
      <w:r w:rsidRPr="00BA3521">
        <w:t>Bengali</w:t>
      </w:r>
    </w:p>
    <w:p w14:paraId="63927D28" w14:textId="6703E08E" w:rsidR="004E2C23" w:rsidRPr="00BA3521" w:rsidRDefault="004E2C23" w:rsidP="00D05B0C">
      <w:pPr>
        <w:pStyle w:val="Bullet1"/>
      </w:pPr>
      <w:r w:rsidRPr="00BA3521">
        <w:t xml:space="preserve">Gujarati </w:t>
      </w:r>
    </w:p>
    <w:p w14:paraId="32F9288B" w14:textId="5389104A" w:rsidR="00E54B16" w:rsidRPr="00BA3521" w:rsidRDefault="004E2C23" w:rsidP="00D05B0C">
      <w:pPr>
        <w:pStyle w:val="Bullet1"/>
      </w:pPr>
      <w:r w:rsidRPr="00BA3521">
        <w:t>Spanish.</w:t>
      </w:r>
    </w:p>
    <w:p w14:paraId="25224DD8" w14:textId="45E31067" w:rsidR="00E54B16" w:rsidRPr="00BA3521" w:rsidRDefault="00E54B16" w:rsidP="00E54B16">
      <w:pPr>
        <w:pStyle w:val="Heading2"/>
        <w:rPr>
          <w:rFonts w:asciiTheme="majorHAnsi" w:hAnsiTheme="majorHAnsi"/>
        </w:rPr>
      </w:pPr>
      <w:bookmarkStart w:id="31" w:name="_Toc136520375"/>
      <w:r w:rsidRPr="00BA3521">
        <w:t>Bendigo</w:t>
      </w:r>
      <w:bookmarkEnd w:id="30"/>
      <w:bookmarkEnd w:id="31"/>
    </w:p>
    <w:p w14:paraId="19F03B3D" w14:textId="1C1BBEAE" w:rsidR="00E54B16" w:rsidRPr="00BA3521" w:rsidRDefault="00E54B16" w:rsidP="00A004B8">
      <w:pPr>
        <w:pStyle w:val="Tablecaption"/>
      </w:pPr>
      <w:r w:rsidRPr="00BA3521">
        <w:t xml:space="preserve">Table </w:t>
      </w:r>
      <w:r w:rsidR="00691943">
        <w:t>3</w:t>
      </w:r>
      <w:r w:rsidR="008F6E7C">
        <w:t>6</w:t>
      </w:r>
      <w:r w:rsidR="001D5BB4" w:rsidRPr="00BA3521">
        <w:t>:</w:t>
      </w:r>
      <w:r w:rsidRPr="00BA3521">
        <w:t xml:space="preserve"> Top 30 languages spoken in Bendigo</w:t>
      </w:r>
    </w:p>
    <w:tbl>
      <w:tblPr>
        <w:tblStyle w:val="TableGrid"/>
        <w:tblW w:w="9299" w:type="dxa"/>
        <w:tblLook w:val="0620" w:firstRow="1" w:lastRow="0" w:firstColumn="0" w:lastColumn="0" w:noHBand="1" w:noVBand="1"/>
      </w:tblPr>
      <w:tblGrid>
        <w:gridCol w:w="2405"/>
        <w:gridCol w:w="2977"/>
        <w:gridCol w:w="3917"/>
      </w:tblGrid>
      <w:tr w:rsidR="00E54B16" w:rsidRPr="00BA3521" w14:paraId="45CEC4B9" w14:textId="77777777" w:rsidTr="00E61E70">
        <w:trPr>
          <w:tblHeader/>
        </w:trPr>
        <w:tc>
          <w:tcPr>
            <w:tcW w:w="2405" w:type="dxa"/>
            <w:vAlign w:val="bottom"/>
          </w:tcPr>
          <w:p w14:paraId="301D4F71" w14:textId="77777777" w:rsidR="00E54B16" w:rsidRPr="00BA3521" w:rsidRDefault="00E54B16" w:rsidP="00A004B8">
            <w:pPr>
              <w:pStyle w:val="Tablecolhead"/>
            </w:pPr>
            <w:r w:rsidRPr="00BA3521">
              <w:t>Language</w:t>
            </w:r>
          </w:p>
        </w:tc>
        <w:tc>
          <w:tcPr>
            <w:tcW w:w="2977" w:type="dxa"/>
            <w:noWrap/>
            <w:vAlign w:val="bottom"/>
          </w:tcPr>
          <w:p w14:paraId="6F7D6DB0" w14:textId="77777777" w:rsidR="00E54B16" w:rsidRPr="00BA3521" w:rsidRDefault="00E54B16" w:rsidP="00A004B8">
            <w:pPr>
              <w:pStyle w:val="Tablecolhead"/>
            </w:pPr>
            <w:r w:rsidRPr="00BA3521">
              <w:t>Number of speakers</w:t>
            </w:r>
          </w:p>
        </w:tc>
        <w:tc>
          <w:tcPr>
            <w:tcW w:w="3917" w:type="dxa"/>
            <w:noWrap/>
            <w:vAlign w:val="bottom"/>
          </w:tcPr>
          <w:p w14:paraId="39E5F402" w14:textId="77777777" w:rsidR="00E54B16" w:rsidRPr="00BA3521" w:rsidRDefault="00E54B16" w:rsidP="00A004B8">
            <w:pPr>
              <w:pStyle w:val="Tablecolhead"/>
            </w:pPr>
            <w:r w:rsidRPr="00BA3521">
              <w:t>Level of low English proficiency</w:t>
            </w:r>
          </w:p>
        </w:tc>
      </w:tr>
      <w:tr w:rsidR="00E54B16" w:rsidRPr="00BA3521" w14:paraId="7F46674B" w14:textId="77777777" w:rsidTr="00E61E70">
        <w:tc>
          <w:tcPr>
            <w:tcW w:w="2405" w:type="dxa"/>
            <w:vAlign w:val="center"/>
            <w:hideMark/>
          </w:tcPr>
          <w:p w14:paraId="285DB870" w14:textId="77777777" w:rsidR="00E54B16" w:rsidRPr="00BA3521" w:rsidRDefault="00E54B16" w:rsidP="00A004B8">
            <w:pPr>
              <w:pStyle w:val="Tabletext"/>
            </w:pPr>
            <w:r w:rsidRPr="00BA3521">
              <w:t>English</w:t>
            </w:r>
          </w:p>
        </w:tc>
        <w:tc>
          <w:tcPr>
            <w:tcW w:w="2977" w:type="dxa"/>
            <w:noWrap/>
            <w:vAlign w:val="bottom"/>
            <w:hideMark/>
          </w:tcPr>
          <w:p w14:paraId="2E796240" w14:textId="77777777" w:rsidR="00E54B16" w:rsidRPr="00BA3521" w:rsidRDefault="00E54B16" w:rsidP="00A004B8">
            <w:pPr>
              <w:pStyle w:val="Tabletext"/>
            </w:pPr>
            <w:r w:rsidRPr="00BA3521">
              <w:t>147380</w:t>
            </w:r>
          </w:p>
        </w:tc>
        <w:tc>
          <w:tcPr>
            <w:tcW w:w="3917" w:type="dxa"/>
            <w:noWrap/>
            <w:vAlign w:val="bottom"/>
            <w:hideMark/>
          </w:tcPr>
          <w:p w14:paraId="01BB089F" w14:textId="77777777" w:rsidR="00E54B16" w:rsidRPr="00BA3521" w:rsidRDefault="00E54B16" w:rsidP="00A004B8">
            <w:pPr>
              <w:pStyle w:val="Tabletext"/>
            </w:pPr>
            <w:r w:rsidRPr="00BA3521">
              <w:t>0%</w:t>
            </w:r>
          </w:p>
        </w:tc>
      </w:tr>
      <w:tr w:rsidR="00E54B16" w:rsidRPr="00BA3521" w14:paraId="0BD4E3B6" w14:textId="77777777" w:rsidTr="00E61E70">
        <w:tc>
          <w:tcPr>
            <w:tcW w:w="2405" w:type="dxa"/>
            <w:vAlign w:val="center"/>
            <w:hideMark/>
          </w:tcPr>
          <w:p w14:paraId="4AF5968B" w14:textId="77777777" w:rsidR="00E54B16" w:rsidRPr="00BA3521" w:rsidRDefault="00E54B16" w:rsidP="00A004B8">
            <w:pPr>
              <w:pStyle w:val="Tabletext"/>
            </w:pPr>
            <w:r w:rsidRPr="00BA3521">
              <w:t>Karen</w:t>
            </w:r>
          </w:p>
        </w:tc>
        <w:tc>
          <w:tcPr>
            <w:tcW w:w="2977" w:type="dxa"/>
            <w:noWrap/>
            <w:vAlign w:val="bottom"/>
            <w:hideMark/>
          </w:tcPr>
          <w:p w14:paraId="4A9D2B70" w14:textId="77777777" w:rsidR="00E54B16" w:rsidRPr="00BA3521" w:rsidRDefault="00E54B16" w:rsidP="00A004B8">
            <w:pPr>
              <w:pStyle w:val="Tabletext"/>
            </w:pPr>
            <w:r w:rsidRPr="00BA3521">
              <w:t>1593</w:t>
            </w:r>
          </w:p>
        </w:tc>
        <w:tc>
          <w:tcPr>
            <w:tcW w:w="3917" w:type="dxa"/>
            <w:noWrap/>
            <w:vAlign w:val="bottom"/>
            <w:hideMark/>
          </w:tcPr>
          <w:p w14:paraId="0A983278" w14:textId="77777777" w:rsidR="00E54B16" w:rsidRPr="00BA3521" w:rsidRDefault="00E54B16" w:rsidP="00A004B8">
            <w:pPr>
              <w:pStyle w:val="Tabletext"/>
            </w:pPr>
            <w:r w:rsidRPr="00BA3521">
              <w:t>43%</w:t>
            </w:r>
          </w:p>
        </w:tc>
      </w:tr>
      <w:tr w:rsidR="00E54B16" w:rsidRPr="00BA3521" w14:paraId="74E74640" w14:textId="77777777" w:rsidTr="00E61E70">
        <w:tc>
          <w:tcPr>
            <w:tcW w:w="2405" w:type="dxa"/>
            <w:vAlign w:val="center"/>
            <w:hideMark/>
          </w:tcPr>
          <w:p w14:paraId="013086DA" w14:textId="77777777" w:rsidR="00E54B16" w:rsidRPr="00BA3521" w:rsidRDefault="00E54B16" w:rsidP="00A004B8">
            <w:pPr>
              <w:pStyle w:val="Tabletext"/>
            </w:pPr>
            <w:r w:rsidRPr="00BA3521">
              <w:t>Mandarin</w:t>
            </w:r>
          </w:p>
        </w:tc>
        <w:tc>
          <w:tcPr>
            <w:tcW w:w="2977" w:type="dxa"/>
            <w:noWrap/>
            <w:vAlign w:val="bottom"/>
            <w:hideMark/>
          </w:tcPr>
          <w:p w14:paraId="3DB2027B" w14:textId="77777777" w:rsidR="00E54B16" w:rsidRPr="00BA3521" w:rsidRDefault="00E54B16" w:rsidP="00A004B8">
            <w:pPr>
              <w:pStyle w:val="Tabletext"/>
            </w:pPr>
            <w:r w:rsidRPr="00BA3521">
              <w:t>714</w:t>
            </w:r>
          </w:p>
        </w:tc>
        <w:tc>
          <w:tcPr>
            <w:tcW w:w="3917" w:type="dxa"/>
            <w:noWrap/>
            <w:vAlign w:val="bottom"/>
            <w:hideMark/>
          </w:tcPr>
          <w:p w14:paraId="711605BE" w14:textId="77777777" w:rsidR="00E54B16" w:rsidRPr="00BA3521" w:rsidRDefault="00E54B16" w:rsidP="00A004B8">
            <w:pPr>
              <w:pStyle w:val="Tabletext"/>
            </w:pPr>
            <w:r w:rsidRPr="00BA3521">
              <w:t>31%</w:t>
            </w:r>
          </w:p>
        </w:tc>
      </w:tr>
      <w:tr w:rsidR="00E54B16" w:rsidRPr="00BA3521" w14:paraId="09D7B1CB" w14:textId="77777777" w:rsidTr="00E61E70">
        <w:tc>
          <w:tcPr>
            <w:tcW w:w="2405" w:type="dxa"/>
            <w:vAlign w:val="center"/>
            <w:hideMark/>
          </w:tcPr>
          <w:p w14:paraId="677F0BBF" w14:textId="77777777" w:rsidR="00E54B16" w:rsidRPr="00BA3521" w:rsidRDefault="00E54B16" w:rsidP="00A004B8">
            <w:pPr>
              <w:pStyle w:val="Tabletext"/>
            </w:pPr>
            <w:r w:rsidRPr="00BA3521">
              <w:t>Malayalam</w:t>
            </w:r>
          </w:p>
        </w:tc>
        <w:tc>
          <w:tcPr>
            <w:tcW w:w="2977" w:type="dxa"/>
            <w:noWrap/>
            <w:vAlign w:val="bottom"/>
            <w:hideMark/>
          </w:tcPr>
          <w:p w14:paraId="0FF27A07" w14:textId="77777777" w:rsidR="00E54B16" w:rsidRPr="00BA3521" w:rsidRDefault="00E54B16" w:rsidP="00A004B8">
            <w:pPr>
              <w:pStyle w:val="Tabletext"/>
            </w:pPr>
            <w:r w:rsidRPr="00BA3521">
              <w:t>526</w:t>
            </w:r>
          </w:p>
        </w:tc>
        <w:tc>
          <w:tcPr>
            <w:tcW w:w="3917" w:type="dxa"/>
            <w:noWrap/>
            <w:vAlign w:val="bottom"/>
            <w:hideMark/>
          </w:tcPr>
          <w:p w14:paraId="644017A3" w14:textId="77777777" w:rsidR="00E54B16" w:rsidRPr="00BA3521" w:rsidRDefault="00E54B16" w:rsidP="00A004B8">
            <w:pPr>
              <w:pStyle w:val="Tabletext"/>
            </w:pPr>
            <w:r w:rsidRPr="00BA3521">
              <w:t>8%</w:t>
            </w:r>
          </w:p>
        </w:tc>
      </w:tr>
      <w:tr w:rsidR="00E54B16" w:rsidRPr="00BA3521" w14:paraId="7443E99D" w14:textId="77777777" w:rsidTr="00E61E70">
        <w:tc>
          <w:tcPr>
            <w:tcW w:w="2405" w:type="dxa"/>
            <w:vAlign w:val="center"/>
            <w:hideMark/>
          </w:tcPr>
          <w:p w14:paraId="32CC699A" w14:textId="77777777" w:rsidR="00E54B16" w:rsidRPr="00BA3521" w:rsidRDefault="00E54B16" w:rsidP="00A004B8">
            <w:pPr>
              <w:pStyle w:val="Tabletext"/>
            </w:pPr>
            <w:r w:rsidRPr="00BA3521">
              <w:t>Punjabi</w:t>
            </w:r>
          </w:p>
        </w:tc>
        <w:tc>
          <w:tcPr>
            <w:tcW w:w="2977" w:type="dxa"/>
            <w:noWrap/>
            <w:vAlign w:val="bottom"/>
            <w:hideMark/>
          </w:tcPr>
          <w:p w14:paraId="66FBFCE7" w14:textId="77777777" w:rsidR="00E54B16" w:rsidRPr="00BA3521" w:rsidRDefault="00E54B16" w:rsidP="00A004B8">
            <w:pPr>
              <w:pStyle w:val="Tabletext"/>
            </w:pPr>
            <w:r w:rsidRPr="00BA3521">
              <w:t>497</w:t>
            </w:r>
          </w:p>
        </w:tc>
        <w:tc>
          <w:tcPr>
            <w:tcW w:w="3917" w:type="dxa"/>
            <w:noWrap/>
            <w:vAlign w:val="bottom"/>
            <w:hideMark/>
          </w:tcPr>
          <w:p w14:paraId="6C222074" w14:textId="77777777" w:rsidR="00E54B16" w:rsidRPr="00BA3521" w:rsidRDefault="00E54B16" w:rsidP="00A004B8">
            <w:pPr>
              <w:pStyle w:val="Tabletext"/>
            </w:pPr>
            <w:r w:rsidRPr="00BA3521">
              <w:t>6%</w:t>
            </w:r>
          </w:p>
        </w:tc>
      </w:tr>
      <w:tr w:rsidR="00E54B16" w:rsidRPr="00BA3521" w14:paraId="060B9ABE" w14:textId="77777777" w:rsidTr="00E61E70">
        <w:tc>
          <w:tcPr>
            <w:tcW w:w="2405" w:type="dxa"/>
            <w:vAlign w:val="center"/>
            <w:hideMark/>
          </w:tcPr>
          <w:p w14:paraId="6C662664" w14:textId="77777777" w:rsidR="00E54B16" w:rsidRPr="00BA3521" w:rsidRDefault="00E54B16" w:rsidP="00A004B8">
            <w:pPr>
              <w:pStyle w:val="Tabletext"/>
            </w:pPr>
            <w:r w:rsidRPr="00BA3521">
              <w:t>Italian</w:t>
            </w:r>
          </w:p>
        </w:tc>
        <w:tc>
          <w:tcPr>
            <w:tcW w:w="2977" w:type="dxa"/>
            <w:noWrap/>
            <w:vAlign w:val="bottom"/>
            <w:hideMark/>
          </w:tcPr>
          <w:p w14:paraId="25DBBBFF" w14:textId="77777777" w:rsidR="00E54B16" w:rsidRPr="00BA3521" w:rsidRDefault="00E54B16" w:rsidP="00A004B8">
            <w:pPr>
              <w:pStyle w:val="Tabletext"/>
            </w:pPr>
            <w:r w:rsidRPr="00BA3521">
              <w:t>334</w:t>
            </w:r>
          </w:p>
        </w:tc>
        <w:tc>
          <w:tcPr>
            <w:tcW w:w="3917" w:type="dxa"/>
            <w:noWrap/>
            <w:vAlign w:val="bottom"/>
            <w:hideMark/>
          </w:tcPr>
          <w:p w14:paraId="79C7EE3D" w14:textId="77777777" w:rsidR="00E54B16" w:rsidRPr="00BA3521" w:rsidRDefault="00E54B16" w:rsidP="00A004B8">
            <w:pPr>
              <w:pStyle w:val="Tabletext"/>
            </w:pPr>
            <w:r w:rsidRPr="00BA3521">
              <w:t>5%</w:t>
            </w:r>
          </w:p>
        </w:tc>
      </w:tr>
      <w:tr w:rsidR="00E54B16" w:rsidRPr="00BA3521" w14:paraId="0E2CF479" w14:textId="77777777" w:rsidTr="00E61E70">
        <w:tc>
          <w:tcPr>
            <w:tcW w:w="2405" w:type="dxa"/>
            <w:vAlign w:val="center"/>
            <w:hideMark/>
          </w:tcPr>
          <w:p w14:paraId="063C12D0" w14:textId="77777777" w:rsidR="00E54B16" w:rsidRPr="00BA3521" w:rsidRDefault="00E54B16" w:rsidP="00A004B8">
            <w:pPr>
              <w:pStyle w:val="Tabletext"/>
            </w:pPr>
            <w:r w:rsidRPr="00BA3521">
              <w:t>Tagalog</w:t>
            </w:r>
          </w:p>
        </w:tc>
        <w:tc>
          <w:tcPr>
            <w:tcW w:w="2977" w:type="dxa"/>
            <w:noWrap/>
            <w:vAlign w:val="bottom"/>
            <w:hideMark/>
          </w:tcPr>
          <w:p w14:paraId="49AA7A59" w14:textId="77777777" w:rsidR="00E54B16" w:rsidRPr="00BA3521" w:rsidRDefault="00E54B16" w:rsidP="00A004B8">
            <w:pPr>
              <w:pStyle w:val="Tabletext"/>
            </w:pPr>
            <w:r w:rsidRPr="00BA3521">
              <w:t>307</w:t>
            </w:r>
          </w:p>
        </w:tc>
        <w:tc>
          <w:tcPr>
            <w:tcW w:w="3917" w:type="dxa"/>
            <w:noWrap/>
            <w:vAlign w:val="bottom"/>
            <w:hideMark/>
          </w:tcPr>
          <w:p w14:paraId="2C24786F" w14:textId="77777777" w:rsidR="00E54B16" w:rsidRPr="00BA3521" w:rsidRDefault="00E54B16" w:rsidP="00A004B8">
            <w:pPr>
              <w:pStyle w:val="Tabletext"/>
            </w:pPr>
            <w:r w:rsidRPr="00BA3521">
              <w:t>3%</w:t>
            </w:r>
          </w:p>
        </w:tc>
      </w:tr>
      <w:tr w:rsidR="00E54B16" w:rsidRPr="00BA3521" w14:paraId="6CC08DA4" w14:textId="77777777" w:rsidTr="00E61E70">
        <w:tc>
          <w:tcPr>
            <w:tcW w:w="2405" w:type="dxa"/>
            <w:vAlign w:val="center"/>
            <w:hideMark/>
          </w:tcPr>
          <w:p w14:paraId="6DAB77A2" w14:textId="77777777" w:rsidR="00E54B16" w:rsidRPr="00BA3521" w:rsidRDefault="00E54B16" w:rsidP="00A004B8">
            <w:pPr>
              <w:pStyle w:val="Tabletext"/>
            </w:pPr>
            <w:r w:rsidRPr="00BA3521">
              <w:t>Filipino</w:t>
            </w:r>
          </w:p>
        </w:tc>
        <w:tc>
          <w:tcPr>
            <w:tcW w:w="2977" w:type="dxa"/>
            <w:noWrap/>
            <w:vAlign w:val="bottom"/>
            <w:hideMark/>
          </w:tcPr>
          <w:p w14:paraId="66196C19" w14:textId="77777777" w:rsidR="00E54B16" w:rsidRPr="00BA3521" w:rsidRDefault="00E54B16" w:rsidP="00A004B8">
            <w:pPr>
              <w:pStyle w:val="Tabletext"/>
            </w:pPr>
            <w:r w:rsidRPr="00BA3521">
              <w:t>294</w:t>
            </w:r>
          </w:p>
        </w:tc>
        <w:tc>
          <w:tcPr>
            <w:tcW w:w="3917" w:type="dxa"/>
            <w:noWrap/>
            <w:vAlign w:val="bottom"/>
            <w:hideMark/>
          </w:tcPr>
          <w:p w14:paraId="7854EACC" w14:textId="77777777" w:rsidR="00E54B16" w:rsidRPr="00BA3521" w:rsidRDefault="00E54B16" w:rsidP="00A004B8">
            <w:pPr>
              <w:pStyle w:val="Tabletext"/>
            </w:pPr>
            <w:r w:rsidRPr="00BA3521">
              <w:t>0%</w:t>
            </w:r>
          </w:p>
        </w:tc>
      </w:tr>
      <w:tr w:rsidR="00E54B16" w:rsidRPr="00BA3521" w14:paraId="3E2DBE77" w14:textId="77777777" w:rsidTr="00E61E70">
        <w:tc>
          <w:tcPr>
            <w:tcW w:w="2405" w:type="dxa"/>
            <w:vAlign w:val="center"/>
            <w:hideMark/>
          </w:tcPr>
          <w:p w14:paraId="3206BE65" w14:textId="77777777" w:rsidR="00E54B16" w:rsidRPr="00BA3521" w:rsidRDefault="00E54B16" w:rsidP="00A004B8">
            <w:pPr>
              <w:pStyle w:val="Tabletext"/>
            </w:pPr>
            <w:r w:rsidRPr="00BA3521">
              <w:t>Greek</w:t>
            </w:r>
          </w:p>
        </w:tc>
        <w:tc>
          <w:tcPr>
            <w:tcW w:w="2977" w:type="dxa"/>
            <w:noWrap/>
            <w:vAlign w:val="bottom"/>
            <w:hideMark/>
          </w:tcPr>
          <w:p w14:paraId="47C2FF3C" w14:textId="77777777" w:rsidR="00E54B16" w:rsidRPr="00BA3521" w:rsidRDefault="00E54B16" w:rsidP="00A004B8">
            <w:pPr>
              <w:pStyle w:val="Tabletext"/>
            </w:pPr>
            <w:r w:rsidRPr="00BA3521">
              <w:t>284</w:t>
            </w:r>
          </w:p>
        </w:tc>
        <w:tc>
          <w:tcPr>
            <w:tcW w:w="3917" w:type="dxa"/>
            <w:noWrap/>
            <w:vAlign w:val="bottom"/>
            <w:hideMark/>
          </w:tcPr>
          <w:p w14:paraId="1EC672C5" w14:textId="77777777" w:rsidR="00E54B16" w:rsidRPr="00BA3521" w:rsidRDefault="00E54B16" w:rsidP="00A004B8">
            <w:pPr>
              <w:pStyle w:val="Tabletext"/>
            </w:pPr>
            <w:r w:rsidRPr="00BA3521">
              <w:t>12%</w:t>
            </w:r>
          </w:p>
        </w:tc>
      </w:tr>
      <w:tr w:rsidR="00E54B16" w:rsidRPr="00BA3521" w14:paraId="2906A09A" w14:textId="77777777" w:rsidTr="00E61E70">
        <w:tc>
          <w:tcPr>
            <w:tcW w:w="2405" w:type="dxa"/>
            <w:vAlign w:val="center"/>
            <w:hideMark/>
          </w:tcPr>
          <w:p w14:paraId="7BF0BF55" w14:textId="77777777" w:rsidR="00E54B16" w:rsidRPr="00BA3521" w:rsidRDefault="00E54B16" w:rsidP="00A004B8">
            <w:pPr>
              <w:pStyle w:val="Tabletext"/>
            </w:pPr>
            <w:r w:rsidRPr="00BA3521">
              <w:t>German</w:t>
            </w:r>
          </w:p>
        </w:tc>
        <w:tc>
          <w:tcPr>
            <w:tcW w:w="2977" w:type="dxa"/>
            <w:noWrap/>
            <w:vAlign w:val="bottom"/>
            <w:hideMark/>
          </w:tcPr>
          <w:p w14:paraId="5DE9137E" w14:textId="77777777" w:rsidR="00E54B16" w:rsidRPr="00BA3521" w:rsidRDefault="00E54B16" w:rsidP="00A004B8">
            <w:pPr>
              <w:pStyle w:val="Tabletext"/>
            </w:pPr>
            <w:r w:rsidRPr="00BA3521">
              <w:t>269</w:t>
            </w:r>
          </w:p>
        </w:tc>
        <w:tc>
          <w:tcPr>
            <w:tcW w:w="3917" w:type="dxa"/>
            <w:noWrap/>
            <w:vAlign w:val="bottom"/>
            <w:hideMark/>
          </w:tcPr>
          <w:p w14:paraId="519DAD1A" w14:textId="77777777" w:rsidR="00E54B16" w:rsidRPr="00BA3521" w:rsidRDefault="00E54B16" w:rsidP="00A004B8">
            <w:pPr>
              <w:pStyle w:val="Tabletext"/>
            </w:pPr>
            <w:r w:rsidRPr="00BA3521">
              <w:t>2%</w:t>
            </w:r>
          </w:p>
        </w:tc>
      </w:tr>
      <w:tr w:rsidR="00E54B16" w:rsidRPr="00BA3521" w14:paraId="2B596341" w14:textId="77777777" w:rsidTr="00E61E70">
        <w:tc>
          <w:tcPr>
            <w:tcW w:w="2405" w:type="dxa"/>
            <w:vAlign w:val="center"/>
            <w:hideMark/>
          </w:tcPr>
          <w:p w14:paraId="7E4C0BD5" w14:textId="77777777" w:rsidR="00E54B16" w:rsidRPr="00BA3521" w:rsidRDefault="00E54B16" w:rsidP="00A004B8">
            <w:pPr>
              <w:pStyle w:val="Tabletext"/>
            </w:pPr>
            <w:r w:rsidRPr="00BA3521">
              <w:t>Arabic</w:t>
            </w:r>
          </w:p>
        </w:tc>
        <w:tc>
          <w:tcPr>
            <w:tcW w:w="2977" w:type="dxa"/>
            <w:noWrap/>
            <w:vAlign w:val="bottom"/>
            <w:hideMark/>
          </w:tcPr>
          <w:p w14:paraId="466EED0E" w14:textId="77777777" w:rsidR="00E54B16" w:rsidRPr="00BA3521" w:rsidRDefault="00E54B16" w:rsidP="00A004B8">
            <w:pPr>
              <w:pStyle w:val="Tabletext"/>
            </w:pPr>
            <w:r w:rsidRPr="00BA3521">
              <w:t>240</w:t>
            </w:r>
          </w:p>
        </w:tc>
        <w:tc>
          <w:tcPr>
            <w:tcW w:w="3917" w:type="dxa"/>
            <w:noWrap/>
            <w:vAlign w:val="bottom"/>
            <w:hideMark/>
          </w:tcPr>
          <w:p w14:paraId="28890389" w14:textId="77777777" w:rsidR="00E54B16" w:rsidRPr="00BA3521" w:rsidRDefault="00E54B16" w:rsidP="00A004B8">
            <w:pPr>
              <w:pStyle w:val="Tabletext"/>
            </w:pPr>
            <w:r w:rsidRPr="00BA3521">
              <w:t>3%</w:t>
            </w:r>
          </w:p>
        </w:tc>
      </w:tr>
      <w:tr w:rsidR="00E54B16" w:rsidRPr="00BA3521" w14:paraId="2456C5E5" w14:textId="77777777" w:rsidTr="00E61E70">
        <w:tc>
          <w:tcPr>
            <w:tcW w:w="2405" w:type="dxa"/>
            <w:vAlign w:val="center"/>
            <w:hideMark/>
          </w:tcPr>
          <w:p w14:paraId="1F418F34" w14:textId="77777777" w:rsidR="00E54B16" w:rsidRPr="00BA3521" w:rsidRDefault="00E54B16" w:rsidP="00A004B8">
            <w:pPr>
              <w:pStyle w:val="Tabletext"/>
            </w:pPr>
            <w:r w:rsidRPr="00BA3521">
              <w:t>Hindi</w:t>
            </w:r>
          </w:p>
        </w:tc>
        <w:tc>
          <w:tcPr>
            <w:tcW w:w="2977" w:type="dxa"/>
            <w:noWrap/>
            <w:vAlign w:val="bottom"/>
            <w:hideMark/>
          </w:tcPr>
          <w:p w14:paraId="311F8885" w14:textId="77777777" w:rsidR="00E54B16" w:rsidRPr="00BA3521" w:rsidRDefault="00E54B16" w:rsidP="00A004B8">
            <w:pPr>
              <w:pStyle w:val="Tabletext"/>
            </w:pPr>
            <w:r w:rsidRPr="00BA3521">
              <w:t>230</w:t>
            </w:r>
          </w:p>
        </w:tc>
        <w:tc>
          <w:tcPr>
            <w:tcW w:w="3917" w:type="dxa"/>
            <w:noWrap/>
            <w:vAlign w:val="bottom"/>
            <w:hideMark/>
          </w:tcPr>
          <w:p w14:paraId="21C52CDC" w14:textId="77777777" w:rsidR="00E54B16" w:rsidRPr="00BA3521" w:rsidRDefault="00E54B16" w:rsidP="00A004B8">
            <w:pPr>
              <w:pStyle w:val="Tabletext"/>
            </w:pPr>
            <w:r w:rsidRPr="00BA3521">
              <w:t>3%</w:t>
            </w:r>
          </w:p>
        </w:tc>
      </w:tr>
      <w:tr w:rsidR="00E54B16" w:rsidRPr="00BA3521" w14:paraId="61E36A27" w14:textId="77777777" w:rsidTr="00E61E70">
        <w:tc>
          <w:tcPr>
            <w:tcW w:w="2405" w:type="dxa"/>
            <w:vAlign w:val="center"/>
            <w:hideMark/>
          </w:tcPr>
          <w:p w14:paraId="2FF2B118" w14:textId="77777777" w:rsidR="00E54B16" w:rsidRPr="00BA3521" w:rsidRDefault="00E54B16" w:rsidP="00A004B8">
            <w:pPr>
              <w:pStyle w:val="Tabletext"/>
            </w:pPr>
            <w:r w:rsidRPr="00BA3521">
              <w:t>Spanish</w:t>
            </w:r>
          </w:p>
        </w:tc>
        <w:tc>
          <w:tcPr>
            <w:tcW w:w="2977" w:type="dxa"/>
            <w:noWrap/>
            <w:vAlign w:val="bottom"/>
            <w:hideMark/>
          </w:tcPr>
          <w:p w14:paraId="0C80A377" w14:textId="77777777" w:rsidR="00E54B16" w:rsidRPr="00BA3521" w:rsidRDefault="00E54B16" w:rsidP="00A004B8">
            <w:pPr>
              <w:pStyle w:val="Tabletext"/>
            </w:pPr>
            <w:r w:rsidRPr="00BA3521">
              <w:t>216</w:t>
            </w:r>
          </w:p>
        </w:tc>
        <w:tc>
          <w:tcPr>
            <w:tcW w:w="3917" w:type="dxa"/>
            <w:noWrap/>
            <w:vAlign w:val="bottom"/>
            <w:hideMark/>
          </w:tcPr>
          <w:p w14:paraId="3E0BB31E" w14:textId="77777777" w:rsidR="00E54B16" w:rsidRPr="00BA3521" w:rsidRDefault="00E54B16" w:rsidP="00A004B8">
            <w:pPr>
              <w:pStyle w:val="Tabletext"/>
            </w:pPr>
            <w:r w:rsidRPr="00BA3521">
              <w:t>6%</w:t>
            </w:r>
          </w:p>
        </w:tc>
      </w:tr>
      <w:tr w:rsidR="00E54B16" w:rsidRPr="00BA3521" w14:paraId="2DEF734A" w14:textId="77777777" w:rsidTr="00E61E70">
        <w:tc>
          <w:tcPr>
            <w:tcW w:w="2405" w:type="dxa"/>
            <w:vAlign w:val="center"/>
            <w:hideMark/>
          </w:tcPr>
          <w:p w14:paraId="6C6C355A" w14:textId="77777777" w:rsidR="00E54B16" w:rsidRPr="00BA3521" w:rsidRDefault="00E54B16" w:rsidP="00A004B8">
            <w:pPr>
              <w:pStyle w:val="Tabletext"/>
            </w:pPr>
            <w:r w:rsidRPr="00BA3521">
              <w:t>French</w:t>
            </w:r>
          </w:p>
        </w:tc>
        <w:tc>
          <w:tcPr>
            <w:tcW w:w="2977" w:type="dxa"/>
            <w:noWrap/>
            <w:vAlign w:val="bottom"/>
            <w:hideMark/>
          </w:tcPr>
          <w:p w14:paraId="0E47C013" w14:textId="77777777" w:rsidR="00E54B16" w:rsidRPr="00BA3521" w:rsidRDefault="00E54B16" w:rsidP="00A004B8">
            <w:pPr>
              <w:pStyle w:val="Tabletext"/>
            </w:pPr>
            <w:r w:rsidRPr="00BA3521">
              <w:t>215</w:t>
            </w:r>
          </w:p>
        </w:tc>
        <w:tc>
          <w:tcPr>
            <w:tcW w:w="3917" w:type="dxa"/>
            <w:noWrap/>
            <w:vAlign w:val="bottom"/>
            <w:hideMark/>
          </w:tcPr>
          <w:p w14:paraId="71A04E79" w14:textId="77777777" w:rsidR="00E54B16" w:rsidRPr="00BA3521" w:rsidRDefault="00E54B16" w:rsidP="00A004B8">
            <w:pPr>
              <w:pStyle w:val="Tabletext"/>
            </w:pPr>
            <w:r w:rsidRPr="00BA3521">
              <w:t>5%</w:t>
            </w:r>
          </w:p>
        </w:tc>
      </w:tr>
      <w:tr w:rsidR="00E54B16" w:rsidRPr="00BA3521" w14:paraId="438FD897" w14:textId="77777777" w:rsidTr="00E61E70">
        <w:tc>
          <w:tcPr>
            <w:tcW w:w="2405" w:type="dxa"/>
            <w:vAlign w:val="center"/>
            <w:hideMark/>
          </w:tcPr>
          <w:p w14:paraId="5626B71F" w14:textId="77777777" w:rsidR="00E54B16" w:rsidRPr="00BA3521" w:rsidRDefault="00E54B16" w:rsidP="00A004B8">
            <w:pPr>
              <w:pStyle w:val="Tabletext"/>
            </w:pPr>
            <w:r w:rsidRPr="00BA3521">
              <w:t>Sinhalese</w:t>
            </w:r>
          </w:p>
        </w:tc>
        <w:tc>
          <w:tcPr>
            <w:tcW w:w="2977" w:type="dxa"/>
            <w:noWrap/>
            <w:vAlign w:val="bottom"/>
            <w:hideMark/>
          </w:tcPr>
          <w:p w14:paraId="264C06EA" w14:textId="77777777" w:rsidR="00E54B16" w:rsidRPr="00BA3521" w:rsidRDefault="00E54B16" w:rsidP="00A004B8">
            <w:pPr>
              <w:pStyle w:val="Tabletext"/>
            </w:pPr>
            <w:r w:rsidRPr="00BA3521">
              <w:t>205</w:t>
            </w:r>
          </w:p>
        </w:tc>
        <w:tc>
          <w:tcPr>
            <w:tcW w:w="3917" w:type="dxa"/>
            <w:noWrap/>
            <w:vAlign w:val="bottom"/>
            <w:hideMark/>
          </w:tcPr>
          <w:p w14:paraId="4DB21300" w14:textId="77777777" w:rsidR="00E54B16" w:rsidRPr="00BA3521" w:rsidRDefault="00E54B16" w:rsidP="00A004B8">
            <w:pPr>
              <w:pStyle w:val="Tabletext"/>
            </w:pPr>
            <w:r w:rsidRPr="00BA3521">
              <w:t>9%</w:t>
            </w:r>
          </w:p>
        </w:tc>
      </w:tr>
      <w:tr w:rsidR="00E54B16" w:rsidRPr="00BA3521" w14:paraId="02D1FAB4" w14:textId="77777777" w:rsidTr="00E61E70">
        <w:tc>
          <w:tcPr>
            <w:tcW w:w="2405" w:type="dxa"/>
            <w:vAlign w:val="center"/>
            <w:hideMark/>
          </w:tcPr>
          <w:p w14:paraId="007500C9" w14:textId="77777777" w:rsidR="00E54B16" w:rsidRPr="00BA3521" w:rsidRDefault="00E54B16" w:rsidP="00A004B8">
            <w:pPr>
              <w:pStyle w:val="Tabletext"/>
            </w:pPr>
            <w:r w:rsidRPr="00BA3521">
              <w:t>Vietnamese</w:t>
            </w:r>
          </w:p>
        </w:tc>
        <w:tc>
          <w:tcPr>
            <w:tcW w:w="2977" w:type="dxa"/>
            <w:noWrap/>
            <w:vAlign w:val="bottom"/>
            <w:hideMark/>
          </w:tcPr>
          <w:p w14:paraId="23ABD006" w14:textId="77777777" w:rsidR="00E54B16" w:rsidRPr="00BA3521" w:rsidRDefault="00E54B16" w:rsidP="00A004B8">
            <w:pPr>
              <w:pStyle w:val="Tabletext"/>
            </w:pPr>
            <w:r w:rsidRPr="00BA3521">
              <w:t>205</w:t>
            </w:r>
          </w:p>
        </w:tc>
        <w:tc>
          <w:tcPr>
            <w:tcW w:w="3917" w:type="dxa"/>
            <w:noWrap/>
            <w:vAlign w:val="bottom"/>
            <w:hideMark/>
          </w:tcPr>
          <w:p w14:paraId="11584815" w14:textId="77777777" w:rsidR="00E54B16" w:rsidRPr="00BA3521" w:rsidRDefault="00E54B16" w:rsidP="00A004B8">
            <w:pPr>
              <w:pStyle w:val="Tabletext"/>
            </w:pPr>
            <w:r w:rsidRPr="00BA3521">
              <w:t>24%</w:t>
            </w:r>
          </w:p>
        </w:tc>
      </w:tr>
      <w:tr w:rsidR="00E54B16" w:rsidRPr="00BA3521" w14:paraId="71D22D0D" w14:textId="77777777" w:rsidTr="00E61E70">
        <w:tc>
          <w:tcPr>
            <w:tcW w:w="2405" w:type="dxa"/>
            <w:vAlign w:val="center"/>
            <w:hideMark/>
          </w:tcPr>
          <w:p w14:paraId="4C8B758A" w14:textId="77777777" w:rsidR="00E54B16" w:rsidRPr="00BA3521" w:rsidRDefault="00E54B16" w:rsidP="00A004B8">
            <w:pPr>
              <w:pStyle w:val="Tabletext"/>
            </w:pPr>
            <w:r w:rsidRPr="00BA3521">
              <w:t>Cantonese</w:t>
            </w:r>
          </w:p>
        </w:tc>
        <w:tc>
          <w:tcPr>
            <w:tcW w:w="2977" w:type="dxa"/>
            <w:noWrap/>
            <w:vAlign w:val="bottom"/>
            <w:hideMark/>
          </w:tcPr>
          <w:p w14:paraId="1D28FC6D" w14:textId="77777777" w:rsidR="00E54B16" w:rsidRPr="00BA3521" w:rsidRDefault="00E54B16" w:rsidP="00A004B8">
            <w:pPr>
              <w:pStyle w:val="Tabletext"/>
            </w:pPr>
            <w:r w:rsidRPr="00BA3521">
              <w:t>181</w:t>
            </w:r>
          </w:p>
        </w:tc>
        <w:tc>
          <w:tcPr>
            <w:tcW w:w="3917" w:type="dxa"/>
            <w:noWrap/>
            <w:vAlign w:val="bottom"/>
            <w:hideMark/>
          </w:tcPr>
          <w:p w14:paraId="4868A6C2" w14:textId="77777777" w:rsidR="00E54B16" w:rsidRPr="00BA3521" w:rsidRDefault="00E54B16" w:rsidP="00A004B8">
            <w:pPr>
              <w:pStyle w:val="Tabletext"/>
            </w:pPr>
            <w:r w:rsidRPr="00BA3521">
              <w:t>17%</w:t>
            </w:r>
          </w:p>
        </w:tc>
      </w:tr>
      <w:tr w:rsidR="00E54B16" w:rsidRPr="00BA3521" w14:paraId="061E0369" w14:textId="77777777" w:rsidTr="00E61E70">
        <w:tc>
          <w:tcPr>
            <w:tcW w:w="2405" w:type="dxa"/>
            <w:vAlign w:val="center"/>
            <w:hideMark/>
          </w:tcPr>
          <w:p w14:paraId="27173DFD" w14:textId="77777777" w:rsidR="00E54B16" w:rsidRPr="00BA3521" w:rsidRDefault="00E54B16" w:rsidP="00A004B8">
            <w:pPr>
              <w:pStyle w:val="Tabletext"/>
            </w:pPr>
            <w:r w:rsidRPr="00BA3521">
              <w:t>Dutch</w:t>
            </w:r>
          </w:p>
        </w:tc>
        <w:tc>
          <w:tcPr>
            <w:tcW w:w="2977" w:type="dxa"/>
            <w:noWrap/>
            <w:vAlign w:val="bottom"/>
            <w:hideMark/>
          </w:tcPr>
          <w:p w14:paraId="41B1ECE6" w14:textId="77777777" w:rsidR="00E54B16" w:rsidRPr="00BA3521" w:rsidRDefault="00E54B16" w:rsidP="00A004B8">
            <w:pPr>
              <w:pStyle w:val="Tabletext"/>
            </w:pPr>
            <w:r w:rsidRPr="00BA3521">
              <w:t>156</w:t>
            </w:r>
          </w:p>
        </w:tc>
        <w:tc>
          <w:tcPr>
            <w:tcW w:w="3917" w:type="dxa"/>
            <w:noWrap/>
            <w:vAlign w:val="bottom"/>
            <w:hideMark/>
          </w:tcPr>
          <w:p w14:paraId="61DA1329" w14:textId="77777777" w:rsidR="00E54B16" w:rsidRPr="00BA3521" w:rsidRDefault="00E54B16" w:rsidP="00A004B8">
            <w:pPr>
              <w:pStyle w:val="Tabletext"/>
            </w:pPr>
            <w:r w:rsidRPr="00BA3521">
              <w:t>0%</w:t>
            </w:r>
          </w:p>
        </w:tc>
      </w:tr>
      <w:tr w:rsidR="00E54B16" w:rsidRPr="00BA3521" w14:paraId="1C78A74F" w14:textId="77777777" w:rsidTr="00E61E70">
        <w:tc>
          <w:tcPr>
            <w:tcW w:w="2405" w:type="dxa"/>
            <w:vAlign w:val="center"/>
            <w:hideMark/>
          </w:tcPr>
          <w:p w14:paraId="48757BC1" w14:textId="77777777" w:rsidR="00E54B16" w:rsidRPr="00BA3521" w:rsidRDefault="00E54B16" w:rsidP="00A004B8">
            <w:pPr>
              <w:pStyle w:val="Tabletext"/>
            </w:pPr>
            <w:r w:rsidRPr="00BA3521">
              <w:t>Nepali</w:t>
            </w:r>
          </w:p>
        </w:tc>
        <w:tc>
          <w:tcPr>
            <w:tcW w:w="2977" w:type="dxa"/>
            <w:noWrap/>
            <w:vAlign w:val="bottom"/>
            <w:hideMark/>
          </w:tcPr>
          <w:p w14:paraId="5E19862F" w14:textId="77777777" w:rsidR="00E54B16" w:rsidRPr="00BA3521" w:rsidRDefault="00E54B16" w:rsidP="00A004B8">
            <w:pPr>
              <w:pStyle w:val="Tabletext"/>
            </w:pPr>
            <w:r w:rsidRPr="00BA3521">
              <w:t>143</w:t>
            </w:r>
          </w:p>
        </w:tc>
        <w:tc>
          <w:tcPr>
            <w:tcW w:w="3917" w:type="dxa"/>
            <w:noWrap/>
            <w:vAlign w:val="bottom"/>
            <w:hideMark/>
          </w:tcPr>
          <w:p w14:paraId="143DA892" w14:textId="77777777" w:rsidR="00E54B16" w:rsidRPr="00BA3521" w:rsidRDefault="00E54B16" w:rsidP="00A004B8">
            <w:pPr>
              <w:pStyle w:val="Tabletext"/>
            </w:pPr>
            <w:r w:rsidRPr="00BA3521">
              <w:t>5%</w:t>
            </w:r>
          </w:p>
        </w:tc>
      </w:tr>
      <w:tr w:rsidR="00E54B16" w:rsidRPr="00BA3521" w14:paraId="52BE5799" w14:textId="77777777" w:rsidTr="00E61E70">
        <w:tc>
          <w:tcPr>
            <w:tcW w:w="2405" w:type="dxa"/>
            <w:vAlign w:val="center"/>
            <w:hideMark/>
          </w:tcPr>
          <w:p w14:paraId="5BB73300" w14:textId="77777777" w:rsidR="00E54B16" w:rsidRPr="00BA3521" w:rsidRDefault="00E54B16" w:rsidP="00A004B8">
            <w:pPr>
              <w:pStyle w:val="Tabletext"/>
            </w:pPr>
            <w:r w:rsidRPr="00BA3521">
              <w:t>Thai</w:t>
            </w:r>
          </w:p>
        </w:tc>
        <w:tc>
          <w:tcPr>
            <w:tcW w:w="2977" w:type="dxa"/>
            <w:noWrap/>
            <w:vAlign w:val="bottom"/>
            <w:hideMark/>
          </w:tcPr>
          <w:p w14:paraId="1E2C74C6" w14:textId="77777777" w:rsidR="00E54B16" w:rsidRPr="00BA3521" w:rsidRDefault="00E54B16" w:rsidP="00A004B8">
            <w:pPr>
              <w:pStyle w:val="Tabletext"/>
            </w:pPr>
            <w:r w:rsidRPr="00BA3521">
              <w:t>134</w:t>
            </w:r>
          </w:p>
        </w:tc>
        <w:tc>
          <w:tcPr>
            <w:tcW w:w="3917" w:type="dxa"/>
            <w:noWrap/>
            <w:vAlign w:val="bottom"/>
            <w:hideMark/>
          </w:tcPr>
          <w:p w14:paraId="2A888761" w14:textId="77777777" w:rsidR="00E54B16" w:rsidRPr="00BA3521" w:rsidRDefault="00E54B16" w:rsidP="00A004B8">
            <w:pPr>
              <w:pStyle w:val="Tabletext"/>
            </w:pPr>
            <w:r w:rsidRPr="00BA3521">
              <w:t>15%</w:t>
            </w:r>
          </w:p>
        </w:tc>
      </w:tr>
      <w:tr w:rsidR="00E54B16" w:rsidRPr="00BA3521" w14:paraId="341CB633" w14:textId="77777777" w:rsidTr="00E61E70">
        <w:tc>
          <w:tcPr>
            <w:tcW w:w="2405" w:type="dxa"/>
            <w:vAlign w:val="center"/>
            <w:hideMark/>
          </w:tcPr>
          <w:p w14:paraId="6B336DBC" w14:textId="77777777" w:rsidR="00E54B16" w:rsidRPr="00BA3521" w:rsidRDefault="00E54B16" w:rsidP="00A004B8">
            <w:pPr>
              <w:pStyle w:val="Tabletext"/>
            </w:pPr>
            <w:r w:rsidRPr="00BA3521">
              <w:t>Urdu</w:t>
            </w:r>
          </w:p>
        </w:tc>
        <w:tc>
          <w:tcPr>
            <w:tcW w:w="2977" w:type="dxa"/>
            <w:noWrap/>
            <w:vAlign w:val="bottom"/>
            <w:hideMark/>
          </w:tcPr>
          <w:p w14:paraId="2F05A761" w14:textId="77777777" w:rsidR="00E54B16" w:rsidRPr="00BA3521" w:rsidRDefault="00E54B16" w:rsidP="00A004B8">
            <w:pPr>
              <w:pStyle w:val="Tabletext"/>
            </w:pPr>
            <w:r w:rsidRPr="00BA3521">
              <w:t>126</w:t>
            </w:r>
          </w:p>
        </w:tc>
        <w:tc>
          <w:tcPr>
            <w:tcW w:w="3917" w:type="dxa"/>
            <w:noWrap/>
            <w:vAlign w:val="bottom"/>
            <w:hideMark/>
          </w:tcPr>
          <w:p w14:paraId="06F3053D" w14:textId="77777777" w:rsidR="00E54B16" w:rsidRPr="00BA3521" w:rsidRDefault="00E54B16" w:rsidP="00A004B8">
            <w:pPr>
              <w:pStyle w:val="Tabletext"/>
            </w:pPr>
            <w:r w:rsidRPr="00BA3521">
              <w:t>3%</w:t>
            </w:r>
          </w:p>
        </w:tc>
      </w:tr>
      <w:tr w:rsidR="00E54B16" w:rsidRPr="00BA3521" w14:paraId="112BD690" w14:textId="77777777" w:rsidTr="00E61E70">
        <w:tc>
          <w:tcPr>
            <w:tcW w:w="2405" w:type="dxa"/>
            <w:vAlign w:val="center"/>
            <w:hideMark/>
          </w:tcPr>
          <w:p w14:paraId="4C868F7A" w14:textId="77777777" w:rsidR="00E54B16" w:rsidRPr="00BA3521" w:rsidRDefault="00E54B16" w:rsidP="00A004B8">
            <w:pPr>
              <w:pStyle w:val="Tabletext"/>
            </w:pPr>
            <w:r w:rsidRPr="00BA3521">
              <w:t>Afrikaans</w:t>
            </w:r>
          </w:p>
        </w:tc>
        <w:tc>
          <w:tcPr>
            <w:tcW w:w="2977" w:type="dxa"/>
            <w:noWrap/>
            <w:vAlign w:val="bottom"/>
            <w:hideMark/>
          </w:tcPr>
          <w:p w14:paraId="613B2A10" w14:textId="77777777" w:rsidR="00E54B16" w:rsidRPr="00BA3521" w:rsidRDefault="00E54B16" w:rsidP="00A004B8">
            <w:pPr>
              <w:pStyle w:val="Tabletext"/>
            </w:pPr>
            <w:r w:rsidRPr="00BA3521">
              <w:t>124</w:t>
            </w:r>
          </w:p>
        </w:tc>
        <w:tc>
          <w:tcPr>
            <w:tcW w:w="3917" w:type="dxa"/>
            <w:noWrap/>
            <w:vAlign w:val="bottom"/>
            <w:hideMark/>
          </w:tcPr>
          <w:p w14:paraId="35C9937C" w14:textId="77777777" w:rsidR="00E54B16" w:rsidRPr="00BA3521" w:rsidRDefault="00E54B16" w:rsidP="00A004B8">
            <w:pPr>
              <w:pStyle w:val="Tabletext"/>
            </w:pPr>
            <w:r w:rsidRPr="00BA3521">
              <w:t>2%</w:t>
            </w:r>
          </w:p>
        </w:tc>
      </w:tr>
      <w:tr w:rsidR="00E54B16" w:rsidRPr="00BA3521" w14:paraId="79B3D457" w14:textId="77777777" w:rsidTr="00E61E70">
        <w:tc>
          <w:tcPr>
            <w:tcW w:w="2405" w:type="dxa"/>
            <w:vAlign w:val="center"/>
            <w:hideMark/>
          </w:tcPr>
          <w:p w14:paraId="59D315F9" w14:textId="77777777" w:rsidR="00E54B16" w:rsidRPr="00BA3521" w:rsidRDefault="00E54B16" w:rsidP="00A004B8">
            <w:pPr>
              <w:pStyle w:val="Tabletext"/>
            </w:pPr>
            <w:r w:rsidRPr="00BA3521">
              <w:t>Indonesian</w:t>
            </w:r>
          </w:p>
        </w:tc>
        <w:tc>
          <w:tcPr>
            <w:tcW w:w="2977" w:type="dxa"/>
            <w:noWrap/>
            <w:vAlign w:val="bottom"/>
            <w:hideMark/>
          </w:tcPr>
          <w:p w14:paraId="11FECC20" w14:textId="77777777" w:rsidR="00E54B16" w:rsidRPr="00BA3521" w:rsidRDefault="00E54B16" w:rsidP="00A004B8">
            <w:pPr>
              <w:pStyle w:val="Tabletext"/>
            </w:pPr>
            <w:r w:rsidRPr="00BA3521">
              <w:t>106</w:t>
            </w:r>
          </w:p>
        </w:tc>
        <w:tc>
          <w:tcPr>
            <w:tcW w:w="3917" w:type="dxa"/>
            <w:noWrap/>
            <w:vAlign w:val="bottom"/>
            <w:hideMark/>
          </w:tcPr>
          <w:p w14:paraId="76E992DB" w14:textId="77777777" w:rsidR="00E54B16" w:rsidRPr="00BA3521" w:rsidRDefault="00E54B16" w:rsidP="00A004B8">
            <w:pPr>
              <w:pStyle w:val="Tabletext"/>
            </w:pPr>
            <w:r w:rsidRPr="00BA3521">
              <w:t>10%</w:t>
            </w:r>
          </w:p>
        </w:tc>
      </w:tr>
      <w:tr w:rsidR="00E54B16" w:rsidRPr="00BA3521" w14:paraId="59896542" w14:textId="77777777" w:rsidTr="00E61E70">
        <w:tc>
          <w:tcPr>
            <w:tcW w:w="2405" w:type="dxa"/>
            <w:vAlign w:val="center"/>
            <w:hideMark/>
          </w:tcPr>
          <w:p w14:paraId="02E60652" w14:textId="77777777" w:rsidR="00E54B16" w:rsidRPr="00BA3521" w:rsidRDefault="00E54B16" w:rsidP="00A004B8">
            <w:pPr>
              <w:pStyle w:val="Tabletext"/>
            </w:pPr>
            <w:r w:rsidRPr="00BA3521">
              <w:t>Japanese</w:t>
            </w:r>
          </w:p>
        </w:tc>
        <w:tc>
          <w:tcPr>
            <w:tcW w:w="2977" w:type="dxa"/>
            <w:noWrap/>
            <w:vAlign w:val="bottom"/>
            <w:hideMark/>
          </w:tcPr>
          <w:p w14:paraId="4D8D1CE1" w14:textId="77777777" w:rsidR="00E54B16" w:rsidRPr="00BA3521" w:rsidRDefault="00E54B16" w:rsidP="00A004B8">
            <w:pPr>
              <w:pStyle w:val="Tabletext"/>
            </w:pPr>
            <w:r w:rsidRPr="00BA3521">
              <w:t>97</w:t>
            </w:r>
          </w:p>
        </w:tc>
        <w:tc>
          <w:tcPr>
            <w:tcW w:w="3917" w:type="dxa"/>
            <w:noWrap/>
            <w:vAlign w:val="bottom"/>
            <w:hideMark/>
          </w:tcPr>
          <w:p w14:paraId="3999BA35" w14:textId="77777777" w:rsidR="00E54B16" w:rsidRPr="00BA3521" w:rsidRDefault="00E54B16" w:rsidP="00A004B8">
            <w:pPr>
              <w:pStyle w:val="Tabletext"/>
            </w:pPr>
            <w:r w:rsidRPr="00BA3521">
              <w:t>3%</w:t>
            </w:r>
          </w:p>
        </w:tc>
      </w:tr>
      <w:tr w:rsidR="00E54B16" w:rsidRPr="00BA3521" w14:paraId="3F69AA96" w14:textId="77777777" w:rsidTr="00E61E70">
        <w:tc>
          <w:tcPr>
            <w:tcW w:w="2405" w:type="dxa"/>
            <w:vAlign w:val="center"/>
            <w:hideMark/>
          </w:tcPr>
          <w:p w14:paraId="06FE854C" w14:textId="77777777" w:rsidR="00E54B16" w:rsidRPr="00BA3521" w:rsidRDefault="00E54B16" w:rsidP="00A004B8">
            <w:pPr>
              <w:pStyle w:val="Tabletext"/>
            </w:pPr>
            <w:r w:rsidRPr="00BA3521">
              <w:t>Tamil</w:t>
            </w:r>
          </w:p>
        </w:tc>
        <w:tc>
          <w:tcPr>
            <w:tcW w:w="2977" w:type="dxa"/>
            <w:noWrap/>
            <w:vAlign w:val="bottom"/>
            <w:hideMark/>
          </w:tcPr>
          <w:p w14:paraId="6D4C72CC" w14:textId="77777777" w:rsidR="00E54B16" w:rsidRPr="00BA3521" w:rsidRDefault="00E54B16" w:rsidP="00A004B8">
            <w:pPr>
              <w:pStyle w:val="Tabletext"/>
            </w:pPr>
            <w:r w:rsidRPr="00BA3521">
              <w:t>92</w:t>
            </w:r>
          </w:p>
        </w:tc>
        <w:tc>
          <w:tcPr>
            <w:tcW w:w="3917" w:type="dxa"/>
            <w:noWrap/>
            <w:vAlign w:val="bottom"/>
            <w:hideMark/>
          </w:tcPr>
          <w:p w14:paraId="28DCF32C" w14:textId="77777777" w:rsidR="00E54B16" w:rsidRPr="00BA3521" w:rsidRDefault="00E54B16" w:rsidP="00A004B8">
            <w:pPr>
              <w:pStyle w:val="Tabletext"/>
            </w:pPr>
            <w:r w:rsidRPr="00BA3521">
              <w:t>3%</w:t>
            </w:r>
          </w:p>
        </w:tc>
      </w:tr>
      <w:tr w:rsidR="00E54B16" w:rsidRPr="00BA3521" w14:paraId="4F813FDA" w14:textId="77777777" w:rsidTr="00E61E70">
        <w:tc>
          <w:tcPr>
            <w:tcW w:w="2405" w:type="dxa"/>
            <w:vAlign w:val="center"/>
            <w:hideMark/>
          </w:tcPr>
          <w:p w14:paraId="53C220E5" w14:textId="77777777" w:rsidR="00E54B16" w:rsidRPr="00BA3521" w:rsidRDefault="00E54B16" w:rsidP="00A004B8">
            <w:pPr>
              <w:pStyle w:val="Tabletext"/>
            </w:pPr>
            <w:r w:rsidRPr="00BA3521">
              <w:t>Dinka</w:t>
            </w:r>
          </w:p>
        </w:tc>
        <w:tc>
          <w:tcPr>
            <w:tcW w:w="2977" w:type="dxa"/>
            <w:noWrap/>
            <w:vAlign w:val="bottom"/>
            <w:hideMark/>
          </w:tcPr>
          <w:p w14:paraId="5974DA51" w14:textId="77777777" w:rsidR="00E54B16" w:rsidRPr="00BA3521" w:rsidRDefault="00E54B16" w:rsidP="00A004B8">
            <w:pPr>
              <w:pStyle w:val="Tabletext"/>
            </w:pPr>
            <w:r w:rsidRPr="00BA3521">
              <w:t>89</w:t>
            </w:r>
          </w:p>
        </w:tc>
        <w:tc>
          <w:tcPr>
            <w:tcW w:w="3917" w:type="dxa"/>
            <w:noWrap/>
            <w:vAlign w:val="bottom"/>
            <w:hideMark/>
          </w:tcPr>
          <w:p w14:paraId="72E82931" w14:textId="77777777" w:rsidR="00E54B16" w:rsidRPr="00BA3521" w:rsidRDefault="00E54B16" w:rsidP="00A004B8">
            <w:pPr>
              <w:pStyle w:val="Tabletext"/>
            </w:pPr>
            <w:r w:rsidRPr="00BA3521">
              <w:t>24%</w:t>
            </w:r>
          </w:p>
        </w:tc>
      </w:tr>
      <w:tr w:rsidR="00E54B16" w:rsidRPr="00BA3521" w14:paraId="402ECBBD" w14:textId="77777777" w:rsidTr="00E61E70">
        <w:tc>
          <w:tcPr>
            <w:tcW w:w="2405" w:type="dxa"/>
            <w:vAlign w:val="center"/>
            <w:hideMark/>
          </w:tcPr>
          <w:p w14:paraId="2C7B5C32" w14:textId="77777777" w:rsidR="00E54B16" w:rsidRPr="00BA3521" w:rsidRDefault="00E54B16" w:rsidP="00A004B8">
            <w:pPr>
              <w:pStyle w:val="Tabletext"/>
            </w:pPr>
            <w:r w:rsidRPr="00BA3521">
              <w:t>Telugu</w:t>
            </w:r>
          </w:p>
        </w:tc>
        <w:tc>
          <w:tcPr>
            <w:tcW w:w="2977" w:type="dxa"/>
            <w:noWrap/>
            <w:vAlign w:val="bottom"/>
            <w:hideMark/>
          </w:tcPr>
          <w:p w14:paraId="138CC761" w14:textId="77777777" w:rsidR="00E54B16" w:rsidRPr="00BA3521" w:rsidRDefault="00E54B16" w:rsidP="00A004B8">
            <w:pPr>
              <w:pStyle w:val="Tabletext"/>
            </w:pPr>
            <w:r w:rsidRPr="00BA3521">
              <w:t>82</w:t>
            </w:r>
          </w:p>
        </w:tc>
        <w:tc>
          <w:tcPr>
            <w:tcW w:w="3917" w:type="dxa"/>
            <w:noWrap/>
            <w:vAlign w:val="bottom"/>
            <w:hideMark/>
          </w:tcPr>
          <w:p w14:paraId="1AC98638" w14:textId="77777777" w:rsidR="00E54B16" w:rsidRPr="00BA3521" w:rsidRDefault="00E54B16" w:rsidP="00A004B8">
            <w:pPr>
              <w:pStyle w:val="Tabletext"/>
            </w:pPr>
            <w:r w:rsidRPr="00BA3521">
              <w:t>0%</w:t>
            </w:r>
          </w:p>
        </w:tc>
      </w:tr>
      <w:tr w:rsidR="00E54B16" w:rsidRPr="00BA3521" w14:paraId="36FDC35F" w14:textId="77777777" w:rsidTr="00E61E70">
        <w:tc>
          <w:tcPr>
            <w:tcW w:w="2405" w:type="dxa"/>
            <w:vAlign w:val="center"/>
            <w:hideMark/>
          </w:tcPr>
          <w:p w14:paraId="5E4AF0BE" w14:textId="77777777" w:rsidR="00E54B16" w:rsidRPr="00BA3521" w:rsidRDefault="00E54B16" w:rsidP="00A004B8">
            <w:pPr>
              <w:pStyle w:val="Tabletext"/>
            </w:pPr>
            <w:r w:rsidRPr="00BA3521">
              <w:t>Bengali</w:t>
            </w:r>
          </w:p>
        </w:tc>
        <w:tc>
          <w:tcPr>
            <w:tcW w:w="2977" w:type="dxa"/>
            <w:noWrap/>
            <w:vAlign w:val="bottom"/>
            <w:hideMark/>
          </w:tcPr>
          <w:p w14:paraId="7C02961E" w14:textId="77777777" w:rsidR="00E54B16" w:rsidRPr="00BA3521" w:rsidRDefault="00E54B16" w:rsidP="00A004B8">
            <w:pPr>
              <w:pStyle w:val="Tabletext"/>
            </w:pPr>
            <w:r w:rsidRPr="00BA3521">
              <w:t>82</w:t>
            </w:r>
          </w:p>
        </w:tc>
        <w:tc>
          <w:tcPr>
            <w:tcW w:w="3917" w:type="dxa"/>
            <w:noWrap/>
            <w:vAlign w:val="bottom"/>
            <w:hideMark/>
          </w:tcPr>
          <w:p w14:paraId="0A45E8B9" w14:textId="77777777" w:rsidR="00E54B16" w:rsidRPr="00BA3521" w:rsidRDefault="00E54B16" w:rsidP="00A004B8">
            <w:pPr>
              <w:pStyle w:val="Tabletext"/>
            </w:pPr>
            <w:r w:rsidRPr="00BA3521">
              <w:t>0%</w:t>
            </w:r>
          </w:p>
        </w:tc>
      </w:tr>
      <w:tr w:rsidR="00E54B16" w:rsidRPr="00BA3521" w14:paraId="01AC1EE5" w14:textId="77777777" w:rsidTr="00E61E70">
        <w:tc>
          <w:tcPr>
            <w:tcW w:w="2405" w:type="dxa"/>
            <w:vAlign w:val="center"/>
            <w:hideMark/>
          </w:tcPr>
          <w:p w14:paraId="403CD5E6" w14:textId="77777777" w:rsidR="00E54B16" w:rsidRPr="00BA3521" w:rsidRDefault="00E54B16" w:rsidP="00A004B8">
            <w:pPr>
              <w:pStyle w:val="Tabletext"/>
            </w:pPr>
            <w:r w:rsidRPr="00BA3521">
              <w:t>Dari</w:t>
            </w:r>
          </w:p>
        </w:tc>
        <w:tc>
          <w:tcPr>
            <w:tcW w:w="2977" w:type="dxa"/>
            <w:noWrap/>
            <w:vAlign w:val="bottom"/>
            <w:hideMark/>
          </w:tcPr>
          <w:p w14:paraId="78E6AFD8" w14:textId="77777777" w:rsidR="00E54B16" w:rsidRPr="00BA3521" w:rsidRDefault="00E54B16" w:rsidP="00A004B8">
            <w:pPr>
              <w:pStyle w:val="Tabletext"/>
            </w:pPr>
            <w:r w:rsidRPr="00BA3521">
              <w:t>79</w:t>
            </w:r>
          </w:p>
        </w:tc>
        <w:tc>
          <w:tcPr>
            <w:tcW w:w="3917" w:type="dxa"/>
            <w:noWrap/>
            <w:vAlign w:val="bottom"/>
            <w:hideMark/>
          </w:tcPr>
          <w:p w14:paraId="44F4E2C3" w14:textId="77777777" w:rsidR="00E54B16" w:rsidRPr="00BA3521" w:rsidRDefault="00E54B16" w:rsidP="00A004B8">
            <w:pPr>
              <w:pStyle w:val="Tabletext"/>
            </w:pPr>
            <w:r w:rsidRPr="00BA3521">
              <w:t>48%</w:t>
            </w:r>
          </w:p>
        </w:tc>
      </w:tr>
      <w:tr w:rsidR="00E54B16" w:rsidRPr="00BA3521" w14:paraId="40767728" w14:textId="77777777" w:rsidTr="00E61E70">
        <w:tblPrEx>
          <w:tblLook w:val="04A0" w:firstRow="1" w:lastRow="0" w:firstColumn="1" w:lastColumn="0" w:noHBand="0" w:noVBand="1"/>
        </w:tblPrEx>
        <w:trPr>
          <w:trHeight w:val="280"/>
        </w:trPr>
        <w:tc>
          <w:tcPr>
            <w:tcW w:w="2405" w:type="dxa"/>
            <w:vAlign w:val="center"/>
            <w:hideMark/>
          </w:tcPr>
          <w:p w14:paraId="4329F8AE" w14:textId="77777777" w:rsidR="00E54B16" w:rsidRPr="00BA3521" w:rsidRDefault="00E54B16" w:rsidP="00A004B8">
            <w:pPr>
              <w:pStyle w:val="Tabletext"/>
            </w:pPr>
            <w:r w:rsidRPr="00BA3521">
              <w:t>Gujarati</w:t>
            </w:r>
          </w:p>
        </w:tc>
        <w:tc>
          <w:tcPr>
            <w:tcW w:w="2977" w:type="dxa"/>
            <w:noWrap/>
            <w:vAlign w:val="bottom"/>
            <w:hideMark/>
          </w:tcPr>
          <w:p w14:paraId="3C35FB9D" w14:textId="77777777" w:rsidR="00E54B16" w:rsidRPr="00BA3521" w:rsidRDefault="00E54B16" w:rsidP="00A004B8">
            <w:pPr>
              <w:pStyle w:val="Tabletext"/>
            </w:pPr>
            <w:r w:rsidRPr="00BA3521">
              <w:t>78</w:t>
            </w:r>
          </w:p>
        </w:tc>
        <w:tc>
          <w:tcPr>
            <w:tcW w:w="3917" w:type="dxa"/>
            <w:noWrap/>
            <w:vAlign w:val="bottom"/>
            <w:hideMark/>
          </w:tcPr>
          <w:p w14:paraId="7E027CB0" w14:textId="77777777" w:rsidR="00E54B16" w:rsidRPr="00BA3521" w:rsidRDefault="00E54B16" w:rsidP="00A004B8">
            <w:pPr>
              <w:pStyle w:val="Tabletext"/>
            </w:pPr>
            <w:r w:rsidRPr="00BA3521">
              <w:t>9%</w:t>
            </w:r>
          </w:p>
        </w:tc>
      </w:tr>
    </w:tbl>
    <w:p w14:paraId="3AD29E36" w14:textId="77777777" w:rsidR="00A004B8" w:rsidRPr="00BA3521" w:rsidRDefault="00A004B8" w:rsidP="00A004B8">
      <w:pPr>
        <w:pStyle w:val="Body"/>
      </w:pPr>
    </w:p>
    <w:p w14:paraId="15F696D0" w14:textId="3774EC72" w:rsidR="00E54B16" w:rsidRPr="00BA3521" w:rsidRDefault="00E54B16" w:rsidP="00A004B8">
      <w:pPr>
        <w:pStyle w:val="Body"/>
      </w:pPr>
      <w:r w:rsidRPr="00BA3521">
        <w:t>Languages for which 10</w:t>
      </w:r>
      <w:r w:rsidR="004E2C23" w:rsidRPr="00BA3521">
        <w:t xml:space="preserve"> </w:t>
      </w:r>
      <w:r w:rsidR="00E81EEB" w:rsidRPr="00BA3521">
        <w:t>per cent</w:t>
      </w:r>
      <w:r w:rsidRPr="00BA3521">
        <w:t xml:space="preserve"> or more of speakers report low English proficiency in Bendigo are Karen, Mandarin, Greek, Vietnamese, Cantonese, Thai, Indonesian, Dinka and Dari. Karen and Dari both report percentages over 40</w:t>
      </w:r>
      <w:r w:rsidR="004E2C23" w:rsidRPr="00BA3521">
        <w:t xml:space="preserve"> </w:t>
      </w:r>
      <w:r w:rsidR="00E81EEB" w:rsidRPr="00BA3521">
        <w:t>per cent</w:t>
      </w:r>
      <w:r w:rsidRPr="00BA3521">
        <w:t xml:space="preserve">. It is important to note however that there are 1,593 Karen speakers </w:t>
      </w:r>
      <w:r w:rsidR="003424B2" w:rsidRPr="00BA3521">
        <w:t>compared with</w:t>
      </w:r>
      <w:r w:rsidRPr="00BA3521">
        <w:t xml:space="preserve"> 79 Dari speakers. </w:t>
      </w:r>
    </w:p>
    <w:p w14:paraId="31F95FBD" w14:textId="6350E798" w:rsidR="00E54B16" w:rsidRPr="00BA3521" w:rsidRDefault="00E54B16" w:rsidP="00A004B8">
      <w:pPr>
        <w:pStyle w:val="Body"/>
      </w:pPr>
      <w:r w:rsidRPr="00BA3521">
        <w:t>There are smaller language communities in Bendigo that report high levels of low English proficiency (20</w:t>
      </w:r>
      <w:r w:rsidR="004E2C23" w:rsidRPr="00BA3521">
        <w:t xml:space="preserve"> </w:t>
      </w:r>
      <w:r w:rsidR="00E81EEB" w:rsidRPr="00BA3521">
        <w:t>per cent</w:t>
      </w:r>
      <w:r w:rsidRPr="00BA3521">
        <w:t xml:space="preserve"> or more); Korean (23</w:t>
      </w:r>
      <w:r w:rsidR="004E2C23" w:rsidRPr="00BA3521">
        <w:t xml:space="preserve"> </w:t>
      </w:r>
      <w:r w:rsidR="00E81EEB" w:rsidRPr="00BA3521">
        <w:t>per cent</w:t>
      </w:r>
      <w:r w:rsidRPr="00BA3521">
        <w:t>), Lao (27</w:t>
      </w:r>
      <w:r w:rsidR="004E2C23" w:rsidRPr="00BA3521">
        <w:t xml:space="preserve"> </w:t>
      </w:r>
      <w:r w:rsidR="00E81EEB" w:rsidRPr="00BA3521">
        <w:t>per cent</w:t>
      </w:r>
      <w:r w:rsidRPr="00BA3521">
        <w:t>), Burmese (80</w:t>
      </w:r>
      <w:r w:rsidR="004E2C23" w:rsidRPr="00BA3521">
        <w:t xml:space="preserve"> </w:t>
      </w:r>
      <w:r w:rsidR="00E81EEB" w:rsidRPr="00BA3521">
        <w:t>per cent</w:t>
      </w:r>
      <w:r w:rsidRPr="00BA3521">
        <w:t xml:space="preserve">), </w:t>
      </w:r>
      <w:proofErr w:type="spellStart"/>
      <w:r w:rsidR="00D962AA" w:rsidRPr="00BA3521">
        <w:t>Hazaraghi</w:t>
      </w:r>
      <w:proofErr w:type="spellEnd"/>
      <w:r w:rsidRPr="00BA3521">
        <w:t xml:space="preserve"> (32</w:t>
      </w:r>
      <w:r w:rsidR="004E2C23" w:rsidRPr="00BA3521">
        <w:t xml:space="preserve"> </w:t>
      </w:r>
      <w:r w:rsidR="00E81EEB" w:rsidRPr="00BA3521">
        <w:t>per cent</w:t>
      </w:r>
      <w:r w:rsidRPr="00BA3521">
        <w:t>), Ukrainian (32</w:t>
      </w:r>
      <w:r w:rsidR="004E2C23" w:rsidRPr="00BA3521">
        <w:t xml:space="preserve"> </w:t>
      </w:r>
      <w:r w:rsidR="00E81EEB" w:rsidRPr="00BA3521">
        <w:t>per cent</w:t>
      </w:r>
      <w:r w:rsidRPr="00BA3521">
        <w:t>), Tetum (43</w:t>
      </w:r>
      <w:r w:rsidR="004E2C23" w:rsidRPr="00BA3521">
        <w:t xml:space="preserve"> </w:t>
      </w:r>
      <w:r w:rsidR="00E81EEB" w:rsidRPr="00BA3521">
        <w:t>per cent</w:t>
      </w:r>
      <w:r w:rsidRPr="00BA3521">
        <w:t xml:space="preserve">), Chinese </w:t>
      </w:r>
      <w:proofErr w:type="spellStart"/>
      <w:r w:rsidRPr="00BA3521">
        <w:t>nfd</w:t>
      </w:r>
      <w:proofErr w:type="spellEnd"/>
      <w:r w:rsidRPr="00BA3521">
        <w:t xml:space="preserve"> (56</w:t>
      </w:r>
      <w:r w:rsidR="004E2C23" w:rsidRPr="00BA3521">
        <w:t xml:space="preserve"> </w:t>
      </w:r>
      <w:r w:rsidR="00E81EEB" w:rsidRPr="00BA3521">
        <w:t>per cent</w:t>
      </w:r>
      <w:r w:rsidRPr="00BA3521">
        <w:t xml:space="preserve">), Burmese and related languages </w:t>
      </w:r>
      <w:proofErr w:type="spellStart"/>
      <w:r w:rsidRPr="00BA3521">
        <w:t>nec</w:t>
      </w:r>
      <w:proofErr w:type="spellEnd"/>
      <w:r w:rsidRPr="00BA3521">
        <w:t xml:space="preserve"> (75</w:t>
      </w:r>
      <w:r w:rsidR="004E2C23" w:rsidRPr="00BA3521">
        <w:t xml:space="preserve"> </w:t>
      </w:r>
      <w:r w:rsidR="00E81EEB" w:rsidRPr="00BA3521">
        <w:t>per cent</w:t>
      </w:r>
      <w:r w:rsidRPr="00BA3521">
        <w:t>) and Tibetan (100</w:t>
      </w:r>
      <w:r w:rsidR="004E2C23" w:rsidRPr="00BA3521">
        <w:t xml:space="preserve"> </w:t>
      </w:r>
      <w:r w:rsidR="00E81EEB" w:rsidRPr="00BA3521">
        <w:t>per cent</w:t>
      </w:r>
      <w:r w:rsidRPr="00BA3521">
        <w:t>).</w:t>
      </w:r>
    </w:p>
    <w:p w14:paraId="2FF7D102" w14:textId="556E85D2" w:rsidR="00E54B16" w:rsidRPr="00BA3521" w:rsidRDefault="00E54B16" w:rsidP="00A004B8">
      <w:pPr>
        <w:pStyle w:val="Body"/>
      </w:pPr>
      <w:r w:rsidRPr="00BA3521">
        <w:t>Like in Ballarat, Asian languages are starting to overtake European language communities</w:t>
      </w:r>
      <w:r w:rsidR="004A2E3C" w:rsidRPr="00BA3521">
        <w:t xml:space="preserve"> in the languages we analysed</w:t>
      </w:r>
      <w:r w:rsidRPr="00BA3521">
        <w:t>. While most of the European language</w:t>
      </w:r>
      <w:r w:rsidR="00FB2D60" w:rsidRPr="00BA3521">
        <w:t>s</w:t>
      </w:r>
      <w:r w:rsidRPr="00BA3521">
        <w:t xml:space="preserve"> are still growing, they </w:t>
      </w:r>
      <w:r w:rsidR="000D3502" w:rsidRPr="00BA3521">
        <w:t xml:space="preserve">are growing slower than others. </w:t>
      </w:r>
      <w:r w:rsidRPr="00BA3521">
        <w:t xml:space="preserve">Some languages associated with more traditional migrant communities – Hungarian, </w:t>
      </w:r>
      <w:proofErr w:type="gramStart"/>
      <w:r w:rsidRPr="00BA3521">
        <w:t>Croatian</w:t>
      </w:r>
      <w:proofErr w:type="gramEnd"/>
      <w:r w:rsidRPr="00BA3521">
        <w:t xml:space="preserve"> and Maltese</w:t>
      </w:r>
      <w:r w:rsidR="00B2657C" w:rsidRPr="00BA3521">
        <w:t xml:space="preserve"> </w:t>
      </w:r>
      <w:r w:rsidR="005D7DEA" w:rsidRPr="00BA3521">
        <w:t xml:space="preserve">– </w:t>
      </w:r>
      <w:r w:rsidR="00D15A07" w:rsidRPr="00BA3521">
        <w:t xml:space="preserve">are no longer in the </w:t>
      </w:r>
      <w:r w:rsidRPr="00BA3521">
        <w:t>top 30</w:t>
      </w:r>
      <w:r w:rsidR="00B83FA2" w:rsidRPr="00BA3521">
        <w:t>.</w:t>
      </w:r>
      <w:r w:rsidR="0077296B" w:rsidRPr="00BA3521">
        <w:t xml:space="preserve"> </w:t>
      </w:r>
      <w:r w:rsidR="00B46892" w:rsidRPr="00BA3521">
        <w:t>Karen, Malayalam, Punjabi, Sinhalese, Vietnamese, Nepali, Urdu, and Dari</w:t>
      </w:r>
      <w:r w:rsidR="003B55AF" w:rsidRPr="00BA3521">
        <w:t xml:space="preserve"> have doubled in size</w:t>
      </w:r>
      <w:r w:rsidR="0024679C" w:rsidRPr="00BA3521">
        <w:t xml:space="preserve"> since 2016</w:t>
      </w:r>
      <w:r w:rsidRPr="00BA3521">
        <w:t xml:space="preserve">. </w:t>
      </w:r>
      <w:r w:rsidR="003004E2" w:rsidRPr="00BA3521">
        <w:t>T</w:t>
      </w:r>
      <w:r w:rsidRPr="00BA3521">
        <w:t>he Karen</w:t>
      </w:r>
      <w:r w:rsidR="00506772" w:rsidRPr="00BA3521">
        <w:t>-speaking</w:t>
      </w:r>
      <w:r w:rsidRPr="00BA3521">
        <w:t xml:space="preserve"> community </w:t>
      </w:r>
      <w:r w:rsidR="003004E2" w:rsidRPr="00BA3521">
        <w:t>grew</w:t>
      </w:r>
      <w:r w:rsidRPr="00BA3521">
        <w:t xml:space="preserve"> from 675 speakers in 2016 to 1,593 in the 2021. Dinka is </w:t>
      </w:r>
      <w:r w:rsidR="008C4021" w:rsidRPr="00BA3521">
        <w:t xml:space="preserve">also </w:t>
      </w:r>
      <w:r w:rsidRPr="00BA3521">
        <w:t xml:space="preserve">becoming more prevalent </w:t>
      </w:r>
      <w:r w:rsidR="003424B2" w:rsidRPr="00BA3521">
        <w:t>compared with</w:t>
      </w:r>
      <w:r w:rsidRPr="00BA3521">
        <w:t xml:space="preserve"> 2016.</w:t>
      </w:r>
      <w:bookmarkStart w:id="32" w:name="_Toc123906536"/>
    </w:p>
    <w:p w14:paraId="6BBE7531" w14:textId="7AC3433F" w:rsidR="00E54B16" w:rsidRPr="00BA3521" w:rsidRDefault="00E54B16" w:rsidP="00E54B16">
      <w:pPr>
        <w:pStyle w:val="Heading2"/>
        <w:rPr>
          <w:rFonts w:asciiTheme="majorHAnsi" w:hAnsiTheme="majorHAnsi"/>
        </w:rPr>
      </w:pPr>
      <w:bookmarkStart w:id="33" w:name="_Toc136520376"/>
      <w:r w:rsidRPr="00BA3521">
        <w:t>Geelong</w:t>
      </w:r>
      <w:bookmarkEnd w:id="32"/>
      <w:bookmarkEnd w:id="33"/>
    </w:p>
    <w:p w14:paraId="716F8687" w14:textId="0C586374" w:rsidR="00E54B16" w:rsidRPr="00BA3521" w:rsidRDefault="00E54B16" w:rsidP="00A004B8">
      <w:pPr>
        <w:pStyle w:val="Tablecaption"/>
      </w:pPr>
      <w:r w:rsidRPr="00BA3521">
        <w:t>Table 3</w:t>
      </w:r>
      <w:r w:rsidR="008F6E7C">
        <w:t>7</w:t>
      </w:r>
      <w:r w:rsidR="001D5BB4" w:rsidRPr="00BA3521">
        <w:t>:</w:t>
      </w:r>
      <w:r w:rsidRPr="00BA3521">
        <w:t xml:space="preserve"> Top 30 languages spoken in Geelong</w:t>
      </w:r>
    </w:p>
    <w:tbl>
      <w:tblPr>
        <w:tblStyle w:val="TableGrid"/>
        <w:tblW w:w="9299" w:type="dxa"/>
        <w:tblLook w:val="0620" w:firstRow="1" w:lastRow="0" w:firstColumn="0" w:lastColumn="0" w:noHBand="1" w:noVBand="1"/>
      </w:tblPr>
      <w:tblGrid>
        <w:gridCol w:w="2405"/>
        <w:gridCol w:w="2977"/>
        <w:gridCol w:w="3917"/>
      </w:tblGrid>
      <w:tr w:rsidR="00E54B16" w:rsidRPr="00BA3521" w14:paraId="50FB379F" w14:textId="77777777" w:rsidTr="00E61E70">
        <w:trPr>
          <w:tblHeader/>
        </w:trPr>
        <w:tc>
          <w:tcPr>
            <w:tcW w:w="2405" w:type="dxa"/>
            <w:vAlign w:val="bottom"/>
          </w:tcPr>
          <w:p w14:paraId="5E88E413" w14:textId="77777777" w:rsidR="00E54B16" w:rsidRPr="00BA3521" w:rsidRDefault="00E54B16" w:rsidP="00A004B8">
            <w:pPr>
              <w:pStyle w:val="Tablecolhead"/>
            </w:pPr>
            <w:r w:rsidRPr="00BA3521">
              <w:t>Language</w:t>
            </w:r>
          </w:p>
        </w:tc>
        <w:tc>
          <w:tcPr>
            <w:tcW w:w="2977" w:type="dxa"/>
            <w:noWrap/>
            <w:vAlign w:val="bottom"/>
          </w:tcPr>
          <w:p w14:paraId="44A290A2" w14:textId="77777777" w:rsidR="00E54B16" w:rsidRPr="00BA3521" w:rsidRDefault="00E54B16" w:rsidP="00A004B8">
            <w:pPr>
              <w:pStyle w:val="Tablecolhead"/>
            </w:pPr>
            <w:r w:rsidRPr="00BA3521">
              <w:t>Number of speakers</w:t>
            </w:r>
          </w:p>
        </w:tc>
        <w:tc>
          <w:tcPr>
            <w:tcW w:w="3917" w:type="dxa"/>
            <w:noWrap/>
            <w:vAlign w:val="bottom"/>
          </w:tcPr>
          <w:p w14:paraId="2B9367A0" w14:textId="77777777" w:rsidR="00E54B16" w:rsidRPr="00BA3521" w:rsidRDefault="00E54B16" w:rsidP="00A004B8">
            <w:pPr>
              <w:pStyle w:val="Tablecolhead"/>
            </w:pPr>
            <w:r w:rsidRPr="00BA3521">
              <w:t>Level of low English proficiency</w:t>
            </w:r>
          </w:p>
        </w:tc>
      </w:tr>
      <w:tr w:rsidR="00E54B16" w:rsidRPr="00BA3521" w14:paraId="4C95A557" w14:textId="77777777" w:rsidTr="00E61E70">
        <w:tblPrEx>
          <w:tblLook w:val="04A0" w:firstRow="1" w:lastRow="0" w:firstColumn="1" w:lastColumn="0" w:noHBand="0" w:noVBand="1"/>
        </w:tblPrEx>
        <w:tc>
          <w:tcPr>
            <w:tcW w:w="2405" w:type="dxa"/>
            <w:vAlign w:val="bottom"/>
            <w:hideMark/>
          </w:tcPr>
          <w:p w14:paraId="5091A813" w14:textId="77777777" w:rsidR="00E54B16" w:rsidRPr="00BA3521" w:rsidRDefault="00E54B16" w:rsidP="00A004B8">
            <w:pPr>
              <w:pStyle w:val="Tabletext"/>
            </w:pPr>
            <w:r w:rsidRPr="00BA3521">
              <w:t>English</w:t>
            </w:r>
          </w:p>
        </w:tc>
        <w:tc>
          <w:tcPr>
            <w:tcW w:w="2977" w:type="dxa"/>
            <w:noWrap/>
            <w:vAlign w:val="bottom"/>
            <w:hideMark/>
          </w:tcPr>
          <w:p w14:paraId="7EE9CE85" w14:textId="77777777" w:rsidR="00E54B16" w:rsidRPr="00BA3521" w:rsidRDefault="00E54B16" w:rsidP="00A004B8">
            <w:pPr>
              <w:pStyle w:val="Tabletext"/>
            </w:pPr>
            <w:r w:rsidRPr="00BA3521">
              <w:t>277053</w:t>
            </w:r>
          </w:p>
        </w:tc>
        <w:tc>
          <w:tcPr>
            <w:tcW w:w="3917" w:type="dxa"/>
            <w:noWrap/>
            <w:vAlign w:val="bottom"/>
            <w:hideMark/>
          </w:tcPr>
          <w:p w14:paraId="6AA4BA8D" w14:textId="77777777" w:rsidR="00E54B16" w:rsidRPr="00BA3521" w:rsidRDefault="00E54B16" w:rsidP="00A004B8">
            <w:pPr>
              <w:pStyle w:val="Tabletext"/>
            </w:pPr>
            <w:r w:rsidRPr="00BA3521">
              <w:t>0%</w:t>
            </w:r>
          </w:p>
        </w:tc>
      </w:tr>
      <w:tr w:rsidR="00E54B16" w:rsidRPr="00BA3521" w14:paraId="5FBE7C51" w14:textId="77777777" w:rsidTr="00E61E70">
        <w:tblPrEx>
          <w:tblLook w:val="04A0" w:firstRow="1" w:lastRow="0" w:firstColumn="1" w:lastColumn="0" w:noHBand="0" w:noVBand="1"/>
        </w:tblPrEx>
        <w:tc>
          <w:tcPr>
            <w:tcW w:w="2405" w:type="dxa"/>
            <w:vAlign w:val="bottom"/>
            <w:hideMark/>
          </w:tcPr>
          <w:p w14:paraId="23F4C696" w14:textId="77777777" w:rsidR="00E54B16" w:rsidRPr="00BA3521" w:rsidRDefault="00E54B16" w:rsidP="00A004B8">
            <w:pPr>
              <w:pStyle w:val="Tabletext"/>
            </w:pPr>
            <w:r w:rsidRPr="00BA3521">
              <w:t>Italian</w:t>
            </w:r>
          </w:p>
        </w:tc>
        <w:tc>
          <w:tcPr>
            <w:tcW w:w="2977" w:type="dxa"/>
            <w:noWrap/>
            <w:vAlign w:val="bottom"/>
            <w:hideMark/>
          </w:tcPr>
          <w:p w14:paraId="00732304" w14:textId="77777777" w:rsidR="00E54B16" w:rsidRPr="00BA3521" w:rsidRDefault="00E54B16" w:rsidP="00A004B8">
            <w:pPr>
              <w:pStyle w:val="Tabletext"/>
            </w:pPr>
            <w:r w:rsidRPr="00BA3521">
              <w:t>2320</w:t>
            </w:r>
          </w:p>
        </w:tc>
        <w:tc>
          <w:tcPr>
            <w:tcW w:w="3917" w:type="dxa"/>
            <w:noWrap/>
            <w:vAlign w:val="bottom"/>
            <w:hideMark/>
          </w:tcPr>
          <w:p w14:paraId="5C12FE9C" w14:textId="77777777" w:rsidR="00E54B16" w:rsidRPr="00BA3521" w:rsidRDefault="00E54B16" w:rsidP="00A004B8">
            <w:pPr>
              <w:pStyle w:val="Tabletext"/>
            </w:pPr>
            <w:r w:rsidRPr="00BA3521">
              <w:t>11%</w:t>
            </w:r>
          </w:p>
        </w:tc>
      </w:tr>
      <w:tr w:rsidR="00E54B16" w:rsidRPr="00BA3521" w14:paraId="0FDCC116" w14:textId="77777777" w:rsidTr="00E61E70">
        <w:tblPrEx>
          <w:tblLook w:val="04A0" w:firstRow="1" w:lastRow="0" w:firstColumn="1" w:lastColumn="0" w:noHBand="0" w:noVBand="1"/>
        </w:tblPrEx>
        <w:tc>
          <w:tcPr>
            <w:tcW w:w="2405" w:type="dxa"/>
            <w:vAlign w:val="bottom"/>
            <w:hideMark/>
          </w:tcPr>
          <w:p w14:paraId="29B405F8" w14:textId="77777777" w:rsidR="00E54B16" w:rsidRPr="00BA3521" w:rsidRDefault="00E54B16" w:rsidP="00A004B8">
            <w:pPr>
              <w:pStyle w:val="Tabletext"/>
            </w:pPr>
            <w:r w:rsidRPr="00BA3521">
              <w:t>Mandarin</w:t>
            </w:r>
          </w:p>
        </w:tc>
        <w:tc>
          <w:tcPr>
            <w:tcW w:w="2977" w:type="dxa"/>
            <w:noWrap/>
            <w:vAlign w:val="bottom"/>
            <w:hideMark/>
          </w:tcPr>
          <w:p w14:paraId="7A55CD10" w14:textId="77777777" w:rsidR="00E54B16" w:rsidRPr="00BA3521" w:rsidRDefault="00E54B16" w:rsidP="00A004B8">
            <w:pPr>
              <w:pStyle w:val="Tabletext"/>
            </w:pPr>
            <w:r w:rsidRPr="00BA3521">
              <w:t>2245</w:t>
            </w:r>
          </w:p>
        </w:tc>
        <w:tc>
          <w:tcPr>
            <w:tcW w:w="3917" w:type="dxa"/>
            <w:noWrap/>
            <w:vAlign w:val="bottom"/>
            <w:hideMark/>
          </w:tcPr>
          <w:p w14:paraId="48A8D413" w14:textId="77777777" w:rsidR="00E54B16" w:rsidRPr="00BA3521" w:rsidRDefault="00E54B16" w:rsidP="00A004B8">
            <w:pPr>
              <w:pStyle w:val="Tabletext"/>
            </w:pPr>
            <w:r w:rsidRPr="00BA3521">
              <w:t>20%</w:t>
            </w:r>
          </w:p>
        </w:tc>
      </w:tr>
      <w:tr w:rsidR="00E54B16" w:rsidRPr="00BA3521" w14:paraId="7A800ABC" w14:textId="77777777" w:rsidTr="00E61E70">
        <w:tblPrEx>
          <w:tblLook w:val="04A0" w:firstRow="1" w:lastRow="0" w:firstColumn="1" w:lastColumn="0" w:noHBand="0" w:noVBand="1"/>
        </w:tblPrEx>
        <w:tc>
          <w:tcPr>
            <w:tcW w:w="2405" w:type="dxa"/>
            <w:vAlign w:val="bottom"/>
            <w:hideMark/>
          </w:tcPr>
          <w:p w14:paraId="22E816DA" w14:textId="77777777" w:rsidR="00E54B16" w:rsidRPr="00BA3521" w:rsidRDefault="00E54B16" w:rsidP="00A004B8">
            <w:pPr>
              <w:pStyle w:val="Tabletext"/>
            </w:pPr>
            <w:r w:rsidRPr="00BA3521">
              <w:t>Punjabi</w:t>
            </w:r>
          </w:p>
        </w:tc>
        <w:tc>
          <w:tcPr>
            <w:tcW w:w="2977" w:type="dxa"/>
            <w:noWrap/>
            <w:vAlign w:val="bottom"/>
            <w:hideMark/>
          </w:tcPr>
          <w:p w14:paraId="3CC162F7" w14:textId="77777777" w:rsidR="00E54B16" w:rsidRPr="00BA3521" w:rsidRDefault="00E54B16" w:rsidP="00A004B8">
            <w:pPr>
              <w:pStyle w:val="Tabletext"/>
            </w:pPr>
            <w:r w:rsidRPr="00BA3521">
              <w:t>2174</w:t>
            </w:r>
          </w:p>
        </w:tc>
        <w:tc>
          <w:tcPr>
            <w:tcW w:w="3917" w:type="dxa"/>
            <w:noWrap/>
            <w:vAlign w:val="bottom"/>
            <w:hideMark/>
          </w:tcPr>
          <w:p w14:paraId="61FE794B" w14:textId="77777777" w:rsidR="00E54B16" w:rsidRPr="00BA3521" w:rsidRDefault="00E54B16" w:rsidP="00A004B8">
            <w:pPr>
              <w:pStyle w:val="Tabletext"/>
            </w:pPr>
            <w:r w:rsidRPr="00BA3521">
              <w:t>8%</w:t>
            </w:r>
          </w:p>
        </w:tc>
      </w:tr>
      <w:tr w:rsidR="00E54B16" w:rsidRPr="00BA3521" w14:paraId="4E2BE204" w14:textId="77777777" w:rsidTr="00E61E70">
        <w:tblPrEx>
          <w:tblLook w:val="04A0" w:firstRow="1" w:lastRow="0" w:firstColumn="1" w:lastColumn="0" w:noHBand="0" w:noVBand="1"/>
        </w:tblPrEx>
        <w:tc>
          <w:tcPr>
            <w:tcW w:w="2405" w:type="dxa"/>
            <w:vAlign w:val="bottom"/>
            <w:hideMark/>
          </w:tcPr>
          <w:p w14:paraId="1D28BBFF" w14:textId="77777777" w:rsidR="00E54B16" w:rsidRPr="00BA3521" w:rsidRDefault="00E54B16" w:rsidP="00A004B8">
            <w:pPr>
              <w:pStyle w:val="Tabletext"/>
            </w:pPr>
            <w:r w:rsidRPr="00BA3521">
              <w:t>Croatian</w:t>
            </w:r>
          </w:p>
        </w:tc>
        <w:tc>
          <w:tcPr>
            <w:tcW w:w="2977" w:type="dxa"/>
            <w:noWrap/>
            <w:vAlign w:val="bottom"/>
            <w:hideMark/>
          </w:tcPr>
          <w:p w14:paraId="3EC0D61E" w14:textId="77777777" w:rsidR="00E54B16" w:rsidRPr="00BA3521" w:rsidRDefault="00E54B16" w:rsidP="00A004B8">
            <w:pPr>
              <w:pStyle w:val="Tabletext"/>
            </w:pPr>
            <w:r w:rsidRPr="00BA3521">
              <w:t>2048</w:t>
            </w:r>
          </w:p>
        </w:tc>
        <w:tc>
          <w:tcPr>
            <w:tcW w:w="3917" w:type="dxa"/>
            <w:noWrap/>
            <w:vAlign w:val="bottom"/>
            <w:hideMark/>
          </w:tcPr>
          <w:p w14:paraId="06E30462" w14:textId="77777777" w:rsidR="00E54B16" w:rsidRPr="00BA3521" w:rsidRDefault="00E54B16" w:rsidP="00A004B8">
            <w:pPr>
              <w:pStyle w:val="Tabletext"/>
            </w:pPr>
            <w:r w:rsidRPr="00BA3521">
              <w:t>16%</w:t>
            </w:r>
          </w:p>
        </w:tc>
      </w:tr>
      <w:tr w:rsidR="00E54B16" w:rsidRPr="00BA3521" w14:paraId="29E2C5E7" w14:textId="77777777" w:rsidTr="00E61E70">
        <w:tblPrEx>
          <w:tblLook w:val="04A0" w:firstRow="1" w:lastRow="0" w:firstColumn="1" w:lastColumn="0" w:noHBand="0" w:noVBand="1"/>
        </w:tblPrEx>
        <w:tc>
          <w:tcPr>
            <w:tcW w:w="2405" w:type="dxa"/>
            <w:vAlign w:val="bottom"/>
            <w:hideMark/>
          </w:tcPr>
          <w:p w14:paraId="048A990F" w14:textId="77777777" w:rsidR="00E54B16" w:rsidRPr="00BA3521" w:rsidRDefault="00E54B16" w:rsidP="00A004B8">
            <w:pPr>
              <w:pStyle w:val="Tabletext"/>
            </w:pPr>
            <w:r w:rsidRPr="00BA3521">
              <w:t>Greek</w:t>
            </w:r>
          </w:p>
        </w:tc>
        <w:tc>
          <w:tcPr>
            <w:tcW w:w="2977" w:type="dxa"/>
            <w:noWrap/>
            <w:vAlign w:val="bottom"/>
            <w:hideMark/>
          </w:tcPr>
          <w:p w14:paraId="541E939D" w14:textId="77777777" w:rsidR="00E54B16" w:rsidRPr="00BA3521" w:rsidRDefault="00E54B16" w:rsidP="00A004B8">
            <w:pPr>
              <w:pStyle w:val="Tabletext"/>
            </w:pPr>
            <w:r w:rsidRPr="00BA3521">
              <w:t>1184</w:t>
            </w:r>
          </w:p>
        </w:tc>
        <w:tc>
          <w:tcPr>
            <w:tcW w:w="3917" w:type="dxa"/>
            <w:noWrap/>
            <w:vAlign w:val="bottom"/>
            <w:hideMark/>
          </w:tcPr>
          <w:p w14:paraId="3411CC99" w14:textId="77777777" w:rsidR="00E54B16" w:rsidRPr="00BA3521" w:rsidRDefault="00E54B16" w:rsidP="00A004B8">
            <w:pPr>
              <w:pStyle w:val="Tabletext"/>
            </w:pPr>
            <w:r w:rsidRPr="00BA3521">
              <w:t>12%</w:t>
            </w:r>
          </w:p>
        </w:tc>
      </w:tr>
      <w:tr w:rsidR="00E54B16" w:rsidRPr="00BA3521" w14:paraId="2C07D65C" w14:textId="77777777" w:rsidTr="00E61E70">
        <w:tblPrEx>
          <w:tblLook w:val="04A0" w:firstRow="1" w:lastRow="0" w:firstColumn="1" w:lastColumn="0" w:noHBand="0" w:noVBand="1"/>
        </w:tblPrEx>
        <w:tc>
          <w:tcPr>
            <w:tcW w:w="2405" w:type="dxa"/>
            <w:vAlign w:val="bottom"/>
            <w:hideMark/>
          </w:tcPr>
          <w:p w14:paraId="7BCEEADB" w14:textId="77777777" w:rsidR="00E54B16" w:rsidRPr="00BA3521" w:rsidRDefault="00E54B16" w:rsidP="00A004B8">
            <w:pPr>
              <w:pStyle w:val="Tabletext"/>
            </w:pPr>
            <w:r w:rsidRPr="00BA3521">
              <w:t>Macedonian</w:t>
            </w:r>
          </w:p>
        </w:tc>
        <w:tc>
          <w:tcPr>
            <w:tcW w:w="2977" w:type="dxa"/>
            <w:noWrap/>
            <w:vAlign w:val="bottom"/>
            <w:hideMark/>
          </w:tcPr>
          <w:p w14:paraId="4C14DFC0" w14:textId="77777777" w:rsidR="00E54B16" w:rsidRPr="00BA3521" w:rsidRDefault="00E54B16" w:rsidP="00A004B8">
            <w:pPr>
              <w:pStyle w:val="Tabletext"/>
            </w:pPr>
            <w:r w:rsidRPr="00BA3521">
              <w:t>1135</w:t>
            </w:r>
          </w:p>
        </w:tc>
        <w:tc>
          <w:tcPr>
            <w:tcW w:w="3917" w:type="dxa"/>
            <w:noWrap/>
            <w:vAlign w:val="bottom"/>
            <w:hideMark/>
          </w:tcPr>
          <w:p w14:paraId="57D89CE5" w14:textId="77777777" w:rsidR="00E54B16" w:rsidRPr="00BA3521" w:rsidRDefault="00E54B16" w:rsidP="00A004B8">
            <w:pPr>
              <w:pStyle w:val="Tabletext"/>
            </w:pPr>
            <w:r w:rsidRPr="00BA3521">
              <w:t>18%</w:t>
            </w:r>
          </w:p>
        </w:tc>
      </w:tr>
      <w:tr w:rsidR="00E54B16" w:rsidRPr="00BA3521" w14:paraId="239781E9" w14:textId="77777777" w:rsidTr="00E61E70">
        <w:tblPrEx>
          <w:tblLook w:val="04A0" w:firstRow="1" w:lastRow="0" w:firstColumn="1" w:lastColumn="0" w:noHBand="0" w:noVBand="1"/>
        </w:tblPrEx>
        <w:tc>
          <w:tcPr>
            <w:tcW w:w="2405" w:type="dxa"/>
            <w:vAlign w:val="bottom"/>
            <w:hideMark/>
          </w:tcPr>
          <w:p w14:paraId="43B740BE" w14:textId="77777777" w:rsidR="00E54B16" w:rsidRPr="00BA3521" w:rsidRDefault="00E54B16" w:rsidP="00A004B8">
            <w:pPr>
              <w:pStyle w:val="Tabletext"/>
            </w:pPr>
            <w:r w:rsidRPr="00BA3521">
              <w:t>Spanish</w:t>
            </w:r>
          </w:p>
        </w:tc>
        <w:tc>
          <w:tcPr>
            <w:tcW w:w="2977" w:type="dxa"/>
            <w:noWrap/>
            <w:vAlign w:val="bottom"/>
            <w:hideMark/>
          </w:tcPr>
          <w:p w14:paraId="683B9123" w14:textId="77777777" w:rsidR="00E54B16" w:rsidRPr="00BA3521" w:rsidRDefault="00E54B16" w:rsidP="00A004B8">
            <w:pPr>
              <w:pStyle w:val="Tabletext"/>
            </w:pPr>
            <w:r w:rsidRPr="00BA3521">
              <w:t>991</w:t>
            </w:r>
          </w:p>
        </w:tc>
        <w:tc>
          <w:tcPr>
            <w:tcW w:w="3917" w:type="dxa"/>
            <w:noWrap/>
            <w:vAlign w:val="bottom"/>
            <w:hideMark/>
          </w:tcPr>
          <w:p w14:paraId="503BDCEE" w14:textId="77777777" w:rsidR="00E54B16" w:rsidRPr="00BA3521" w:rsidRDefault="00E54B16" w:rsidP="00A004B8">
            <w:pPr>
              <w:pStyle w:val="Tabletext"/>
            </w:pPr>
            <w:r w:rsidRPr="00BA3521">
              <w:t>12%</w:t>
            </w:r>
          </w:p>
        </w:tc>
      </w:tr>
      <w:tr w:rsidR="00E54B16" w:rsidRPr="00BA3521" w14:paraId="1AEBAC47" w14:textId="77777777" w:rsidTr="00E61E70">
        <w:tblPrEx>
          <w:tblLook w:val="04A0" w:firstRow="1" w:lastRow="0" w:firstColumn="1" w:lastColumn="0" w:noHBand="0" w:noVBand="1"/>
        </w:tblPrEx>
        <w:tc>
          <w:tcPr>
            <w:tcW w:w="2405" w:type="dxa"/>
            <w:vAlign w:val="bottom"/>
            <w:hideMark/>
          </w:tcPr>
          <w:p w14:paraId="065F8D42" w14:textId="77777777" w:rsidR="00E54B16" w:rsidRPr="00BA3521" w:rsidRDefault="00E54B16" w:rsidP="00A004B8">
            <w:pPr>
              <w:pStyle w:val="Tabletext"/>
            </w:pPr>
            <w:r w:rsidRPr="00BA3521">
              <w:t>Hindi</w:t>
            </w:r>
          </w:p>
        </w:tc>
        <w:tc>
          <w:tcPr>
            <w:tcW w:w="2977" w:type="dxa"/>
            <w:noWrap/>
            <w:vAlign w:val="bottom"/>
            <w:hideMark/>
          </w:tcPr>
          <w:p w14:paraId="1ABAC6A4" w14:textId="77777777" w:rsidR="00E54B16" w:rsidRPr="00BA3521" w:rsidRDefault="00E54B16" w:rsidP="00A004B8">
            <w:pPr>
              <w:pStyle w:val="Tabletext"/>
            </w:pPr>
            <w:r w:rsidRPr="00BA3521">
              <w:t>984</w:t>
            </w:r>
          </w:p>
        </w:tc>
        <w:tc>
          <w:tcPr>
            <w:tcW w:w="3917" w:type="dxa"/>
            <w:noWrap/>
            <w:vAlign w:val="bottom"/>
            <w:hideMark/>
          </w:tcPr>
          <w:p w14:paraId="0A6334C2" w14:textId="77777777" w:rsidR="00E54B16" w:rsidRPr="00BA3521" w:rsidRDefault="00E54B16" w:rsidP="00A004B8">
            <w:pPr>
              <w:pStyle w:val="Tabletext"/>
            </w:pPr>
            <w:r w:rsidRPr="00BA3521">
              <w:t>3%</w:t>
            </w:r>
          </w:p>
        </w:tc>
      </w:tr>
      <w:tr w:rsidR="00E54B16" w:rsidRPr="00BA3521" w14:paraId="52154F57" w14:textId="77777777" w:rsidTr="00E61E70">
        <w:tblPrEx>
          <w:tblLook w:val="04A0" w:firstRow="1" w:lastRow="0" w:firstColumn="1" w:lastColumn="0" w:noHBand="0" w:noVBand="1"/>
        </w:tblPrEx>
        <w:tc>
          <w:tcPr>
            <w:tcW w:w="2405" w:type="dxa"/>
            <w:vAlign w:val="bottom"/>
            <w:hideMark/>
          </w:tcPr>
          <w:p w14:paraId="5E3CE34D" w14:textId="77777777" w:rsidR="00E54B16" w:rsidRPr="00BA3521" w:rsidRDefault="00E54B16" w:rsidP="00A004B8">
            <w:pPr>
              <w:pStyle w:val="Tabletext"/>
            </w:pPr>
            <w:r w:rsidRPr="00BA3521">
              <w:t>Vietnamese</w:t>
            </w:r>
          </w:p>
        </w:tc>
        <w:tc>
          <w:tcPr>
            <w:tcW w:w="2977" w:type="dxa"/>
            <w:noWrap/>
            <w:vAlign w:val="bottom"/>
            <w:hideMark/>
          </w:tcPr>
          <w:p w14:paraId="60E8F410" w14:textId="77777777" w:rsidR="00E54B16" w:rsidRPr="00BA3521" w:rsidRDefault="00E54B16" w:rsidP="00A004B8">
            <w:pPr>
              <w:pStyle w:val="Tabletext"/>
            </w:pPr>
            <w:r w:rsidRPr="00BA3521">
              <w:t>929</w:t>
            </w:r>
          </w:p>
        </w:tc>
        <w:tc>
          <w:tcPr>
            <w:tcW w:w="3917" w:type="dxa"/>
            <w:noWrap/>
            <w:vAlign w:val="bottom"/>
            <w:hideMark/>
          </w:tcPr>
          <w:p w14:paraId="63E7E3A6" w14:textId="77777777" w:rsidR="00E54B16" w:rsidRPr="00BA3521" w:rsidRDefault="00E54B16" w:rsidP="00A004B8">
            <w:pPr>
              <w:pStyle w:val="Tabletext"/>
            </w:pPr>
            <w:r w:rsidRPr="00BA3521">
              <w:t>26%</w:t>
            </w:r>
          </w:p>
        </w:tc>
      </w:tr>
      <w:tr w:rsidR="00E54B16" w:rsidRPr="00BA3521" w14:paraId="48BA5A9C" w14:textId="77777777" w:rsidTr="00E61E70">
        <w:tblPrEx>
          <w:tblLook w:val="04A0" w:firstRow="1" w:lastRow="0" w:firstColumn="1" w:lastColumn="0" w:noHBand="0" w:noVBand="1"/>
        </w:tblPrEx>
        <w:tc>
          <w:tcPr>
            <w:tcW w:w="2405" w:type="dxa"/>
            <w:vAlign w:val="bottom"/>
            <w:hideMark/>
          </w:tcPr>
          <w:p w14:paraId="169195FF" w14:textId="77777777" w:rsidR="00E54B16" w:rsidRPr="00BA3521" w:rsidRDefault="00E54B16" w:rsidP="00A004B8">
            <w:pPr>
              <w:pStyle w:val="Tabletext"/>
            </w:pPr>
            <w:r w:rsidRPr="00BA3521">
              <w:t>Arabic</w:t>
            </w:r>
          </w:p>
        </w:tc>
        <w:tc>
          <w:tcPr>
            <w:tcW w:w="2977" w:type="dxa"/>
            <w:noWrap/>
            <w:vAlign w:val="bottom"/>
            <w:hideMark/>
          </w:tcPr>
          <w:p w14:paraId="6A3425DC" w14:textId="77777777" w:rsidR="00E54B16" w:rsidRPr="00BA3521" w:rsidRDefault="00E54B16" w:rsidP="00A004B8">
            <w:pPr>
              <w:pStyle w:val="Tabletext"/>
            </w:pPr>
            <w:r w:rsidRPr="00BA3521">
              <w:t>927</w:t>
            </w:r>
          </w:p>
        </w:tc>
        <w:tc>
          <w:tcPr>
            <w:tcW w:w="3917" w:type="dxa"/>
            <w:noWrap/>
            <w:vAlign w:val="bottom"/>
            <w:hideMark/>
          </w:tcPr>
          <w:p w14:paraId="6D9D5B09" w14:textId="77777777" w:rsidR="00E54B16" w:rsidRPr="00BA3521" w:rsidRDefault="00E54B16" w:rsidP="00A004B8">
            <w:pPr>
              <w:pStyle w:val="Tabletext"/>
            </w:pPr>
            <w:r w:rsidRPr="00BA3521">
              <w:t>13%</w:t>
            </w:r>
          </w:p>
        </w:tc>
      </w:tr>
      <w:tr w:rsidR="00E54B16" w:rsidRPr="00BA3521" w14:paraId="6089459F" w14:textId="77777777" w:rsidTr="00E61E70">
        <w:tblPrEx>
          <w:tblLook w:val="04A0" w:firstRow="1" w:lastRow="0" w:firstColumn="1" w:lastColumn="0" w:noHBand="0" w:noVBand="1"/>
        </w:tblPrEx>
        <w:tc>
          <w:tcPr>
            <w:tcW w:w="2405" w:type="dxa"/>
            <w:vAlign w:val="bottom"/>
            <w:hideMark/>
          </w:tcPr>
          <w:p w14:paraId="3032F3B5" w14:textId="77777777" w:rsidR="00E54B16" w:rsidRPr="00BA3521" w:rsidRDefault="00E54B16" w:rsidP="00A004B8">
            <w:pPr>
              <w:pStyle w:val="Tabletext"/>
            </w:pPr>
            <w:r w:rsidRPr="00BA3521">
              <w:t>Karen</w:t>
            </w:r>
          </w:p>
        </w:tc>
        <w:tc>
          <w:tcPr>
            <w:tcW w:w="2977" w:type="dxa"/>
            <w:noWrap/>
            <w:vAlign w:val="bottom"/>
            <w:hideMark/>
          </w:tcPr>
          <w:p w14:paraId="2DBC22D9" w14:textId="77777777" w:rsidR="00E54B16" w:rsidRPr="00BA3521" w:rsidRDefault="00E54B16" w:rsidP="00A004B8">
            <w:pPr>
              <w:pStyle w:val="Tabletext"/>
            </w:pPr>
            <w:r w:rsidRPr="00BA3521">
              <w:t>921</w:t>
            </w:r>
          </w:p>
        </w:tc>
        <w:tc>
          <w:tcPr>
            <w:tcW w:w="3917" w:type="dxa"/>
            <w:noWrap/>
            <w:vAlign w:val="bottom"/>
            <w:hideMark/>
          </w:tcPr>
          <w:p w14:paraId="2591AC3C" w14:textId="77777777" w:rsidR="00E54B16" w:rsidRPr="00BA3521" w:rsidRDefault="00E54B16" w:rsidP="00A004B8">
            <w:pPr>
              <w:pStyle w:val="Tabletext"/>
            </w:pPr>
            <w:r w:rsidRPr="00BA3521">
              <w:t>48%</w:t>
            </w:r>
          </w:p>
        </w:tc>
      </w:tr>
      <w:tr w:rsidR="00E54B16" w:rsidRPr="00BA3521" w14:paraId="677AD9C5" w14:textId="77777777" w:rsidTr="00E61E70">
        <w:tblPrEx>
          <w:tblLook w:val="04A0" w:firstRow="1" w:lastRow="0" w:firstColumn="1" w:lastColumn="0" w:noHBand="0" w:noVBand="1"/>
        </w:tblPrEx>
        <w:tc>
          <w:tcPr>
            <w:tcW w:w="2405" w:type="dxa"/>
            <w:vAlign w:val="bottom"/>
            <w:hideMark/>
          </w:tcPr>
          <w:p w14:paraId="0D40DE13" w14:textId="77777777" w:rsidR="00E54B16" w:rsidRPr="00BA3521" w:rsidRDefault="00E54B16" w:rsidP="00A004B8">
            <w:pPr>
              <w:pStyle w:val="Tabletext"/>
            </w:pPr>
            <w:r w:rsidRPr="00BA3521">
              <w:t>Serbian</w:t>
            </w:r>
          </w:p>
        </w:tc>
        <w:tc>
          <w:tcPr>
            <w:tcW w:w="2977" w:type="dxa"/>
            <w:noWrap/>
            <w:vAlign w:val="bottom"/>
            <w:hideMark/>
          </w:tcPr>
          <w:p w14:paraId="0C94354E" w14:textId="77777777" w:rsidR="00E54B16" w:rsidRPr="00BA3521" w:rsidRDefault="00E54B16" w:rsidP="00A004B8">
            <w:pPr>
              <w:pStyle w:val="Tabletext"/>
            </w:pPr>
            <w:r w:rsidRPr="00BA3521">
              <w:t>864</w:t>
            </w:r>
          </w:p>
        </w:tc>
        <w:tc>
          <w:tcPr>
            <w:tcW w:w="3917" w:type="dxa"/>
            <w:noWrap/>
            <w:vAlign w:val="bottom"/>
            <w:hideMark/>
          </w:tcPr>
          <w:p w14:paraId="2CCD9FDE" w14:textId="77777777" w:rsidR="00E54B16" w:rsidRPr="00BA3521" w:rsidRDefault="00E54B16" w:rsidP="00A004B8">
            <w:pPr>
              <w:pStyle w:val="Tabletext"/>
            </w:pPr>
            <w:r w:rsidRPr="00BA3521">
              <w:t>19%</w:t>
            </w:r>
          </w:p>
        </w:tc>
      </w:tr>
      <w:tr w:rsidR="00E54B16" w:rsidRPr="00BA3521" w14:paraId="07CEC97D" w14:textId="77777777" w:rsidTr="00E61E70">
        <w:tblPrEx>
          <w:tblLook w:val="04A0" w:firstRow="1" w:lastRow="0" w:firstColumn="1" w:lastColumn="0" w:noHBand="0" w:noVBand="1"/>
        </w:tblPrEx>
        <w:tc>
          <w:tcPr>
            <w:tcW w:w="2405" w:type="dxa"/>
            <w:vAlign w:val="bottom"/>
            <w:hideMark/>
          </w:tcPr>
          <w:p w14:paraId="6F013766" w14:textId="77777777" w:rsidR="00E54B16" w:rsidRPr="00BA3521" w:rsidRDefault="00E54B16" w:rsidP="00A004B8">
            <w:pPr>
              <w:pStyle w:val="Tabletext"/>
            </w:pPr>
            <w:r w:rsidRPr="00BA3521">
              <w:t>German</w:t>
            </w:r>
          </w:p>
        </w:tc>
        <w:tc>
          <w:tcPr>
            <w:tcW w:w="2977" w:type="dxa"/>
            <w:noWrap/>
            <w:vAlign w:val="bottom"/>
            <w:hideMark/>
          </w:tcPr>
          <w:p w14:paraId="1CB74648" w14:textId="77777777" w:rsidR="00E54B16" w:rsidRPr="00BA3521" w:rsidRDefault="00E54B16" w:rsidP="00A004B8">
            <w:pPr>
              <w:pStyle w:val="Tabletext"/>
            </w:pPr>
            <w:r w:rsidRPr="00BA3521">
              <w:t>818</w:t>
            </w:r>
          </w:p>
        </w:tc>
        <w:tc>
          <w:tcPr>
            <w:tcW w:w="3917" w:type="dxa"/>
            <w:noWrap/>
            <w:vAlign w:val="bottom"/>
            <w:hideMark/>
          </w:tcPr>
          <w:p w14:paraId="3E10064F" w14:textId="77777777" w:rsidR="00E54B16" w:rsidRPr="00BA3521" w:rsidRDefault="00E54B16" w:rsidP="00A004B8">
            <w:pPr>
              <w:pStyle w:val="Tabletext"/>
            </w:pPr>
            <w:r w:rsidRPr="00BA3521">
              <w:t>3%</w:t>
            </w:r>
          </w:p>
        </w:tc>
      </w:tr>
      <w:tr w:rsidR="00E54B16" w:rsidRPr="00BA3521" w14:paraId="7B751CAC" w14:textId="77777777" w:rsidTr="00E61E70">
        <w:tblPrEx>
          <w:tblLook w:val="04A0" w:firstRow="1" w:lastRow="0" w:firstColumn="1" w:lastColumn="0" w:noHBand="0" w:noVBand="1"/>
        </w:tblPrEx>
        <w:tc>
          <w:tcPr>
            <w:tcW w:w="2405" w:type="dxa"/>
            <w:vAlign w:val="bottom"/>
            <w:hideMark/>
          </w:tcPr>
          <w:p w14:paraId="23146A26" w14:textId="77777777" w:rsidR="00E54B16" w:rsidRPr="00BA3521" w:rsidRDefault="00E54B16" w:rsidP="00A004B8">
            <w:pPr>
              <w:pStyle w:val="Tabletext"/>
            </w:pPr>
            <w:r w:rsidRPr="00BA3521">
              <w:t>Tagalog</w:t>
            </w:r>
          </w:p>
        </w:tc>
        <w:tc>
          <w:tcPr>
            <w:tcW w:w="2977" w:type="dxa"/>
            <w:noWrap/>
            <w:vAlign w:val="bottom"/>
            <w:hideMark/>
          </w:tcPr>
          <w:p w14:paraId="6138EDF3" w14:textId="77777777" w:rsidR="00E54B16" w:rsidRPr="00BA3521" w:rsidRDefault="00E54B16" w:rsidP="00A004B8">
            <w:pPr>
              <w:pStyle w:val="Tabletext"/>
            </w:pPr>
            <w:r w:rsidRPr="00BA3521">
              <w:t>805</w:t>
            </w:r>
          </w:p>
        </w:tc>
        <w:tc>
          <w:tcPr>
            <w:tcW w:w="3917" w:type="dxa"/>
            <w:noWrap/>
            <w:vAlign w:val="bottom"/>
            <w:hideMark/>
          </w:tcPr>
          <w:p w14:paraId="600D5B51" w14:textId="77777777" w:rsidR="00E54B16" w:rsidRPr="00BA3521" w:rsidRDefault="00E54B16" w:rsidP="00A004B8">
            <w:pPr>
              <w:pStyle w:val="Tabletext"/>
            </w:pPr>
            <w:r w:rsidRPr="00BA3521">
              <w:t>2%</w:t>
            </w:r>
          </w:p>
        </w:tc>
      </w:tr>
      <w:tr w:rsidR="00E54B16" w:rsidRPr="00BA3521" w14:paraId="273155EA" w14:textId="77777777" w:rsidTr="00E61E70">
        <w:tblPrEx>
          <w:tblLook w:val="04A0" w:firstRow="1" w:lastRow="0" w:firstColumn="1" w:lastColumn="0" w:noHBand="0" w:noVBand="1"/>
        </w:tblPrEx>
        <w:tc>
          <w:tcPr>
            <w:tcW w:w="2405" w:type="dxa"/>
            <w:vAlign w:val="bottom"/>
            <w:hideMark/>
          </w:tcPr>
          <w:p w14:paraId="56D9E20D" w14:textId="77777777" w:rsidR="00E54B16" w:rsidRPr="00BA3521" w:rsidRDefault="00E54B16" w:rsidP="00A004B8">
            <w:pPr>
              <w:pStyle w:val="Tabletext"/>
            </w:pPr>
            <w:r w:rsidRPr="00BA3521">
              <w:t>Malayalam</w:t>
            </w:r>
          </w:p>
        </w:tc>
        <w:tc>
          <w:tcPr>
            <w:tcW w:w="2977" w:type="dxa"/>
            <w:noWrap/>
            <w:vAlign w:val="bottom"/>
            <w:hideMark/>
          </w:tcPr>
          <w:p w14:paraId="7FC1F864" w14:textId="77777777" w:rsidR="00E54B16" w:rsidRPr="00BA3521" w:rsidRDefault="00E54B16" w:rsidP="00A004B8">
            <w:pPr>
              <w:pStyle w:val="Tabletext"/>
            </w:pPr>
            <w:r w:rsidRPr="00BA3521">
              <w:t>784</w:t>
            </w:r>
          </w:p>
        </w:tc>
        <w:tc>
          <w:tcPr>
            <w:tcW w:w="3917" w:type="dxa"/>
            <w:noWrap/>
            <w:vAlign w:val="bottom"/>
            <w:hideMark/>
          </w:tcPr>
          <w:p w14:paraId="4F631534" w14:textId="77777777" w:rsidR="00E54B16" w:rsidRPr="00BA3521" w:rsidRDefault="00E54B16" w:rsidP="00A004B8">
            <w:pPr>
              <w:pStyle w:val="Tabletext"/>
            </w:pPr>
            <w:r w:rsidRPr="00BA3521">
              <w:t>7%</w:t>
            </w:r>
          </w:p>
        </w:tc>
      </w:tr>
      <w:tr w:rsidR="00E54B16" w:rsidRPr="00BA3521" w14:paraId="27323112" w14:textId="77777777" w:rsidTr="00E61E70">
        <w:tblPrEx>
          <w:tblLook w:val="04A0" w:firstRow="1" w:lastRow="0" w:firstColumn="1" w:lastColumn="0" w:noHBand="0" w:noVBand="1"/>
        </w:tblPrEx>
        <w:tc>
          <w:tcPr>
            <w:tcW w:w="2405" w:type="dxa"/>
            <w:vAlign w:val="bottom"/>
            <w:hideMark/>
          </w:tcPr>
          <w:p w14:paraId="2AB9CCAC" w14:textId="77777777" w:rsidR="00E54B16" w:rsidRPr="00BA3521" w:rsidRDefault="00E54B16" w:rsidP="00A004B8">
            <w:pPr>
              <w:pStyle w:val="Tabletext"/>
            </w:pPr>
            <w:r w:rsidRPr="00BA3521">
              <w:t>Filipino</w:t>
            </w:r>
          </w:p>
        </w:tc>
        <w:tc>
          <w:tcPr>
            <w:tcW w:w="2977" w:type="dxa"/>
            <w:noWrap/>
            <w:vAlign w:val="bottom"/>
            <w:hideMark/>
          </w:tcPr>
          <w:p w14:paraId="34EDB415" w14:textId="77777777" w:rsidR="00E54B16" w:rsidRPr="00BA3521" w:rsidRDefault="00E54B16" w:rsidP="00A004B8">
            <w:pPr>
              <w:pStyle w:val="Tabletext"/>
            </w:pPr>
            <w:r w:rsidRPr="00BA3521">
              <w:t>702</w:t>
            </w:r>
          </w:p>
        </w:tc>
        <w:tc>
          <w:tcPr>
            <w:tcW w:w="3917" w:type="dxa"/>
            <w:noWrap/>
            <w:vAlign w:val="bottom"/>
            <w:hideMark/>
          </w:tcPr>
          <w:p w14:paraId="1E225C0D" w14:textId="77777777" w:rsidR="00E54B16" w:rsidRPr="00BA3521" w:rsidRDefault="00E54B16" w:rsidP="00A004B8">
            <w:pPr>
              <w:pStyle w:val="Tabletext"/>
            </w:pPr>
            <w:r w:rsidRPr="00BA3521">
              <w:t>2%</w:t>
            </w:r>
          </w:p>
        </w:tc>
      </w:tr>
      <w:tr w:rsidR="00E54B16" w:rsidRPr="00BA3521" w14:paraId="18424B5D" w14:textId="77777777" w:rsidTr="00E61E70">
        <w:tblPrEx>
          <w:tblLook w:val="04A0" w:firstRow="1" w:lastRow="0" w:firstColumn="1" w:lastColumn="0" w:noHBand="0" w:noVBand="1"/>
        </w:tblPrEx>
        <w:tc>
          <w:tcPr>
            <w:tcW w:w="2405" w:type="dxa"/>
            <w:vAlign w:val="bottom"/>
            <w:hideMark/>
          </w:tcPr>
          <w:p w14:paraId="4B914AEB" w14:textId="77777777" w:rsidR="00E54B16" w:rsidRPr="00BA3521" w:rsidRDefault="00E54B16" w:rsidP="00A004B8">
            <w:pPr>
              <w:pStyle w:val="Tabletext"/>
            </w:pPr>
            <w:r w:rsidRPr="00BA3521">
              <w:t>Urdu</w:t>
            </w:r>
          </w:p>
        </w:tc>
        <w:tc>
          <w:tcPr>
            <w:tcW w:w="2977" w:type="dxa"/>
            <w:noWrap/>
            <w:vAlign w:val="bottom"/>
            <w:hideMark/>
          </w:tcPr>
          <w:p w14:paraId="1FF3E8DF" w14:textId="77777777" w:rsidR="00E54B16" w:rsidRPr="00BA3521" w:rsidRDefault="00E54B16" w:rsidP="00A004B8">
            <w:pPr>
              <w:pStyle w:val="Tabletext"/>
            </w:pPr>
            <w:r w:rsidRPr="00BA3521">
              <w:t>667</w:t>
            </w:r>
          </w:p>
        </w:tc>
        <w:tc>
          <w:tcPr>
            <w:tcW w:w="3917" w:type="dxa"/>
            <w:noWrap/>
            <w:vAlign w:val="bottom"/>
            <w:hideMark/>
          </w:tcPr>
          <w:p w14:paraId="6B398222" w14:textId="77777777" w:rsidR="00E54B16" w:rsidRPr="00BA3521" w:rsidRDefault="00E54B16" w:rsidP="00A004B8">
            <w:pPr>
              <w:pStyle w:val="Tabletext"/>
            </w:pPr>
            <w:r w:rsidRPr="00BA3521">
              <w:t>7%</w:t>
            </w:r>
          </w:p>
        </w:tc>
      </w:tr>
      <w:tr w:rsidR="00E54B16" w:rsidRPr="00BA3521" w14:paraId="0D6C6369" w14:textId="77777777" w:rsidTr="00E61E70">
        <w:tblPrEx>
          <w:tblLook w:val="04A0" w:firstRow="1" w:lastRow="0" w:firstColumn="1" w:lastColumn="0" w:noHBand="0" w:noVBand="1"/>
        </w:tblPrEx>
        <w:tc>
          <w:tcPr>
            <w:tcW w:w="2405" w:type="dxa"/>
            <w:vAlign w:val="bottom"/>
            <w:hideMark/>
          </w:tcPr>
          <w:p w14:paraId="4251EFC0" w14:textId="77777777" w:rsidR="00E54B16" w:rsidRPr="00BA3521" w:rsidRDefault="00E54B16" w:rsidP="00A004B8">
            <w:pPr>
              <w:pStyle w:val="Tabletext"/>
            </w:pPr>
            <w:proofErr w:type="spellStart"/>
            <w:r w:rsidRPr="00BA3521">
              <w:t>Hazaraghi</w:t>
            </w:r>
            <w:proofErr w:type="spellEnd"/>
          </w:p>
        </w:tc>
        <w:tc>
          <w:tcPr>
            <w:tcW w:w="2977" w:type="dxa"/>
            <w:noWrap/>
            <w:vAlign w:val="bottom"/>
            <w:hideMark/>
          </w:tcPr>
          <w:p w14:paraId="5C675EBB" w14:textId="77777777" w:rsidR="00E54B16" w:rsidRPr="00BA3521" w:rsidRDefault="00E54B16" w:rsidP="00A004B8">
            <w:pPr>
              <w:pStyle w:val="Tabletext"/>
            </w:pPr>
            <w:r w:rsidRPr="00BA3521">
              <w:t>660</w:t>
            </w:r>
          </w:p>
        </w:tc>
        <w:tc>
          <w:tcPr>
            <w:tcW w:w="3917" w:type="dxa"/>
            <w:noWrap/>
            <w:vAlign w:val="bottom"/>
            <w:hideMark/>
          </w:tcPr>
          <w:p w14:paraId="04AA1ECD" w14:textId="77777777" w:rsidR="00E54B16" w:rsidRPr="00BA3521" w:rsidRDefault="00E54B16" w:rsidP="00A004B8">
            <w:pPr>
              <w:pStyle w:val="Tabletext"/>
            </w:pPr>
            <w:r w:rsidRPr="00BA3521">
              <w:t>27%</w:t>
            </w:r>
          </w:p>
        </w:tc>
      </w:tr>
      <w:tr w:rsidR="00E54B16" w:rsidRPr="00BA3521" w14:paraId="33000010" w14:textId="77777777" w:rsidTr="00E61E70">
        <w:tblPrEx>
          <w:tblLook w:val="04A0" w:firstRow="1" w:lastRow="0" w:firstColumn="1" w:lastColumn="0" w:noHBand="0" w:noVBand="1"/>
        </w:tblPrEx>
        <w:tc>
          <w:tcPr>
            <w:tcW w:w="2405" w:type="dxa"/>
            <w:vAlign w:val="bottom"/>
            <w:hideMark/>
          </w:tcPr>
          <w:p w14:paraId="122E6AD2" w14:textId="77777777" w:rsidR="00E54B16" w:rsidRPr="00BA3521" w:rsidRDefault="00E54B16" w:rsidP="00A004B8">
            <w:pPr>
              <w:pStyle w:val="Tabletext"/>
            </w:pPr>
            <w:r w:rsidRPr="00BA3521">
              <w:t>French</w:t>
            </w:r>
          </w:p>
        </w:tc>
        <w:tc>
          <w:tcPr>
            <w:tcW w:w="2977" w:type="dxa"/>
            <w:noWrap/>
            <w:vAlign w:val="bottom"/>
            <w:hideMark/>
          </w:tcPr>
          <w:p w14:paraId="19C4AC32" w14:textId="77777777" w:rsidR="00E54B16" w:rsidRPr="00BA3521" w:rsidRDefault="00E54B16" w:rsidP="00A004B8">
            <w:pPr>
              <w:pStyle w:val="Tabletext"/>
            </w:pPr>
            <w:r w:rsidRPr="00BA3521">
              <w:t>617</w:t>
            </w:r>
          </w:p>
        </w:tc>
        <w:tc>
          <w:tcPr>
            <w:tcW w:w="3917" w:type="dxa"/>
            <w:noWrap/>
            <w:vAlign w:val="bottom"/>
            <w:hideMark/>
          </w:tcPr>
          <w:p w14:paraId="290EAC98" w14:textId="77777777" w:rsidR="00E54B16" w:rsidRPr="00BA3521" w:rsidRDefault="00E54B16" w:rsidP="00A004B8">
            <w:pPr>
              <w:pStyle w:val="Tabletext"/>
            </w:pPr>
            <w:r w:rsidRPr="00BA3521">
              <w:t>5%</w:t>
            </w:r>
          </w:p>
        </w:tc>
      </w:tr>
      <w:tr w:rsidR="00E54B16" w:rsidRPr="00BA3521" w14:paraId="5B577D24" w14:textId="77777777" w:rsidTr="00E61E70">
        <w:tblPrEx>
          <w:tblLook w:val="04A0" w:firstRow="1" w:lastRow="0" w:firstColumn="1" w:lastColumn="0" w:noHBand="0" w:noVBand="1"/>
        </w:tblPrEx>
        <w:tc>
          <w:tcPr>
            <w:tcW w:w="2405" w:type="dxa"/>
            <w:vAlign w:val="bottom"/>
            <w:hideMark/>
          </w:tcPr>
          <w:p w14:paraId="220F2C2C" w14:textId="77777777" w:rsidR="00E54B16" w:rsidRPr="00BA3521" w:rsidRDefault="00E54B16" w:rsidP="00A004B8">
            <w:pPr>
              <w:pStyle w:val="Tabletext"/>
            </w:pPr>
            <w:r w:rsidRPr="00BA3521">
              <w:t>Telugu</w:t>
            </w:r>
          </w:p>
        </w:tc>
        <w:tc>
          <w:tcPr>
            <w:tcW w:w="2977" w:type="dxa"/>
            <w:noWrap/>
            <w:vAlign w:val="bottom"/>
            <w:hideMark/>
          </w:tcPr>
          <w:p w14:paraId="3B1E5CF7" w14:textId="77777777" w:rsidR="00E54B16" w:rsidRPr="00BA3521" w:rsidRDefault="00E54B16" w:rsidP="00A004B8">
            <w:pPr>
              <w:pStyle w:val="Tabletext"/>
            </w:pPr>
            <w:r w:rsidRPr="00BA3521">
              <w:t>587</w:t>
            </w:r>
          </w:p>
        </w:tc>
        <w:tc>
          <w:tcPr>
            <w:tcW w:w="3917" w:type="dxa"/>
            <w:noWrap/>
            <w:vAlign w:val="bottom"/>
            <w:hideMark/>
          </w:tcPr>
          <w:p w14:paraId="16E1466D" w14:textId="77777777" w:rsidR="00E54B16" w:rsidRPr="00BA3521" w:rsidRDefault="00E54B16" w:rsidP="00A004B8">
            <w:pPr>
              <w:pStyle w:val="Tabletext"/>
            </w:pPr>
            <w:r w:rsidRPr="00BA3521">
              <w:t>3%</w:t>
            </w:r>
          </w:p>
        </w:tc>
      </w:tr>
      <w:tr w:rsidR="00E54B16" w:rsidRPr="00BA3521" w14:paraId="30694F19" w14:textId="77777777" w:rsidTr="00E61E70">
        <w:tblPrEx>
          <w:tblLook w:val="04A0" w:firstRow="1" w:lastRow="0" w:firstColumn="1" w:lastColumn="0" w:noHBand="0" w:noVBand="1"/>
        </w:tblPrEx>
        <w:tc>
          <w:tcPr>
            <w:tcW w:w="2405" w:type="dxa"/>
            <w:vAlign w:val="bottom"/>
            <w:hideMark/>
          </w:tcPr>
          <w:p w14:paraId="4668BB19" w14:textId="77777777" w:rsidR="00E54B16" w:rsidRPr="00BA3521" w:rsidRDefault="00E54B16" w:rsidP="00A004B8">
            <w:pPr>
              <w:pStyle w:val="Tabletext"/>
            </w:pPr>
            <w:r w:rsidRPr="00BA3521">
              <w:t>Sinhalese</w:t>
            </w:r>
          </w:p>
        </w:tc>
        <w:tc>
          <w:tcPr>
            <w:tcW w:w="2977" w:type="dxa"/>
            <w:noWrap/>
            <w:vAlign w:val="bottom"/>
            <w:hideMark/>
          </w:tcPr>
          <w:p w14:paraId="3ADE92F0" w14:textId="77777777" w:rsidR="00E54B16" w:rsidRPr="00BA3521" w:rsidRDefault="00E54B16" w:rsidP="00A004B8">
            <w:pPr>
              <w:pStyle w:val="Tabletext"/>
            </w:pPr>
            <w:r w:rsidRPr="00BA3521">
              <w:t>541</w:t>
            </w:r>
          </w:p>
        </w:tc>
        <w:tc>
          <w:tcPr>
            <w:tcW w:w="3917" w:type="dxa"/>
            <w:noWrap/>
            <w:vAlign w:val="bottom"/>
            <w:hideMark/>
          </w:tcPr>
          <w:p w14:paraId="07B7C766" w14:textId="77777777" w:rsidR="00E54B16" w:rsidRPr="00BA3521" w:rsidRDefault="00E54B16" w:rsidP="00A004B8">
            <w:pPr>
              <w:pStyle w:val="Tabletext"/>
            </w:pPr>
            <w:r w:rsidRPr="00BA3521">
              <w:t>4%</w:t>
            </w:r>
          </w:p>
        </w:tc>
      </w:tr>
      <w:tr w:rsidR="00E54B16" w:rsidRPr="00BA3521" w14:paraId="14846500" w14:textId="77777777" w:rsidTr="00E61E70">
        <w:tblPrEx>
          <w:tblLook w:val="04A0" w:firstRow="1" w:lastRow="0" w:firstColumn="1" w:lastColumn="0" w:noHBand="0" w:noVBand="1"/>
        </w:tblPrEx>
        <w:tc>
          <w:tcPr>
            <w:tcW w:w="2405" w:type="dxa"/>
            <w:vAlign w:val="bottom"/>
            <w:hideMark/>
          </w:tcPr>
          <w:p w14:paraId="530C5104" w14:textId="77777777" w:rsidR="00E54B16" w:rsidRPr="00BA3521" w:rsidRDefault="00E54B16" w:rsidP="00A004B8">
            <w:pPr>
              <w:pStyle w:val="Tabletext"/>
            </w:pPr>
            <w:r w:rsidRPr="00BA3521">
              <w:t>Cantonese</w:t>
            </w:r>
          </w:p>
        </w:tc>
        <w:tc>
          <w:tcPr>
            <w:tcW w:w="2977" w:type="dxa"/>
            <w:noWrap/>
            <w:vAlign w:val="bottom"/>
            <w:hideMark/>
          </w:tcPr>
          <w:p w14:paraId="1A8CE59D" w14:textId="77777777" w:rsidR="00E54B16" w:rsidRPr="00BA3521" w:rsidRDefault="00E54B16" w:rsidP="00A004B8">
            <w:pPr>
              <w:pStyle w:val="Tabletext"/>
            </w:pPr>
            <w:r w:rsidRPr="00BA3521">
              <w:t>517</w:t>
            </w:r>
          </w:p>
        </w:tc>
        <w:tc>
          <w:tcPr>
            <w:tcW w:w="3917" w:type="dxa"/>
            <w:noWrap/>
            <w:vAlign w:val="bottom"/>
            <w:hideMark/>
          </w:tcPr>
          <w:p w14:paraId="2A5185BD" w14:textId="77777777" w:rsidR="00E54B16" w:rsidRPr="00BA3521" w:rsidRDefault="00E54B16" w:rsidP="00A004B8">
            <w:pPr>
              <w:pStyle w:val="Tabletext"/>
            </w:pPr>
            <w:r w:rsidRPr="00BA3521">
              <w:t>16%</w:t>
            </w:r>
          </w:p>
        </w:tc>
      </w:tr>
      <w:tr w:rsidR="00E54B16" w:rsidRPr="00BA3521" w14:paraId="278A2A8A" w14:textId="77777777" w:rsidTr="00E61E70">
        <w:tblPrEx>
          <w:tblLook w:val="04A0" w:firstRow="1" w:lastRow="0" w:firstColumn="1" w:lastColumn="0" w:noHBand="0" w:noVBand="1"/>
        </w:tblPrEx>
        <w:tc>
          <w:tcPr>
            <w:tcW w:w="2405" w:type="dxa"/>
            <w:vAlign w:val="bottom"/>
            <w:hideMark/>
          </w:tcPr>
          <w:p w14:paraId="36237376" w14:textId="77777777" w:rsidR="00E54B16" w:rsidRPr="00BA3521" w:rsidRDefault="00E54B16" w:rsidP="00A004B8">
            <w:pPr>
              <w:pStyle w:val="Tabletext"/>
            </w:pPr>
            <w:r w:rsidRPr="00BA3521">
              <w:t>Dutch</w:t>
            </w:r>
          </w:p>
        </w:tc>
        <w:tc>
          <w:tcPr>
            <w:tcW w:w="2977" w:type="dxa"/>
            <w:noWrap/>
            <w:vAlign w:val="bottom"/>
            <w:hideMark/>
          </w:tcPr>
          <w:p w14:paraId="09115421" w14:textId="77777777" w:rsidR="00E54B16" w:rsidRPr="00BA3521" w:rsidRDefault="00E54B16" w:rsidP="00A004B8">
            <w:pPr>
              <w:pStyle w:val="Tabletext"/>
            </w:pPr>
            <w:r w:rsidRPr="00BA3521">
              <w:t>489</w:t>
            </w:r>
          </w:p>
        </w:tc>
        <w:tc>
          <w:tcPr>
            <w:tcW w:w="3917" w:type="dxa"/>
            <w:noWrap/>
            <w:vAlign w:val="bottom"/>
            <w:hideMark/>
          </w:tcPr>
          <w:p w14:paraId="78D53CCB" w14:textId="77777777" w:rsidR="00E54B16" w:rsidRPr="00BA3521" w:rsidRDefault="00E54B16" w:rsidP="00A004B8">
            <w:pPr>
              <w:pStyle w:val="Tabletext"/>
            </w:pPr>
            <w:r w:rsidRPr="00BA3521">
              <w:t>1%</w:t>
            </w:r>
          </w:p>
        </w:tc>
      </w:tr>
      <w:tr w:rsidR="00E54B16" w:rsidRPr="00BA3521" w14:paraId="221DE9C7" w14:textId="77777777" w:rsidTr="00E61E70">
        <w:tblPrEx>
          <w:tblLook w:val="04A0" w:firstRow="1" w:lastRow="0" w:firstColumn="1" w:lastColumn="0" w:noHBand="0" w:noVBand="1"/>
        </w:tblPrEx>
        <w:tc>
          <w:tcPr>
            <w:tcW w:w="2405" w:type="dxa"/>
            <w:vAlign w:val="bottom"/>
            <w:hideMark/>
          </w:tcPr>
          <w:p w14:paraId="7A8EAE18" w14:textId="77777777" w:rsidR="00E54B16" w:rsidRPr="00BA3521" w:rsidRDefault="00E54B16" w:rsidP="00A004B8">
            <w:pPr>
              <w:pStyle w:val="Tabletext"/>
            </w:pPr>
            <w:r w:rsidRPr="00BA3521">
              <w:t>Persian (excluding Dari)</w:t>
            </w:r>
          </w:p>
        </w:tc>
        <w:tc>
          <w:tcPr>
            <w:tcW w:w="2977" w:type="dxa"/>
            <w:noWrap/>
            <w:vAlign w:val="bottom"/>
            <w:hideMark/>
          </w:tcPr>
          <w:p w14:paraId="4EB9D73D" w14:textId="77777777" w:rsidR="00E54B16" w:rsidRPr="00BA3521" w:rsidRDefault="00E54B16" w:rsidP="00A004B8">
            <w:pPr>
              <w:pStyle w:val="Tabletext"/>
            </w:pPr>
            <w:r w:rsidRPr="00BA3521">
              <w:t>478</w:t>
            </w:r>
          </w:p>
        </w:tc>
        <w:tc>
          <w:tcPr>
            <w:tcW w:w="3917" w:type="dxa"/>
            <w:noWrap/>
            <w:vAlign w:val="bottom"/>
            <w:hideMark/>
          </w:tcPr>
          <w:p w14:paraId="4A831733" w14:textId="77777777" w:rsidR="00E54B16" w:rsidRPr="00BA3521" w:rsidRDefault="00E54B16" w:rsidP="00A004B8">
            <w:pPr>
              <w:pStyle w:val="Tabletext"/>
            </w:pPr>
            <w:r w:rsidRPr="00BA3521">
              <w:t>17%</w:t>
            </w:r>
          </w:p>
        </w:tc>
      </w:tr>
      <w:tr w:rsidR="00E54B16" w:rsidRPr="00BA3521" w14:paraId="537FD440" w14:textId="77777777" w:rsidTr="00E61E70">
        <w:tblPrEx>
          <w:tblLook w:val="04A0" w:firstRow="1" w:lastRow="0" w:firstColumn="1" w:lastColumn="0" w:noHBand="0" w:noVBand="1"/>
        </w:tblPrEx>
        <w:tc>
          <w:tcPr>
            <w:tcW w:w="2405" w:type="dxa"/>
            <w:vAlign w:val="bottom"/>
            <w:hideMark/>
          </w:tcPr>
          <w:p w14:paraId="709E407F" w14:textId="77777777" w:rsidR="00E54B16" w:rsidRPr="00BA3521" w:rsidRDefault="00E54B16" w:rsidP="00A004B8">
            <w:pPr>
              <w:pStyle w:val="Tabletext"/>
            </w:pPr>
            <w:r w:rsidRPr="00BA3521">
              <w:t>Polish</w:t>
            </w:r>
          </w:p>
        </w:tc>
        <w:tc>
          <w:tcPr>
            <w:tcW w:w="2977" w:type="dxa"/>
            <w:noWrap/>
            <w:vAlign w:val="bottom"/>
            <w:hideMark/>
          </w:tcPr>
          <w:p w14:paraId="021D33BD" w14:textId="77777777" w:rsidR="00E54B16" w:rsidRPr="00BA3521" w:rsidRDefault="00E54B16" w:rsidP="00A004B8">
            <w:pPr>
              <w:pStyle w:val="Tabletext"/>
            </w:pPr>
            <w:r w:rsidRPr="00BA3521">
              <w:t>471</w:t>
            </w:r>
          </w:p>
        </w:tc>
        <w:tc>
          <w:tcPr>
            <w:tcW w:w="3917" w:type="dxa"/>
            <w:noWrap/>
            <w:vAlign w:val="bottom"/>
            <w:hideMark/>
          </w:tcPr>
          <w:p w14:paraId="355686D8" w14:textId="77777777" w:rsidR="00E54B16" w:rsidRPr="00BA3521" w:rsidRDefault="00E54B16" w:rsidP="00A004B8">
            <w:pPr>
              <w:pStyle w:val="Tabletext"/>
            </w:pPr>
            <w:r w:rsidRPr="00BA3521">
              <w:t>11%</w:t>
            </w:r>
          </w:p>
        </w:tc>
      </w:tr>
      <w:tr w:rsidR="00E54B16" w:rsidRPr="00BA3521" w14:paraId="51E28C84" w14:textId="77777777" w:rsidTr="00E61E70">
        <w:tblPrEx>
          <w:tblLook w:val="04A0" w:firstRow="1" w:lastRow="0" w:firstColumn="1" w:lastColumn="0" w:noHBand="0" w:noVBand="1"/>
        </w:tblPrEx>
        <w:tc>
          <w:tcPr>
            <w:tcW w:w="2405" w:type="dxa"/>
            <w:vAlign w:val="bottom"/>
            <w:hideMark/>
          </w:tcPr>
          <w:p w14:paraId="69FE8C8A" w14:textId="77777777" w:rsidR="00E54B16" w:rsidRPr="00BA3521" w:rsidRDefault="00E54B16" w:rsidP="00A004B8">
            <w:pPr>
              <w:pStyle w:val="Tabletext"/>
            </w:pPr>
            <w:r w:rsidRPr="00BA3521">
              <w:t>Tamil</w:t>
            </w:r>
          </w:p>
        </w:tc>
        <w:tc>
          <w:tcPr>
            <w:tcW w:w="2977" w:type="dxa"/>
            <w:noWrap/>
            <w:vAlign w:val="bottom"/>
            <w:hideMark/>
          </w:tcPr>
          <w:p w14:paraId="65627C8C" w14:textId="77777777" w:rsidR="00E54B16" w:rsidRPr="00BA3521" w:rsidRDefault="00E54B16" w:rsidP="00A004B8">
            <w:pPr>
              <w:pStyle w:val="Tabletext"/>
            </w:pPr>
            <w:r w:rsidRPr="00BA3521">
              <w:t>471</w:t>
            </w:r>
          </w:p>
        </w:tc>
        <w:tc>
          <w:tcPr>
            <w:tcW w:w="3917" w:type="dxa"/>
            <w:noWrap/>
            <w:vAlign w:val="bottom"/>
            <w:hideMark/>
          </w:tcPr>
          <w:p w14:paraId="0E50EEB7" w14:textId="77777777" w:rsidR="00E54B16" w:rsidRPr="00BA3521" w:rsidRDefault="00E54B16" w:rsidP="00A004B8">
            <w:pPr>
              <w:pStyle w:val="Tabletext"/>
            </w:pPr>
            <w:r w:rsidRPr="00BA3521">
              <w:t>8%</w:t>
            </w:r>
          </w:p>
        </w:tc>
      </w:tr>
      <w:tr w:rsidR="00E54B16" w:rsidRPr="00BA3521" w14:paraId="129F2E19" w14:textId="77777777" w:rsidTr="00E61E70">
        <w:tblPrEx>
          <w:tblLook w:val="04A0" w:firstRow="1" w:lastRow="0" w:firstColumn="1" w:lastColumn="0" w:noHBand="0" w:noVBand="1"/>
        </w:tblPrEx>
        <w:tc>
          <w:tcPr>
            <w:tcW w:w="2405" w:type="dxa"/>
            <w:vAlign w:val="bottom"/>
            <w:hideMark/>
          </w:tcPr>
          <w:p w14:paraId="7B3579F8" w14:textId="77777777" w:rsidR="00E54B16" w:rsidRPr="00BA3521" w:rsidRDefault="00E54B16" w:rsidP="00A004B8">
            <w:pPr>
              <w:pStyle w:val="Tabletext"/>
            </w:pPr>
            <w:r w:rsidRPr="00BA3521">
              <w:t>Thai</w:t>
            </w:r>
          </w:p>
        </w:tc>
        <w:tc>
          <w:tcPr>
            <w:tcW w:w="2977" w:type="dxa"/>
            <w:noWrap/>
            <w:vAlign w:val="bottom"/>
            <w:hideMark/>
          </w:tcPr>
          <w:p w14:paraId="4D950D03" w14:textId="77777777" w:rsidR="00E54B16" w:rsidRPr="00BA3521" w:rsidRDefault="00E54B16" w:rsidP="00A004B8">
            <w:pPr>
              <w:pStyle w:val="Tabletext"/>
            </w:pPr>
            <w:r w:rsidRPr="00BA3521">
              <w:t>467</w:t>
            </w:r>
          </w:p>
        </w:tc>
        <w:tc>
          <w:tcPr>
            <w:tcW w:w="3917" w:type="dxa"/>
            <w:noWrap/>
            <w:vAlign w:val="bottom"/>
            <w:hideMark/>
          </w:tcPr>
          <w:p w14:paraId="6A2117E9" w14:textId="77777777" w:rsidR="00E54B16" w:rsidRPr="00BA3521" w:rsidRDefault="00E54B16" w:rsidP="00A004B8">
            <w:pPr>
              <w:pStyle w:val="Tabletext"/>
            </w:pPr>
            <w:r w:rsidRPr="00BA3521">
              <w:t>17%</w:t>
            </w:r>
          </w:p>
        </w:tc>
      </w:tr>
      <w:tr w:rsidR="00E54B16" w:rsidRPr="00BA3521" w14:paraId="33EBF3E3" w14:textId="77777777" w:rsidTr="00E61E70">
        <w:tblPrEx>
          <w:tblLook w:val="04A0" w:firstRow="1" w:lastRow="0" w:firstColumn="1" w:lastColumn="0" w:noHBand="0" w:noVBand="1"/>
        </w:tblPrEx>
        <w:tc>
          <w:tcPr>
            <w:tcW w:w="2405" w:type="dxa"/>
            <w:vAlign w:val="bottom"/>
            <w:hideMark/>
          </w:tcPr>
          <w:p w14:paraId="7FB8307F" w14:textId="77777777" w:rsidR="00E54B16" w:rsidRPr="00BA3521" w:rsidRDefault="00E54B16" w:rsidP="00A004B8">
            <w:pPr>
              <w:pStyle w:val="Tabletext"/>
            </w:pPr>
            <w:r w:rsidRPr="00BA3521">
              <w:t>Gujarati</w:t>
            </w:r>
          </w:p>
        </w:tc>
        <w:tc>
          <w:tcPr>
            <w:tcW w:w="2977" w:type="dxa"/>
            <w:noWrap/>
            <w:vAlign w:val="bottom"/>
            <w:hideMark/>
          </w:tcPr>
          <w:p w14:paraId="582979E9" w14:textId="77777777" w:rsidR="00E54B16" w:rsidRPr="00BA3521" w:rsidRDefault="00E54B16" w:rsidP="00A004B8">
            <w:pPr>
              <w:pStyle w:val="Tabletext"/>
            </w:pPr>
            <w:r w:rsidRPr="00BA3521">
              <w:t>411</w:t>
            </w:r>
          </w:p>
        </w:tc>
        <w:tc>
          <w:tcPr>
            <w:tcW w:w="3917" w:type="dxa"/>
            <w:noWrap/>
            <w:vAlign w:val="bottom"/>
            <w:hideMark/>
          </w:tcPr>
          <w:p w14:paraId="4A36D090" w14:textId="77777777" w:rsidR="00E54B16" w:rsidRPr="00BA3521" w:rsidRDefault="00E54B16" w:rsidP="00A004B8">
            <w:pPr>
              <w:pStyle w:val="Tabletext"/>
            </w:pPr>
            <w:r w:rsidRPr="00BA3521">
              <w:t>5%</w:t>
            </w:r>
          </w:p>
        </w:tc>
      </w:tr>
      <w:tr w:rsidR="00E54B16" w:rsidRPr="00BA3521" w14:paraId="6B8D3BFC" w14:textId="77777777" w:rsidTr="00E61E70">
        <w:tblPrEx>
          <w:tblLook w:val="04A0" w:firstRow="1" w:lastRow="0" w:firstColumn="1" w:lastColumn="0" w:noHBand="0" w:noVBand="1"/>
        </w:tblPrEx>
        <w:tc>
          <w:tcPr>
            <w:tcW w:w="2405" w:type="dxa"/>
            <w:vAlign w:val="bottom"/>
            <w:hideMark/>
          </w:tcPr>
          <w:p w14:paraId="7DF8218E" w14:textId="77777777" w:rsidR="00E54B16" w:rsidRPr="00BA3521" w:rsidRDefault="00E54B16" w:rsidP="00A004B8">
            <w:pPr>
              <w:pStyle w:val="Tabletext"/>
            </w:pPr>
            <w:r w:rsidRPr="00BA3521">
              <w:t>Nepali</w:t>
            </w:r>
          </w:p>
        </w:tc>
        <w:tc>
          <w:tcPr>
            <w:tcW w:w="2977" w:type="dxa"/>
            <w:noWrap/>
            <w:vAlign w:val="bottom"/>
            <w:hideMark/>
          </w:tcPr>
          <w:p w14:paraId="332C397A" w14:textId="77777777" w:rsidR="00E54B16" w:rsidRPr="00BA3521" w:rsidRDefault="00E54B16" w:rsidP="00A004B8">
            <w:pPr>
              <w:pStyle w:val="Tabletext"/>
            </w:pPr>
            <w:r w:rsidRPr="00BA3521">
              <w:t>386</w:t>
            </w:r>
          </w:p>
        </w:tc>
        <w:tc>
          <w:tcPr>
            <w:tcW w:w="3917" w:type="dxa"/>
            <w:noWrap/>
            <w:vAlign w:val="bottom"/>
            <w:hideMark/>
          </w:tcPr>
          <w:p w14:paraId="42A5BE95" w14:textId="77777777" w:rsidR="00E54B16" w:rsidRPr="00BA3521" w:rsidRDefault="00E54B16" w:rsidP="00A004B8">
            <w:pPr>
              <w:pStyle w:val="Tabletext"/>
            </w:pPr>
            <w:r w:rsidRPr="00BA3521">
              <w:t>5%</w:t>
            </w:r>
          </w:p>
        </w:tc>
      </w:tr>
    </w:tbl>
    <w:p w14:paraId="17DB5689" w14:textId="77777777" w:rsidR="00A004B8" w:rsidRPr="00BA3521" w:rsidRDefault="00A004B8" w:rsidP="00A004B8">
      <w:pPr>
        <w:pStyle w:val="Body"/>
      </w:pPr>
    </w:p>
    <w:p w14:paraId="3C86B4F8" w14:textId="786856F7" w:rsidR="00E54B16" w:rsidRPr="00BA3521" w:rsidRDefault="00E54B16" w:rsidP="00A004B8">
      <w:pPr>
        <w:pStyle w:val="Body"/>
      </w:pPr>
      <w:r w:rsidRPr="00BA3521">
        <w:t>In Geelong, half of the 30 largest language communities report that 10</w:t>
      </w:r>
      <w:r w:rsidR="008C4021" w:rsidRPr="00BA3521">
        <w:t xml:space="preserve"> </w:t>
      </w:r>
      <w:r w:rsidR="00E81EEB" w:rsidRPr="00BA3521">
        <w:t>per cent</w:t>
      </w:r>
      <w:r w:rsidRPr="00BA3521">
        <w:t xml:space="preserve"> or more of their speakers have low English proficiency. There are only two other regional areas (</w:t>
      </w:r>
      <w:proofErr w:type="gramStart"/>
      <w:r w:rsidRPr="00BA3521">
        <w:t>North West</w:t>
      </w:r>
      <w:proofErr w:type="gramEnd"/>
      <w:r w:rsidRPr="00BA3521">
        <w:t xml:space="preserve"> and Shepparton) that report more language communities with </w:t>
      </w:r>
      <w:r w:rsidR="007C75EF" w:rsidRPr="00BA3521">
        <w:t>l</w:t>
      </w:r>
      <w:r w:rsidR="00BD7913" w:rsidRPr="00BA3521">
        <w:t>ow</w:t>
      </w:r>
      <w:r w:rsidR="007C75EF" w:rsidRPr="00BA3521">
        <w:t>er</w:t>
      </w:r>
      <w:r w:rsidR="00BD7913" w:rsidRPr="00BA3521">
        <w:t xml:space="preserve"> English </w:t>
      </w:r>
      <w:r w:rsidR="007D603D" w:rsidRPr="00BA3521">
        <w:t>proficiency</w:t>
      </w:r>
      <w:r w:rsidRPr="00BA3521">
        <w:t xml:space="preserve">. </w:t>
      </w:r>
      <w:r w:rsidR="001630F7" w:rsidRPr="00BA3521">
        <w:t>L</w:t>
      </w:r>
      <w:r w:rsidRPr="00BA3521">
        <w:t xml:space="preserve">anguages associated with European migration to Australia </w:t>
      </w:r>
      <w:r w:rsidR="007E4A58" w:rsidRPr="00BA3521">
        <w:t xml:space="preserve">after </w:t>
      </w:r>
      <w:r w:rsidRPr="00BA3521">
        <w:t xml:space="preserve">World War II (Italian, Croatian, Greek, Macedonian, and Polish), report higher levels of low English proficiency in Geelong </w:t>
      </w:r>
      <w:r w:rsidR="003424B2" w:rsidRPr="00BA3521">
        <w:t>compared with</w:t>
      </w:r>
      <w:r w:rsidRPr="00BA3521">
        <w:t xml:space="preserve"> other </w:t>
      </w:r>
      <w:r w:rsidR="00466361" w:rsidRPr="00BA3521">
        <w:t>areas analysed</w:t>
      </w:r>
      <w:r w:rsidRPr="00BA3521">
        <w:t xml:space="preserve">. </w:t>
      </w:r>
    </w:p>
    <w:p w14:paraId="787A6F4C" w14:textId="11FC3E08" w:rsidR="00D5664A" w:rsidRPr="00BA3521" w:rsidRDefault="00E54B16" w:rsidP="00A004B8">
      <w:pPr>
        <w:pStyle w:val="Body"/>
      </w:pPr>
      <w:r w:rsidRPr="00BA3521">
        <w:t xml:space="preserve">Similarly, there are also </w:t>
      </w:r>
      <w:r w:rsidR="00D5664A" w:rsidRPr="00BA3521">
        <w:t>many</w:t>
      </w:r>
      <w:r w:rsidRPr="00BA3521">
        <w:t xml:space="preserve"> smaller communities</w:t>
      </w:r>
      <w:r w:rsidR="00170456" w:rsidRPr="00BA3521">
        <w:t xml:space="preserve"> (below top 30)</w:t>
      </w:r>
      <w:r w:rsidRPr="00BA3521">
        <w:t xml:space="preserve"> with low English proficiency</w:t>
      </w:r>
      <w:r w:rsidR="00D5664A" w:rsidRPr="00BA3521">
        <w:t>:</w:t>
      </w:r>
      <w:r w:rsidRPr="00BA3521">
        <w:t xml:space="preserve"> </w:t>
      </w:r>
    </w:p>
    <w:p w14:paraId="5684BE6A" w14:textId="26855726" w:rsidR="00D5664A" w:rsidRPr="00BA3521" w:rsidRDefault="00E54B16" w:rsidP="00D05B0C">
      <w:pPr>
        <w:pStyle w:val="Bullet1"/>
      </w:pPr>
      <w:r w:rsidRPr="00BA3521">
        <w:t>Nuer (20</w:t>
      </w:r>
      <w:r w:rsidR="008C4021" w:rsidRPr="00BA3521">
        <w:t xml:space="preserve"> </w:t>
      </w:r>
      <w:r w:rsidR="00E81EEB" w:rsidRPr="00BA3521">
        <w:t>per cent</w:t>
      </w:r>
      <w:r w:rsidRPr="00BA3521">
        <w:t xml:space="preserve">) </w:t>
      </w:r>
    </w:p>
    <w:p w14:paraId="6126A768" w14:textId="646D2093" w:rsidR="00D5664A" w:rsidRPr="00BA3521" w:rsidRDefault="00E54B16" w:rsidP="00D05B0C">
      <w:pPr>
        <w:pStyle w:val="Bullet1"/>
      </w:pPr>
      <w:r w:rsidRPr="00BA3521">
        <w:t>Serbo-</w:t>
      </w:r>
      <w:r w:rsidR="00AA5C89" w:rsidRPr="00BA3521">
        <w:t>Croatian</w:t>
      </w:r>
      <w:r w:rsidRPr="00BA3521">
        <w:t>/Yugoslavian, so described (20</w:t>
      </w:r>
      <w:r w:rsidR="008C4021" w:rsidRPr="00BA3521">
        <w:t xml:space="preserve"> </w:t>
      </w:r>
      <w:r w:rsidR="00E81EEB" w:rsidRPr="00BA3521">
        <w:t>per cent</w:t>
      </w:r>
      <w:r w:rsidRPr="00BA3521">
        <w:t xml:space="preserve">) </w:t>
      </w:r>
    </w:p>
    <w:p w14:paraId="744675C4" w14:textId="2990E371" w:rsidR="00D5664A" w:rsidRPr="00BA3521" w:rsidRDefault="00E54B16" w:rsidP="00D05B0C">
      <w:pPr>
        <w:pStyle w:val="Bullet1"/>
      </w:pPr>
      <w:r w:rsidRPr="00BA3521">
        <w:t xml:space="preserve">South Asian languages </w:t>
      </w:r>
      <w:proofErr w:type="spellStart"/>
      <w:r w:rsidRPr="00BA3521">
        <w:t>nfd</w:t>
      </w:r>
      <w:proofErr w:type="spellEnd"/>
      <w:r w:rsidRPr="00BA3521">
        <w:t xml:space="preserve"> (21</w:t>
      </w:r>
      <w:r w:rsidR="008C4021" w:rsidRPr="00BA3521">
        <w:t xml:space="preserve"> </w:t>
      </w:r>
      <w:r w:rsidR="00E81EEB" w:rsidRPr="00BA3521">
        <w:t>per cent</w:t>
      </w:r>
      <w:r w:rsidRPr="00BA3521">
        <w:t>)</w:t>
      </w:r>
      <w:r w:rsidR="00C52723" w:rsidRPr="00BA3521">
        <w:rPr>
          <w:rStyle w:val="FootnoteReference"/>
        </w:rPr>
        <w:footnoteReference w:id="9"/>
      </w:r>
    </w:p>
    <w:p w14:paraId="34A775ED" w14:textId="6EE33447" w:rsidR="00D5664A" w:rsidRPr="00BA3521" w:rsidRDefault="00E54B16" w:rsidP="00D05B0C">
      <w:pPr>
        <w:pStyle w:val="Bullet1"/>
      </w:pPr>
      <w:r w:rsidRPr="00BA3521">
        <w:t xml:space="preserve">Chinese </w:t>
      </w:r>
      <w:proofErr w:type="spellStart"/>
      <w:r w:rsidRPr="00BA3521">
        <w:t>nfd</w:t>
      </w:r>
      <w:proofErr w:type="spellEnd"/>
      <w:r w:rsidRPr="00BA3521">
        <w:t xml:space="preserve"> (21</w:t>
      </w:r>
      <w:r w:rsidR="008C4021" w:rsidRPr="00BA3521">
        <w:t xml:space="preserve"> </w:t>
      </w:r>
      <w:r w:rsidR="00E81EEB" w:rsidRPr="00BA3521">
        <w:t>per cent</w:t>
      </w:r>
      <w:r w:rsidRPr="00BA3521">
        <w:t xml:space="preserve">) </w:t>
      </w:r>
    </w:p>
    <w:p w14:paraId="0EF8544F" w14:textId="1D598467" w:rsidR="00D5664A" w:rsidRPr="00BA3521" w:rsidRDefault="00E54B16" w:rsidP="00D05B0C">
      <w:pPr>
        <w:pStyle w:val="Bullet1"/>
      </w:pPr>
      <w:r w:rsidRPr="00BA3521">
        <w:t>Swahili (23</w:t>
      </w:r>
      <w:r w:rsidR="008C4021" w:rsidRPr="00BA3521">
        <w:t xml:space="preserve"> </w:t>
      </w:r>
      <w:r w:rsidR="00E81EEB" w:rsidRPr="00BA3521">
        <w:t>per cent</w:t>
      </w:r>
      <w:r w:rsidRPr="00BA3521">
        <w:t xml:space="preserve">) </w:t>
      </w:r>
    </w:p>
    <w:p w14:paraId="21A4139F" w14:textId="0E391998" w:rsidR="00D5664A" w:rsidRPr="00BA3521" w:rsidRDefault="00E54B16" w:rsidP="00D05B0C">
      <w:pPr>
        <w:pStyle w:val="Bullet1"/>
      </w:pPr>
      <w:r w:rsidRPr="00BA3521">
        <w:t>Amharic (27</w:t>
      </w:r>
      <w:r w:rsidR="008C4021" w:rsidRPr="00BA3521">
        <w:t xml:space="preserve"> </w:t>
      </w:r>
      <w:r w:rsidR="00E81EEB" w:rsidRPr="00BA3521">
        <w:t>per cent</w:t>
      </w:r>
      <w:r w:rsidRPr="00BA3521">
        <w:t xml:space="preserve">) </w:t>
      </w:r>
    </w:p>
    <w:p w14:paraId="5CE27CC3" w14:textId="3F979C35" w:rsidR="00D5664A" w:rsidRPr="00BA3521" w:rsidRDefault="00E54B16" w:rsidP="00D05B0C">
      <w:pPr>
        <w:pStyle w:val="Bullet1"/>
      </w:pPr>
      <w:r w:rsidRPr="00BA3521">
        <w:t>Khmer (27</w:t>
      </w:r>
      <w:r w:rsidR="00D5664A" w:rsidRPr="00BA3521">
        <w:t xml:space="preserve"> </w:t>
      </w:r>
      <w:r w:rsidR="00E81EEB" w:rsidRPr="00BA3521">
        <w:t>per cent</w:t>
      </w:r>
      <w:r w:rsidRPr="00BA3521">
        <w:t xml:space="preserve">) </w:t>
      </w:r>
    </w:p>
    <w:p w14:paraId="2D017B0E" w14:textId="36507BBD" w:rsidR="00D5664A" w:rsidRPr="00BA3521" w:rsidRDefault="00E54B16" w:rsidP="00D05B0C">
      <w:pPr>
        <w:pStyle w:val="Bullet1"/>
      </w:pPr>
      <w:r w:rsidRPr="00BA3521">
        <w:t>Pashto (30</w:t>
      </w:r>
      <w:r w:rsidR="008C4021" w:rsidRPr="00BA3521">
        <w:t xml:space="preserve"> </w:t>
      </w:r>
      <w:r w:rsidR="00E81EEB" w:rsidRPr="00BA3521">
        <w:t>per cent</w:t>
      </w:r>
      <w:r w:rsidRPr="00BA3521">
        <w:t>)</w:t>
      </w:r>
    </w:p>
    <w:p w14:paraId="1A53CAFD" w14:textId="48A7DD5F" w:rsidR="00D5664A" w:rsidRPr="00BA3521" w:rsidRDefault="00E54B16" w:rsidP="00D05B0C">
      <w:pPr>
        <w:pStyle w:val="Bullet1"/>
      </w:pPr>
      <w:r w:rsidRPr="00BA3521">
        <w:t>Assyrian Neo-Aramaic (31</w:t>
      </w:r>
      <w:r w:rsidR="00D5664A" w:rsidRPr="00BA3521">
        <w:t xml:space="preserve"> </w:t>
      </w:r>
      <w:r w:rsidR="00E81EEB" w:rsidRPr="00BA3521">
        <w:t>per cent</w:t>
      </w:r>
      <w:r w:rsidRPr="00BA3521">
        <w:t>)</w:t>
      </w:r>
    </w:p>
    <w:p w14:paraId="1EA074C9" w14:textId="6AE46BF0" w:rsidR="00D5664A" w:rsidRPr="00BA3521" w:rsidRDefault="00E54B16" w:rsidP="00D05B0C">
      <w:pPr>
        <w:pStyle w:val="Bullet1"/>
      </w:pPr>
      <w:r w:rsidRPr="00BA3521">
        <w:t xml:space="preserve">Burmese and related languages </w:t>
      </w:r>
      <w:proofErr w:type="spellStart"/>
      <w:r w:rsidRPr="00BA3521">
        <w:t>nec</w:t>
      </w:r>
      <w:proofErr w:type="spellEnd"/>
      <w:r w:rsidRPr="00BA3521">
        <w:t xml:space="preserve"> (31</w:t>
      </w:r>
      <w:r w:rsidR="008C4021" w:rsidRPr="00BA3521">
        <w:t xml:space="preserve"> </w:t>
      </w:r>
      <w:r w:rsidR="00E81EEB" w:rsidRPr="00BA3521">
        <w:t>per cent</w:t>
      </w:r>
      <w:r w:rsidRPr="00BA3521">
        <w:t xml:space="preserve">) </w:t>
      </w:r>
    </w:p>
    <w:p w14:paraId="32A234F7" w14:textId="580DBBA4" w:rsidR="00D5664A" w:rsidRPr="00BA3521" w:rsidRDefault="00E54B16" w:rsidP="00D05B0C">
      <w:pPr>
        <w:pStyle w:val="Bullet1"/>
      </w:pPr>
      <w:r w:rsidRPr="00BA3521">
        <w:t>Dari (31</w:t>
      </w:r>
      <w:r w:rsidR="008C4021" w:rsidRPr="00BA3521">
        <w:t xml:space="preserve"> </w:t>
      </w:r>
      <w:r w:rsidR="00E81EEB" w:rsidRPr="00BA3521">
        <w:t>per cent</w:t>
      </w:r>
      <w:r w:rsidRPr="00BA3521">
        <w:t>)</w:t>
      </w:r>
    </w:p>
    <w:p w14:paraId="0A78197A" w14:textId="21E45A52" w:rsidR="00D5664A" w:rsidRPr="00BA3521" w:rsidRDefault="00E54B16" w:rsidP="00D05B0C">
      <w:pPr>
        <w:pStyle w:val="Bullet1"/>
      </w:pPr>
      <w:r w:rsidRPr="00BA3521">
        <w:t>Rohingya (31</w:t>
      </w:r>
      <w:r w:rsidR="008C4021" w:rsidRPr="00BA3521">
        <w:t xml:space="preserve"> </w:t>
      </w:r>
      <w:r w:rsidR="00E81EEB" w:rsidRPr="00BA3521">
        <w:t>per cent</w:t>
      </w:r>
      <w:r w:rsidRPr="00BA3521">
        <w:t>)</w:t>
      </w:r>
    </w:p>
    <w:p w14:paraId="226BC93C" w14:textId="5069CA2A" w:rsidR="00D5664A" w:rsidRPr="00BA3521" w:rsidRDefault="00E54B16" w:rsidP="00D05B0C">
      <w:pPr>
        <w:pStyle w:val="Bullet1"/>
      </w:pPr>
      <w:r w:rsidRPr="00BA3521">
        <w:t>Lao (38</w:t>
      </w:r>
      <w:r w:rsidR="008C4021" w:rsidRPr="00BA3521">
        <w:t xml:space="preserve"> </w:t>
      </w:r>
      <w:r w:rsidR="00E81EEB" w:rsidRPr="00BA3521">
        <w:t>per cent</w:t>
      </w:r>
      <w:r w:rsidRPr="00BA3521">
        <w:t xml:space="preserve">) </w:t>
      </w:r>
    </w:p>
    <w:p w14:paraId="66C2F3A9" w14:textId="057D86F3" w:rsidR="00D5664A" w:rsidRPr="00BA3521" w:rsidRDefault="00E54B16" w:rsidP="00D05B0C">
      <w:pPr>
        <w:pStyle w:val="Bullet1"/>
      </w:pPr>
      <w:r w:rsidRPr="00BA3521">
        <w:t>Burmese (38</w:t>
      </w:r>
      <w:r w:rsidR="008C4021" w:rsidRPr="00BA3521">
        <w:t xml:space="preserve"> </w:t>
      </w:r>
      <w:r w:rsidR="00E81EEB" w:rsidRPr="00BA3521">
        <w:t>per cent</w:t>
      </w:r>
      <w:r w:rsidRPr="00BA3521">
        <w:t xml:space="preserve">) </w:t>
      </w:r>
    </w:p>
    <w:p w14:paraId="2D04F28B" w14:textId="4504DDEF" w:rsidR="00E54B16" w:rsidRPr="00BA3521" w:rsidRDefault="00E54B16" w:rsidP="00D05B0C">
      <w:pPr>
        <w:pStyle w:val="Bullet1"/>
      </w:pPr>
      <w:r w:rsidRPr="00BA3521">
        <w:t>Kirundi (</w:t>
      </w:r>
      <w:proofErr w:type="spellStart"/>
      <w:r w:rsidRPr="00BA3521">
        <w:t>Rundi</w:t>
      </w:r>
      <w:proofErr w:type="spellEnd"/>
      <w:r w:rsidRPr="00BA3521">
        <w:t>) (57</w:t>
      </w:r>
      <w:r w:rsidR="008C4021" w:rsidRPr="00BA3521">
        <w:t xml:space="preserve"> </w:t>
      </w:r>
      <w:r w:rsidR="00E81EEB" w:rsidRPr="00BA3521">
        <w:t>per cent</w:t>
      </w:r>
      <w:r w:rsidRPr="00BA3521">
        <w:t>).</w:t>
      </w:r>
    </w:p>
    <w:p w14:paraId="2122E237" w14:textId="3F711B94" w:rsidR="00E54B16" w:rsidRPr="00BA3521" w:rsidRDefault="00E54B16" w:rsidP="00D05B0C">
      <w:pPr>
        <w:pStyle w:val="Bodyafterbullets"/>
      </w:pPr>
      <w:r w:rsidRPr="00BA3521">
        <w:t xml:space="preserve">In Geelong, Italian remains the largest community (other than English). European languages still </w:t>
      </w:r>
      <w:r w:rsidR="00195DA7" w:rsidRPr="00BA3521">
        <w:t>have many speakers</w:t>
      </w:r>
      <w:r w:rsidRPr="00BA3521">
        <w:t>,</w:t>
      </w:r>
      <w:r w:rsidR="00195DA7" w:rsidRPr="00BA3521">
        <w:t xml:space="preserve"> but</w:t>
      </w:r>
      <w:r w:rsidRPr="00BA3521">
        <w:t xml:space="preserve"> their growth is much slower than South and Central Asian languages. For </w:t>
      </w:r>
      <w:r w:rsidR="00195DA7" w:rsidRPr="00BA3521">
        <w:t>example</w:t>
      </w:r>
      <w:r w:rsidRPr="00BA3521">
        <w:t xml:space="preserve">, Punjabi has grown from 653 speakers in 2016 to 2174 in 2021. Malayalam, </w:t>
      </w:r>
      <w:proofErr w:type="spellStart"/>
      <w:r w:rsidRPr="00BA3521">
        <w:t>Hazarag</w:t>
      </w:r>
      <w:r w:rsidR="00197103" w:rsidRPr="00BA3521">
        <w:t>h</w:t>
      </w:r>
      <w:r w:rsidRPr="00BA3521">
        <w:t>i</w:t>
      </w:r>
      <w:proofErr w:type="spellEnd"/>
      <w:r w:rsidRPr="00BA3521">
        <w:t>, and Sinhalese</w:t>
      </w:r>
      <w:r w:rsidR="00506772" w:rsidRPr="00BA3521">
        <w:t>-speaking</w:t>
      </w:r>
      <w:r w:rsidRPr="00BA3521">
        <w:t xml:space="preserve"> communities have all doubled in size</w:t>
      </w:r>
      <w:r w:rsidR="00197103" w:rsidRPr="00BA3521">
        <w:t>.</w:t>
      </w:r>
      <w:r w:rsidRPr="00BA3521">
        <w:t xml:space="preserve"> Urdu, Tamil, Gujarati, Telegu and Nepali have made their way into the top 30. </w:t>
      </w:r>
      <w:bookmarkStart w:id="34" w:name="_Toc123906537"/>
    </w:p>
    <w:p w14:paraId="3E821890" w14:textId="5C040439" w:rsidR="00E54B16" w:rsidRPr="00BA3521" w:rsidRDefault="00E54B16" w:rsidP="00E54B16">
      <w:pPr>
        <w:pStyle w:val="Heading2"/>
        <w:rPr>
          <w:rFonts w:asciiTheme="majorHAnsi" w:hAnsiTheme="majorHAnsi"/>
        </w:rPr>
      </w:pPr>
      <w:bookmarkStart w:id="35" w:name="_Toc136520377"/>
      <w:r w:rsidRPr="00BA3521">
        <w:t>Hume</w:t>
      </w:r>
      <w:bookmarkEnd w:id="34"/>
      <w:bookmarkEnd w:id="35"/>
    </w:p>
    <w:p w14:paraId="196C875D" w14:textId="6719E771" w:rsidR="00E54B16" w:rsidRPr="00BA3521" w:rsidRDefault="00E54B16" w:rsidP="00A004B8">
      <w:pPr>
        <w:pStyle w:val="Tablecaption"/>
      </w:pPr>
      <w:r w:rsidRPr="00BA3521">
        <w:t xml:space="preserve">Table </w:t>
      </w:r>
      <w:r w:rsidR="008F6E7C">
        <w:t>38</w:t>
      </w:r>
      <w:r w:rsidR="001D5BB4" w:rsidRPr="00BA3521">
        <w:t>:</w:t>
      </w:r>
      <w:r w:rsidRPr="00BA3521">
        <w:t xml:space="preserve"> Top 30 languages spoken in Hume</w:t>
      </w:r>
    </w:p>
    <w:tbl>
      <w:tblPr>
        <w:tblStyle w:val="TableGrid"/>
        <w:tblW w:w="9299" w:type="dxa"/>
        <w:tblLook w:val="0620" w:firstRow="1" w:lastRow="0" w:firstColumn="0" w:lastColumn="0" w:noHBand="1" w:noVBand="1"/>
      </w:tblPr>
      <w:tblGrid>
        <w:gridCol w:w="2405"/>
        <w:gridCol w:w="2977"/>
        <w:gridCol w:w="3917"/>
      </w:tblGrid>
      <w:tr w:rsidR="00E54B16" w:rsidRPr="00BA3521" w14:paraId="60E78E56" w14:textId="77777777" w:rsidTr="00E61E70">
        <w:trPr>
          <w:tblHeader/>
        </w:trPr>
        <w:tc>
          <w:tcPr>
            <w:tcW w:w="2405" w:type="dxa"/>
            <w:vAlign w:val="bottom"/>
          </w:tcPr>
          <w:p w14:paraId="7391A99D" w14:textId="77777777" w:rsidR="00E54B16" w:rsidRPr="00BA3521" w:rsidRDefault="00E54B16" w:rsidP="00A004B8">
            <w:pPr>
              <w:pStyle w:val="Tablecolhead"/>
            </w:pPr>
            <w:r w:rsidRPr="00BA3521">
              <w:t>Language</w:t>
            </w:r>
          </w:p>
        </w:tc>
        <w:tc>
          <w:tcPr>
            <w:tcW w:w="2977" w:type="dxa"/>
            <w:noWrap/>
            <w:vAlign w:val="bottom"/>
          </w:tcPr>
          <w:p w14:paraId="3624DA08" w14:textId="77777777" w:rsidR="00E54B16" w:rsidRPr="00BA3521" w:rsidRDefault="00E54B16" w:rsidP="00A004B8">
            <w:pPr>
              <w:pStyle w:val="Tablecolhead"/>
            </w:pPr>
            <w:r w:rsidRPr="00BA3521">
              <w:t>Number of speakers</w:t>
            </w:r>
          </w:p>
        </w:tc>
        <w:tc>
          <w:tcPr>
            <w:tcW w:w="3917" w:type="dxa"/>
            <w:noWrap/>
            <w:vAlign w:val="bottom"/>
          </w:tcPr>
          <w:p w14:paraId="3ECD3142" w14:textId="77777777" w:rsidR="00E54B16" w:rsidRPr="00BA3521" w:rsidRDefault="00E54B16" w:rsidP="00A004B8">
            <w:pPr>
              <w:pStyle w:val="Tablecolhead"/>
            </w:pPr>
            <w:r w:rsidRPr="00BA3521">
              <w:t>Level of low English proficiency</w:t>
            </w:r>
          </w:p>
        </w:tc>
      </w:tr>
      <w:tr w:rsidR="00E54B16" w:rsidRPr="00BA3521" w14:paraId="785E44AB" w14:textId="77777777" w:rsidTr="00E61E70">
        <w:tblPrEx>
          <w:tblLook w:val="04A0" w:firstRow="1" w:lastRow="0" w:firstColumn="1" w:lastColumn="0" w:noHBand="0" w:noVBand="1"/>
        </w:tblPrEx>
        <w:tc>
          <w:tcPr>
            <w:tcW w:w="2405" w:type="dxa"/>
            <w:vAlign w:val="center"/>
            <w:hideMark/>
          </w:tcPr>
          <w:p w14:paraId="2E4C5F85" w14:textId="77777777" w:rsidR="00E54B16" w:rsidRPr="00BA3521" w:rsidRDefault="00E54B16" w:rsidP="00A004B8">
            <w:pPr>
              <w:pStyle w:val="Tabletext"/>
            </w:pPr>
            <w:r w:rsidRPr="00BA3521">
              <w:t>English</w:t>
            </w:r>
          </w:p>
        </w:tc>
        <w:tc>
          <w:tcPr>
            <w:tcW w:w="2977" w:type="dxa"/>
            <w:noWrap/>
            <w:vAlign w:val="bottom"/>
            <w:hideMark/>
          </w:tcPr>
          <w:p w14:paraId="42F948D5" w14:textId="77777777" w:rsidR="00E54B16" w:rsidRPr="00BA3521" w:rsidRDefault="00E54B16" w:rsidP="00A004B8">
            <w:pPr>
              <w:pStyle w:val="Tabletext"/>
            </w:pPr>
            <w:r w:rsidRPr="00BA3521">
              <w:t>163188</w:t>
            </w:r>
          </w:p>
        </w:tc>
        <w:tc>
          <w:tcPr>
            <w:tcW w:w="3917" w:type="dxa"/>
            <w:noWrap/>
            <w:vAlign w:val="bottom"/>
            <w:hideMark/>
          </w:tcPr>
          <w:p w14:paraId="706BF336" w14:textId="77777777" w:rsidR="00E54B16" w:rsidRPr="00BA3521" w:rsidRDefault="00E54B16" w:rsidP="00A004B8">
            <w:pPr>
              <w:pStyle w:val="Tabletext"/>
            </w:pPr>
            <w:r w:rsidRPr="00BA3521">
              <w:t>0%</w:t>
            </w:r>
          </w:p>
        </w:tc>
      </w:tr>
      <w:tr w:rsidR="00E54B16" w:rsidRPr="00BA3521" w14:paraId="3C5FA4A9" w14:textId="77777777" w:rsidTr="00E61E70">
        <w:tblPrEx>
          <w:tblLook w:val="04A0" w:firstRow="1" w:lastRow="0" w:firstColumn="1" w:lastColumn="0" w:noHBand="0" w:noVBand="1"/>
        </w:tblPrEx>
        <w:tc>
          <w:tcPr>
            <w:tcW w:w="2405" w:type="dxa"/>
            <w:vAlign w:val="center"/>
            <w:hideMark/>
          </w:tcPr>
          <w:p w14:paraId="537D3D3F" w14:textId="77777777" w:rsidR="00E54B16" w:rsidRPr="00BA3521" w:rsidRDefault="00E54B16" w:rsidP="00A004B8">
            <w:pPr>
              <w:pStyle w:val="Tabletext"/>
            </w:pPr>
            <w:r w:rsidRPr="00BA3521">
              <w:t>Italian</w:t>
            </w:r>
          </w:p>
        </w:tc>
        <w:tc>
          <w:tcPr>
            <w:tcW w:w="2977" w:type="dxa"/>
            <w:noWrap/>
            <w:vAlign w:val="bottom"/>
            <w:hideMark/>
          </w:tcPr>
          <w:p w14:paraId="06A36DBC" w14:textId="77777777" w:rsidR="00E54B16" w:rsidRPr="00BA3521" w:rsidRDefault="00E54B16" w:rsidP="00A004B8">
            <w:pPr>
              <w:pStyle w:val="Tabletext"/>
            </w:pPr>
            <w:r w:rsidRPr="00BA3521">
              <w:t>1160</w:t>
            </w:r>
          </w:p>
        </w:tc>
        <w:tc>
          <w:tcPr>
            <w:tcW w:w="3917" w:type="dxa"/>
            <w:noWrap/>
            <w:vAlign w:val="bottom"/>
            <w:hideMark/>
          </w:tcPr>
          <w:p w14:paraId="46B58297" w14:textId="77777777" w:rsidR="00E54B16" w:rsidRPr="00BA3521" w:rsidRDefault="00E54B16" w:rsidP="00A004B8">
            <w:pPr>
              <w:pStyle w:val="Tabletext"/>
            </w:pPr>
            <w:r w:rsidRPr="00BA3521">
              <w:t>11%</w:t>
            </w:r>
          </w:p>
        </w:tc>
      </w:tr>
      <w:tr w:rsidR="00E54B16" w:rsidRPr="00BA3521" w14:paraId="00F6690F" w14:textId="77777777" w:rsidTr="00E61E70">
        <w:tblPrEx>
          <w:tblLook w:val="04A0" w:firstRow="1" w:lastRow="0" w:firstColumn="1" w:lastColumn="0" w:noHBand="0" w:noVBand="1"/>
        </w:tblPrEx>
        <w:tc>
          <w:tcPr>
            <w:tcW w:w="2405" w:type="dxa"/>
            <w:vAlign w:val="center"/>
            <w:hideMark/>
          </w:tcPr>
          <w:p w14:paraId="3C3CBE03" w14:textId="77777777" w:rsidR="00E54B16" w:rsidRPr="00BA3521" w:rsidRDefault="00E54B16" w:rsidP="00A004B8">
            <w:pPr>
              <w:pStyle w:val="Tabletext"/>
            </w:pPr>
            <w:r w:rsidRPr="00BA3521">
              <w:t>Mandarin</w:t>
            </w:r>
          </w:p>
        </w:tc>
        <w:tc>
          <w:tcPr>
            <w:tcW w:w="2977" w:type="dxa"/>
            <w:noWrap/>
            <w:vAlign w:val="bottom"/>
            <w:hideMark/>
          </w:tcPr>
          <w:p w14:paraId="01525209" w14:textId="77777777" w:rsidR="00E54B16" w:rsidRPr="00BA3521" w:rsidRDefault="00E54B16" w:rsidP="00A004B8">
            <w:pPr>
              <w:pStyle w:val="Tabletext"/>
            </w:pPr>
            <w:r w:rsidRPr="00BA3521">
              <w:t>640</w:t>
            </w:r>
          </w:p>
        </w:tc>
        <w:tc>
          <w:tcPr>
            <w:tcW w:w="3917" w:type="dxa"/>
            <w:noWrap/>
            <w:vAlign w:val="bottom"/>
            <w:hideMark/>
          </w:tcPr>
          <w:p w14:paraId="4E21C7AF" w14:textId="77777777" w:rsidR="00E54B16" w:rsidRPr="00BA3521" w:rsidRDefault="00E54B16" w:rsidP="00A004B8">
            <w:pPr>
              <w:pStyle w:val="Tabletext"/>
            </w:pPr>
            <w:r w:rsidRPr="00BA3521">
              <w:t>26%</w:t>
            </w:r>
          </w:p>
        </w:tc>
      </w:tr>
      <w:tr w:rsidR="00E54B16" w:rsidRPr="00BA3521" w14:paraId="2340AACF" w14:textId="77777777" w:rsidTr="00E61E70">
        <w:tblPrEx>
          <w:tblLook w:val="04A0" w:firstRow="1" w:lastRow="0" w:firstColumn="1" w:lastColumn="0" w:noHBand="0" w:noVBand="1"/>
        </w:tblPrEx>
        <w:tc>
          <w:tcPr>
            <w:tcW w:w="2405" w:type="dxa"/>
            <w:vAlign w:val="center"/>
            <w:hideMark/>
          </w:tcPr>
          <w:p w14:paraId="08291348" w14:textId="77777777" w:rsidR="00E54B16" w:rsidRPr="00BA3521" w:rsidRDefault="00E54B16" w:rsidP="00A004B8">
            <w:pPr>
              <w:pStyle w:val="Tabletext"/>
            </w:pPr>
            <w:r w:rsidRPr="00BA3521">
              <w:t>German</w:t>
            </w:r>
          </w:p>
        </w:tc>
        <w:tc>
          <w:tcPr>
            <w:tcW w:w="2977" w:type="dxa"/>
            <w:noWrap/>
            <w:vAlign w:val="bottom"/>
            <w:hideMark/>
          </w:tcPr>
          <w:p w14:paraId="2AD578CA" w14:textId="77777777" w:rsidR="00E54B16" w:rsidRPr="00BA3521" w:rsidRDefault="00E54B16" w:rsidP="00A004B8">
            <w:pPr>
              <w:pStyle w:val="Tabletext"/>
            </w:pPr>
            <w:r w:rsidRPr="00BA3521">
              <w:t>511</w:t>
            </w:r>
          </w:p>
        </w:tc>
        <w:tc>
          <w:tcPr>
            <w:tcW w:w="3917" w:type="dxa"/>
            <w:noWrap/>
            <w:vAlign w:val="bottom"/>
            <w:hideMark/>
          </w:tcPr>
          <w:p w14:paraId="5A87B53C" w14:textId="77777777" w:rsidR="00E54B16" w:rsidRPr="00BA3521" w:rsidRDefault="00E54B16" w:rsidP="00A004B8">
            <w:pPr>
              <w:pStyle w:val="Tabletext"/>
            </w:pPr>
            <w:r w:rsidRPr="00BA3521">
              <w:t>1%</w:t>
            </w:r>
          </w:p>
        </w:tc>
      </w:tr>
      <w:tr w:rsidR="00E54B16" w:rsidRPr="00BA3521" w14:paraId="191072A8" w14:textId="77777777" w:rsidTr="00E61E70">
        <w:tblPrEx>
          <w:tblLook w:val="04A0" w:firstRow="1" w:lastRow="0" w:firstColumn="1" w:lastColumn="0" w:noHBand="0" w:noVBand="1"/>
        </w:tblPrEx>
        <w:tc>
          <w:tcPr>
            <w:tcW w:w="2405" w:type="dxa"/>
            <w:vAlign w:val="center"/>
            <w:hideMark/>
          </w:tcPr>
          <w:p w14:paraId="02E5877E" w14:textId="77777777" w:rsidR="00E54B16" w:rsidRPr="00BA3521" w:rsidRDefault="00E54B16" w:rsidP="00A004B8">
            <w:pPr>
              <w:pStyle w:val="Tabletext"/>
            </w:pPr>
            <w:r w:rsidRPr="00BA3521">
              <w:t>Punjabi</w:t>
            </w:r>
          </w:p>
        </w:tc>
        <w:tc>
          <w:tcPr>
            <w:tcW w:w="2977" w:type="dxa"/>
            <w:noWrap/>
            <w:vAlign w:val="bottom"/>
            <w:hideMark/>
          </w:tcPr>
          <w:p w14:paraId="3A8B9A68" w14:textId="77777777" w:rsidR="00E54B16" w:rsidRPr="00BA3521" w:rsidRDefault="00E54B16" w:rsidP="00A004B8">
            <w:pPr>
              <w:pStyle w:val="Tabletext"/>
            </w:pPr>
            <w:r w:rsidRPr="00BA3521">
              <w:t>457</w:t>
            </w:r>
          </w:p>
        </w:tc>
        <w:tc>
          <w:tcPr>
            <w:tcW w:w="3917" w:type="dxa"/>
            <w:noWrap/>
            <w:vAlign w:val="bottom"/>
            <w:hideMark/>
          </w:tcPr>
          <w:p w14:paraId="18AF5304" w14:textId="77777777" w:rsidR="00E54B16" w:rsidRPr="00BA3521" w:rsidRDefault="00E54B16" w:rsidP="00A004B8">
            <w:pPr>
              <w:pStyle w:val="Tabletext"/>
            </w:pPr>
            <w:r w:rsidRPr="00BA3521">
              <w:t>8%</w:t>
            </w:r>
          </w:p>
        </w:tc>
      </w:tr>
      <w:tr w:rsidR="00E54B16" w:rsidRPr="00BA3521" w14:paraId="097968CF" w14:textId="77777777" w:rsidTr="00E61E70">
        <w:tblPrEx>
          <w:tblLook w:val="04A0" w:firstRow="1" w:lastRow="0" w:firstColumn="1" w:lastColumn="0" w:noHBand="0" w:noVBand="1"/>
        </w:tblPrEx>
        <w:tc>
          <w:tcPr>
            <w:tcW w:w="2405" w:type="dxa"/>
            <w:vAlign w:val="center"/>
            <w:hideMark/>
          </w:tcPr>
          <w:p w14:paraId="270B6555" w14:textId="77777777" w:rsidR="00E54B16" w:rsidRPr="00BA3521" w:rsidRDefault="00E54B16" w:rsidP="00A004B8">
            <w:pPr>
              <w:pStyle w:val="Tabletext"/>
            </w:pPr>
            <w:r w:rsidRPr="00BA3521">
              <w:t>Nepali</w:t>
            </w:r>
          </w:p>
        </w:tc>
        <w:tc>
          <w:tcPr>
            <w:tcW w:w="2977" w:type="dxa"/>
            <w:noWrap/>
            <w:vAlign w:val="bottom"/>
            <w:hideMark/>
          </w:tcPr>
          <w:p w14:paraId="7B3B4099" w14:textId="77777777" w:rsidR="00E54B16" w:rsidRPr="00BA3521" w:rsidRDefault="00E54B16" w:rsidP="00A004B8">
            <w:pPr>
              <w:pStyle w:val="Tabletext"/>
            </w:pPr>
            <w:r w:rsidRPr="00BA3521">
              <w:t>387</w:t>
            </w:r>
          </w:p>
        </w:tc>
        <w:tc>
          <w:tcPr>
            <w:tcW w:w="3917" w:type="dxa"/>
            <w:noWrap/>
            <w:vAlign w:val="bottom"/>
            <w:hideMark/>
          </w:tcPr>
          <w:p w14:paraId="2B2A1BCE" w14:textId="77777777" w:rsidR="00E54B16" w:rsidRPr="00BA3521" w:rsidRDefault="00E54B16" w:rsidP="00A004B8">
            <w:pPr>
              <w:pStyle w:val="Tabletext"/>
            </w:pPr>
            <w:r w:rsidRPr="00BA3521">
              <w:t>20%</w:t>
            </w:r>
          </w:p>
        </w:tc>
      </w:tr>
      <w:tr w:rsidR="00E54B16" w:rsidRPr="00BA3521" w14:paraId="1B6811EA" w14:textId="77777777" w:rsidTr="00E61E70">
        <w:tblPrEx>
          <w:tblLook w:val="04A0" w:firstRow="1" w:lastRow="0" w:firstColumn="1" w:lastColumn="0" w:noHBand="0" w:noVBand="1"/>
        </w:tblPrEx>
        <w:tc>
          <w:tcPr>
            <w:tcW w:w="2405" w:type="dxa"/>
            <w:vAlign w:val="center"/>
            <w:hideMark/>
          </w:tcPr>
          <w:p w14:paraId="11B67ECE" w14:textId="77777777" w:rsidR="00E54B16" w:rsidRPr="00BA3521" w:rsidRDefault="00E54B16" w:rsidP="00A004B8">
            <w:pPr>
              <w:pStyle w:val="Tabletext"/>
            </w:pPr>
            <w:r w:rsidRPr="00BA3521">
              <w:t>Tagalog</w:t>
            </w:r>
          </w:p>
        </w:tc>
        <w:tc>
          <w:tcPr>
            <w:tcW w:w="2977" w:type="dxa"/>
            <w:noWrap/>
            <w:vAlign w:val="bottom"/>
            <w:hideMark/>
          </w:tcPr>
          <w:p w14:paraId="212B61C1" w14:textId="77777777" w:rsidR="00E54B16" w:rsidRPr="00BA3521" w:rsidRDefault="00E54B16" w:rsidP="00A004B8">
            <w:pPr>
              <w:pStyle w:val="Tabletext"/>
            </w:pPr>
            <w:r w:rsidRPr="00BA3521">
              <w:t>331</w:t>
            </w:r>
          </w:p>
        </w:tc>
        <w:tc>
          <w:tcPr>
            <w:tcW w:w="3917" w:type="dxa"/>
            <w:noWrap/>
            <w:vAlign w:val="bottom"/>
            <w:hideMark/>
          </w:tcPr>
          <w:p w14:paraId="1851F671" w14:textId="77777777" w:rsidR="00E54B16" w:rsidRPr="00BA3521" w:rsidRDefault="00E54B16" w:rsidP="00A004B8">
            <w:pPr>
              <w:pStyle w:val="Tabletext"/>
            </w:pPr>
            <w:r w:rsidRPr="00BA3521">
              <w:t>4%</w:t>
            </w:r>
          </w:p>
        </w:tc>
      </w:tr>
      <w:tr w:rsidR="00E54B16" w:rsidRPr="00BA3521" w14:paraId="56965286" w14:textId="77777777" w:rsidTr="00E61E70">
        <w:tblPrEx>
          <w:tblLook w:val="04A0" w:firstRow="1" w:lastRow="0" w:firstColumn="1" w:lastColumn="0" w:noHBand="0" w:noVBand="1"/>
        </w:tblPrEx>
        <w:tc>
          <w:tcPr>
            <w:tcW w:w="2405" w:type="dxa"/>
            <w:vAlign w:val="center"/>
            <w:hideMark/>
          </w:tcPr>
          <w:p w14:paraId="0283EEB7" w14:textId="77777777" w:rsidR="00E54B16" w:rsidRPr="00BA3521" w:rsidRDefault="00E54B16" w:rsidP="00A004B8">
            <w:pPr>
              <w:pStyle w:val="Tabletext"/>
            </w:pPr>
            <w:r w:rsidRPr="00BA3521">
              <w:t>Vietnamese</w:t>
            </w:r>
          </w:p>
        </w:tc>
        <w:tc>
          <w:tcPr>
            <w:tcW w:w="2977" w:type="dxa"/>
            <w:noWrap/>
            <w:vAlign w:val="bottom"/>
            <w:hideMark/>
          </w:tcPr>
          <w:p w14:paraId="1A699882" w14:textId="77777777" w:rsidR="00E54B16" w:rsidRPr="00BA3521" w:rsidRDefault="00E54B16" w:rsidP="00A004B8">
            <w:pPr>
              <w:pStyle w:val="Tabletext"/>
            </w:pPr>
            <w:r w:rsidRPr="00BA3521">
              <w:t>314</w:t>
            </w:r>
          </w:p>
        </w:tc>
        <w:tc>
          <w:tcPr>
            <w:tcW w:w="3917" w:type="dxa"/>
            <w:noWrap/>
            <w:vAlign w:val="bottom"/>
            <w:hideMark/>
          </w:tcPr>
          <w:p w14:paraId="600C6548" w14:textId="77777777" w:rsidR="00E54B16" w:rsidRPr="00BA3521" w:rsidRDefault="00E54B16" w:rsidP="00A004B8">
            <w:pPr>
              <w:pStyle w:val="Tabletext"/>
            </w:pPr>
            <w:r w:rsidRPr="00BA3521">
              <w:t>35%</w:t>
            </w:r>
          </w:p>
        </w:tc>
      </w:tr>
      <w:tr w:rsidR="00E54B16" w:rsidRPr="00BA3521" w14:paraId="79E688C7" w14:textId="77777777" w:rsidTr="00E61E70">
        <w:tblPrEx>
          <w:tblLook w:val="04A0" w:firstRow="1" w:lastRow="0" w:firstColumn="1" w:lastColumn="0" w:noHBand="0" w:noVBand="1"/>
        </w:tblPrEx>
        <w:tc>
          <w:tcPr>
            <w:tcW w:w="2405" w:type="dxa"/>
            <w:vAlign w:val="center"/>
            <w:hideMark/>
          </w:tcPr>
          <w:p w14:paraId="5FE8B093" w14:textId="77777777" w:rsidR="00E54B16" w:rsidRPr="00BA3521" w:rsidRDefault="00E54B16" w:rsidP="00A004B8">
            <w:pPr>
              <w:pStyle w:val="Tabletext"/>
            </w:pPr>
            <w:r w:rsidRPr="00BA3521">
              <w:t>Filipino</w:t>
            </w:r>
          </w:p>
        </w:tc>
        <w:tc>
          <w:tcPr>
            <w:tcW w:w="2977" w:type="dxa"/>
            <w:noWrap/>
            <w:vAlign w:val="bottom"/>
            <w:hideMark/>
          </w:tcPr>
          <w:p w14:paraId="7CCAE5B2" w14:textId="77777777" w:rsidR="00E54B16" w:rsidRPr="00BA3521" w:rsidRDefault="00E54B16" w:rsidP="00A004B8">
            <w:pPr>
              <w:pStyle w:val="Tabletext"/>
            </w:pPr>
            <w:r w:rsidRPr="00BA3521">
              <w:t>306</w:t>
            </w:r>
          </w:p>
        </w:tc>
        <w:tc>
          <w:tcPr>
            <w:tcW w:w="3917" w:type="dxa"/>
            <w:noWrap/>
            <w:vAlign w:val="bottom"/>
            <w:hideMark/>
          </w:tcPr>
          <w:p w14:paraId="0EDAC5E5" w14:textId="77777777" w:rsidR="00E54B16" w:rsidRPr="00BA3521" w:rsidRDefault="00E54B16" w:rsidP="00A004B8">
            <w:pPr>
              <w:pStyle w:val="Tabletext"/>
            </w:pPr>
            <w:r w:rsidRPr="00BA3521">
              <w:t>4%</w:t>
            </w:r>
          </w:p>
        </w:tc>
      </w:tr>
      <w:tr w:rsidR="00E54B16" w:rsidRPr="00BA3521" w14:paraId="67286C9E" w14:textId="77777777" w:rsidTr="00E61E70">
        <w:tblPrEx>
          <w:tblLook w:val="04A0" w:firstRow="1" w:lastRow="0" w:firstColumn="1" w:lastColumn="0" w:noHBand="0" w:noVBand="1"/>
        </w:tblPrEx>
        <w:tc>
          <w:tcPr>
            <w:tcW w:w="2405" w:type="dxa"/>
            <w:vAlign w:val="center"/>
            <w:hideMark/>
          </w:tcPr>
          <w:p w14:paraId="1C1A290A" w14:textId="77777777" w:rsidR="00E54B16" w:rsidRPr="00BA3521" w:rsidRDefault="00E54B16" w:rsidP="00A004B8">
            <w:pPr>
              <w:pStyle w:val="Tabletext"/>
            </w:pPr>
            <w:r w:rsidRPr="00BA3521">
              <w:t>Swahili</w:t>
            </w:r>
          </w:p>
        </w:tc>
        <w:tc>
          <w:tcPr>
            <w:tcW w:w="2977" w:type="dxa"/>
            <w:noWrap/>
            <w:vAlign w:val="bottom"/>
            <w:hideMark/>
          </w:tcPr>
          <w:p w14:paraId="32A52A18" w14:textId="77777777" w:rsidR="00E54B16" w:rsidRPr="00BA3521" w:rsidRDefault="00E54B16" w:rsidP="00A004B8">
            <w:pPr>
              <w:pStyle w:val="Tabletext"/>
            </w:pPr>
            <w:r w:rsidRPr="00BA3521">
              <w:t>290</w:t>
            </w:r>
          </w:p>
        </w:tc>
        <w:tc>
          <w:tcPr>
            <w:tcW w:w="3917" w:type="dxa"/>
            <w:noWrap/>
            <w:vAlign w:val="bottom"/>
            <w:hideMark/>
          </w:tcPr>
          <w:p w14:paraId="054C9CCF" w14:textId="77777777" w:rsidR="00E54B16" w:rsidRPr="00BA3521" w:rsidRDefault="00E54B16" w:rsidP="00A004B8">
            <w:pPr>
              <w:pStyle w:val="Tabletext"/>
            </w:pPr>
            <w:r w:rsidRPr="00BA3521">
              <w:t>37%</w:t>
            </w:r>
          </w:p>
        </w:tc>
      </w:tr>
      <w:tr w:rsidR="00E54B16" w:rsidRPr="00BA3521" w14:paraId="7B89480C" w14:textId="77777777" w:rsidTr="00E61E70">
        <w:tblPrEx>
          <w:tblLook w:val="04A0" w:firstRow="1" w:lastRow="0" w:firstColumn="1" w:lastColumn="0" w:noHBand="0" w:noVBand="1"/>
        </w:tblPrEx>
        <w:tc>
          <w:tcPr>
            <w:tcW w:w="2405" w:type="dxa"/>
            <w:vAlign w:val="center"/>
            <w:hideMark/>
          </w:tcPr>
          <w:p w14:paraId="14DBC4D0" w14:textId="77777777" w:rsidR="00E54B16" w:rsidRPr="00BA3521" w:rsidRDefault="00E54B16" w:rsidP="00A004B8">
            <w:pPr>
              <w:pStyle w:val="Tabletext"/>
            </w:pPr>
            <w:r w:rsidRPr="00BA3521">
              <w:t>French</w:t>
            </w:r>
          </w:p>
        </w:tc>
        <w:tc>
          <w:tcPr>
            <w:tcW w:w="2977" w:type="dxa"/>
            <w:noWrap/>
            <w:vAlign w:val="bottom"/>
            <w:hideMark/>
          </w:tcPr>
          <w:p w14:paraId="4E1A2A1E" w14:textId="77777777" w:rsidR="00E54B16" w:rsidRPr="00BA3521" w:rsidRDefault="00E54B16" w:rsidP="00A004B8">
            <w:pPr>
              <w:pStyle w:val="Tabletext"/>
            </w:pPr>
            <w:r w:rsidRPr="00BA3521">
              <w:t>258</w:t>
            </w:r>
          </w:p>
        </w:tc>
        <w:tc>
          <w:tcPr>
            <w:tcW w:w="3917" w:type="dxa"/>
            <w:noWrap/>
            <w:vAlign w:val="bottom"/>
            <w:hideMark/>
          </w:tcPr>
          <w:p w14:paraId="5CCE9079" w14:textId="77777777" w:rsidR="00E54B16" w:rsidRPr="00BA3521" w:rsidRDefault="00E54B16" w:rsidP="00A004B8">
            <w:pPr>
              <w:pStyle w:val="Tabletext"/>
            </w:pPr>
            <w:r w:rsidRPr="00BA3521">
              <w:t>6%</w:t>
            </w:r>
          </w:p>
        </w:tc>
      </w:tr>
      <w:tr w:rsidR="00E54B16" w:rsidRPr="00BA3521" w14:paraId="6D0033CB" w14:textId="77777777" w:rsidTr="00E61E70">
        <w:tblPrEx>
          <w:tblLook w:val="04A0" w:firstRow="1" w:lastRow="0" w:firstColumn="1" w:lastColumn="0" w:noHBand="0" w:noVBand="1"/>
        </w:tblPrEx>
        <w:tc>
          <w:tcPr>
            <w:tcW w:w="2405" w:type="dxa"/>
            <w:vAlign w:val="center"/>
            <w:hideMark/>
          </w:tcPr>
          <w:p w14:paraId="5C9DE93F" w14:textId="77777777" w:rsidR="00E54B16" w:rsidRPr="00BA3521" w:rsidRDefault="00E54B16" w:rsidP="00A004B8">
            <w:pPr>
              <w:pStyle w:val="Tabletext"/>
            </w:pPr>
            <w:r w:rsidRPr="00BA3521">
              <w:t>Spanish</w:t>
            </w:r>
          </w:p>
        </w:tc>
        <w:tc>
          <w:tcPr>
            <w:tcW w:w="2977" w:type="dxa"/>
            <w:noWrap/>
            <w:vAlign w:val="bottom"/>
            <w:hideMark/>
          </w:tcPr>
          <w:p w14:paraId="3109FD84" w14:textId="77777777" w:rsidR="00E54B16" w:rsidRPr="00BA3521" w:rsidRDefault="00E54B16" w:rsidP="00A004B8">
            <w:pPr>
              <w:pStyle w:val="Tabletext"/>
            </w:pPr>
            <w:r w:rsidRPr="00BA3521">
              <w:t>249</w:t>
            </w:r>
          </w:p>
        </w:tc>
        <w:tc>
          <w:tcPr>
            <w:tcW w:w="3917" w:type="dxa"/>
            <w:noWrap/>
            <w:vAlign w:val="bottom"/>
            <w:hideMark/>
          </w:tcPr>
          <w:p w14:paraId="674F6C72" w14:textId="77777777" w:rsidR="00E54B16" w:rsidRPr="00BA3521" w:rsidRDefault="00E54B16" w:rsidP="00A004B8">
            <w:pPr>
              <w:pStyle w:val="Tabletext"/>
            </w:pPr>
            <w:r w:rsidRPr="00BA3521">
              <w:t>8%</w:t>
            </w:r>
          </w:p>
        </w:tc>
      </w:tr>
      <w:tr w:rsidR="00E54B16" w:rsidRPr="00BA3521" w14:paraId="431EADD4" w14:textId="77777777" w:rsidTr="00E61E70">
        <w:tblPrEx>
          <w:tblLook w:val="04A0" w:firstRow="1" w:lastRow="0" w:firstColumn="1" w:lastColumn="0" w:noHBand="0" w:noVBand="1"/>
        </w:tblPrEx>
        <w:tc>
          <w:tcPr>
            <w:tcW w:w="2405" w:type="dxa"/>
            <w:vAlign w:val="center"/>
            <w:hideMark/>
          </w:tcPr>
          <w:p w14:paraId="3BCFDF8B" w14:textId="77777777" w:rsidR="00E54B16" w:rsidRPr="00BA3521" w:rsidRDefault="00E54B16" w:rsidP="00A004B8">
            <w:pPr>
              <w:pStyle w:val="Tabletext"/>
            </w:pPr>
            <w:r w:rsidRPr="00BA3521">
              <w:t>Thai</w:t>
            </w:r>
          </w:p>
        </w:tc>
        <w:tc>
          <w:tcPr>
            <w:tcW w:w="2977" w:type="dxa"/>
            <w:noWrap/>
            <w:vAlign w:val="bottom"/>
            <w:hideMark/>
          </w:tcPr>
          <w:p w14:paraId="30BFA772" w14:textId="77777777" w:rsidR="00E54B16" w:rsidRPr="00BA3521" w:rsidRDefault="00E54B16" w:rsidP="00A004B8">
            <w:pPr>
              <w:pStyle w:val="Tabletext"/>
            </w:pPr>
            <w:r w:rsidRPr="00BA3521">
              <w:t>246</w:t>
            </w:r>
          </w:p>
        </w:tc>
        <w:tc>
          <w:tcPr>
            <w:tcW w:w="3917" w:type="dxa"/>
            <w:noWrap/>
            <w:vAlign w:val="bottom"/>
            <w:hideMark/>
          </w:tcPr>
          <w:p w14:paraId="438792FC" w14:textId="77777777" w:rsidR="00E54B16" w:rsidRPr="00BA3521" w:rsidRDefault="00E54B16" w:rsidP="00A004B8">
            <w:pPr>
              <w:pStyle w:val="Tabletext"/>
            </w:pPr>
            <w:r w:rsidRPr="00BA3521">
              <w:t>17%</w:t>
            </w:r>
          </w:p>
        </w:tc>
      </w:tr>
      <w:tr w:rsidR="00E54B16" w:rsidRPr="00BA3521" w14:paraId="619C2541" w14:textId="77777777" w:rsidTr="00E61E70">
        <w:tblPrEx>
          <w:tblLook w:val="04A0" w:firstRow="1" w:lastRow="0" w:firstColumn="1" w:lastColumn="0" w:noHBand="0" w:noVBand="1"/>
        </w:tblPrEx>
        <w:tc>
          <w:tcPr>
            <w:tcW w:w="2405" w:type="dxa"/>
            <w:vAlign w:val="center"/>
            <w:hideMark/>
          </w:tcPr>
          <w:p w14:paraId="0AFF8785" w14:textId="77777777" w:rsidR="00E54B16" w:rsidRPr="00BA3521" w:rsidRDefault="00E54B16" w:rsidP="00A004B8">
            <w:pPr>
              <w:pStyle w:val="Tabletext"/>
            </w:pPr>
            <w:r w:rsidRPr="00BA3521">
              <w:t>Greek</w:t>
            </w:r>
          </w:p>
        </w:tc>
        <w:tc>
          <w:tcPr>
            <w:tcW w:w="2977" w:type="dxa"/>
            <w:noWrap/>
            <w:vAlign w:val="bottom"/>
            <w:hideMark/>
          </w:tcPr>
          <w:p w14:paraId="07FEA334" w14:textId="77777777" w:rsidR="00E54B16" w:rsidRPr="00BA3521" w:rsidRDefault="00E54B16" w:rsidP="00A004B8">
            <w:pPr>
              <w:pStyle w:val="Tabletext"/>
            </w:pPr>
            <w:r w:rsidRPr="00BA3521">
              <w:t>244</w:t>
            </w:r>
          </w:p>
        </w:tc>
        <w:tc>
          <w:tcPr>
            <w:tcW w:w="3917" w:type="dxa"/>
            <w:noWrap/>
            <w:vAlign w:val="bottom"/>
            <w:hideMark/>
          </w:tcPr>
          <w:p w14:paraId="4EC7C9F9" w14:textId="77777777" w:rsidR="00E54B16" w:rsidRPr="00BA3521" w:rsidRDefault="00E54B16" w:rsidP="00A004B8">
            <w:pPr>
              <w:pStyle w:val="Tabletext"/>
            </w:pPr>
            <w:r w:rsidRPr="00BA3521">
              <w:t>8%</w:t>
            </w:r>
          </w:p>
        </w:tc>
      </w:tr>
      <w:tr w:rsidR="00E54B16" w:rsidRPr="00BA3521" w14:paraId="5F2DC44C" w14:textId="77777777" w:rsidTr="00E61E70">
        <w:tblPrEx>
          <w:tblLook w:val="04A0" w:firstRow="1" w:lastRow="0" w:firstColumn="1" w:lastColumn="0" w:noHBand="0" w:noVBand="1"/>
        </w:tblPrEx>
        <w:tc>
          <w:tcPr>
            <w:tcW w:w="2405" w:type="dxa"/>
            <w:vAlign w:val="center"/>
            <w:hideMark/>
          </w:tcPr>
          <w:p w14:paraId="3E4E199C" w14:textId="77777777" w:rsidR="00E54B16" w:rsidRPr="00BA3521" w:rsidRDefault="00E54B16" w:rsidP="00A004B8">
            <w:pPr>
              <w:pStyle w:val="Tabletext"/>
            </w:pPr>
            <w:r w:rsidRPr="00BA3521">
              <w:t>Hindi</w:t>
            </w:r>
          </w:p>
        </w:tc>
        <w:tc>
          <w:tcPr>
            <w:tcW w:w="2977" w:type="dxa"/>
            <w:noWrap/>
            <w:vAlign w:val="bottom"/>
            <w:hideMark/>
          </w:tcPr>
          <w:p w14:paraId="55395E32" w14:textId="77777777" w:rsidR="00E54B16" w:rsidRPr="00BA3521" w:rsidRDefault="00E54B16" w:rsidP="00A004B8">
            <w:pPr>
              <w:pStyle w:val="Tabletext"/>
            </w:pPr>
            <w:r w:rsidRPr="00BA3521">
              <w:t>222</w:t>
            </w:r>
          </w:p>
        </w:tc>
        <w:tc>
          <w:tcPr>
            <w:tcW w:w="3917" w:type="dxa"/>
            <w:noWrap/>
            <w:vAlign w:val="bottom"/>
            <w:hideMark/>
          </w:tcPr>
          <w:p w14:paraId="14DF8CEB" w14:textId="77777777" w:rsidR="00E54B16" w:rsidRPr="00BA3521" w:rsidRDefault="00E54B16" w:rsidP="00A004B8">
            <w:pPr>
              <w:pStyle w:val="Tabletext"/>
            </w:pPr>
            <w:r w:rsidRPr="00BA3521">
              <w:t>3%</w:t>
            </w:r>
          </w:p>
        </w:tc>
      </w:tr>
      <w:tr w:rsidR="00E54B16" w:rsidRPr="00BA3521" w14:paraId="7DFB3A2E" w14:textId="77777777" w:rsidTr="00E61E70">
        <w:tblPrEx>
          <w:tblLook w:val="04A0" w:firstRow="1" w:lastRow="0" w:firstColumn="1" w:lastColumn="0" w:noHBand="0" w:noVBand="1"/>
        </w:tblPrEx>
        <w:tc>
          <w:tcPr>
            <w:tcW w:w="2405" w:type="dxa"/>
            <w:vAlign w:val="center"/>
            <w:hideMark/>
          </w:tcPr>
          <w:p w14:paraId="79D088E6" w14:textId="77777777" w:rsidR="00E54B16" w:rsidRPr="00BA3521" w:rsidRDefault="00E54B16" w:rsidP="00A004B8">
            <w:pPr>
              <w:pStyle w:val="Tabletext"/>
            </w:pPr>
            <w:r w:rsidRPr="00BA3521">
              <w:t>Malayalam</w:t>
            </w:r>
          </w:p>
        </w:tc>
        <w:tc>
          <w:tcPr>
            <w:tcW w:w="2977" w:type="dxa"/>
            <w:noWrap/>
            <w:vAlign w:val="bottom"/>
            <w:hideMark/>
          </w:tcPr>
          <w:p w14:paraId="5020D1F8" w14:textId="77777777" w:rsidR="00E54B16" w:rsidRPr="00BA3521" w:rsidRDefault="00E54B16" w:rsidP="00A004B8">
            <w:pPr>
              <w:pStyle w:val="Tabletext"/>
            </w:pPr>
            <w:r w:rsidRPr="00BA3521">
              <w:t>217</w:t>
            </w:r>
          </w:p>
        </w:tc>
        <w:tc>
          <w:tcPr>
            <w:tcW w:w="3917" w:type="dxa"/>
            <w:noWrap/>
            <w:vAlign w:val="bottom"/>
            <w:hideMark/>
          </w:tcPr>
          <w:p w14:paraId="1623FF06" w14:textId="77777777" w:rsidR="00E54B16" w:rsidRPr="00BA3521" w:rsidRDefault="00E54B16" w:rsidP="00A004B8">
            <w:pPr>
              <w:pStyle w:val="Tabletext"/>
            </w:pPr>
            <w:r w:rsidRPr="00BA3521">
              <w:t>10%</w:t>
            </w:r>
          </w:p>
        </w:tc>
      </w:tr>
      <w:tr w:rsidR="00E54B16" w:rsidRPr="00BA3521" w14:paraId="4C631291" w14:textId="77777777" w:rsidTr="00E61E70">
        <w:tblPrEx>
          <w:tblLook w:val="04A0" w:firstRow="1" w:lastRow="0" w:firstColumn="1" w:lastColumn="0" w:noHBand="0" w:noVBand="1"/>
        </w:tblPrEx>
        <w:tc>
          <w:tcPr>
            <w:tcW w:w="2405" w:type="dxa"/>
            <w:vAlign w:val="center"/>
            <w:hideMark/>
          </w:tcPr>
          <w:p w14:paraId="29F3EEF9" w14:textId="77777777" w:rsidR="00E54B16" w:rsidRPr="00BA3521" w:rsidRDefault="00E54B16" w:rsidP="00A004B8">
            <w:pPr>
              <w:pStyle w:val="Tabletext"/>
            </w:pPr>
            <w:r w:rsidRPr="00BA3521">
              <w:t>Croatian</w:t>
            </w:r>
          </w:p>
        </w:tc>
        <w:tc>
          <w:tcPr>
            <w:tcW w:w="2977" w:type="dxa"/>
            <w:noWrap/>
            <w:vAlign w:val="bottom"/>
            <w:hideMark/>
          </w:tcPr>
          <w:p w14:paraId="0E238E77" w14:textId="77777777" w:rsidR="00E54B16" w:rsidRPr="00BA3521" w:rsidRDefault="00E54B16" w:rsidP="00A004B8">
            <w:pPr>
              <w:pStyle w:val="Tabletext"/>
            </w:pPr>
            <w:r w:rsidRPr="00BA3521">
              <w:t>187</w:t>
            </w:r>
          </w:p>
        </w:tc>
        <w:tc>
          <w:tcPr>
            <w:tcW w:w="3917" w:type="dxa"/>
            <w:noWrap/>
            <w:vAlign w:val="bottom"/>
            <w:hideMark/>
          </w:tcPr>
          <w:p w14:paraId="051D3411" w14:textId="77777777" w:rsidR="00E54B16" w:rsidRPr="00BA3521" w:rsidRDefault="00E54B16" w:rsidP="00A004B8">
            <w:pPr>
              <w:pStyle w:val="Tabletext"/>
            </w:pPr>
            <w:r w:rsidRPr="00BA3521">
              <w:t>11%</w:t>
            </w:r>
          </w:p>
        </w:tc>
      </w:tr>
      <w:tr w:rsidR="00E54B16" w:rsidRPr="00BA3521" w14:paraId="69BCCAE8" w14:textId="77777777" w:rsidTr="00E61E70">
        <w:tblPrEx>
          <w:tblLook w:val="04A0" w:firstRow="1" w:lastRow="0" w:firstColumn="1" w:lastColumn="0" w:noHBand="0" w:noVBand="1"/>
        </w:tblPrEx>
        <w:tc>
          <w:tcPr>
            <w:tcW w:w="2405" w:type="dxa"/>
            <w:vAlign w:val="center"/>
            <w:hideMark/>
          </w:tcPr>
          <w:p w14:paraId="0FCC2CD4" w14:textId="77777777" w:rsidR="00E54B16" w:rsidRPr="00BA3521" w:rsidRDefault="00E54B16" w:rsidP="00A004B8">
            <w:pPr>
              <w:pStyle w:val="Tabletext"/>
            </w:pPr>
            <w:r w:rsidRPr="00BA3521">
              <w:t>Arabic</w:t>
            </w:r>
          </w:p>
        </w:tc>
        <w:tc>
          <w:tcPr>
            <w:tcW w:w="2977" w:type="dxa"/>
            <w:noWrap/>
            <w:vAlign w:val="bottom"/>
            <w:hideMark/>
          </w:tcPr>
          <w:p w14:paraId="26E086ED" w14:textId="77777777" w:rsidR="00E54B16" w:rsidRPr="00BA3521" w:rsidRDefault="00E54B16" w:rsidP="00A004B8">
            <w:pPr>
              <w:pStyle w:val="Tabletext"/>
            </w:pPr>
            <w:r w:rsidRPr="00BA3521">
              <w:t>172</w:t>
            </w:r>
          </w:p>
        </w:tc>
        <w:tc>
          <w:tcPr>
            <w:tcW w:w="3917" w:type="dxa"/>
            <w:noWrap/>
            <w:vAlign w:val="bottom"/>
            <w:hideMark/>
          </w:tcPr>
          <w:p w14:paraId="0EA4F7A2" w14:textId="77777777" w:rsidR="00E54B16" w:rsidRPr="00BA3521" w:rsidRDefault="00E54B16" w:rsidP="00A004B8">
            <w:pPr>
              <w:pStyle w:val="Tabletext"/>
            </w:pPr>
            <w:r w:rsidRPr="00BA3521">
              <w:t>13%</w:t>
            </w:r>
          </w:p>
        </w:tc>
      </w:tr>
      <w:tr w:rsidR="00E54B16" w:rsidRPr="00BA3521" w14:paraId="09CB6E8D" w14:textId="77777777" w:rsidTr="00E61E70">
        <w:tblPrEx>
          <w:tblLook w:val="04A0" w:firstRow="1" w:lastRow="0" w:firstColumn="1" w:lastColumn="0" w:noHBand="0" w:noVBand="1"/>
        </w:tblPrEx>
        <w:tc>
          <w:tcPr>
            <w:tcW w:w="2405" w:type="dxa"/>
            <w:vAlign w:val="center"/>
            <w:hideMark/>
          </w:tcPr>
          <w:p w14:paraId="0AC103F2" w14:textId="77777777" w:rsidR="00E54B16" w:rsidRPr="00BA3521" w:rsidRDefault="00E54B16" w:rsidP="00A004B8">
            <w:pPr>
              <w:pStyle w:val="Tabletext"/>
            </w:pPr>
            <w:r w:rsidRPr="00BA3521">
              <w:t>Dutch</w:t>
            </w:r>
          </w:p>
        </w:tc>
        <w:tc>
          <w:tcPr>
            <w:tcW w:w="2977" w:type="dxa"/>
            <w:noWrap/>
            <w:vAlign w:val="bottom"/>
            <w:hideMark/>
          </w:tcPr>
          <w:p w14:paraId="29C11057" w14:textId="77777777" w:rsidR="00E54B16" w:rsidRPr="00BA3521" w:rsidRDefault="00E54B16" w:rsidP="00A004B8">
            <w:pPr>
              <w:pStyle w:val="Tabletext"/>
            </w:pPr>
            <w:r w:rsidRPr="00BA3521">
              <w:t>168</w:t>
            </w:r>
          </w:p>
        </w:tc>
        <w:tc>
          <w:tcPr>
            <w:tcW w:w="3917" w:type="dxa"/>
            <w:noWrap/>
            <w:vAlign w:val="bottom"/>
            <w:hideMark/>
          </w:tcPr>
          <w:p w14:paraId="6E9CA0A3" w14:textId="77777777" w:rsidR="00E54B16" w:rsidRPr="00BA3521" w:rsidRDefault="00E54B16" w:rsidP="00A004B8">
            <w:pPr>
              <w:pStyle w:val="Tabletext"/>
            </w:pPr>
            <w:r w:rsidRPr="00BA3521">
              <w:t>0%</w:t>
            </w:r>
          </w:p>
        </w:tc>
      </w:tr>
      <w:tr w:rsidR="00E54B16" w:rsidRPr="00BA3521" w14:paraId="48BA844E" w14:textId="77777777" w:rsidTr="00E61E70">
        <w:tblPrEx>
          <w:tblLook w:val="04A0" w:firstRow="1" w:lastRow="0" w:firstColumn="1" w:lastColumn="0" w:noHBand="0" w:noVBand="1"/>
        </w:tblPrEx>
        <w:tc>
          <w:tcPr>
            <w:tcW w:w="2405" w:type="dxa"/>
            <w:vAlign w:val="center"/>
            <w:hideMark/>
          </w:tcPr>
          <w:p w14:paraId="5C5CC8E6" w14:textId="77777777" w:rsidR="00E54B16" w:rsidRPr="00BA3521" w:rsidRDefault="00E54B16" w:rsidP="00A004B8">
            <w:pPr>
              <w:pStyle w:val="Tabletext"/>
            </w:pPr>
            <w:r w:rsidRPr="00BA3521">
              <w:t>Sinhalese</w:t>
            </w:r>
          </w:p>
        </w:tc>
        <w:tc>
          <w:tcPr>
            <w:tcW w:w="2977" w:type="dxa"/>
            <w:noWrap/>
            <w:vAlign w:val="bottom"/>
            <w:hideMark/>
          </w:tcPr>
          <w:p w14:paraId="6E9409CD" w14:textId="77777777" w:rsidR="00E54B16" w:rsidRPr="00BA3521" w:rsidRDefault="00E54B16" w:rsidP="00A004B8">
            <w:pPr>
              <w:pStyle w:val="Tabletext"/>
            </w:pPr>
            <w:r w:rsidRPr="00BA3521">
              <w:t>149</w:t>
            </w:r>
          </w:p>
        </w:tc>
        <w:tc>
          <w:tcPr>
            <w:tcW w:w="3917" w:type="dxa"/>
            <w:noWrap/>
            <w:vAlign w:val="bottom"/>
            <w:hideMark/>
          </w:tcPr>
          <w:p w14:paraId="4048ED0B" w14:textId="77777777" w:rsidR="00E54B16" w:rsidRPr="00BA3521" w:rsidRDefault="00E54B16" w:rsidP="00A004B8">
            <w:pPr>
              <w:pStyle w:val="Tabletext"/>
            </w:pPr>
            <w:r w:rsidRPr="00BA3521">
              <w:t>3%</w:t>
            </w:r>
          </w:p>
        </w:tc>
      </w:tr>
      <w:tr w:rsidR="00E54B16" w:rsidRPr="00BA3521" w14:paraId="11C2AC4F" w14:textId="77777777" w:rsidTr="00E61E70">
        <w:tblPrEx>
          <w:tblLook w:val="04A0" w:firstRow="1" w:lastRow="0" w:firstColumn="1" w:lastColumn="0" w:noHBand="0" w:noVBand="1"/>
        </w:tblPrEx>
        <w:tc>
          <w:tcPr>
            <w:tcW w:w="2405" w:type="dxa"/>
            <w:vAlign w:val="center"/>
            <w:hideMark/>
          </w:tcPr>
          <w:p w14:paraId="36727EDA" w14:textId="77777777" w:rsidR="00E54B16" w:rsidRPr="00BA3521" w:rsidRDefault="00E54B16" w:rsidP="00A004B8">
            <w:pPr>
              <w:pStyle w:val="Tabletext"/>
            </w:pPr>
            <w:r w:rsidRPr="00BA3521">
              <w:t>Cantonese</w:t>
            </w:r>
          </w:p>
        </w:tc>
        <w:tc>
          <w:tcPr>
            <w:tcW w:w="2977" w:type="dxa"/>
            <w:noWrap/>
            <w:vAlign w:val="bottom"/>
            <w:hideMark/>
          </w:tcPr>
          <w:p w14:paraId="617934DB" w14:textId="77777777" w:rsidR="00E54B16" w:rsidRPr="00BA3521" w:rsidRDefault="00E54B16" w:rsidP="00A004B8">
            <w:pPr>
              <w:pStyle w:val="Tabletext"/>
            </w:pPr>
            <w:r w:rsidRPr="00BA3521">
              <w:t>139</w:t>
            </w:r>
          </w:p>
        </w:tc>
        <w:tc>
          <w:tcPr>
            <w:tcW w:w="3917" w:type="dxa"/>
            <w:noWrap/>
            <w:vAlign w:val="bottom"/>
            <w:hideMark/>
          </w:tcPr>
          <w:p w14:paraId="01ED903A" w14:textId="77777777" w:rsidR="00E54B16" w:rsidRPr="00BA3521" w:rsidRDefault="00E54B16" w:rsidP="00A004B8">
            <w:pPr>
              <w:pStyle w:val="Tabletext"/>
            </w:pPr>
            <w:r w:rsidRPr="00BA3521">
              <w:t>28%</w:t>
            </w:r>
          </w:p>
        </w:tc>
      </w:tr>
      <w:tr w:rsidR="00E54B16" w:rsidRPr="00BA3521" w14:paraId="53C83A94" w14:textId="77777777" w:rsidTr="00E61E70">
        <w:tblPrEx>
          <w:tblLook w:val="04A0" w:firstRow="1" w:lastRow="0" w:firstColumn="1" w:lastColumn="0" w:noHBand="0" w:noVBand="1"/>
        </w:tblPrEx>
        <w:tc>
          <w:tcPr>
            <w:tcW w:w="2405" w:type="dxa"/>
            <w:vAlign w:val="center"/>
            <w:hideMark/>
          </w:tcPr>
          <w:p w14:paraId="7458FEC2" w14:textId="77777777" w:rsidR="00E54B16" w:rsidRPr="00BA3521" w:rsidRDefault="00E54B16" w:rsidP="00A004B8">
            <w:pPr>
              <w:pStyle w:val="Tabletext"/>
            </w:pPr>
            <w:r w:rsidRPr="00BA3521">
              <w:t>Urdu</w:t>
            </w:r>
          </w:p>
        </w:tc>
        <w:tc>
          <w:tcPr>
            <w:tcW w:w="2977" w:type="dxa"/>
            <w:noWrap/>
            <w:vAlign w:val="bottom"/>
            <w:hideMark/>
          </w:tcPr>
          <w:p w14:paraId="153241D4" w14:textId="77777777" w:rsidR="00E54B16" w:rsidRPr="00BA3521" w:rsidRDefault="00E54B16" w:rsidP="00A004B8">
            <w:pPr>
              <w:pStyle w:val="Tabletext"/>
            </w:pPr>
            <w:r w:rsidRPr="00BA3521">
              <w:t>117</w:t>
            </w:r>
          </w:p>
        </w:tc>
        <w:tc>
          <w:tcPr>
            <w:tcW w:w="3917" w:type="dxa"/>
            <w:noWrap/>
            <w:vAlign w:val="bottom"/>
            <w:hideMark/>
          </w:tcPr>
          <w:p w14:paraId="4414247A" w14:textId="77777777" w:rsidR="00E54B16" w:rsidRPr="00BA3521" w:rsidRDefault="00E54B16" w:rsidP="00A004B8">
            <w:pPr>
              <w:pStyle w:val="Tabletext"/>
            </w:pPr>
            <w:r w:rsidRPr="00BA3521">
              <w:t>3%</w:t>
            </w:r>
          </w:p>
        </w:tc>
      </w:tr>
      <w:tr w:rsidR="00E54B16" w:rsidRPr="00BA3521" w14:paraId="4D44A7F1" w14:textId="77777777" w:rsidTr="00E61E70">
        <w:tblPrEx>
          <w:tblLook w:val="04A0" w:firstRow="1" w:lastRow="0" w:firstColumn="1" w:lastColumn="0" w:noHBand="0" w:noVBand="1"/>
        </w:tblPrEx>
        <w:tc>
          <w:tcPr>
            <w:tcW w:w="2405" w:type="dxa"/>
            <w:vAlign w:val="center"/>
            <w:hideMark/>
          </w:tcPr>
          <w:p w14:paraId="437C2CF0" w14:textId="77777777" w:rsidR="00E54B16" w:rsidRPr="00BA3521" w:rsidRDefault="00E54B16" w:rsidP="00A004B8">
            <w:pPr>
              <w:pStyle w:val="Tabletext"/>
            </w:pPr>
            <w:r w:rsidRPr="00BA3521">
              <w:t>Afrikaans</w:t>
            </w:r>
          </w:p>
        </w:tc>
        <w:tc>
          <w:tcPr>
            <w:tcW w:w="2977" w:type="dxa"/>
            <w:noWrap/>
            <w:vAlign w:val="bottom"/>
            <w:hideMark/>
          </w:tcPr>
          <w:p w14:paraId="0DD4BF9E" w14:textId="77777777" w:rsidR="00E54B16" w:rsidRPr="00BA3521" w:rsidRDefault="00E54B16" w:rsidP="00A004B8">
            <w:pPr>
              <w:pStyle w:val="Tabletext"/>
            </w:pPr>
            <w:r w:rsidRPr="00BA3521">
              <w:t>115</w:t>
            </w:r>
          </w:p>
        </w:tc>
        <w:tc>
          <w:tcPr>
            <w:tcW w:w="3917" w:type="dxa"/>
            <w:noWrap/>
            <w:vAlign w:val="bottom"/>
            <w:hideMark/>
          </w:tcPr>
          <w:p w14:paraId="35C7CE5D" w14:textId="77777777" w:rsidR="00E54B16" w:rsidRPr="00BA3521" w:rsidRDefault="00E54B16" w:rsidP="00A004B8">
            <w:pPr>
              <w:pStyle w:val="Tabletext"/>
            </w:pPr>
            <w:r w:rsidRPr="00BA3521">
              <w:t>0%</w:t>
            </w:r>
          </w:p>
        </w:tc>
      </w:tr>
      <w:tr w:rsidR="00E54B16" w:rsidRPr="00BA3521" w14:paraId="75516247" w14:textId="77777777" w:rsidTr="00E61E70">
        <w:tblPrEx>
          <w:tblLook w:val="04A0" w:firstRow="1" w:lastRow="0" w:firstColumn="1" w:lastColumn="0" w:noHBand="0" w:noVBand="1"/>
        </w:tblPrEx>
        <w:tc>
          <w:tcPr>
            <w:tcW w:w="2405" w:type="dxa"/>
            <w:vAlign w:val="center"/>
            <w:hideMark/>
          </w:tcPr>
          <w:p w14:paraId="5DEBA071" w14:textId="77777777" w:rsidR="00E54B16" w:rsidRPr="00BA3521" w:rsidRDefault="00E54B16" w:rsidP="00A004B8">
            <w:pPr>
              <w:pStyle w:val="Tabletext"/>
            </w:pPr>
            <w:r w:rsidRPr="00BA3521">
              <w:t>Japanese</w:t>
            </w:r>
          </w:p>
        </w:tc>
        <w:tc>
          <w:tcPr>
            <w:tcW w:w="2977" w:type="dxa"/>
            <w:noWrap/>
            <w:vAlign w:val="bottom"/>
            <w:hideMark/>
          </w:tcPr>
          <w:p w14:paraId="3376EB5D" w14:textId="77777777" w:rsidR="00E54B16" w:rsidRPr="00BA3521" w:rsidRDefault="00E54B16" w:rsidP="00A004B8">
            <w:pPr>
              <w:pStyle w:val="Tabletext"/>
            </w:pPr>
            <w:r w:rsidRPr="00BA3521">
              <w:t>103</w:t>
            </w:r>
          </w:p>
        </w:tc>
        <w:tc>
          <w:tcPr>
            <w:tcW w:w="3917" w:type="dxa"/>
            <w:noWrap/>
            <w:vAlign w:val="bottom"/>
            <w:hideMark/>
          </w:tcPr>
          <w:p w14:paraId="7430203B" w14:textId="77777777" w:rsidR="00E54B16" w:rsidRPr="00BA3521" w:rsidRDefault="00E54B16" w:rsidP="00A004B8">
            <w:pPr>
              <w:pStyle w:val="Tabletext"/>
            </w:pPr>
            <w:r w:rsidRPr="00BA3521">
              <w:t>0%</w:t>
            </w:r>
          </w:p>
        </w:tc>
      </w:tr>
      <w:tr w:rsidR="00E54B16" w:rsidRPr="00BA3521" w14:paraId="50A8D5E7" w14:textId="77777777" w:rsidTr="00E61E70">
        <w:tblPrEx>
          <w:tblLook w:val="04A0" w:firstRow="1" w:lastRow="0" w:firstColumn="1" w:lastColumn="0" w:noHBand="0" w:noVBand="1"/>
        </w:tblPrEx>
        <w:tc>
          <w:tcPr>
            <w:tcW w:w="2405" w:type="dxa"/>
            <w:vAlign w:val="center"/>
            <w:hideMark/>
          </w:tcPr>
          <w:p w14:paraId="4E343EE5" w14:textId="77777777" w:rsidR="00E54B16" w:rsidRPr="00BA3521" w:rsidRDefault="00E54B16" w:rsidP="00A004B8">
            <w:pPr>
              <w:pStyle w:val="Tabletext"/>
            </w:pPr>
            <w:r w:rsidRPr="00BA3521">
              <w:t>Serbian</w:t>
            </w:r>
          </w:p>
        </w:tc>
        <w:tc>
          <w:tcPr>
            <w:tcW w:w="2977" w:type="dxa"/>
            <w:noWrap/>
            <w:vAlign w:val="bottom"/>
            <w:hideMark/>
          </w:tcPr>
          <w:p w14:paraId="455DAFD5" w14:textId="77777777" w:rsidR="00E54B16" w:rsidRPr="00BA3521" w:rsidRDefault="00E54B16" w:rsidP="00A004B8">
            <w:pPr>
              <w:pStyle w:val="Tabletext"/>
            </w:pPr>
            <w:r w:rsidRPr="00BA3521">
              <w:t>93</w:t>
            </w:r>
          </w:p>
        </w:tc>
        <w:tc>
          <w:tcPr>
            <w:tcW w:w="3917" w:type="dxa"/>
            <w:noWrap/>
            <w:vAlign w:val="bottom"/>
            <w:hideMark/>
          </w:tcPr>
          <w:p w14:paraId="362F53A6" w14:textId="77777777" w:rsidR="00E54B16" w:rsidRPr="00BA3521" w:rsidRDefault="00E54B16" w:rsidP="00A004B8">
            <w:pPr>
              <w:pStyle w:val="Tabletext"/>
            </w:pPr>
            <w:r w:rsidRPr="00BA3521">
              <w:t>11%</w:t>
            </w:r>
          </w:p>
        </w:tc>
      </w:tr>
      <w:tr w:rsidR="00E54B16" w:rsidRPr="00BA3521" w14:paraId="39AEAF80" w14:textId="77777777" w:rsidTr="00E61E70">
        <w:tblPrEx>
          <w:tblLook w:val="04A0" w:firstRow="1" w:lastRow="0" w:firstColumn="1" w:lastColumn="0" w:noHBand="0" w:noVBand="1"/>
        </w:tblPrEx>
        <w:tc>
          <w:tcPr>
            <w:tcW w:w="2405" w:type="dxa"/>
            <w:vAlign w:val="center"/>
            <w:hideMark/>
          </w:tcPr>
          <w:p w14:paraId="7822ED82" w14:textId="77777777" w:rsidR="00E54B16" w:rsidRPr="00BA3521" w:rsidRDefault="00E54B16" w:rsidP="00A004B8">
            <w:pPr>
              <w:pStyle w:val="Tabletext"/>
            </w:pPr>
            <w:r w:rsidRPr="00BA3521">
              <w:t>Polish</w:t>
            </w:r>
          </w:p>
        </w:tc>
        <w:tc>
          <w:tcPr>
            <w:tcW w:w="2977" w:type="dxa"/>
            <w:noWrap/>
            <w:vAlign w:val="bottom"/>
            <w:hideMark/>
          </w:tcPr>
          <w:p w14:paraId="6EFE9853" w14:textId="77777777" w:rsidR="00E54B16" w:rsidRPr="00BA3521" w:rsidRDefault="00E54B16" w:rsidP="00A004B8">
            <w:pPr>
              <w:pStyle w:val="Tabletext"/>
            </w:pPr>
            <w:r w:rsidRPr="00BA3521">
              <w:t>89</w:t>
            </w:r>
          </w:p>
        </w:tc>
        <w:tc>
          <w:tcPr>
            <w:tcW w:w="3917" w:type="dxa"/>
            <w:noWrap/>
            <w:vAlign w:val="bottom"/>
            <w:hideMark/>
          </w:tcPr>
          <w:p w14:paraId="38268AFC" w14:textId="77777777" w:rsidR="00E54B16" w:rsidRPr="00BA3521" w:rsidRDefault="00E54B16" w:rsidP="00A004B8">
            <w:pPr>
              <w:pStyle w:val="Tabletext"/>
            </w:pPr>
            <w:r w:rsidRPr="00BA3521">
              <w:t>4%</w:t>
            </w:r>
          </w:p>
        </w:tc>
      </w:tr>
      <w:tr w:rsidR="00E54B16" w:rsidRPr="00BA3521" w14:paraId="6FAFE92A" w14:textId="77777777" w:rsidTr="00E61E70">
        <w:tblPrEx>
          <w:tblLook w:val="04A0" w:firstRow="1" w:lastRow="0" w:firstColumn="1" w:lastColumn="0" w:noHBand="0" w:noVBand="1"/>
        </w:tblPrEx>
        <w:tc>
          <w:tcPr>
            <w:tcW w:w="2405" w:type="dxa"/>
            <w:vAlign w:val="center"/>
            <w:hideMark/>
          </w:tcPr>
          <w:p w14:paraId="7D8FA60D" w14:textId="77777777" w:rsidR="00E54B16" w:rsidRPr="00BA3521" w:rsidRDefault="00E54B16" w:rsidP="00A004B8">
            <w:pPr>
              <w:pStyle w:val="Tabletext"/>
            </w:pPr>
            <w:r w:rsidRPr="00BA3521">
              <w:t>Telugu</w:t>
            </w:r>
          </w:p>
        </w:tc>
        <w:tc>
          <w:tcPr>
            <w:tcW w:w="2977" w:type="dxa"/>
            <w:noWrap/>
            <w:vAlign w:val="bottom"/>
            <w:hideMark/>
          </w:tcPr>
          <w:p w14:paraId="0AE237CA" w14:textId="77777777" w:rsidR="00E54B16" w:rsidRPr="00BA3521" w:rsidRDefault="00E54B16" w:rsidP="00A004B8">
            <w:pPr>
              <w:pStyle w:val="Tabletext"/>
            </w:pPr>
            <w:r w:rsidRPr="00BA3521">
              <w:t>83</w:t>
            </w:r>
          </w:p>
        </w:tc>
        <w:tc>
          <w:tcPr>
            <w:tcW w:w="3917" w:type="dxa"/>
            <w:noWrap/>
            <w:vAlign w:val="bottom"/>
            <w:hideMark/>
          </w:tcPr>
          <w:p w14:paraId="2382E5A0" w14:textId="77777777" w:rsidR="00E54B16" w:rsidRPr="00BA3521" w:rsidRDefault="00E54B16" w:rsidP="00A004B8">
            <w:pPr>
              <w:pStyle w:val="Tabletext"/>
            </w:pPr>
            <w:r w:rsidRPr="00BA3521">
              <w:t>5%</w:t>
            </w:r>
          </w:p>
        </w:tc>
      </w:tr>
      <w:tr w:rsidR="00E54B16" w:rsidRPr="00BA3521" w14:paraId="36960958" w14:textId="77777777" w:rsidTr="00E61E70">
        <w:tblPrEx>
          <w:tblLook w:val="04A0" w:firstRow="1" w:lastRow="0" w:firstColumn="1" w:lastColumn="0" w:noHBand="0" w:noVBand="1"/>
        </w:tblPrEx>
        <w:tc>
          <w:tcPr>
            <w:tcW w:w="2405" w:type="dxa"/>
            <w:vAlign w:val="center"/>
            <w:hideMark/>
          </w:tcPr>
          <w:p w14:paraId="4A90D962" w14:textId="77777777" w:rsidR="00E54B16" w:rsidRPr="00BA3521" w:rsidRDefault="00E54B16" w:rsidP="00A004B8">
            <w:pPr>
              <w:pStyle w:val="Tabletext"/>
            </w:pPr>
            <w:r w:rsidRPr="00BA3521">
              <w:t>Gujarati</w:t>
            </w:r>
          </w:p>
        </w:tc>
        <w:tc>
          <w:tcPr>
            <w:tcW w:w="2977" w:type="dxa"/>
            <w:noWrap/>
            <w:vAlign w:val="bottom"/>
            <w:hideMark/>
          </w:tcPr>
          <w:p w14:paraId="31F05873" w14:textId="77777777" w:rsidR="00E54B16" w:rsidRPr="00BA3521" w:rsidRDefault="00E54B16" w:rsidP="00A004B8">
            <w:pPr>
              <w:pStyle w:val="Tabletext"/>
            </w:pPr>
            <w:r w:rsidRPr="00BA3521">
              <w:t>80</w:t>
            </w:r>
          </w:p>
        </w:tc>
        <w:tc>
          <w:tcPr>
            <w:tcW w:w="3917" w:type="dxa"/>
            <w:noWrap/>
            <w:vAlign w:val="bottom"/>
            <w:hideMark/>
          </w:tcPr>
          <w:p w14:paraId="6C7DF111" w14:textId="77777777" w:rsidR="00E54B16" w:rsidRPr="00BA3521" w:rsidRDefault="00E54B16" w:rsidP="00A004B8">
            <w:pPr>
              <w:pStyle w:val="Tabletext"/>
            </w:pPr>
            <w:r w:rsidRPr="00BA3521">
              <w:t>4%</w:t>
            </w:r>
          </w:p>
        </w:tc>
      </w:tr>
      <w:tr w:rsidR="00E54B16" w:rsidRPr="00BA3521" w14:paraId="028D5522" w14:textId="77777777" w:rsidTr="00E61E70">
        <w:tblPrEx>
          <w:tblLook w:val="04A0" w:firstRow="1" w:lastRow="0" w:firstColumn="1" w:lastColumn="0" w:noHBand="0" w:noVBand="1"/>
        </w:tblPrEx>
        <w:tc>
          <w:tcPr>
            <w:tcW w:w="2405" w:type="dxa"/>
            <w:vAlign w:val="center"/>
            <w:hideMark/>
          </w:tcPr>
          <w:p w14:paraId="34F14BA9" w14:textId="77777777" w:rsidR="00E54B16" w:rsidRPr="00BA3521" w:rsidRDefault="00E54B16" w:rsidP="00A004B8">
            <w:pPr>
              <w:pStyle w:val="Tabletext"/>
            </w:pPr>
            <w:r w:rsidRPr="00BA3521">
              <w:t>Tamil</w:t>
            </w:r>
          </w:p>
        </w:tc>
        <w:tc>
          <w:tcPr>
            <w:tcW w:w="2977" w:type="dxa"/>
            <w:noWrap/>
            <w:vAlign w:val="bottom"/>
            <w:hideMark/>
          </w:tcPr>
          <w:p w14:paraId="27F0724E" w14:textId="77777777" w:rsidR="00E54B16" w:rsidRPr="00BA3521" w:rsidRDefault="00E54B16" w:rsidP="00A004B8">
            <w:pPr>
              <w:pStyle w:val="Tabletext"/>
            </w:pPr>
            <w:r w:rsidRPr="00BA3521">
              <w:t>75</w:t>
            </w:r>
          </w:p>
        </w:tc>
        <w:tc>
          <w:tcPr>
            <w:tcW w:w="3917" w:type="dxa"/>
            <w:noWrap/>
            <w:vAlign w:val="bottom"/>
            <w:hideMark/>
          </w:tcPr>
          <w:p w14:paraId="4E5DE0FE" w14:textId="77777777" w:rsidR="00E54B16" w:rsidRPr="00BA3521" w:rsidRDefault="00E54B16" w:rsidP="00A004B8">
            <w:pPr>
              <w:pStyle w:val="Tabletext"/>
            </w:pPr>
            <w:r w:rsidRPr="00BA3521">
              <w:t>5%</w:t>
            </w:r>
          </w:p>
        </w:tc>
      </w:tr>
      <w:tr w:rsidR="00E54B16" w:rsidRPr="00BA3521" w14:paraId="6A6D70E8" w14:textId="77777777" w:rsidTr="00E61E70">
        <w:tblPrEx>
          <w:tblLook w:val="04A0" w:firstRow="1" w:lastRow="0" w:firstColumn="1" w:lastColumn="0" w:noHBand="0" w:noVBand="1"/>
        </w:tblPrEx>
        <w:tc>
          <w:tcPr>
            <w:tcW w:w="2405" w:type="dxa"/>
            <w:vAlign w:val="center"/>
            <w:hideMark/>
          </w:tcPr>
          <w:p w14:paraId="03079933" w14:textId="77777777" w:rsidR="00E54B16" w:rsidRPr="00BA3521" w:rsidRDefault="00E54B16" w:rsidP="00A004B8">
            <w:pPr>
              <w:pStyle w:val="Tabletext"/>
            </w:pPr>
            <w:r w:rsidRPr="00BA3521">
              <w:t>Russian</w:t>
            </w:r>
          </w:p>
        </w:tc>
        <w:tc>
          <w:tcPr>
            <w:tcW w:w="2977" w:type="dxa"/>
            <w:noWrap/>
            <w:vAlign w:val="bottom"/>
            <w:hideMark/>
          </w:tcPr>
          <w:p w14:paraId="558CF492" w14:textId="77777777" w:rsidR="00E54B16" w:rsidRPr="00BA3521" w:rsidRDefault="00E54B16" w:rsidP="00A004B8">
            <w:pPr>
              <w:pStyle w:val="Tabletext"/>
            </w:pPr>
            <w:r w:rsidRPr="00BA3521">
              <w:t>73</w:t>
            </w:r>
          </w:p>
        </w:tc>
        <w:tc>
          <w:tcPr>
            <w:tcW w:w="3917" w:type="dxa"/>
            <w:noWrap/>
            <w:vAlign w:val="bottom"/>
            <w:hideMark/>
          </w:tcPr>
          <w:p w14:paraId="1B8F7AF9" w14:textId="77777777" w:rsidR="00E54B16" w:rsidRPr="00BA3521" w:rsidRDefault="00E54B16" w:rsidP="00A004B8">
            <w:pPr>
              <w:pStyle w:val="Tabletext"/>
            </w:pPr>
            <w:r w:rsidRPr="00BA3521">
              <w:t>0%</w:t>
            </w:r>
          </w:p>
        </w:tc>
      </w:tr>
    </w:tbl>
    <w:p w14:paraId="79746129" w14:textId="1E4EB95F" w:rsidR="00E54B16" w:rsidRPr="00BA3521" w:rsidRDefault="00E54B16" w:rsidP="009C7F46">
      <w:pPr>
        <w:pStyle w:val="Bodyaftertablefigure"/>
      </w:pPr>
      <w:r w:rsidRPr="00BA3521">
        <w:t xml:space="preserve">While Hume reports similar trends to Geelong, Ballarat and Bendigo, </w:t>
      </w:r>
      <w:r w:rsidR="0025681E" w:rsidRPr="00BA3521">
        <w:t xml:space="preserve">a point of difference is that </w:t>
      </w:r>
      <w:r w:rsidR="00020255" w:rsidRPr="00BA3521">
        <w:t xml:space="preserve">Hume does not have a </w:t>
      </w:r>
      <w:r w:rsidRPr="00BA3521">
        <w:t>large Karen</w:t>
      </w:r>
      <w:r w:rsidR="00506772" w:rsidRPr="00BA3521">
        <w:t>-speaking</w:t>
      </w:r>
      <w:r w:rsidRPr="00BA3521">
        <w:t xml:space="preserve"> population. </w:t>
      </w:r>
      <w:r w:rsidR="00020255" w:rsidRPr="00BA3521">
        <w:t xml:space="preserve">Hume also has a </w:t>
      </w:r>
      <w:r w:rsidRPr="00BA3521">
        <w:t>larger Nepali community of which 20</w:t>
      </w:r>
      <w:r w:rsidR="00E81EEB" w:rsidRPr="00BA3521">
        <w:t xml:space="preserve"> per cent</w:t>
      </w:r>
      <w:r w:rsidRPr="00BA3521">
        <w:t xml:space="preserve"> reports low levels of English proficiency. </w:t>
      </w:r>
    </w:p>
    <w:p w14:paraId="70B97CA8" w14:textId="11C3857F" w:rsidR="00E54B16" w:rsidRPr="00BA3521" w:rsidRDefault="00E54B16" w:rsidP="00A004B8">
      <w:pPr>
        <w:pStyle w:val="Body"/>
      </w:pPr>
      <w:r w:rsidRPr="00BA3521">
        <w:t>Murrinh</w:t>
      </w:r>
      <w:r w:rsidR="00AA5C89" w:rsidRPr="00BA3521">
        <w:t>-</w:t>
      </w:r>
      <w:r w:rsidRPr="00BA3521">
        <w:t>Patha (21</w:t>
      </w:r>
      <w:r w:rsidR="00E81EEB" w:rsidRPr="00BA3521">
        <w:t xml:space="preserve"> per cent</w:t>
      </w:r>
      <w:r w:rsidRPr="00BA3521">
        <w:t>), Macedonian (22</w:t>
      </w:r>
      <w:r w:rsidR="00E81EEB" w:rsidRPr="00BA3521">
        <w:t xml:space="preserve"> per cent</w:t>
      </w:r>
      <w:r w:rsidRPr="00BA3521">
        <w:t>), Hmong (25</w:t>
      </w:r>
      <w:r w:rsidR="00E81EEB" w:rsidRPr="00BA3521">
        <w:t xml:space="preserve"> per cent</w:t>
      </w:r>
      <w:r w:rsidRPr="00BA3521">
        <w:t>), Burmese (26</w:t>
      </w:r>
      <w:r w:rsidR="00E81EEB" w:rsidRPr="00BA3521">
        <w:t xml:space="preserve"> per cent</w:t>
      </w:r>
      <w:r w:rsidRPr="00BA3521">
        <w:t>), Czech (26</w:t>
      </w:r>
      <w:r w:rsidR="00E81EEB" w:rsidRPr="00BA3521">
        <w:t xml:space="preserve"> per cent</w:t>
      </w:r>
      <w:r w:rsidRPr="00BA3521">
        <w:t>), Lao (31</w:t>
      </w:r>
      <w:r w:rsidR="00E81EEB" w:rsidRPr="00BA3521">
        <w:t xml:space="preserve"> per cent</w:t>
      </w:r>
      <w:r w:rsidRPr="00BA3521">
        <w:t>), Fijian (34</w:t>
      </w:r>
      <w:r w:rsidR="00E81EEB" w:rsidRPr="00BA3521">
        <w:t xml:space="preserve"> per cent</w:t>
      </w:r>
      <w:r w:rsidRPr="00BA3521">
        <w:t>), Khmer (37</w:t>
      </w:r>
      <w:r w:rsidR="00E81EEB" w:rsidRPr="00BA3521">
        <w:t xml:space="preserve"> per cent</w:t>
      </w:r>
      <w:r w:rsidRPr="00BA3521">
        <w:t>), and Malay (38</w:t>
      </w:r>
      <w:r w:rsidR="00E81EEB" w:rsidRPr="00BA3521">
        <w:t xml:space="preserve"> per cent</w:t>
      </w:r>
      <w:r w:rsidRPr="00BA3521">
        <w:t xml:space="preserve">) are the smaller </w:t>
      </w:r>
      <w:r w:rsidR="00A767A9" w:rsidRPr="00BA3521">
        <w:t xml:space="preserve">language </w:t>
      </w:r>
      <w:r w:rsidRPr="00BA3521">
        <w:t xml:space="preserve">communities in Hume that report high levels of low English proficiency. </w:t>
      </w:r>
    </w:p>
    <w:p w14:paraId="72C8DDE5" w14:textId="5DE7542D" w:rsidR="00A767A9" w:rsidRPr="00BA3521" w:rsidRDefault="00E54B16" w:rsidP="00A004B8">
      <w:pPr>
        <w:pStyle w:val="Body"/>
      </w:pPr>
      <w:r w:rsidRPr="00BA3521">
        <w:t xml:space="preserve">We can observe a significant increase in African language communities </w:t>
      </w:r>
      <w:r w:rsidR="003424B2" w:rsidRPr="00BA3521">
        <w:t>compared with</w:t>
      </w:r>
      <w:r w:rsidRPr="00BA3521">
        <w:t xml:space="preserve"> 2016 with Afrikaans and Swahili having more than doubled in Hume. </w:t>
      </w:r>
      <w:proofErr w:type="gramStart"/>
      <w:r w:rsidRPr="00BA3521">
        <w:t>Similar to</w:t>
      </w:r>
      <w:proofErr w:type="gramEnd"/>
      <w:r w:rsidRPr="00BA3521">
        <w:t xml:space="preserve"> other areas, Punjabi and Mandarin are becoming some of the largest communities. However, growth in Hume seems to be steady across most languages, except for Vietnamese which did not make the top 30 in 2016 but is now one of the 10 largest communities.</w:t>
      </w:r>
      <w:bookmarkStart w:id="36" w:name="_Toc123906538"/>
    </w:p>
    <w:p w14:paraId="0765521E" w14:textId="167ECC1E" w:rsidR="00E54B16" w:rsidRPr="00BA3521" w:rsidRDefault="00E54B16" w:rsidP="00A767A9">
      <w:pPr>
        <w:pStyle w:val="Heading2"/>
        <w:rPr>
          <w:rFonts w:asciiTheme="majorHAnsi" w:hAnsiTheme="majorHAnsi"/>
        </w:rPr>
      </w:pPr>
      <w:bookmarkStart w:id="37" w:name="_Toc136520378"/>
      <w:r w:rsidRPr="00BA3521">
        <w:t xml:space="preserve">Latrobe </w:t>
      </w:r>
      <w:r w:rsidR="00885198" w:rsidRPr="00BA3521">
        <w:t>–</w:t>
      </w:r>
      <w:r w:rsidRPr="00BA3521">
        <w:t xml:space="preserve"> Gippsland</w:t>
      </w:r>
      <w:bookmarkEnd w:id="36"/>
      <w:bookmarkEnd w:id="37"/>
    </w:p>
    <w:p w14:paraId="47EC1FE6" w14:textId="0A37299A" w:rsidR="00E54B16" w:rsidRPr="00BA3521" w:rsidRDefault="00E54B16" w:rsidP="00A004B8">
      <w:pPr>
        <w:pStyle w:val="Tablecaption"/>
      </w:pPr>
      <w:r w:rsidRPr="00BA3521">
        <w:t xml:space="preserve">Table </w:t>
      </w:r>
      <w:r w:rsidR="008F6E7C">
        <w:t>39</w:t>
      </w:r>
      <w:r w:rsidR="0000065C" w:rsidRPr="00BA3521">
        <w:t>:</w:t>
      </w:r>
      <w:r w:rsidRPr="00BA3521">
        <w:t xml:space="preserve"> Top 30 languages spoken in Latrobe – Gippsland</w:t>
      </w:r>
    </w:p>
    <w:tbl>
      <w:tblPr>
        <w:tblStyle w:val="TableGrid"/>
        <w:tblW w:w="9299" w:type="dxa"/>
        <w:tblLook w:val="0620" w:firstRow="1" w:lastRow="0" w:firstColumn="0" w:lastColumn="0" w:noHBand="1" w:noVBand="1"/>
      </w:tblPr>
      <w:tblGrid>
        <w:gridCol w:w="2405"/>
        <w:gridCol w:w="2977"/>
        <w:gridCol w:w="3917"/>
      </w:tblGrid>
      <w:tr w:rsidR="00E54B16" w:rsidRPr="00BA3521" w14:paraId="3A0A686A" w14:textId="77777777" w:rsidTr="00E61E70">
        <w:trPr>
          <w:tblHeader/>
        </w:trPr>
        <w:tc>
          <w:tcPr>
            <w:tcW w:w="2405" w:type="dxa"/>
            <w:vAlign w:val="bottom"/>
          </w:tcPr>
          <w:p w14:paraId="4890A5B4" w14:textId="77777777" w:rsidR="00E54B16" w:rsidRPr="00BA3521" w:rsidRDefault="00E54B16" w:rsidP="00A004B8">
            <w:pPr>
              <w:pStyle w:val="Tablecolhead"/>
            </w:pPr>
            <w:r w:rsidRPr="00BA3521">
              <w:t>Language</w:t>
            </w:r>
          </w:p>
        </w:tc>
        <w:tc>
          <w:tcPr>
            <w:tcW w:w="2977" w:type="dxa"/>
            <w:noWrap/>
            <w:vAlign w:val="bottom"/>
          </w:tcPr>
          <w:p w14:paraId="7031BA7D" w14:textId="77777777" w:rsidR="00E54B16" w:rsidRPr="00BA3521" w:rsidRDefault="00E54B16" w:rsidP="00A004B8">
            <w:pPr>
              <w:pStyle w:val="Tablecolhead"/>
            </w:pPr>
            <w:r w:rsidRPr="00BA3521">
              <w:t>Number of speakers</w:t>
            </w:r>
          </w:p>
        </w:tc>
        <w:tc>
          <w:tcPr>
            <w:tcW w:w="3917" w:type="dxa"/>
            <w:noWrap/>
            <w:vAlign w:val="bottom"/>
          </w:tcPr>
          <w:p w14:paraId="3ECC2DEB" w14:textId="77777777" w:rsidR="00E54B16" w:rsidRPr="00BA3521" w:rsidRDefault="00E54B16" w:rsidP="00A004B8">
            <w:pPr>
              <w:pStyle w:val="Tablecolhead"/>
            </w:pPr>
            <w:r w:rsidRPr="00BA3521">
              <w:t>Level of low English proficiency</w:t>
            </w:r>
          </w:p>
        </w:tc>
      </w:tr>
      <w:tr w:rsidR="00E54B16" w:rsidRPr="00BA3521" w14:paraId="063C8DEF" w14:textId="77777777" w:rsidTr="00E61E70">
        <w:tblPrEx>
          <w:tblLook w:val="04A0" w:firstRow="1" w:lastRow="0" w:firstColumn="1" w:lastColumn="0" w:noHBand="0" w:noVBand="1"/>
        </w:tblPrEx>
        <w:tc>
          <w:tcPr>
            <w:tcW w:w="2405" w:type="dxa"/>
            <w:vAlign w:val="center"/>
            <w:hideMark/>
          </w:tcPr>
          <w:p w14:paraId="3C546E65" w14:textId="77777777" w:rsidR="00E54B16" w:rsidRPr="00BA3521" w:rsidRDefault="00E54B16" w:rsidP="00A004B8">
            <w:pPr>
              <w:pStyle w:val="Tabletext"/>
            </w:pPr>
            <w:r w:rsidRPr="00BA3521">
              <w:t>English</w:t>
            </w:r>
          </w:p>
        </w:tc>
        <w:tc>
          <w:tcPr>
            <w:tcW w:w="2977" w:type="dxa"/>
            <w:noWrap/>
            <w:vAlign w:val="bottom"/>
            <w:hideMark/>
          </w:tcPr>
          <w:p w14:paraId="0E1BE1E6" w14:textId="77777777" w:rsidR="00E54B16" w:rsidRPr="00BA3521" w:rsidRDefault="00E54B16" w:rsidP="00A004B8">
            <w:pPr>
              <w:pStyle w:val="Tabletext"/>
            </w:pPr>
            <w:r w:rsidRPr="00BA3521">
              <w:t>264484</w:t>
            </w:r>
          </w:p>
        </w:tc>
        <w:tc>
          <w:tcPr>
            <w:tcW w:w="3917" w:type="dxa"/>
            <w:noWrap/>
            <w:vAlign w:val="bottom"/>
            <w:hideMark/>
          </w:tcPr>
          <w:p w14:paraId="5EB5F9C9" w14:textId="77777777" w:rsidR="00E54B16" w:rsidRPr="00BA3521" w:rsidRDefault="00E54B16" w:rsidP="00A004B8">
            <w:pPr>
              <w:pStyle w:val="Tabletext"/>
            </w:pPr>
            <w:r w:rsidRPr="00BA3521">
              <w:t>0%</w:t>
            </w:r>
          </w:p>
        </w:tc>
      </w:tr>
      <w:tr w:rsidR="00E54B16" w:rsidRPr="00BA3521" w14:paraId="6645953C" w14:textId="77777777" w:rsidTr="00E61E70">
        <w:tblPrEx>
          <w:tblLook w:val="04A0" w:firstRow="1" w:lastRow="0" w:firstColumn="1" w:lastColumn="0" w:noHBand="0" w:noVBand="1"/>
        </w:tblPrEx>
        <w:tc>
          <w:tcPr>
            <w:tcW w:w="2405" w:type="dxa"/>
            <w:vAlign w:val="center"/>
            <w:hideMark/>
          </w:tcPr>
          <w:p w14:paraId="5C1DAB3E" w14:textId="77777777" w:rsidR="00E54B16" w:rsidRPr="00BA3521" w:rsidRDefault="00E54B16" w:rsidP="00A004B8">
            <w:pPr>
              <w:pStyle w:val="Tabletext"/>
            </w:pPr>
            <w:r w:rsidRPr="00BA3521">
              <w:t>Italian</w:t>
            </w:r>
          </w:p>
        </w:tc>
        <w:tc>
          <w:tcPr>
            <w:tcW w:w="2977" w:type="dxa"/>
            <w:noWrap/>
            <w:vAlign w:val="bottom"/>
            <w:hideMark/>
          </w:tcPr>
          <w:p w14:paraId="793F43CF" w14:textId="77777777" w:rsidR="00E54B16" w:rsidRPr="00BA3521" w:rsidRDefault="00E54B16" w:rsidP="00A004B8">
            <w:pPr>
              <w:pStyle w:val="Tabletext"/>
            </w:pPr>
            <w:r w:rsidRPr="00BA3521">
              <w:t>1562</w:t>
            </w:r>
          </w:p>
        </w:tc>
        <w:tc>
          <w:tcPr>
            <w:tcW w:w="3917" w:type="dxa"/>
            <w:noWrap/>
            <w:vAlign w:val="bottom"/>
            <w:hideMark/>
          </w:tcPr>
          <w:p w14:paraId="0B1957AF" w14:textId="77777777" w:rsidR="00E54B16" w:rsidRPr="00BA3521" w:rsidRDefault="00E54B16" w:rsidP="00A004B8">
            <w:pPr>
              <w:pStyle w:val="Tabletext"/>
            </w:pPr>
            <w:r w:rsidRPr="00BA3521">
              <w:t>11%</w:t>
            </w:r>
          </w:p>
        </w:tc>
      </w:tr>
      <w:tr w:rsidR="00E54B16" w:rsidRPr="00BA3521" w14:paraId="6789AD41" w14:textId="77777777" w:rsidTr="00E61E70">
        <w:tblPrEx>
          <w:tblLook w:val="04A0" w:firstRow="1" w:lastRow="0" w:firstColumn="1" w:lastColumn="0" w:noHBand="0" w:noVBand="1"/>
        </w:tblPrEx>
        <w:tc>
          <w:tcPr>
            <w:tcW w:w="2405" w:type="dxa"/>
            <w:vAlign w:val="center"/>
            <w:hideMark/>
          </w:tcPr>
          <w:p w14:paraId="167B15A3" w14:textId="77777777" w:rsidR="00E54B16" w:rsidRPr="00BA3521" w:rsidRDefault="00E54B16" w:rsidP="00A004B8">
            <w:pPr>
              <w:pStyle w:val="Tabletext"/>
            </w:pPr>
            <w:r w:rsidRPr="00BA3521">
              <w:t>Mandarin</w:t>
            </w:r>
          </w:p>
        </w:tc>
        <w:tc>
          <w:tcPr>
            <w:tcW w:w="2977" w:type="dxa"/>
            <w:noWrap/>
            <w:vAlign w:val="bottom"/>
            <w:hideMark/>
          </w:tcPr>
          <w:p w14:paraId="0AF9C4D7" w14:textId="77777777" w:rsidR="00E54B16" w:rsidRPr="00BA3521" w:rsidRDefault="00E54B16" w:rsidP="00A004B8">
            <w:pPr>
              <w:pStyle w:val="Tabletext"/>
            </w:pPr>
            <w:r w:rsidRPr="00BA3521">
              <w:t>1006</w:t>
            </w:r>
          </w:p>
        </w:tc>
        <w:tc>
          <w:tcPr>
            <w:tcW w:w="3917" w:type="dxa"/>
            <w:noWrap/>
            <w:vAlign w:val="bottom"/>
            <w:hideMark/>
          </w:tcPr>
          <w:p w14:paraId="2B012F8B" w14:textId="77777777" w:rsidR="00E54B16" w:rsidRPr="00BA3521" w:rsidRDefault="00E54B16" w:rsidP="00A004B8">
            <w:pPr>
              <w:pStyle w:val="Tabletext"/>
            </w:pPr>
            <w:r w:rsidRPr="00BA3521">
              <w:t>27%</w:t>
            </w:r>
          </w:p>
        </w:tc>
      </w:tr>
      <w:tr w:rsidR="00E54B16" w:rsidRPr="00BA3521" w14:paraId="09F34906" w14:textId="77777777" w:rsidTr="00E61E70">
        <w:tblPrEx>
          <w:tblLook w:val="04A0" w:firstRow="1" w:lastRow="0" w:firstColumn="1" w:lastColumn="0" w:noHBand="0" w:noVBand="1"/>
        </w:tblPrEx>
        <w:tc>
          <w:tcPr>
            <w:tcW w:w="2405" w:type="dxa"/>
            <w:vAlign w:val="center"/>
            <w:hideMark/>
          </w:tcPr>
          <w:p w14:paraId="27C87493" w14:textId="77777777" w:rsidR="00E54B16" w:rsidRPr="00BA3521" w:rsidRDefault="00E54B16" w:rsidP="00A004B8">
            <w:pPr>
              <w:pStyle w:val="Tabletext"/>
            </w:pPr>
            <w:r w:rsidRPr="00BA3521">
              <w:t>German</w:t>
            </w:r>
          </w:p>
        </w:tc>
        <w:tc>
          <w:tcPr>
            <w:tcW w:w="2977" w:type="dxa"/>
            <w:noWrap/>
            <w:vAlign w:val="bottom"/>
            <w:hideMark/>
          </w:tcPr>
          <w:p w14:paraId="502CFCB3" w14:textId="77777777" w:rsidR="00E54B16" w:rsidRPr="00BA3521" w:rsidRDefault="00E54B16" w:rsidP="00A004B8">
            <w:pPr>
              <w:pStyle w:val="Tabletext"/>
            </w:pPr>
            <w:r w:rsidRPr="00BA3521">
              <w:t>731</w:t>
            </w:r>
          </w:p>
        </w:tc>
        <w:tc>
          <w:tcPr>
            <w:tcW w:w="3917" w:type="dxa"/>
            <w:noWrap/>
            <w:vAlign w:val="bottom"/>
            <w:hideMark/>
          </w:tcPr>
          <w:p w14:paraId="68E73BF0" w14:textId="77777777" w:rsidR="00E54B16" w:rsidRPr="00BA3521" w:rsidRDefault="00E54B16" w:rsidP="00A004B8">
            <w:pPr>
              <w:pStyle w:val="Tabletext"/>
            </w:pPr>
            <w:r w:rsidRPr="00BA3521">
              <w:t>2%</w:t>
            </w:r>
          </w:p>
        </w:tc>
      </w:tr>
      <w:tr w:rsidR="00E54B16" w:rsidRPr="00BA3521" w14:paraId="667359B1" w14:textId="77777777" w:rsidTr="00E61E70">
        <w:tblPrEx>
          <w:tblLook w:val="04A0" w:firstRow="1" w:lastRow="0" w:firstColumn="1" w:lastColumn="0" w:noHBand="0" w:noVBand="1"/>
        </w:tblPrEx>
        <w:tc>
          <w:tcPr>
            <w:tcW w:w="2405" w:type="dxa"/>
            <w:vAlign w:val="center"/>
            <w:hideMark/>
          </w:tcPr>
          <w:p w14:paraId="55450EB2" w14:textId="77777777" w:rsidR="00E54B16" w:rsidRPr="00BA3521" w:rsidRDefault="00E54B16" w:rsidP="00A004B8">
            <w:pPr>
              <w:pStyle w:val="Tabletext"/>
            </w:pPr>
            <w:r w:rsidRPr="00BA3521">
              <w:t>Greek</w:t>
            </w:r>
          </w:p>
        </w:tc>
        <w:tc>
          <w:tcPr>
            <w:tcW w:w="2977" w:type="dxa"/>
            <w:noWrap/>
            <w:vAlign w:val="bottom"/>
            <w:hideMark/>
          </w:tcPr>
          <w:p w14:paraId="5551A040" w14:textId="77777777" w:rsidR="00E54B16" w:rsidRPr="00BA3521" w:rsidRDefault="00E54B16" w:rsidP="00A004B8">
            <w:pPr>
              <w:pStyle w:val="Tabletext"/>
            </w:pPr>
            <w:r w:rsidRPr="00BA3521">
              <w:t>697</w:t>
            </w:r>
          </w:p>
        </w:tc>
        <w:tc>
          <w:tcPr>
            <w:tcW w:w="3917" w:type="dxa"/>
            <w:noWrap/>
            <w:vAlign w:val="bottom"/>
            <w:hideMark/>
          </w:tcPr>
          <w:p w14:paraId="377D8C12" w14:textId="77777777" w:rsidR="00E54B16" w:rsidRPr="00BA3521" w:rsidRDefault="00E54B16" w:rsidP="00A004B8">
            <w:pPr>
              <w:pStyle w:val="Tabletext"/>
            </w:pPr>
            <w:r w:rsidRPr="00BA3521">
              <w:t>15%</w:t>
            </w:r>
          </w:p>
        </w:tc>
      </w:tr>
      <w:tr w:rsidR="00E54B16" w:rsidRPr="00BA3521" w14:paraId="7509886F" w14:textId="77777777" w:rsidTr="00E61E70">
        <w:tblPrEx>
          <w:tblLook w:val="04A0" w:firstRow="1" w:lastRow="0" w:firstColumn="1" w:lastColumn="0" w:noHBand="0" w:noVBand="1"/>
        </w:tblPrEx>
        <w:tc>
          <w:tcPr>
            <w:tcW w:w="2405" w:type="dxa"/>
            <w:vAlign w:val="center"/>
            <w:hideMark/>
          </w:tcPr>
          <w:p w14:paraId="7244BC41" w14:textId="77777777" w:rsidR="00E54B16" w:rsidRPr="00BA3521" w:rsidRDefault="00E54B16" w:rsidP="00A004B8">
            <w:pPr>
              <w:pStyle w:val="Tabletext"/>
            </w:pPr>
            <w:r w:rsidRPr="00BA3521">
              <w:t>Punjabi</w:t>
            </w:r>
          </w:p>
        </w:tc>
        <w:tc>
          <w:tcPr>
            <w:tcW w:w="2977" w:type="dxa"/>
            <w:noWrap/>
            <w:vAlign w:val="bottom"/>
            <w:hideMark/>
          </w:tcPr>
          <w:p w14:paraId="51F70B77" w14:textId="77777777" w:rsidR="00E54B16" w:rsidRPr="00BA3521" w:rsidRDefault="00E54B16" w:rsidP="00A004B8">
            <w:pPr>
              <w:pStyle w:val="Tabletext"/>
            </w:pPr>
            <w:r w:rsidRPr="00BA3521">
              <w:t>600</w:t>
            </w:r>
          </w:p>
        </w:tc>
        <w:tc>
          <w:tcPr>
            <w:tcW w:w="3917" w:type="dxa"/>
            <w:noWrap/>
            <w:vAlign w:val="bottom"/>
            <w:hideMark/>
          </w:tcPr>
          <w:p w14:paraId="0D7FA5D5" w14:textId="77777777" w:rsidR="00E54B16" w:rsidRPr="00BA3521" w:rsidRDefault="00E54B16" w:rsidP="00A004B8">
            <w:pPr>
              <w:pStyle w:val="Tabletext"/>
            </w:pPr>
            <w:r w:rsidRPr="00BA3521">
              <w:t>7%</w:t>
            </w:r>
          </w:p>
        </w:tc>
      </w:tr>
      <w:tr w:rsidR="00E54B16" w:rsidRPr="00BA3521" w14:paraId="54F6FDDA" w14:textId="77777777" w:rsidTr="00E61E70">
        <w:tblPrEx>
          <w:tblLook w:val="04A0" w:firstRow="1" w:lastRow="0" w:firstColumn="1" w:lastColumn="0" w:noHBand="0" w:noVBand="1"/>
        </w:tblPrEx>
        <w:tc>
          <w:tcPr>
            <w:tcW w:w="2405" w:type="dxa"/>
            <w:vAlign w:val="center"/>
            <w:hideMark/>
          </w:tcPr>
          <w:p w14:paraId="09C4030A" w14:textId="77777777" w:rsidR="00E54B16" w:rsidRPr="00BA3521" w:rsidRDefault="00E54B16" w:rsidP="00A004B8">
            <w:pPr>
              <w:pStyle w:val="Tabletext"/>
            </w:pPr>
            <w:r w:rsidRPr="00BA3521">
              <w:t>Filipino</w:t>
            </w:r>
          </w:p>
        </w:tc>
        <w:tc>
          <w:tcPr>
            <w:tcW w:w="2977" w:type="dxa"/>
            <w:noWrap/>
            <w:vAlign w:val="bottom"/>
            <w:hideMark/>
          </w:tcPr>
          <w:p w14:paraId="3FB53BB9" w14:textId="77777777" w:rsidR="00E54B16" w:rsidRPr="00BA3521" w:rsidRDefault="00E54B16" w:rsidP="00A004B8">
            <w:pPr>
              <w:pStyle w:val="Tabletext"/>
            </w:pPr>
            <w:r w:rsidRPr="00BA3521">
              <w:t>530</w:t>
            </w:r>
          </w:p>
        </w:tc>
        <w:tc>
          <w:tcPr>
            <w:tcW w:w="3917" w:type="dxa"/>
            <w:noWrap/>
            <w:vAlign w:val="bottom"/>
            <w:hideMark/>
          </w:tcPr>
          <w:p w14:paraId="26C0FEAD" w14:textId="77777777" w:rsidR="00E54B16" w:rsidRPr="00BA3521" w:rsidRDefault="00E54B16" w:rsidP="00A004B8">
            <w:pPr>
              <w:pStyle w:val="Tabletext"/>
            </w:pPr>
            <w:r w:rsidRPr="00BA3521">
              <w:t>2%</w:t>
            </w:r>
          </w:p>
        </w:tc>
      </w:tr>
      <w:tr w:rsidR="00E54B16" w:rsidRPr="00BA3521" w14:paraId="31B9E753" w14:textId="77777777" w:rsidTr="00E61E70">
        <w:tblPrEx>
          <w:tblLook w:val="04A0" w:firstRow="1" w:lastRow="0" w:firstColumn="1" w:lastColumn="0" w:noHBand="0" w:noVBand="1"/>
        </w:tblPrEx>
        <w:tc>
          <w:tcPr>
            <w:tcW w:w="2405" w:type="dxa"/>
            <w:vAlign w:val="center"/>
            <w:hideMark/>
          </w:tcPr>
          <w:p w14:paraId="22756738" w14:textId="77777777" w:rsidR="00E54B16" w:rsidRPr="00BA3521" w:rsidRDefault="00E54B16" w:rsidP="00A004B8">
            <w:pPr>
              <w:pStyle w:val="Tabletext"/>
            </w:pPr>
            <w:r w:rsidRPr="00BA3521">
              <w:t>Vietnamese</w:t>
            </w:r>
          </w:p>
        </w:tc>
        <w:tc>
          <w:tcPr>
            <w:tcW w:w="2977" w:type="dxa"/>
            <w:noWrap/>
            <w:vAlign w:val="bottom"/>
            <w:hideMark/>
          </w:tcPr>
          <w:p w14:paraId="0D058CB7" w14:textId="77777777" w:rsidR="00E54B16" w:rsidRPr="00BA3521" w:rsidRDefault="00E54B16" w:rsidP="00A004B8">
            <w:pPr>
              <w:pStyle w:val="Tabletext"/>
            </w:pPr>
            <w:r w:rsidRPr="00BA3521">
              <w:t>520</w:t>
            </w:r>
          </w:p>
        </w:tc>
        <w:tc>
          <w:tcPr>
            <w:tcW w:w="3917" w:type="dxa"/>
            <w:noWrap/>
            <w:vAlign w:val="bottom"/>
            <w:hideMark/>
          </w:tcPr>
          <w:p w14:paraId="28F3F2E4" w14:textId="77777777" w:rsidR="00E54B16" w:rsidRPr="00BA3521" w:rsidRDefault="00E54B16" w:rsidP="00A004B8">
            <w:pPr>
              <w:pStyle w:val="Tabletext"/>
            </w:pPr>
            <w:r w:rsidRPr="00BA3521">
              <w:t>31%</w:t>
            </w:r>
          </w:p>
        </w:tc>
      </w:tr>
      <w:tr w:rsidR="00E54B16" w:rsidRPr="00BA3521" w14:paraId="31748325" w14:textId="77777777" w:rsidTr="00E61E70">
        <w:tblPrEx>
          <w:tblLook w:val="04A0" w:firstRow="1" w:lastRow="0" w:firstColumn="1" w:lastColumn="0" w:noHBand="0" w:noVBand="1"/>
        </w:tblPrEx>
        <w:tc>
          <w:tcPr>
            <w:tcW w:w="2405" w:type="dxa"/>
            <w:vAlign w:val="center"/>
            <w:hideMark/>
          </w:tcPr>
          <w:p w14:paraId="43EC3478" w14:textId="77777777" w:rsidR="00E54B16" w:rsidRPr="00BA3521" w:rsidRDefault="00E54B16" w:rsidP="00A004B8">
            <w:pPr>
              <w:pStyle w:val="Tabletext"/>
            </w:pPr>
            <w:r w:rsidRPr="00BA3521">
              <w:t>Spanish</w:t>
            </w:r>
          </w:p>
        </w:tc>
        <w:tc>
          <w:tcPr>
            <w:tcW w:w="2977" w:type="dxa"/>
            <w:noWrap/>
            <w:vAlign w:val="bottom"/>
            <w:hideMark/>
          </w:tcPr>
          <w:p w14:paraId="57A5A6D9" w14:textId="77777777" w:rsidR="00E54B16" w:rsidRPr="00BA3521" w:rsidRDefault="00E54B16" w:rsidP="00A004B8">
            <w:pPr>
              <w:pStyle w:val="Tabletext"/>
            </w:pPr>
            <w:r w:rsidRPr="00BA3521">
              <w:t>515</w:t>
            </w:r>
          </w:p>
        </w:tc>
        <w:tc>
          <w:tcPr>
            <w:tcW w:w="3917" w:type="dxa"/>
            <w:noWrap/>
            <w:vAlign w:val="bottom"/>
            <w:hideMark/>
          </w:tcPr>
          <w:p w14:paraId="08FEC913" w14:textId="77777777" w:rsidR="00E54B16" w:rsidRPr="00BA3521" w:rsidRDefault="00E54B16" w:rsidP="00A004B8">
            <w:pPr>
              <w:pStyle w:val="Tabletext"/>
            </w:pPr>
            <w:r w:rsidRPr="00BA3521">
              <w:t>9%</w:t>
            </w:r>
          </w:p>
        </w:tc>
      </w:tr>
      <w:tr w:rsidR="00E54B16" w:rsidRPr="00BA3521" w14:paraId="703D2DC7" w14:textId="77777777" w:rsidTr="00E61E70">
        <w:tblPrEx>
          <w:tblLook w:val="04A0" w:firstRow="1" w:lastRow="0" w:firstColumn="1" w:lastColumn="0" w:noHBand="0" w:noVBand="1"/>
        </w:tblPrEx>
        <w:tc>
          <w:tcPr>
            <w:tcW w:w="2405" w:type="dxa"/>
            <w:vAlign w:val="center"/>
            <w:hideMark/>
          </w:tcPr>
          <w:p w14:paraId="5DD7E07B" w14:textId="77777777" w:rsidR="00E54B16" w:rsidRPr="00BA3521" w:rsidRDefault="00E54B16" w:rsidP="00A004B8">
            <w:pPr>
              <w:pStyle w:val="Tabletext"/>
            </w:pPr>
            <w:r w:rsidRPr="00BA3521">
              <w:t>Tagalog</w:t>
            </w:r>
          </w:p>
        </w:tc>
        <w:tc>
          <w:tcPr>
            <w:tcW w:w="2977" w:type="dxa"/>
            <w:noWrap/>
            <w:vAlign w:val="bottom"/>
            <w:hideMark/>
          </w:tcPr>
          <w:p w14:paraId="3DCBB7CF" w14:textId="77777777" w:rsidR="00E54B16" w:rsidRPr="00BA3521" w:rsidRDefault="00E54B16" w:rsidP="00A004B8">
            <w:pPr>
              <w:pStyle w:val="Tabletext"/>
            </w:pPr>
            <w:r w:rsidRPr="00BA3521">
              <w:t>512</w:t>
            </w:r>
          </w:p>
        </w:tc>
        <w:tc>
          <w:tcPr>
            <w:tcW w:w="3917" w:type="dxa"/>
            <w:noWrap/>
            <w:vAlign w:val="bottom"/>
            <w:hideMark/>
          </w:tcPr>
          <w:p w14:paraId="4B5753F8" w14:textId="77777777" w:rsidR="00E54B16" w:rsidRPr="00BA3521" w:rsidRDefault="00E54B16" w:rsidP="00A004B8">
            <w:pPr>
              <w:pStyle w:val="Tabletext"/>
            </w:pPr>
            <w:r w:rsidRPr="00BA3521">
              <w:t>4%</w:t>
            </w:r>
          </w:p>
        </w:tc>
      </w:tr>
      <w:tr w:rsidR="00E54B16" w:rsidRPr="00BA3521" w14:paraId="17CD5CB7" w14:textId="77777777" w:rsidTr="00E61E70">
        <w:tblPrEx>
          <w:tblLook w:val="04A0" w:firstRow="1" w:lastRow="0" w:firstColumn="1" w:lastColumn="0" w:noHBand="0" w:noVBand="1"/>
        </w:tblPrEx>
        <w:tc>
          <w:tcPr>
            <w:tcW w:w="2405" w:type="dxa"/>
            <w:vAlign w:val="center"/>
            <w:hideMark/>
          </w:tcPr>
          <w:p w14:paraId="76121F94" w14:textId="77777777" w:rsidR="00E54B16" w:rsidRPr="00BA3521" w:rsidRDefault="00E54B16" w:rsidP="00A004B8">
            <w:pPr>
              <w:pStyle w:val="Tabletext"/>
            </w:pPr>
            <w:r w:rsidRPr="00BA3521">
              <w:t>Malayalam</w:t>
            </w:r>
          </w:p>
        </w:tc>
        <w:tc>
          <w:tcPr>
            <w:tcW w:w="2977" w:type="dxa"/>
            <w:noWrap/>
            <w:vAlign w:val="bottom"/>
            <w:hideMark/>
          </w:tcPr>
          <w:p w14:paraId="30526D5F" w14:textId="77777777" w:rsidR="00E54B16" w:rsidRPr="00BA3521" w:rsidRDefault="00E54B16" w:rsidP="00A004B8">
            <w:pPr>
              <w:pStyle w:val="Tabletext"/>
            </w:pPr>
            <w:r w:rsidRPr="00BA3521">
              <w:t>487</w:t>
            </w:r>
          </w:p>
        </w:tc>
        <w:tc>
          <w:tcPr>
            <w:tcW w:w="3917" w:type="dxa"/>
            <w:noWrap/>
            <w:vAlign w:val="bottom"/>
            <w:hideMark/>
          </w:tcPr>
          <w:p w14:paraId="653AB20C" w14:textId="77777777" w:rsidR="00E54B16" w:rsidRPr="00BA3521" w:rsidRDefault="00E54B16" w:rsidP="00A004B8">
            <w:pPr>
              <w:pStyle w:val="Tabletext"/>
            </w:pPr>
            <w:r w:rsidRPr="00BA3521">
              <w:t>7%</w:t>
            </w:r>
          </w:p>
        </w:tc>
      </w:tr>
      <w:tr w:rsidR="00E54B16" w:rsidRPr="00BA3521" w14:paraId="6503CBF4" w14:textId="77777777" w:rsidTr="00E61E70">
        <w:tblPrEx>
          <w:tblLook w:val="04A0" w:firstRow="1" w:lastRow="0" w:firstColumn="1" w:lastColumn="0" w:noHBand="0" w:noVBand="1"/>
        </w:tblPrEx>
        <w:tc>
          <w:tcPr>
            <w:tcW w:w="2405" w:type="dxa"/>
            <w:vAlign w:val="center"/>
            <w:hideMark/>
          </w:tcPr>
          <w:p w14:paraId="3C6A909A" w14:textId="77777777" w:rsidR="00E54B16" w:rsidRPr="00BA3521" w:rsidRDefault="00E54B16" w:rsidP="00A004B8">
            <w:pPr>
              <w:pStyle w:val="Tabletext"/>
            </w:pPr>
            <w:r w:rsidRPr="00BA3521">
              <w:t>Dutch</w:t>
            </w:r>
          </w:p>
        </w:tc>
        <w:tc>
          <w:tcPr>
            <w:tcW w:w="2977" w:type="dxa"/>
            <w:noWrap/>
            <w:vAlign w:val="bottom"/>
            <w:hideMark/>
          </w:tcPr>
          <w:p w14:paraId="5F3A3FA8" w14:textId="77777777" w:rsidR="00E54B16" w:rsidRPr="00BA3521" w:rsidRDefault="00E54B16" w:rsidP="00A004B8">
            <w:pPr>
              <w:pStyle w:val="Tabletext"/>
            </w:pPr>
            <w:r w:rsidRPr="00BA3521">
              <w:t>474</w:t>
            </w:r>
          </w:p>
        </w:tc>
        <w:tc>
          <w:tcPr>
            <w:tcW w:w="3917" w:type="dxa"/>
            <w:noWrap/>
            <w:vAlign w:val="bottom"/>
            <w:hideMark/>
          </w:tcPr>
          <w:p w14:paraId="58A8F675" w14:textId="77777777" w:rsidR="00E54B16" w:rsidRPr="00BA3521" w:rsidRDefault="00E54B16" w:rsidP="00A004B8">
            <w:pPr>
              <w:pStyle w:val="Tabletext"/>
            </w:pPr>
            <w:r w:rsidRPr="00BA3521">
              <w:t>2%</w:t>
            </w:r>
          </w:p>
        </w:tc>
      </w:tr>
      <w:tr w:rsidR="00E54B16" w:rsidRPr="00BA3521" w14:paraId="152A24BD" w14:textId="77777777" w:rsidTr="00E61E70">
        <w:tblPrEx>
          <w:tblLook w:val="04A0" w:firstRow="1" w:lastRow="0" w:firstColumn="1" w:lastColumn="0" w:noHBand="0" w:noVBand="1"/>
        </w:tblPrEx>
        <w:tc>
          <w:tcPr>
            <w:tcW w:w="2405" w:type="dxa"/>
            <w:vAlign w:val="center"/>
            <w:hideMark/>
          </w:tcPr>
          <w:p w14:paraId="5DB44D98" w14:textId="77777777" w:rsidR="00E54B16" w:rsidRPr="00BA3521" w:rsidRDefault="00E54B16" w:rsidP="00A004B8">
            <w:pPr>
              <w:pStyle w:val="Tabletext"/>
            </w:pPr>
            <w:r w:rsidRPr="00BA3521">
              <w:t>Thai</w:t>
            </w:r>
          </w:p>
        </w:tc>
        <w:tc>
          <w:tcPr>
            <w:tcW w:w="2977" w:type="dxa"/>
            <w:noWrap/>
            <w:vAlign w:val="bottom"/>
            <w:hideMark/>
          </w:tcPr>
          <w:p w14:paraId="6911A705" w14:textId="77777777" w:rsidR="00E54B16" w:rsidRPr="00BA3521" w:rsidRDefault="00E54B16" w:rsidP="00A004B8">
            <w:pPr>
              <w:pStyle w:val="Tabletext"/>
            </w:pPr>
            <w:r w:rsidRPr="00BA3521">
              <w:t>393</w:t>
            </w:r>
          </w:p>
        </w:tc>
        <w:tc>
          <w:tcPr>
            <w:tcW w:w="3917" w:type="dxa"/>
            <w:noWrap/>
            <w:vAlign w:val="bottom"/>
            <w:hideMark/>
          </w:tcPr>
          <w:p w14:paraId="65414CBF" w14:textId="77777777" w:rsidR="00E54B16" w:rsidRPr="00BA3521" w:rsidRDefault="00E54B16" w:rsidP="00A004B8">
            <w:pPr>
              <w:pStyle w:val="Tabletext"/>
            </w:pPr>
            <w:r w:rsidRPr="00BA3521">
              <w:t>24%</w:t>
            </w:r>
          </w:p>
        </w:tc>
      </w:tr>
      <w:tr w:rsidR="00E54B16" w:rsidRPr="00BA3521" w14:paraId="66881E6E" w14:textId="77777777" w:rsidTr="00E61E70">
        <w:tblPrEx>
          <w:tblLook w:val="04A0" w:firstRow="1" w:lastRow="0" w:firstColumn="1" w:lastColumn="0" w:noHBand="0" w:noVBand="1"/>
        </w:tblPrEx>
        <w:tc>
          <w:tcPr>
            <w:tcW w:w="2405" w:type="dxa"/>
            <w:vAlign w:val="center"/>
            <w:hideMark/>
          </w:tcPr>
          <w:p w14:paraId="0CD028FA" w14:textId="77777777" w:rsidR="00E54B16" w:rsidRPr="00BA3521" w:rsidRDefault="00E54B16" w:rsidP="00A004B8">
            <w:pPr>
              <w:pStyle w:val="Tabletext"/>
            </w:pPr>
            <w:r w:rsidRPr="00BA3521">
              <w:t>Sinhalese</w:t>
            </w:r>
          </w:p>
        </w:tc>
        <w:tc>
          <w:tcPr>
            <w:tcW w:w="2977" w:type="dxa"/>
            <w:noWrap/>
            <w:vAlign w:val="bottom"/>
            <w:hideMark/>
          </w:tcPr>
          <w:p w14:paraId="28C0A8C8" w14:textId="77777777" w:rsidR="00E54B16" w:rsidRPr="00BA3521" w:rsidRDefault="00E54B16" w:rsidP="00A004B8">
            <w:pPr>
              <w:pStyle w:val="Tabletext"/>
            </w:pPr>
            <w:r w:rsidRPr="00BA3521">
              <w:t>319</w:t>
            </w:r>
          </w:p>
        </w:tc>
        <w:tc>
          <w:tcPr>
            <w:tcW w:w="3917" w:type="dxa"/>
            <w:noWrap/>
            <w:vAlign w:val="bottom"/>
            <w:hideMark/>
          </w:tcPr>
          <w:p w14:paraId="0217CFB6" w14:textId="77777777" w:rsidR="00E54B16" w:rsidRPr="00BA3521" w:rsidRDefault="00E54B16" w:rsidP="00A004B8">
            <w:pPr>
              <w:pStyle w:val="Tabletext"/>
            </w:pPr>
            <w:r w:rsidRPr="00BA3521">
              <w:t>3%</w:t>
            </w:r>
          </w:p>
        </w:tc>
      </w:tr>
      <w:tr w:rsidR="00E54B16" w:rsidRPr="00BA3521" w14:paraId="1823DA7D" w14:textId="77777777" w:rsidTr="00E61E70">
        <w:tblPrEx>
          <w:tblLook w:val="04A0" w:firstRow="1" w:lastRow="0" w:firstColumn="1" w:lastColumn="0" w:noHBand="0" w:noVBand="1"/>
        </w:tblPrEx>
        <w:tc>
          <w:tcPr>
            <w:tcW w:w="2405" w:type="dxa"/>
            <w:vAlign w:val="center"/>
            <w:hideMark/>
          </w:tcPr>
          <w:p w14:paraId="0F044D57" w14:textId="77777777" w:rsidR="00E54B16" w:rsidRPr="00BA3521" w:rsidRDefault="00E54B16" w:rsidP="00A004B8">
            <w:pPr>
              <w:pStyle w:val="Tabletext"/>
            </w:pPr>
            <w:r w:rsidRPr="00BA3521">
              <w:t>French</w:t>
            </w:r>
          </w:p>
        </w:tc>
        <w:tc>
          <w:tcPr>
            <w:tcW w:w="2977" w:type="dxa"/>
            <w:noWrap/>
            <w:vAlign w:val="bottom"/>
            <w:hideMark/>
          </w:tcPr>
          <w:p w14:paraId="3317B1E3" w14:textId="77777777" w:rsidR="00E54B16" w:rsidRPr="00BA3521" w:rsidRDefault="00E54B16" w:rsidP="00A004B8">
            <w:pPr>
              <w:pStyle w:val="Tabletext"/>
            </w:pPr>
            <w:r w:rsidRPr="00BA3521">
              <w:t>317</w:t>
            </w:r>
          </w:p>
        </w:tc>
        <w:tc>
          <w:tcPr>
            <w:tcW w:w="3917" w:type="dxa"/>
            <w:noWrap/>
            <w:vAlign w:val="bottom"/>
            <w:hideMark/>
          </w:tcPr>
          <w:p w14:paraId="2F101C8B" w14:textId="77777777" w:rsidR="00E54B16" w:rsidRPr="00BA3521" w:rsidRDefault="00E54B16" w:rsidP="00A004B8">
            <w:pPr>
              <w:pStyle w:val="Tabletext"/>
            </w:pPr>
            <w:r w:rsidRPr="00BA3521">
              <w:t>2%</w:t>
            </w:r>
          </w:p>
        </w:tc>
      </w:tr>
      <w:tr w:rsidR="00E54B16" w:rsidRPr="00BA3521" w14:paraId="5573D7A5" w14:textId="77777777" w:rsidTr="00E61E70">
        <w:tblPrEx>
          <w:tblLook w:val="04A0" w:firstRow="1" w:lastRow="0" w:firstColumn="1" w:lastColumn="0" w:noHBand="0" w:noVBand="1"/>
        </w:tblPrEx>
        <w:tc>
          <w:tcPr>
            <w:tcW w:w="2405" w:type="dxa"/>
            <w:vAlign w:val="center"/>
            <w:hideMark/>
          </w:tcPr>
          <w:p w14:paraId="3281A6A8" w14:textId="77777777" w:rsidR="00E54B16" w:rsidRPr="00BA3521" w:rsidRDefault="00E54B16" w:rsidP="00A004B8">
            <w:pPr>
              <w:pStyle w:val="Tabletext"/>
            </w:pPr>
            <w:r w:rsidRPr="00BA3521">
              <w:t>Arabic</w:t>
            </w:r>
          </w:p>
        </w:tc>
        <w:tc>
          <w:tcPr>
            <w:tcW w:w="2977" w:type="dxa"/>
            <w:noWrap/>
            <w:vAlign w:val="bottom"/>
            <w:hideMark/>
          </w:tcPr>
          <w:p w14:paraId="32E34C2E" w14:textId="77777777" w:rsidR="00E54B16" w:rsidRPr="00BA3521" w:rsidRDefault="00E54B16" w:rsidP="00A004B8">
            <w:pPr>
              <w:pStyle w:val="Tabletext"/>
            </w:pPr>
            <w:r w:rsidRPr="00BA3521">
              <w:t>307</w:t>
            </w:r>
          </w:p>
        </w:tc>
        <w:tc>
          <w:tcPr>
            <w:tcW w:w="3917" w:type="dxa"/>
            <w:noWrap/>
            <w:vAlign w:val="bottom"/>
            <w:hideMark/>
          </w:tcPr>
          <w:p w14:paraId="54EE4FAF" w14:textId="77777777" w:rsidR="00E54B16" w:rsidRPr="00BA3521" w:rsidRDefault="00E54B16" w:rsidP="00A004B8">
            <w:pPr>
              <w:pStyle w:val="Tabletext"/>
            </w:pPr>
            <w:r w:rsidRPr="00BA3521">
              <w:t>8%</w:t>
            </w:r>
          </w:p>
        </w:tc>
      </w:tr>
      <w:tr w:rsidR="00E54B16" w:rsidRPr="00BA3521" w14:paraId="5F6F701B" w14:textId="77777777" w:rsidTr="00E61E70">
        <w:tblPrEx>
          <w:tblLook w:val="04A0" w:firstRow="1" w:lastRow="0" w:firstColumn="1" w:lastColumn="0" w:noHBand="0" w:noVBand="1"/>
        </w:tblPrEx>
        <w:tc>
          <w:tcPr>
            <w:tcW w:w="2405" w:type="dxa"/>
            <w:vAlign w:val="center"/>
            <w:hideMark/>
          </w:tcPr>
          <w:p w14:paraId="5824C46F" w14:textId="77777777" w:rsidR="00E54B16" w:rsidRPr="00BA3521" w:rsidRDefault="00E54B16" w:rsidP="00A004B8">
            <w:pPr>
              <w:pStyle w:val="Tabletext"/>
            </w:pPr>
            <w:r w:rsidRPr="00BA3521">
              <w:t>Afrikaans</w:t>
            </w:r>
          </w:p>
        </w:tc>
        <w:tc>
          <w:tcPr>
            <w:tcW w:w="2977" w:type="dxa"/>
            <w:noWrap/>
            <w:vAlign w:val="bottom"/>
            <w:hideMark/>
          </w:tcPr>
          <w:p w14:paraId="1590BAF5" w14:textId="77777777" w:rsidR="00E54B16" w:rsidRPr="00BA3521" w:rsidRDefault="00E54B16" w:rsidP="00A004B8">
            <w:pPr>
              <w:pStyle w:val="Tabletext"/>
            </w:pPr>
            <w:r w:rsidRPr="00BA3521">
              <w:t>282</w:t>
            </w:r>
          </w:p>
        </w:tc>
        <w:tc>
          <w:tcPr>
            <w:tcW w:w="3917" w:type="dxa"/>
            <w:noWrap/>
            <w:vAlign w:val="bottom"/>
            <w:hideMark/>
          </w:tcPr>
          <w:p w14:paraId="6C60FA4E" w14:textId="77777777" w:rsidR="00E54B16" w:rsidRPr="00BA3521" w:rsidRDefault="00E54B16" w:rsidP="00A004B8">
            <w:pPr>
              <w:pStyle w:val="Tabletext"/>
            </w:pPr>
            <w:r w:rsidRPr="00BA3521">
              <w:t>5%</w:t>
            </w:r>
          </w:p>
        </w:tc>
      </w:tr>
      <w:tr w:rsidR="00E54B16" w:rsidRPr="00BA3521" w14:paraId="12E0C2CB" w14:textId="77777777" w:rsidTr="00E61E70">
        <w:tblPrEx>
          <w:tblLook w:val="04A0" w:firstRow="1" w:lastRow="0" w:firstColumn="1" w:lastColumn="0" w:noHBand="0" w:noVBand="1"/>
        </w:tblPrEx>
        <w:tc>
          <w:tcPr>
            <w:tcW w:w="2405" w:type="dxa"/>
            <w:vAlign w:val="center"/>
            <w:hideMark/>
          </w:tcPr>
          <w:p w14:paraId="512C99B1" w14:textId="77777777" w:rsidR="00E54B16" w:rsidRPr="00BA3521" w:rsidRDefault="00E54B16" w:rsidP="00A004B8">
            <w:pPr>
              <w:pStyle w:val="Tabletext"/>
            </w:pPr>
            <w:r w:rsidRPr="00BA3521">
              <w:t>Hindi</w:t>
            </w:r>
          </w:p>
        </w:tc>
        <w:tc>
          <w:tcPr>
            <w:tcW w:w="2977" w:type="dxa"/>
            <w:noWrap/>
            <w:vAlign w:val="bottom"/>
            <w:hideMark/>
          </w:tcPr>
          <w:p w14:paraId="37110BFE" w14:textId="77777777" w:rsidR="00E54B16" w:rsidRPr="00BA3521" w:rsidRDefault="00E54B16" w:rsidP="00A004B8">
            <w:pPr>
              <w:pStyle w:val="Tabletext"/>
            </w:pPr>
            <w:r w:rsidRPr="00BA3521">
              <w:t>280</w:t>
            </w:r>
          </w:p>
        </w:tc>
        <w:tc>
          <w:tcPr>
            <w:tcW w:w="3917" w:type="dxa"/>
            <w:noWrap/>
            <w:vAlign w:val="bottom"/>
            <w:hideMark/>
          </w:tcPr>
          <w:p w14:paraId="2405F04F" w14:textId="77777777" w:rsidR="00E54B16" w:rsidRPr="00BA3521" w:rsidRDefault="00E54B16" w:rsidP="00A004B8">
            <w:pPr>
              <w:pStyle w:val="Tabletext"/>
            </w:pPr>
            <w:r w:rsidRPr="00BA3521">
              <w:t>4%</w:t>
            </w:r>
          </w:p>
        </w:tc>
      </w:tr>
      <w:tr w:rsidR="00E54B16" w:rsidRPr="00BA3521" w14:paraId="031527E0" w14:textId="77777777" w:rsidTr="00E61E70">
        <w:tblPrEx>
          <w:tblLook w:val="04A0" w:firstRow="1" w:lastRow="0" w:firstColumn="1" w:lastColumn="0" w:noHBand="0" w:noVBand="1"/>
        </w:tblPrEx>
        <w:tc>
          <w:tcPr>
            <w:tcW w:w="2405" w:type="dxa"/>
            <w:vAlign w:val="center"/>
            <w:hideMark/>
          </w:tcPr>
          <w:p w14:paraId="539DB325" w14:textId="77777777" w:rsidR="00E54B16" w:rsidRPr="00BA3521" w:rsidRDefault="00E54B16" w:rsidP="00A004B8">
            <w:pPr>
              <w:pStyle w:val="Tabletext"/>
            </w:pPr>
            <w:r w:rsidRPr="00BA3521">
              <w:t>Maltese</w:t>
            </w:r>
          </w:p>
        </w:tc>
        <w:tc>
          <w:tcPr>
            <w:tcW w:w="2977" w:type="dxa"/>
            <w:noWrap/>
            <w:vAlign w:val="bottom"/>
            <w:hideMark/>
          </w:tcPr>
          <w:p w14:paraId="63EE84A1" w14:textId="77777777" w:rsidR="00E54B16" w:rsidRPr="00BA3521" w:rsidRDefault="00E54B16" w:rsidP="00A004B8">
            <w:pPr>
              <w:pStyle w:val="Tabletext"/>
            </w:pPr>
            <w:r w:rsidRPr="00BA3521">
              <w:t>270</w:t>
            </w:r>
          </w:p>
        </w:tc>
        <w:tc>
          <w:tcPr>
            <w:tcW w:w="3917" w:type="dxa"/>
            <w:noWrap/>
            <w:vAlign w:val="bottom"/>
            <w:hideMark/>
          </w:tcPr>
          <w:p w14:paraId="50630DCC" w14:textId="77777777" w:rsidR="00E54B16" w:rsidRPr="00BA3521" w:rsidRDefault="00E54B16" w:rsidP="00A004B8">
            <w:pPr>
              <w:pStyle w:val="Tabletext"/>
            </w:pPr>
            <w:r w:rsidRPr="00BA3521">
              <w:t>4%</w:t>
            </w:r>
          </w:p>
        </w:tc>
      </w:tr>
      <w:tr w:rsidR="00E54B16" w:rsidRPr="00BA3521" w14:paraId="0C4885ED" w14:textId="77777777" w:rsidTr="00E61E70">
        <w:tblPrEx>
          <w:tblLook w:val="04A0" w:firstRow="1" w:lastRow="0" w:firstColumn="1" w:lastColumn="0" w:noHBand="0" w:noVBand="1"/>
        </w:tblPrEx>
        <w:tc>
          <w:tcPr>
            <w:tcW w:w="2405" w:type="dxa"/>
            <w:vAlign w:val="center"/>
            <w:hideMark/>
          </w:tcPr>
          <w:p w14:paraId="5DA76AE7" w14:textId="77777777" w:rsidR="00E54B16" w:rsidRPr="00BA3521" w:rsidRDefault="00E54B16" w:rsidP="00A004B8">
            <w:pPr>
              <w:pStyle w:val="Tabletext"/>
            </w:pPr>
            <w:r w:rsidRPr="00BA3521">
              <w:t>Polish</w:t>
            </w:r>
          </w:p>
        </w:tc>
        <w:tc>
          <w:tcPr>
            <w:tcW w:w="2977" w:type="dxa"/>
            <w:noWrap/>
            <w:vAlign w:val="bottom"/>
            <w:hideMark/>
          </w:tcPr>
          <w:p w14:paraId="7ABD1867" w14:textId="77777777" w:rsidR="00E54B16" w:rsidRPr="00BA3521" w:rsidRDefault="00E54B16" w:rsidP="00A004B8">
            <w:pPr>
              <w:pStyle w:val="Tabletext"/>
            </w:pPr>
            <w:r w:rsidRPr="00BA3521">
              <w:t>267</w:t>
            </w:r>
          </w:p>
        </w:tc>
        <w:tc>
          <w:tcPr>
            <w:tcW w:w="3917" w:type="dxa"/>
            <w:noWrap/>
            <w:vAlign w:val="bottom"/>
            <w:hideMark/>
          </w:tcPr>
          <w:p w14:paraId="435E1B42" w14:textId="77777777" w:rsidR="00E54B16" w:rsidRPr="00BA3521" w:rsidRDefault="00E54B16" w:rsidP="00A004B8">
            <w:pPr>
              <w:pStyle w:val="Tabletext"/>
            </w:pPr>
            <w:r w:rsidRPr="00BA3521">
              <w:t>11%</w:t>
            </w:r>
          </w:p>
        </w:tc>
      </w:tr>
      <w:tr w:rsidR="00E54B16" w:rsidRPr="00BA3521" w14:paraId="1109F662" w14:textId="77777777" w:rsidTr="00E61E70">
        <w:tblPrEx>
          <w:tblLook w:val="04A0" w:firstRow="1" w:lastRow="0" w:firstColumn="1" w:lastColumn="0" w:noHBand="0" w:noVBand="1"/>
        </w:tblPrEx>
        <w:tc>
          <w:tcPr>
            <w:tcW w:w="2405" w:type="dxa"/>
            <w:vAlign w:val="center"/>
            <w:hideMark/>
          </w:tcPr>
          <w:p w14:paraId="55468B7F" w14:textId="77777777" w:rsidR="00E54B16" w:rsidRPr="00BA3521" w:rsidRDefault="00E54B16" w:rsidP="00A004B8">
            <w:pPr>
              <w:pStyle w:val="Tabletext"/>
            </w:pPr>
            <w:r w:rsidRPr="00BA3521">
              <w:t>Cantonese</w:t>
            </w:r>
          </w:p>
        </w:tc>
        <w:tc>
          <w:tcPr>
            <w:tcW w:w="2977" w:type="dxa"/>
            <w:noWrap/>
            <w:vAlign w:val="bottom"/>
            <w:hideMark/>
          </w:tcPr>
          <w:p w14:paraId="0E625C09" w14:textId="77777777" w:rsidR="00E54B16" w:rsidRPr="00BA3521" w:rsidRDefault="00E54B16" w:rsidP="00A004B8">
            <w:pPr>
              <w:pStyle w:val="Tabletext"/>
            </w:pPr>
            <w:r w:rsidRPr="00BA3521">
              <w:t>264</w:t>
            </w:r>
          </w:p>
        </w:tc>
        <w:tc>
          <w:tcPr>
            <w:tcW w:w="3917" w:type="dxa"/>
            <w:noWrap/>
            <w:vAlign w:val="bottom"/>
            <w:hideMark/>
          </w:tcPr>
          <w:p w14:paraId="6E717106" w14:textId="77777777" w:rsidR="00E54B16" w:rsidRPr="00BA3521" w:rsidRDefault="00E54B16" w:rsidP="00A004B8">
            <w:pPr>
              <w:pStyle w:val="Tabletext"/>
            </w:pPr>
            <w:r w:rsidRPr="00BA3521">
              <w:t>25%</w:t>
            </w:r>
          </w:p>
        </w:tc>
      </w:tr>
      <w:tr w:rsidR="00E54B16" w:rsidRPr="00BA3521" w14:paraId="640E66AB" w14:textId="77777777" w:rsidTr="00E61E70">
        <w:tblPrEx>
          <w:tblLook w:val="04A0" w:firstRow="1" w:lastRow="0" w:firstColumn="1" w:lastColumn="0" w:noHBand="0" w:noVBand="1"/>
        </w:tblPrEx>
        <w:tc>
          <w:tcPr>
            <w:tcW w:w="2405" w:type="dxa"/>
            <w:vAlign w:val="center"/>
            <w:hideMark/>
          </w:tcPr>
          <w:p w14:paraId="463DC32D" w14:textId="77777777" w:rsidR="00E54B16" w:rsidRPr="00BA3521" w:rsidRDefault="00E54B16" w:rsidP="00A004B8">
            <w:pPr>
              <w:pStyle w:val="Tabletext"/>
            </w:pPr>
            <w:r w:rsidRPr="00BA3521">
              <w:t>Tamil</w:t>
            </w:r>
          </w:p>
        </w:tc>
        <w:tc>
          <w:tcPr>
            <w:tcW w:w="2977" w:type="dxa"/>
            <w:noWrap/>
            <w:vAlign w:val="bottom"/>
            <w:hideMark/>
          </w:tcPr>
          <w:p w14:paraId="4A756A51" w14:textId="77777777" w:rsidR="00E54B16" w:rsidRPr="00BA3521" w:rsidRDefault="00E54B16" w:rsidP="00A004B8">
            <w:pPr>
              <w:pStyle w:val="Tabletext"/>
            </w:pPr>
            <w:r w:rsidRPr="00BA3521">
              <w:t>205</w:t>
            </w:r>
          </w:p>
        </w:tc>
        <w:tc>
          <w:tcPr>
            <w:tcW w:w="3917" w:type="dxa"/>
            <w:noWrap/>
            <w:vAlign w:val="bottom"/>
            <w:hideMark/>
          </w:tcPr>
          <w:p w14:paraId="157C7E85" w14:textId="77777777" w:rsidR="00E54B16" w:rsidRPr="00BA3521" w:rsidRDefault="00E54B16" w:rsidP="00A004B8">
            <w:pPr>
              <w:pStyle w:val="Tabletext"/>
            </w:pPr>
            <w:r w:rsidRPr="00BA3521">
              <w:t>9%</w:t>
            </w:r>
          </w:p>
        </w:tc>
      </w:tr>
      <w:tr w:rsidR="00E54B16" w:rsidRPr="00BA3521" w14:paraId="1F4D19F8" w14:textId="77777777" w:rsidTr="00E61E70">
        <w:tblPrEx>
          <w:tblLook w:val="04A0" w:firstRow="1" w:lastRow="0" w:firstColumn="1" w:lastColumn="0" w:noHBand="0" w:noVBand="1"/>
        </w:tblPrEx>
        <w:tc>
          <w:tcPr>
            <w:tcW w:w="2405" w:type="dxa"/>
            <w:vAlign w:val="center"/>
            <w:hideMark/>
          </w:tcPr>
          <w:p w14:paraId="17858A5C" w14:textId="77777777" w:rsidR="00E54B16" w:rsidRPr="00BA3521" w:rsidRDefault="00E54B16" w:rsidP="00A004B8">
            <w:pPr>
              <w:pStyle w:val="Tabletext"/>
            </w:pPr>
            <w:r w:rsidRPr="00BA3521">
              <w:t>Urdu</w:t>
            </w:r>
          </w:p>
        </w:tc>
        <w:tc>
          <w:tcPr>
            <w:tcW w:w="2977" w:type="dxa"/>
            <w:noWrap/>
            <w:vAlign w:val="bottom"/>
            <w:hideMark/>
          </w:tcPr>
          <w:p w14:paraId="7919B5E6" w14:textId="77777777" w:rsidR="00E54B16" w:rsidRPr="00BA3521" w:rsidRDefault="00E54B16" w:rsidP="00A004B8">
            <w:pPr>
              <w:pStyle w:val="Tabletext"/>
            </w:pPr>
            <w:r w:rsidRPr="00BA3521">
              <w:t>199</w:t>
            </w:r>
          </w:p>
        </w:tc>
        <w:tc>
          <w:tcPr>
            <w:tcW w:w="3917" w:type="dxa"/>
            <w:noWrap/>
            <w:vAlign w:val="bottom"/>
            <w:hideMark/>
          </w:tcPr>
          <w:p w14:paraId="6A642785" w14:textId="77777777" w:rsidR="00E54B16" w:rsidRPr="00BA3521" w:rsidRDefault="00E54B16" w:rsidP="00A004B8">
            <w:pPr>
              <w:pStyle w:val="Tabletext"/>
            </w:pPr>
            <w:r w:rsidRPr="00BA3521">
              <w:t>10%</w:t>
            </w:r>
          </w:p>
        </w:tc>
      </w:tr>
      <w:tr w:rsidR="00E54B16" w:rsidRPr="00BA3521" w14:paraId="4672935D" w14:textId="77777777" w:rsidTr="00E61E70">
        <w:tblPrEx>
          <w:tblLook w:val="04A0" w:firstRow="1" w:lastRow="0" w:firstColumn="1" w:lastColumn="0" w:noHBand="0" w:noVBand="1"/>
        </w:tblPrEx>
        <w:tc>
          <w:tcPr>
            <w:tcW w:w="2405" w:type="dxa"/>
            <w:vAlign w:val="center"/>
            <w:hideMark/>
          </w:tcPr>
          <w:p w14:paraId="6BEA1436" w14:textId="77777777" w:rsidR="00E54B16" w:rsidRPr="00BA3521" w:rsidRDefault="00E54B16" w:rsidP="00A004B8">
            <w:pPr>
              <w:pStyle w:val="Tabletext"/>
            </w:pPr>
            <w:r w:rsidRPr="00BA3521">
              <w:t>Croatian</w:t>
            </w:r>
          </w:p>
        </w:tc>
        <w:tc>
          <w:tcPr>
            <w:tcW w:w="2977" w:type="dxa"/>
            <w:noWrap/>
            <w:vAlign w:val="bottom"/>
            <w:hideMark/>
          </w:tcPr>
          <w:p w14:paraId="0E1642A6" w14:textId="77777777" w:rsidR="00E54B16" w:rsidRPr="00BA3521" w:rsidRDefault="00E54B16" w:rsidP="00A004B8">
            <w:pPr>
              <w:pStyle w:val="Tabletext"/>
            </w:pPr>
            <w:r w:rsidRPr="00BA3521">
              <w:t>181</w:t>
            </w:r>
          </w:p>
        </w:tc>
        <w:tc>
          <w:tcPr>
            <w:tcW w:w="3917" w:type="dxa"/>
            <w:noWrap/>
            <w:vAlign w:val="bottom"/>
            <w:hideMark/>
          </w:tcPr>
          <w:p w14:paraId="0707847E" w14:textId="77777777" w:rsidR="00E54B16" w:rsidRPr="00BA3521" w:rsidRDefault="00E54B16" w:rsidP="00A004B8">
            <w:pPr>
              <w:pStyle w:val="Tabletext"/>
            </w:pPr>
            <w:r w:rsidRPr="00BA3521">
              <w:t>12%</w:t>
            </w:r>
          </w:p>
        </w:tc>
      </w:tr>
      <w:tr w:rsidR="00E54B16" w:rsidRPr="00BA3521" w14:paraId="7FE0AEC3" w14:textId="77777777" w:rsidTr="00E61E70">
        <w:tblPrEx>
          <w:tblLook w:val="04A0" w:firstRow="1" w:lastRow="0" w:firstColumn="1" w:lastColumn="0" w:noHBand="0" w:noVBand="1"/>
        </w:tblPrEx>
        <w:tc>
          <w:tcPr>
            <w:tcW w:w="2405" w:type="dxa"/>
            <w:vAlign w:val="center"/>
            <w:hideMark/>
          </w:tcPr>
          <w:p w14:paraId="348C3C77" w14:textId="77777777" w:rsidR="00E54B16" w:rsidRPr="00BA3521" w:rsidRDefault="00E54B16" w:rsidP="00A004B8">
            <w:pPr>
              <w:pStyle w:val="Tabletext"/>
            </w:pPr>
            <w:r w:rsidRPr="00BA3521">
              <w:t>Hungarian</w:t>
            </w:r>
          </w:p>
        </w:tc>
        <w:tc>
          <w:tcPr>
            <w:tcW w:w="2977" w:type="dxa"/>
            <w:noWrap/>
            <w:vAlign w:val="bottom"/>
            <w:hideMark/>
          </w:tcPr>
          <w:p w14:paraId="02F8675E" w14:textId="77777777" w:rsidR="00E54B16" w:rsidRPr="00BA3521" w:rsidRDefault="00E54B16" w:rsidP="00A004B8">
            <w:pPr>
              <w:pStyle w:val="Tabletext"/>
            </w:pPr>
            <w:r w:rsidRPr="00BA3521">
              <w:t>152</w:t>
            </w:r>
          </w:p>
        </w:tc>
        <w:tc>
          <w:tcPr>
            <w:tcW w:w="3917" w:type="dxa"/>
            <w:noWrap/>
            <w:vAlign w:val="bottom"/>
            <w:hideMark/>
          </w:tcPr>
          <w:p w14:paraId="0EA2353A" w14:textId="77777777" w:rsidR="00E54B16" w:rsidRPr="00BA3521" w:rsidRDefault="00E54B16" w:rsidP="00A004B8">
            <w:pPr>
              <w:pStyle w:val="Tabletext"/>
            </w:pPr>
            <w:r w:rsidRPr="00BA3521">
              <w:t>14%</w:t>
            </w:r>
          </w:p>
        </w:tc>
      </w:tr>
      <w:tr w:rsidR="00E54B16" w:rsidRPr="00BA3521" w14:paraId="24A272A2" w14:textId="77777777" w:rsidTr="00E61E70">
        <w:tblPrEx>
          <w:tblLook w:val="04A0" w:firstRow="1" w:lastRow="0" w:firstColumn="1" w:lastColumn="0" w:noHBand="0" w:noVBand="1"/>
        </w:tblPrEx>
        <w:tc>
          <w:tcPr>
            <w:tcW w:w="2405" w:type="dxa"/>
            <w:vAlign w:val="center"/>
            <w:hideMark/>
          </w:tcPr>
          <w:p w14:paraId="699D64A0" w14:textId="77777777" w:rsidR="00E54B16" w:rsidRPr="00BA3521" w:rsidRDefault="00E54B16" w:rsidP="00A004B8">
            <w:pPr>
              <w:pStyle w:val="Tabletext"/>
            </w:pPr>
            <w:r w:rsidRPr="00BA3521">
              <w:t>Indonesian</w:t>
            </w:r>
          </w:p>
        </w:tc>
        <w:tc>
          <w:tcPr>
            <w:tcW w:w="2977" w:type="dxa"/>
            <w:noWrap/>
            <w:vAlign w:val="bottom"/>
            <w:hideMark/>
          </w:tcPr>
          <w:p w14:paraId="562A3CA5" w14:textId="77777777" w:rsidR="00E54B16" w:rsidRPr="00BA3521" w:rsidRDefault="00E54B16" w:rsidP="00A004B8">
            <w:pPr>
              <w:pStyle w:val="Tabletext"/>
            </w:pPr>
            <w:r w:rsidRPr="00BA3521">
              <w:t>150</w:t>
            </w:r>
          </w:p>
        </w:tc>
        <w:tc>
          <w:tcPr>
            <w:tcW w:w="3917" w:type="dxa"/>
            <w:noWrap/>
            <w:vAlign w:val="bottom"/>
            <w:hideMark/>
          </w:tcPr>
          <w:p w14:paraId="2D655CB6" w14:textId="77777777" w:rsidR="00E54B16" w:rsidRPr="00BA3521" w:rsidRDefault="00E54B16" w:rsidP="00A004B8">
            <w:pPr>
              <w:pStyle w:val="Tabletext"/>
            </w:pPr>
            <w:r w:rsidRPr="00BA3521">
              <w:t>10%</w:t>
            </w:r>
          </w:p>
        </w:tc>
      </w:tr>
      <w:tr w:rsidR="00E54B16" w:rsidRPr="00BA3521" w14:paraId="201BCA00" w14:textId="77777777" w:rsidTr="00E61E70">
        <w:tblPrEx>
          <w:tblLook w:val="04A0" w:firstRow="1" w:lastRow="0" w:firstColumn="1" w:lastColumn="0" w:noHBand="0" w:noVBand="1"/>
        </w:tblPrEx>
        <w:tc>
          <w:tcPr>
            <w:tcW w:w="2405" w:type="dxa"/>
            <w:vAlign w:val="center"/>
            <w:hideMark/>
          </w:tcPr>
          <w:p w14:paraId="07147364" w14:textId="77777777" w:rsidR="00E54B16" w:rsidRPr="00BA3521" w:rsidRDefault="00E54B16" w:rsidP="00A004B8">
            <w:pPr>
              <w:pStyle w:val="Tabletext"/>
            </w:pPr>
            <w:r w:rsidRPr="00BA3521">
              <w:t>Japanese</w:t>
            </w:r>
          </w:p>
        </w:tc>
        <w:tc>
          <w:tcPr>
            <w:tcW w:w="2977" w:type="dxa"/>
            <w:noWrap/>
            <w:vAlign w:val="bottom"/>
            <w:hideMark/>
          </w:tcPr>
          <w:p w14:paraId="369B8232" w14:textId="77777777" w:rsidR="00E54B16" w:rsidRPr="00BA3521" w:rsidRDefault="00E54B16" w:rsidP="00A004B8">
            <w:pPr>
              <w:pStyle w:val="Tabletext"/>
            </w:pPr>
            <w:r w:rsidRPr="00BA3521">
              <w:t>150</w:t>
            </w:r>
          </w:p>
        </w:tc>
        <w:tc>
          <w:tcPr>
            <w:tcW w:w="3917" w:type="dxa"/>
            <w:noWrap/>
            <w:vAlign w:val="bottom"/>
            <w:hideMark/>
          </w:tcPr>
          <w:p w14:paraId="06DE7ADB" w14:textId="77777777" w:rsidR="00E54B16" w:rsidRPr="00BA3521" w:rsidRDefault="00E54B16" w:rsidP="00A004B8">
            <w:pPr>
              <w:pStyle w:val="Tabletext"/>
            </w:pPr>
            <w:r w:rsidRPr="00BA3521">
              <w:t>19%</w:t>
            </w:r>
          </w:p>
        </w:tc>
      </w:tr>
      <w:tr w:rsidR="00E54B16" w:rsidRPr="00BA3521" w14:paraId="46E119D7" w14:textId="77777777" w:rsidTr="00E61E70">
        <w:tblPrEx>
          <w:tblLook w:val="04A0" w:firstRow="1" w:lastRow="0" w:firstColumn="1" w:lastColumn="0" w:noHBand="0" w:noVBand="1"/>
        </w:tblPrEx>
        <w:tc>
          <w:tcPr>
            <w:tcW w:w="2405" w:type="dxa"/>
            <w:vAlign w:val="center"/>
            <w:hideMark/>
          </w:tcPr>
          <w:p w14:paraId="65211C71" w14:textId="77777777" w:rsidR="00E54B16" w:rsidRPr="00BA3521" w:rsidRDefault="00E54B16" w:rsidP="00A004B8">
            <w:pPr>
              <w:pStyle w:val="Tabletext"/>
            </w:pPr>
            <w:r w:rsidRPr="00BA3521">
              <w:t>Russian</w:t>
            </w:r>
          </w:p>
        </w:tc>
        <w:tc>
          <w:tcPr>
            <w:tcW w:w="2977" w:type="dxa"/>
            <w:noWrap/>
            <w:vAlign w:val="bottom"/>
            <w:hideMark/>
          </w:tcPr>
          <w:p w14:paraId="424D0EF7" w14:textId="77777777" w:rsidR="00E54B16" w:rsidRPr="00BA3521" w:rsidRDefault="00E54B16" w:rsidP="00A004B8">
            <w:pPr>
              <w:pStyle w:val="Tabletext"/>
            </w:pPr>
            <w:r w:rsidRPr="00BA3521">
              <w:t>148</w:t>
            </w:r>
          </w:p>
        </w:tc>
        <w:tc>
          <w:tcPr>
            <w:tcW w:w="3917" w:type="dxa"/>
            <w:noWrap/>
            <w:vAlign w:val="bottom"/>
            <w:hideMark/>
          </w:tcPr>
          <w:p w14:paraId="2143F37F" w14:textId="77777777" w:rsidR="00E54B16" w:rsidRPr="00BA3521" w:rsidRDefault="00E54B16" w:rsidP="00A004B8">
            <w:pPr>
              <w:pStyle w:val="Tabletext"/>
            </w:pPr>
            <w:r w:rsidRPr="00BA3521">
              <w:t>13%</w:t>
            </w:r>
          </w:p>
        </w:tc>
      </w:tr>
      <w:tr w:rsidR="00E54B16" w:rsidRPr="00BA3521" w14:paraId="66F96843" w14:textId="77777777" w:rsidTr="00E61E70">
        <w:tblPrEx>
          <w:tblLook w:val="04A0" w:firstRow="1" w:lastRow="0" w:firstColumn="1" w:lastColumn="0" w:noHBand="0" w:noVBand="1"/>
        </w:tblPrEx>
        <w:tc>
          <w:tcPr>
            <w:tcW w:w="2405" w:type="dxa"/>
            <w:vAlign w:val="center"/>
            <w:hideMark/>
          </w:tcPr>
          <w:p w14:paraId="44A92A9E" w14:textId="77777777" w:rsidR="00E54B16" w:rsidRPr="00BA3521" w:rsidRDefault="00E54B16" w:rsidP="00A004B8">
            <w:pPr>
              <w:pStyle w:val="Tabletext"/>
            </w:pPr>
            <w:r w:rsidRPr="00BA3521">
              <w:t>Serbian</w:t>
            </w:r>
          </w:p>
        </w:tc>
        <w:tc>
          <w:tcPr>
            <w:tcW w:w="2977" w:type="dxa"/>
            <w:noWrap/>
            <w:vAlign w:val="bottom"/>
            <w:hideMark/>
          </w:tcPr>
          <w:p w14:paraId="28D4BD40" w14:textId="77777777" w:rsidR="00E54B16" w:rsidRPr="00BA3521" w:rsidRDefault="00E54B16" w:rsidP="00A004B8">
            <w:pPr>
              <w:pStyle w:val="Tabletext"/>
            </w:pPr>
            <w:r w:rsidRPr="00BA3521">
              <w:t>136</w:t>
            </w:r>
          </w:p>
        </w:tc>
        <w:tc>
          <w:tcPr>
            <w:tcW w:w="3917" w:type="dxa"/>
            <w:noWrap/>
            <w:vAlign w:val="bottom"/>
            <w:hideMark/>
          </w:tcPr>
          <w:p w14:paraId="046D0F87" w14:textId="77777777" w:rsidR="00E54B16" w:rsidRPr="00BA3521" w:rsidRDefault="00E54B16" w:rsidP="00A004B8">
            <w:pPr>
              <w:pStyle w:val="Tabletext"/>
            </w:pPr>
            <w:r w:rsidRPr="00BA3521">
              <w:t>11%</w:t>
            </w:r>
          </w:p>
        </w:tc>
      </w:tr>
      <w:tr w:rsidR="00E54B16" w:rsidRPr="00BA3521" w14:paraId="47D526A4" w14:textId="77777777" w:rsidTr="00E61E70">
        <w:tblPrEx>
          <w:tblLook w:val="04A0" w:firstRow="1" w:lastRow="0" w:firstColumn="1" w:lastColumn="0" w:noHBand="0" w:noVBand="1"/>
        </w:tblPrEx>
        <w:tc>
          <w:tcPr>
            <w:tcW w:w="2405" w:type="dxa"/>
            <w:vAlign w:val="center"/>
            <w:hideMark/>
          </w:tcPr>
          <w:p w14:paraId="0921B15A" w14:textId="77777777" w:rsidR="00E54B16" w:rsidRPr="00BA3521" w:rsidRDefault="00E54B16" w:rsidP="00A004B8">
            <w:pPr>
              <w:pStyle w:val="Tabletext"/>
            </w:pPr>
            <w:r w:rsidRPr="00BA3521">
              <w:t>Nepali</w:t>
            </w:r>
          </w:p>
        </w:tc>
        <w:tc>
          <w:tcPr>
            <w:tcW w:w="2977" w:type="dxa"/>
            <w:noWrap/>
            <w:vAlign w:val="bottom"/>
            <w:hideMark/>
          </w:tcPr>
          <w:p w14:paraId="6C9D8975" w14:textId="77777777" w:rsidR="00E54B16" w:rsidRPr="00BA3521" w:rsidRDefault="00E54B16" w:rsidP="00A004B8">
            <w:pPr>
              <w:pStyle w:val="Tabletext"/>
            </w:pPr>
            <w:r w:rsidRPr="00BA3521">
              <w:t>126</w:t>
            </w:r>
          </w:p>
        </w:tc>
        <w:tc>
          <w:tcPr>
            <w:tcW w:w="3917" w:type="dxa"/>
            <w:noWrap/>
            <w:vAlign w:val="bottom"/>
            <w:hideMark/>
          </w:tcPr>
          <w:p w14:paraId="72AF3D72" w14:textId="77777777" w:rsidR="00E54B16" w:rsidRPr="00BA3521" w:rsidRDefault="00E54B16" w:rsidP="00A004B8">
            <w:pPr>
              <w:pStyle w:val="Tabletext"/>
            </w:pPr>
            <w:r w:rsidRPr="00BA3521">
              <w:t>8%</w:t>
            </w:r>
          </w:p>
        </w:tc>
      </w:tr>
    </w:tbl>
    <w:p w14:paraId="215DDFCA" w14:textId="694C1C5E" w:rsidR="00E54B16" w:rsidRPr="00BA3521" w:rsidRDefault="00E54B16" w:rsidP="009C7F46">
      <w:pPr>
        <w:pStyle w:val="Bodyaftertablefigure"/>
      </w:pPr>
      <w:r w:rsidRPr="00BA3521">
        <w:t>While almost half of the top 30 language communities in La Trobe – Gippsland have a significant number of speakers (&gt; or equal to 10</w:t>
      </w:r>
      <w:r w:rsidR="00E81EEB" w:rsidRPr="00BA3521">
        <w:t xml:space="preserve"> per cent</w:t>
      </w:r>
      <w:r w:rsidRPr="00BA3521">
        <w:t>) with low English proficiency, it follows general trends across other regional areas. However, one difference that can be observed is the level of low English proficiency among the Japanese</w:t>
      </w:r>
      <w:r w:rsidR="00506772" w:rsidRPr="00BA3521">
        <w:t>-speaking</w:t>
      </w:r>
      <w:r w:rsidRPr="00BA3521">
        <w:t xml:space="preserve"> community in comparison to other SA4s.  </w:t>
      </w:r>
    </w:p>
    <w:p w14:paraId="3E9D19D1" w14:textId="546BEE45" w:rsidR="00E54B16" w:rsidRPr="00BA3521" w:rsidRDefault="00E54B16" w:rsidP="00A004B8">
      <w:pPr>
        <w:pStyle w:val="Body"/>
      </w:pPr>
      <w:r w:rsidRPr="00BA3521">
        <w:t>Smaller communities with higher levels of low English proficiency for this area are Korean (20</w:t>
      </w:r>
      <w:r w:rsidR="00E81EEB" w:rsidRPr="00BA3521">
        <w:t xml:space="preserve"> per cent</w:t>
      </w:r>
      <w:r w:rsidRPr="00BA3521">
        <w:t>), Malay (20</w:t>
      </w:r>
      <w:r w:rsidR="00E81EEB" w:rsidRPr="00BA3521">
        <w:t xml:space="preserve"> per cent</w:t>
      </w:r>
      <w:r w:rsidRPr="00BA3521">
        <w:t>), Min Nan (27</w:t>
      </w:r>
      <w:r w:rsidR="00E81EEB" w:rsidRPr="00BA3521">
        <w:t xml:space="preserve"> per cent</w:t>
      </w:r>
      <w:r w:rsidRPr="00BA3521">
        <w:t xml:space="preserve">), </w:t>
      </w:r>
      <w:proofErr w:type="spellStart"/>
      <w:r w:rsidRPr="00BA3521">
        <w:t>Zomi</w:t>
      </w:r>
      <w:proofErr w:type="spellEnd"/>
      <w:r w:rsidRPr="00BA3521">
        <w:t xml:space="preserve"> (31</w:t>
      </w:r>
      <w:r w:rsidR="00E81EEB" w:rsidRPr="00BA3521">
        <w:t xml:space="preserve"> per cent</w:t>
      </w:r>
      <w:r w:rsidRPr="00BA3521">
        <w:t>), Khmer (34</w:t>
      </w:r>
      <w:r w:rsidR="00E81EEB" w:rsidRPr="00BA3521">
        <w:t xml:space="preserve"> per cent</w:t>
      </w:r>
      <w:r w:rsidRPr="00BA3521">
        <w:t>), Rohingya (35</w:t>
      </w:r>
      <w:r w:rsidR="00E81EEB" w:rsidRPr="00BA3521">
        <w:t xml:space="preserve"> per cent</w:t>
      </w:r>
      <w:r w:rsidRPr="00BA3521">
        <w:t xml:space="preserve">), </w:t>
      </w:r>
      <w:proofErr w:type="spellStart"/>
      <w:r w:rsidR="00D962AA" w:rsidRPr="00BA3521">
        <w:t>Hazaraghi</w:t>
      </w:r>
      <w:proofErr w:type="spellEnd"/>
      <w:r w:rsidRPr="00BA3521">
        <w:t xml:space="preserve"> (38</w:t>
      </w:r>
      <w:r w:rsidR="00E81EEB" w:rsidRPr="00BA3521">
        <w:t xml:space="preserve"> per cent</w:t>
      </w:r>
      <w:r w:rsidRPr="00BA3521">
        <w:t>), Karen (41</w:t>
      </w:r>
      <w:r w:rsidR="00E81EEB" w:rsidRPr="00BA3521">
        <w:t xml:space="preserve"> per cent</w:t>
      </w:r>
      <w:r w:rsidRPr="00BA3521">
        <w:t>), Oromo (43</w:t>
      </w:r>
      <w:r w:rsidR="00E81EEB" w:rsidRPr="00BA3521">
        <w:t xml:space="preserve"> per cent</w:t>
      </w:r>
      <w:r w:rsidRPr="00BA3521">
        <w:t>), Lao (43</w:t>
      </w:r>
      <w:r w:rsidR="00E81EEB" w:rsidRPr="00BA3521">
        <w:t xml:space="preserve"> per cent</w:t>
      </w:r>
      <w:r w:rsidRPr="00BA3521">
        <w:t xml:space="preserve">), </w:t>
      </w:r>
      <w:proofErr w:type="spellStart"/>
      <w:r w:rsidRPr="00BA3521">
        <w:t>Bandjal</w:t>
      </w:r>
      <w:r w:rsidR="001D424F" w:rsidRPr="00BA3521">
        <w:t>u</w:t>
      </w:r>
      <w:r w:rsidRPr="00BA3521">
        <w:t>ng</w:t>
      </w:r>
      <w:proofErr w:type="spellEnd"/>
      <w:r w:rsidRPr="00BA3521">
        <w:t xml:space="preserve"> (50</w:t>
      </w:r>
      <w:r w:rsidR="00E81EEB" w:rsidRPr="00BA3521">
        <w:t xml:space="preserve"> per cent</w:t>
      </w:r>
      <w:r w:rsidRPr="00BA3521">
        <w:t xml:space="preserve">), and Chinese </w:t>
      </w:r>
      <w:proofErr w:type="spellStart"/>
      <w:r w:rsidRPr="00BA3521">
        <w:t>nfd</w:t>
      </w:r>
      <w:proofErr w:type="spellEnd"/>
      <w:r w:rsidRPr="00BA3521">
        <w:t xml:space="preserve"> (50</w:t>
      </w:r>
      <w:r w:rsidR="00E81EEB" w:rsidRPr="00BA3521">
        <w:t xml:space="preserve"> per cent</w:t>
      </w:r>
      <w:r w:rsidRPr="00BA3521">
        <w:t>).</w:t>
      </w:r>
    </w:p>
    <w:p w14:paraId="51129728" w14:textId="231B56E6" w:rsidR="00E54B16" w:rsidRPr="00BA3521" w:rsidRDefault="00E54B16" w:rsidP="00A004B8">
      <w:pPr>
        <w:pStyle w:val="Body"/>
      </w:pPr>
      <w:r w:rsidRPr="00BA3521">
        <w:t xml:space="preserve">In comparison to 2016 </w:t>
      </w:r>
      <w:r w:rsidR="00E11A79" w:rsidRPr="00BA3521">
        <w:t>Census</w:t>
      </w:r>
      <w:r w:rsidRPr="00BA3521">
        <w:t xml:space="preserve"> data, the difference in size between the five largest language communities (other than English) and the others has significantly decreased. Four of those five languages remain the same with Punjabi replacing Dutch in 2021. </w:t>
      </w:r>
    </w:p>
    <w:p w14:paraId="16F8E6EB" w14:textId="0E3857A2" w:rsidR="00A767A9" w:rsidRPr="00BA3521" w:rsidRDefault="00E54B16" w:rsidP="00A004B8">
      <w:pPr>
        <w:pStyle w:val="Body"/>
      </w:pPr>
      <w:r w:rsidRPr="00BA3521">
        <w:t xml:space="preserve">In general, data suggests that language communities in Latrobe </w:t>
      </w:r>
      <w:r w:rsidR="00885198" w:rsidRPr="00BA3521">
        <w:t>–</w:t>
      </w:r>
      <w:r w:rsidRPr="00BA3521">
        <w:t xml:space="preserve"> Gippsland are growing at a steadier rate </w:t>
      </w:r>
      <w:r w:rsidR="003424B2" w:rsidRPr="00BA3521">
        <w:t>compared with</w:t>
      </w:r>
      <w:r w:rsidRPr="00BA3521">
        <w:t xml:space="preserve"> other regional areas resulting in the 30 </w:t>
      </w:r>
      <w:proofErr w:type="gramStart"/>
      <w:r w:rsidRPr="00BA3521">
        <w:t>most commonly spoken</w:t>
      </w:r>
      <w:proofErr w:type="gramEnd"/>
      <w:r w:rsidRPr="00BA3521">
        <w:t xml:space="preserve"> languages remaining similar to 2016 with the exception of Nepali which is included in 2021. South and South-East Asian languages are the exception with some of them having doubled in size (Malayalam, Thai, Sinhalese, Urdu and Indonesian).</w:t>
      </w:r>
      <w:bookmarkStart w:id="38" w:name="_Toc123906539"/>
    </w:p>
    <w:p w14:paraId="01067E28" w14:textId="352CE924" w:rsidR="00E54B16" w:rsidRPr="00BA3521" w:rsidRDefault="00E54B16" w:rsidP="00A767A9">
      <w:pPr>
        <w:pStyle w:val="Heading2"/>
        <w:rPr>
          <w:rFonts w:asciiTheme="majorHAnsi" w:hAnsiTheme="majorHAnsi"/>
        </w:rPr>
      </w:pPr>
      <w:bookmarkStart w:id="39" w:name="_Toc136520379"/>
      <w:proofErr w:type="gramStart"/>
      <w:r w:rsidRPr="00BA3521">
        <w:t>North West</w:t>
      </w:r>
      <w:bookmarkEnd w:id="38"/>
      <w:bookmarkEnd w:id="39"/>
      <w:proofErr w:type="gramEnd"/>
    </w:p>
    <w:p w14:paraId="50DBC7FD" w14:textId="1B6B8638" w:rsidR="00E54B16" w:rsidRPr="00BA3521" w:rsidRDefault="00E54B16" w:rsidP="00A004B8">
      <w:pPr>
        <w:pStyle w:val="Tablecaption"/>
      </w:pPr>
      <w:r w:rsidRPr="00BA3521">
        <w:t xml:space="preserve">Table </w:t>
      </w:r>
      <w:r w:rsidR="00691943">
        <w:t>4</w:t>
      </w:r>
      <w:r w:rsidR="008F6E7C">
        <w:t>0</w:t>
      </w:r>
      <w:r w:rsidR="0000065C" w:rsidRPr="00BA3521">
        <w:t>:</w:t>
      </w:r>
      <w:r w:rsidRPr="00BA3521">
        <w:t xml:space="preserve"> Top 30 languages spoken in </w:t>
      </w:r>
      <w:proofErr w:type="gramStart"/>
      <w:r w:rsidRPr="00BA3521">
        <w:t>North West</w:t>
      </w:r>
      <w:proofErr w:type="gramEnd"/>
    </w:p>
    <w:tbl>
      <w:tblPr>
        <w:tblStyle w:val="TableGrid"/>
        <w:tblW w:w="9299" w:type="dxa"/>
        <w:tblLook w:val="0620" w:firstRow="1" w:lastRow="0" w:firstColumn="0" w:lastColumn="0" w:noHBand="1" w:noVBand="1"/>
      </w:tblPr>
      <w:tblGrid>
        <w:gridCol w:w="2405"/>
        <w:gridCol w:w="2977"/>
        <w:gridCol w:w="3917"/>
      </w:tblGrid>
      <w:tr w:rsidR="00E54B16" w:rsidRPr="00BA3521" w14:paraId="03573ACF" w14:textId="77777777" w:rsidTr="00E61E70">
        <w:trPr>
          <w:tblHeader/>
        </w:trPr>
        <w:tc>
          <w:tcPr>
            <w:tcW w:w="2405" w:type="dxa"/>
            <w:vAlign w:val="bottom"/>
          </w:tcPr>
          <w:p w14:paraId="1A940ADB" w14:textId="77777777" w:rsidR="00E54B16" w:rsidRPr="00BA3521" w:rsidRDefault="00E54B16" w:rsidP="00A004B8">
            <w:pPr>
              <w:pStyle w:val="Tablecolhead"/>
            </w:pPr>
            <w:r w:rsidRPr="00BA3521">
              <w:t>Language</w:t>
            </w:r>
          </w:p>
        </w:tc>
        <w:tc>
          <w:tcPr>
            <w:tcW w:w="2977" w:type="dxa"/>
            <w:noWrap/>
            <w:vAlign w:val="bottom"/>
          </w:tcPr>
          <w:p w14:paraId="3C713426" w14:textId="77777777" w:rsidR="00E54B16" w:rsidRPr="00BA3521" w:rsidRDefault="00E54B16" w:rsidP="00A004B8">
            <w:pPr>
              <w:pStyle w:val="Tablecolhead"/>
            </w:pPr>
            <w:r w:rsidRPr="00BA3521">
              <w:t>Number of speakers</w:t>
            </w:r>
          </w:p>
        </w:tc>
        <w:tc>
          <w:tcPr>
            <w:tcW w:w="3917" w:type="dxa"/>
            <w:noWrap/>
            <w:vAlign w:val="bottom"/>
          </w:tcPr>
          <w:p w14:paraId="5DEA5F4F" w14:textId="77777777" w:rsidR="00E54B16" w:rsidRPr="00BA3521" w:rsidRDefault="00E54B16" w:rsidP="00A004B8">
            <w:pPr>
              <w:pStyle w:val="Tablecolhead"/>
            </w:pPr>
            <w:r w:rsidRPr="00BA3521">
              <w:t>Level of low English proficiency</w:t>
            </w:r>
          </w:p>
        </w:tc>
      </w:tr>
      <w:tr w:rsidR="00E54B16" w:rsidRPr="00BA3521" w14:paraId="19738328" w14:textId="77777777" w:rsidTr="00E61E70">
        <w:tblPrEx>
          <w:tblLook w:val="04A0" w:firstRow="1" w:lastRow="0" w:firstColumn="1" w:lastColumn="0" w:noHBand="0" w:noVBand="1"/>
        </w:tblPrEx>
        <w:tc>
          <w:tcPr>
            <w:tcW w:w="2405" w:type="dxa"/>
            <w:vAlign w:val="center"/>
            <w:hideMark/>
          </w:tcPr>
          <w:p w14:paraId="4477DA43" w14:textId="77777777" w:rsidR="00E54B16" w:rsidRPr="00BA3521" w:rsidRDefault="00E54B16" w:rsidP="00A004B8">
            <w:pPr>
              <w:pStyle w:val="Tabletext"/>
            </w:pPr>
            <w:r w:rsidRPr="00BA3521">
              <w:t>English</w:t>
            </w:r>
          </w:p>
        </w:tc>
        <w:tc>
          <w:tcPr>
            <w:tcW w:w="2977" w:type="dxa"/>
            <w:noWrap/>
            <w:vAlign w:val="bottom"/>
            <w:hideMark/>
          </w:tcPr>
          <w:p w14:paraId="44FD059F" w14:textId="77777777" w:rsidR="00E54B16" w:rsidRPr="00BA3521" w:rsidRDefault="00E54B16" w:rsidP="00A004B8">
            <w:pPr>
              <w:pStyle w:val="Tabletext"/>
            </w:pPr>
            <w:r w:rsidRPr="00BA3521">
              <w:t>129262</w:t>
            </w:r>
          </w:p>
        </w:tc>
        <w:tc>
          <w:tcPr>
            <w:tcW w:w="3917" w:type="dxa"/>
            <w:noWrap/>
            <w:vAlign w:val="bottom"/>
            <w:hideMark/>
          </w:tcPr>
          <w:p w14:paraId="39CD70F7" w14:textId="77777777" w:rsidR="00E54B16" w:rsidRPr="00BA3521" w:rsidRDefault="00E54B16" w:rsidP="00A004B8">
            <w:pPr>
              <w:pStyle w:val="Tabletext"/>
            </w:pPr>
            <w:r w:rsidRPr="00BA3521">
              <w:t>0%</w:t>
            </w:r>
          </w:p>
        </w:tc>
      </w:tr>
      <w:tr w:rsidR="00E54B16" w:rsidRPr="00BA3521" w14:paraId="77917057" w14:textId="77777777" w:rsidTr="00E61E70">
        <w:tblPrEx>
          <w:tblLook w:val="04A0" w:firstRow="1" w:lastRow="0" w:firstColumn="1" w:lastColumn="0" w:noHBand="0" w:noVBand="1"/>
        </w:tblPrEx>
        <w:tc>
          <w:tcPr>
            <w:tcW w:w="2405" w:type="dxa"/>
            <w:vAlign w:val="center"/>
            <w:hideMark/>
          </w:tcPr>
          <w:p w14:paraId="7F7B5DAF" w14:textId="77777777" w:rsidR="00E54B16" w:rsidRPr="00BA3521" w:rsidRDefault="00E54B16" w:rsidP="00A004B8">
            <w:pPr>
              <w:pStyle w:val="Tabletext"/>
            </w:pPr>
            <w:r w:rsidRPr="00BA3521">
              <w:t>Mandarin</w:t>
            </w:r>
          </w:p>
        </w:tc>
        <w:tc>
          <w:tcPr>
            <w:tcW w:w="2977" w:type="dxa"/>
            <w:noWrap/>
            <w:vAlign w:val="bottom"/>
            <w:hideMark/>
          </w:tcPr>
          <w:p w14:paraId="3AC5FFB5" w14:textId="77777777" w:rsidR="00E54B16" w:rsidRPr="00BA3521" w:rsidRDefault="00E54B16" w:rsidP="00A004B8">
            <w:pPr>
              <w:pStyle w:val="Tabletext"/>
            </w:pPr>
            <w:r w:rsidRPr="00BA3521">
              <w:t>1670</w:t>
            </w:r>
          </w:p>
        </w:tc>
        <w:tc>
          <w:tcPr>
            <w:tcW w:w="3917" w:type="dxa"/>
            <w:noWrap/>
            <w:vAlign w:val="bottom"/>
            <w:hideMark/>
          </w:tcPr>
          <w:p w14:paraId="58EF836A" w14:textId="77777777" w:rsidR="00E54B16" w:rsidRPr="00BA3521" w:rsidRDefault="00E54B16" w:rsidP="00A004B8">
            <w:pPr>
              <w:pStyle w:val="Tabletext"/>
            </w:pPr>
            <w:r w:rsidRPr="00BA3521">
              <w:t>53%</w:t>
            </w:r>
          </w:p>
        </w:tc>
      </w:tr>
      <w:tr w:rsidR="00E54B16" w:rsidRPr="00BA3521" w14:paraId="198E270D" w14:textId="77777777" w:rsidTr="00E61E70">
        <w:tblPrEx>
          <w:tblLook w:val="04A0" w:firstRow="1" w:lastRow="0" w:firstColumn="1" w:lastColumn="0" w:noHBand="0" w:noVBand="1"/>
        </w:tblPrEx>
        <w:tc>
          <w:tcPr>
            <w:tcW w:w="2405" w:type="dxa"/>
            <w:vAlign w:val="center"/>
            <w:hideMark/>
          </w:tcPr>
          <w:p w14:paraId="218FBCF5" w14:textId="77777777" w:rsidR="00E54B16" w:rsidRPr="00BA3521" w:rsidRDefault="00E54B16" w:rsidP="00A004B8">
            <w:pPr>
              <w:pStyle w:val="Tabletext"/>
            </w:pPr>
            <w:r w:rsidRPr="00BA3521">
              <w:t>Italian</w:t>
            </w:r>
          </w:p>
        </w:tc>
        <w:tc>
          <w:tcPr>
            <w:tcW w:w="2977" w:type="dxa"/>
            <w:noWrap/>
            <w:vAlign w:val="bottom"/>
            <w:hideMark/>
          </w:tcPr>
          <w:p w14:paraId="2250C684" w14:textId="77777777" w:rsidR="00E54B16" w:rsidRPr="00BA3521" w:rsidRDefault="00E54B16" w:rsidP="00A004B8">
            <w:pPr>
              <w:pStyle w:val="Tabletext"/>
            </w:pPr>
            <w:r w:rsidRPr="00BA3521">
              <w:t>1272</w:t>
            </w:r>
          </w:p>
        </w:tc>
        <w:tc>
          <w:tcPr>
            <w:tcW w:w="3917" w:type="dxa"/>
            <w:noWrap/>
            <w:vAlign w:val="bottom"/>
            <w:hideMark/>
          </w:tcPr>
          <w:p w14:paraId="0FDC82AF" w14:textId="77777777" w:rsidR="00E54B16" w:rsidRPr="00BA3521" w:rsidRDefault="00E54B16" w:rsidP="00A004B8">
            <w:pPr>
              <w:pStyle w:val="Tabletext"/>
            </w:pPr>
            <w:r w:rsidRPr="00BA3521">
              <w:t>12%</w:t>
            </w:r>
          </w:p>
        </w:tc>
      </w:tr>
      <w:tr w:rsidR="00E54B16" w:rsidRPr="00BA3521" w14:paraId="4F3B4B2E" w14:textId="77777777" w:rsidTr="00E61E70">
        <w:tblPrEx>
          <w:tblLook w:val="04A0" w:firstRow="1" w:lastRow="0" w:firstColumn="1" w:lastColumn="0" w:noHBand="0" w:noVBand="1"/>
        </w:tblPrEx>
        <w:tc>
          <w:tcPr>
            <w:tcW w:w="2405" w:type="dxa"/>
            <w:vAlign w:val="center"/>
            <w:hideMark/>
          </w:tcPr>
          <w:p w14:paraId="7D7CEF64" w14:textId="77777777" w:rsidR="00E54B16" w:rsidRPr="00BA3521" w:rsidRDefault="00E54B16" w:rsidP="00A004B8">
            <w:pPr>
              <w:pStyle w:val="Tabletext"/>
            </w:pPr>
            <w:r w:rsidRPr="00BA3521">
              <w:t>Vietnamese</w:t>
            </w:r>
          </w:p>
        </w:tc>
        <w:tc>
          <w:tcPr>
            <w:tcW w:w="2977" w:type="dxa"/>
            <w:noWrap/>
            <w:vAlign w:val="bottom"/>
            <w:hideMark/>
          </w:tcPr>
          <w:p w14:paraId="3CF8CF15" w14:textId="77777777" w:rsidR="00E54B16" w:rsidRPr="00BA3521" w:rsidRDefault="00E54B16" w:rsidP="00A004B8">
            <w:pPr>
              <w:pStyle w:val="Tabletext"/>
            </w:pPr>
            <w:r w:rsidRPr="00BA3521">
              <w:t>892</w:t>
            </w:r>
          </w:p>
        </w:tc>
        <w:tc>
          <w:tcPr>
            <w:tcW w:w="3917" w:type="dxa"/>
            <w:noWrap/>
            <w:vAlign w:val="bottom"/>
            <w:hideMark/>
          </w:tcPr>
          <w:p w14:paraId="302D26EE" w14:textId="77777777" w:rsidR="00E54B16" w:rsidRPr="00BA3521" w:rsidRDefault="00E54B16" w:rsidP="00A004B8">
            <w:pPr>
              <w:pStyle w:val="Tabletext"/>
            </w:pPr>
            <w:r w:rsidRPr="00BA3521">
              <w:t>50%</w:t>
            </w:r>
          </w:p>
        </w:tc>
      </w:tr>
      <w:tr w:rsidR="00E54B16" w:rsidRPr="00BA3521" w14:paraId="604F8E81" w14:textId="77777777" w:rsidTr="00E61E70">
        <w:tblPrEx>
          <w:tblLook w:val="04A0" w:firstRow="1" w:lastRow="0" w:firstColumn="1" w:lastColumn="0" w:noHBand="0" w:noVBand="1"/>
        </w:tblPrEx>
        <w:tc>
          <w:tcPr>
            <w:tcW w:w="2405" w:type="dxa"/>
            <w:vAlign w:val="center"/>
            <w:hideMark/>
          </w:tcPr>
          <w:p w14:paraId="30C011EF" w14:textId="77777777" w:rsidR="00E54B16" w:rsidRPr="00BA3521" w:rsidRDefault="00E54B16" w:rsidP="00A004B8">
            <w:pPr>
              <w:pStyle w:val="Tabletext"/>
            </w:pPr>
            <w:r w:rsidRPr="00BA3521">
              <w:t>Punjabi</w:t>
            </w:r>
          </w:p>
        </w:tc>
        <w:tc>
          <w:tcPr>
            <w:tcW w:w="2977" w:type="dxa"/>
            <w:noWrap/>
            <w:vAlign w:val="bottom"/>
            <w:hideMark/>
          </w:tcPr>
          <w:p w14:paraId="537CB8B8" w14:textId="77777777" w:rsidR="00E54B16" w:rsidRPr="00BA3521" w:rsidRDefault="00E54B16" w:rsidP="00A004B8">
            <w:pPr>
              <w:pStyle w:val="Tabletext"/>
            </w:pPr>
            <w:r w:rsidRPr="00BA3521">
              <w:t>803</w:t>
            </w:r>
          </w:p>
        </w:tc>
        <w:tc>
          <w:tcPr>
            <w:tcW w:w="3917" w:type="dxa"/>
            <w:noWrap/>
            <w:vAlign w:val="bottom"/>
            <w:hideMark/>
          </w:tcPr>
          <w:p w14:paraId="72C73BD7" w14:textId="77777777" w:rsidR="00E54B16" w:rsidRPr="00BA3521" w:rsidRDefault="00E54B16" w:rsidP="00A004B8">
            <w:pPr>
              <w:pStyle w:val="Tabletext"/>
            </w:pPr>
            <w:r w:rsidRPr="00BA3521">
              <w:t>13%</w:t>
            </w:r>
          </w:p>
        </w:tc>
      </w:tr>
      <w:tr w:rsidR="00E54B16" w:rsidRPr="00BA3521" w14:paraId="3516380F" w14:textId="77777777" w:rsidTr="00E61E70">
        <w:tblPrEx>
          <w:tblLook w:val="04A0" w:firstRow="1" w:lastRow="0" w:firstColumn="1" w:lastColumn="0" w:noHBand="0" w:noVBand="1"/>
        </w:tblPrEx>
        <w:tc>
          <w:tcPr>
            <w:tcW w:w="2405" w:type="dxa"/>
            <w:vAlign w:val="center"/>
            <w:hideMark/>
          </w:tcPr>
          <w:p w14:paraId="671ADE2D" w14:textId="77777777" w:rsidR="00E54B16" w:rsidRPr="00BA3521" w:rsidRDefault="00E54B16" w:rsidP="00A004B8">
            <w:pPr>
              <w:pStyle w:val="Tabletext"/>
            </w:pPr>
            <w:r w:rsidRPr="00BA3521">
              <w:t>Malay</w:t>
            </w:r>
          </w:p>
        </w:tc>
        <w:tc>
          <w:tcPr>
            <w:tcW w:w="2977" w:type="dxa"/>
            <w:noWrap/>
            <w:vAlign w:val="bottom"/>
            <w:hideMark/>
          </w:tcPr>
          <w:p w14:paraId="0CCA5318" w14:textId="77777777" w:rsidR="00E54B16" w:rsidRPr="00BA3521" w:rsidRDefault="00E54B16" w:rsidP="00A004B8">
            <w:pPr>
              <w:pStyle w:val="Tabletext"/>
            </w:pPr>
            <w:r w:rsidRPr="00BA3521">
              <w:t>769</w:t>
            </w:r>
          </w:p>
        </w:tc>
        <w:tc>
          <w:tcPr>
            <w:tcW w:w="3917" w:type="dxa"/>
            <w:noWrap/>
            <w:vAlign w:val="bottom"/>
            <w:hideMark/>
          </w:tcPr>
          <w:p w14:paraId="48E28507" w14:textId="77777777" w:rsidR="00E54B16" w:rsidRPr="00BA3521" w:rsidRDefault="00E54B16" w:rsidP="00A004B8">
            <w:pPr>
              <w:pStyle w:val="Tabletext"/>
            </w:pPr>
            <w:r w:rsidRPr="00BA3521">
              <w:t>35%</w:t>
            </w:r>
          </w:p>
        </w:tc>
      </w:tr>
      <w:tr w:rsidR="00E54B16" w:rsidRPr="00BA3521" w14:paraId="70A78606" w14:textId="77777777" w:rsidTr="00E61E70">
        <w:tblPrEx>
          <w:tblLook w:val="04A0" w:firstRow="1" w:lastRow="0" w:firstColumn="1" w:lastColumn="0" w:noHBand="0" w:noVBand="1"/>
        </w:tblPrEx>
        <w:tc>
          <w:tcPr>
            <w:tcW w:w="2405" w:type="dxa"/>
            <w:vAlign w:val="center"/>
            <w:hideMark/>
          </w:tcPr>
          <w:p w14:paraId="30715B1C" w14:textId="77777777" w:rsidR="00E54B16" w:rsidRPr="00BA3521" w:rsidRDefault="00E54B16" w:rsidP="00A004B8">
            <w:pPr>
              <w:pStyle w:val="Tabletext"/>
            </w:pPr>
            <w:r w:rsidRPr="00BA3521">
              <w:t>Tongan</w:t>
            </w:r>
          </w:p>
        </w:tc>
        <w:tc>
          <w:tcPr>
            <w:tcW w:w="2977" w:type="dxa"/>
            <w:noWrap/>
            <w:vAlign w:val="bottom"/>
            <w:hideMark/>
          </w:tcPr>
          <w:p w14:paraId="07C11BD7" w14:textId="77777777" w:rsidR="00E54B16" w:rsidRPr="00BA3521" w:rsidRDefault="00E54B16" w:rsidP="00A004B8">
            <w:pPr>
              <w:pStyle w:val="Tabletext"/>
            </w:pPr>
            <w:r w:rsidRPr="00BA3521">
              <w:t>575</w:t>
            </w:r>
          </w:p>
        </w:tc>
        <w:tc>
          <w:tcPr>
            <w:tcW w:w="3917" w:type="dxa"/>
            <w:noWrap/>
            <w:vAlign w:val="bottom"/>
            <w:hideMark/>
          </w:tcPr>
          <w:p w14:paraId="1655B258" w14:textId="77777777" w:rsidR="00E54B16" w:rsidRPr="00BA3521" w:rsidRDefault="00E54B16" w:rsidP="00A004B8">
            <w:pPr>
              <w:pStyle w:val="Tabletext"/>
            </w:pPr>
            <w:r w:rsidRPr="00BA3521">
              <w:t>22%</w:t>
            </w:r>
          </w:p>
        </w:tc>
      </w:tr>
      <w:tr w:rsidR="00E54B16" w:rsidRPr="00BA3521" w14:paraId="785AC720" w14:textId="77777777" w:rsidTr="00E61E70">
        <w:tblPrEx>
          <w:tblLook w:val="04A0" w:firstRow="1" w:lastRow="0" w:firstColumn="1" w:lastColumn="0" w:noHBand="0" w:noVBand="1"/>
        </w:tblPrEx>
        <w:tc>
          <w:tcPr>
            <w:tcW w:w="2405" w:type="dxa"/>
            <w:vAlign w:val="center"/>
            <w:hideMark/>
          </w:tcPr>
          <w:p w14:paraId="65CD8CE3" w14:textId="77777777" w:rsidR="00E54B16" w:rsidRPr="00BA3521" w:rsidRDefault="00E54B16" w:rsidP="00A004B8">
            <w:pPr>
              <w:pStyle w:val="Tabletext"/>
            </w:pPr>
            <w:r w:rsidRPr="00BA3521">
              <w:t>Turkish</w:t>
            </w:r>
          </w:p>
        </w:tc>
        <w:tc>
          <w:tcPr>
            <w:tcW w:w="2977" w:type="dxa"/>
            <w:noWrap/>
            <w:vAlign w:val="bottom"/>
            <w:hideMark/>
          </w:tcPr>
          <w:p w14:paraId="19A2D249" w14:textId="77777777" w:rsidR="00E54B16" w:rsidRPr="00BA3521" w:rsidRDefault="00E54B16" w:rsidP="00A004B8">
            <w:pPr>
              <w:pStyle w:val="Tabletext"/>
            </w:pPr>
            <w:r w:rsidRPr="00BA3521">
              <w:t>472</w:t>
            </w:r>
          </w:p>
        </w:tc>
        <w:tc>
          <w:tcPr>
            <w:tcW w:w="3917" w:type="dxa"/>
            <w:noWrap/>
            <w:vAlign w:val="bottom"/>
            <w:hideMark/>
          </w:tcPr>
          <w:p w14:paraId="1669EAA0" w14:textId="77777777" w:rsidR="00E54B16" w:rsidRPr="00BA3521" w:rsidRDefault="00E54B16" w:rsidP="00A004B8">
            <w:pPr>
              <w:pStyle w:val="Tabletext"/>
            </w:pPr>
            <w:r w:rsidRPr="00BA3521">
              <w:t>35%</w:t>
            </w:r>
          </w:p>
        </w:tc>
      </w:tr>
      <w:tr w:rsidR="00E54B16" w:rsidRPr="00BA3521" w14:paraId="308CCB4A" w14:textId="77777777" w:rsidTr="00E61E70">
        <w:tblPrEx>
          <w:tblLook w:val="04A0" w:firstRow="1" w:lastRow="0" w:firstColumn="1" w:lastColumn="0" w:noHBand="0" w:noVBand="1"/>
        </w:tblPrEx>
        <w:tc>
          <w:tcPr>
            <w:tcW w:w="2405" w:type="dxa"/>
            <w:vAlign w:val="center"/>
            <w:hideMark/>
          </w:tcPr>
          <w:p w14:paraId="4D961002" w14:textId="77777777" w:rsidR="00E54B16" w:rsidRPr="00BA3521" w:rsidRDefault="00E54B16" w:rsidP="00A004B8">
            <w:pPr>
              <w:pStyle w:val="Tabletext"/>
            </w:pPr>
            <w:r w:rsidRPr="00BA3521">
              <w:t>Greek</w:t>
            </w:r>
          </w:p>
        </w:tc>
        <w:tc>
          <w:tcPr>
            <w:tcW w:w="2977" w:type="dxa"/>
            <w:noWrap/>
            <w:vAlign w:val="bottom"/>
            <w:hideMark/>
          </w:tcPr>
          <w:p w14:paraId="10F10076" w14:textId="77777777" w:rsidR="00E54B16" w:rsidRPr="00BA3521" w:rsidRDefault="00E54B16" w:rsidP="00A004B8">
            <w:pPr>
              <w:pStyle w:val="Tabletext"/>
            </w:pPr>
            <w:r w:rsidRPr="00BA3521">
              <w:t>425</w:t>
            </w:r>
          </w:p>
        </w:tc>
        <w:tc>
          <w:tcPr>
            <w:tcW w:w="3917" w:type="dxa"/>
            <w:noWrap/>
            <w:vAlign w:val="bottom"/>
            <w:hideMark/>
          </w:tcPr>
          <w:p w14:paraId="08AB5948" w14:textId="77777777" w:rsidR="00E54B16" w:rsidRPr="00BA3521" w:rsidRDefault="00E54B16" w:rsidP="00A004B8">
            <w:pPr>
              <w:pStyle w:val="Tabletext"/>
            </w:pPr>
            <w:r w:rsidRPr="00BA3521">
              <w:t>14%</w:t>
            </w:r>
          </w:p>
        </w:tc>
      </w:tr>
      <w:tr w:rsidR="00E54B16" w:rsidRPr="00BA3521" w14:paraId="37B900CB" w14:textId="77777777" w:rsidTr="00E61E70">
        <w:tblPrEx>
          <w:tblLook w:val="04A0" w:firstRow="1" w:lastRow="0" w:firstColumn="1" w:lastColumn="0" w:noHBand="0" w:noVBand="1"/>
        </w:tblPrEx>
        <w:tc>
          <w:tcPr>
            <w:tcW w:w="2405" w:type="dxa"/>
            <w:vAlign w:val="center"/>
            <w:hideMark/>
          </w:tcPr>
          <w:p w14:paraId="245FAF33" w14:textId="77777777" w:rsidR="00E54B16" w:rsidRPr="00BA3521" w:rsidRDefault="00E54B16" w:rsidP="00A004B8">
            <w:pPr>
              <w:pStyle w:val="Tabletext"/>
            </w:pPr>
            <w:r w:rsidRPr="00BA3521">
              <w:t>Malayalam</w:t>
            </w:r>
          </w:p>
        </w:tc>
        <w:tc>
          <w:tcPr>
            <w:tcW w:w="2977" w:type="dxa"/>
            <w:noWrap/>
            <w:vAlign w:val="bottom"/>
            <w:hideMark/>
          </w:tcPr>
          <w:p w14:paraId="05D0FECA" w14:textId="77777777" w:rsidR="00E54B16" w:rsidRPr="00BA3521" w:rsidRDefault="00E54B16" w:rsidP="00A004B8">
            <w:pPr>
              <w:pStyle w:val="Tabletext"/>
            </w:pPr>
            <w:r w:rsidRPr="00BA3521">
              <w:t>394</w:t>
            </w:r>
          </w:p>
        </w:tc>
        <w:tc>
          <w:tcPr>
            <w:tcW w:w="3917" w:type="dxa"/>
            <w:noWrap/>
            <w:vAlign w:val="bottom"/>
            <w:hideMark/>
          </w:tcPr>
          <w:p w14:paraId="3DCB34E5" w14:textId="77777777" w:rsidR="00E54B16" w:rsidRPr="00BA3521" w:rsidRDefault="00E54B16" w:rsidP="00A004B8">
            <w:pPr>
              <w:pStyle w:val="Tabletext"/>
            </w:pPr>
            <w:r w:rsidRPr="00BA3521">
              <w:t>9%</w:t>
            </w:r>
          </w:p>
        </w:tc>
      </w:tr>
      <w:tr w:rsidR="00E54B16" w:rsidRPr="00BA3521" w14:paraId="4D15F41F" w14:textId="77777777" w:rsidTr="00E61E70">
        <w:tblPrEx>
          <w:tblLook w:val="04A0" w:firstRow="1" w:lastRow="0" w:firstColumn="1" w:lastColumn="0" w:noHBand="0" w:noVBand="1"/>
        </w:tblPrEx>
        <w:tc>
          <w:tcPr>
            <w:tcW w:w="2405" w:type="dxa"/>
            <w:vAlign w:val="center"/>
            <w:hideMark/>
          </w:tcPr>
          <w:p w14:paraId="4F605026" w14:textId="77777777" w:rsidR="00E54B16" w:rsidRPr="00BA3521" w:rsidRDefault="00E54B16" w:rsidP="00A004B8">
            <w:pPr>
              <w:pStyle w:val="Tabletext"/>
            </w:pPr>
            <w:r w:rsidRPr="00BA3521">
              <w:t>Tagalog</w:t>
            </w:r>
          </w:p>
        </w:tc>
        <w:tc>
          <w:tcPr>
            <w:tcW w:w="2977" w:type="dxa"/>
            <w:noWrap/>
            <w:vAlign w:val="bottom"/>
            <w:hideMark/>
          </w:tcPr>
          <w:p w14:paraId="3CEFAAEE" w14:textId="77777777" w:rsidR="00E54B16" w:rsidRPr="00BA3521" w:rsidRDefault="00E54B16" w:rsidP="00A004B8">
            <w:pPr>
              <w:pStyle w:val="Tabletext"/>
            </w:pPr>
            <w:r w:rsidRPr="00BA3521">
              <w:t>390</w:t>
            </w:r>
          </w:p>
        </w:tc>
        <w:tc>
          <w:tcPr>
            <w:tcW w:w="3917" w:type="dxa"/>
            <w:noWrap/>
            <w:vAlign w:val="bottom"/>
            <w:hideMark/>
          </w:tcPr>
          <w:p w14:paraId="517D403B" w14:textId="77777777" w:rsidR="00E54B16" w:rsidRPr="00BA3521" w:rsidRDefault="00E54B16" w:rsidP="00A004B8">
            <w:pPr>
              <w:pStyle w:val="Tabletext"/>
            </w:pPr>
            <w:r w:rsidRPr="00BA3521">
              <w:t>4%</w:t>
            </w:r>
          </w:p>
        </w:tc>
      </w:tr>
      <w:tr w:rsidR="00E54B16" w:rsidRPr="00BA3521" w14:paraId="3AF16ADE" w14:textId="77777777" w:rsidTr="00E61E70">
        <w:tblPrEx>
          <w:tblLook w:val="04A0" w:firstRow="1" w:lastRow="0" w:firstColumn="1" w:lastColumn="0" w:noHBand="0" w:noVBand="1"/>
        </w:tblPrEx>
        <w:tc>
          <w:tcPr>
            <w:tcW w:w="2405" w:type="dxa"/>
            <w:vAlign w:val="center"/>
            <w:hideMark/>
          </w:tcPr>
          <w:p w14:paraId="5E431730" w14:textId="77777777" w:rsidR="00E54B16" w:rsidRPr="00BA3521" w:rsidRDefault="00E54B16" w:rsidP="00A004B8">
            <w:pPr>
              <w:pStyle w:val="Tabletext"/>
            </w:pPr>
            <w:r w:rsidRPr="00BA3521">
              <w:t>Thai</w:t>
            </w:r>
          </w:p>
        </w:tc>
        <w:tc>
          <w:tcPr>
            <w:tcW w:w="2977" w:type="dxa"/>
            <w:noWrap/>
            <w:vAlign w:val="bottom"/>
            <w:hideMark/>
          </w:tcPr>
          <w:p w14:paraId="4EDD62AE" w14:textId="77777777" w:rsidR="00E54B16" w:rsidRPr="00BA3521" w:rsidRDefault="00E54B16" w:rsidP="00A004B8">
            <w:pPr>
              <w:pStyle w:val="Tabletext"/>
            </w:pPr>
            <w:r w:rsidRPr="00BA3521">
              <w:t>366</w:t>
            </w:r>
          </w:p>
        </w:tc>
        <w:tc>
          <w:tcPr>
            <w:tcW w:w="3917" w:type="dxa"/>
            <w:noWrap/>
            <w:vAlign w:val="bottom"/>
            <w:hideMark/>
          </w:tcPr>
          <w:p w14:paraId="1E1F89AD" w14:textId="77777777" w:rsidR="00E54B16" w:rsidRPr="00BA3521" w:rsidRDefault="00E54B16" w:rsidP="00A004B8">
            <w:pPr>
              <w:pStyle w:val="Tabletext"/>
            </w:pPr>
            <w:r w:rsidRPr="00BA3521">
              <w:t>46%</w:t>
            </w:r>
          </w:p>
        </w:tc>
      </w:tr>
      <w:tr w:rsidR="00E54B16" w:rsidRPr="00BA3521" w14:paraId="658AADEA" w14:textId="77777777" w:rsidTr="00E61E70">
        <w:tblPrEx>
          <w:tblLook w:val="04A0" w:firstRow="1" w:lastRow="0" w:firstColumn="1" w:lastColumn="0" w:noHBand="0" w:noVBand="1"/>
        </w:tblPrEx>
        <w:tc>
          <w:tcPr>
            <w:tcW w:w="2405" w:type="dxa"/>
            <w:vAlign w:val="center"/>
            <w:hideMark/>
          </w:tcPr>
          <w:p w14:paraId="5A9DA941" w14:textId="77777777" w:rsidR="00E54B16" w:rsidRPr="00BA3521" w:rsidRDefault="00E54B16" w:rsidP="00A004B8">
            <w:pPr>
              <w:pStyle w:val="Tabletext"/>
            </w:pPr>
            <w:proofErr w:type="spellStart"/>
            <w:r w:rsidRPr="00BA3521">
              <w:t>Hazaraghi</w:t>
            </w:r>
            <w:proofErr w:type="spellEnd"/>
          </w:p>
        </w:tc>
        <w:tc>
          <w:tcPr>
            <w:tcW w:w="2977" w:type="dxa"/>
            <w:noWrap/>
            <w:vAlign w:val="bottom"/>
            <w:hideMark/>
          </w:tcPr>
          <w:p w14:paraId="6D72FDF3" w14:textId="77777777" w:rsidR="00E54B16" w:rsidRPr="00BA3521" w:rsidRDefault="00E54B16" w:rsidP="00A004B8">
            <w:pPr>
              <w:pStyle w:val="Tabletext"/>
            </w:pPr>
            <w:r w:rsidRPr="00BA3521">
              <w:t>362</w:t>
            </w:r>
          </w:p>
        </w:tc>
        <w:tc>
          <w:tcPr>
            <w:tcW w:w="3917" w:type="dxa"/>
            <w:noWrap/>
            <w:vAlign w:val="bottom"/>
            <w:hideMark/>
          </w:tcPr>
          <w:p w14:paraId="6F853D39" w14:textId="77777777" w:rsidR="00E54B16" w:rsidRPr="00BA3521" w:rsidRDefault="00E54B16" w:rsidP="00A004B8">
            <w:pPr>
              <w:pStyle w:val="Tabletext"/>
            </w:pPr>
            <w:r w:rsidRPr="00BA3521">
              <w:t>41%</w:t>
            </w:r>
          </w:p>
        </w:tc>
      </w:tr>
      <w:tr w:rsidR="00E54B16" w:rsidRPr="00BA3521" w14:paraId="0F9CF19B" w14:textId="77777777" w:rsidTr="00E61E70">
        <w:tblPrEx>
          <w:tblLook w:val="04A0" w:firstRow="1" w:lastRow="0" w:firstColumn="1" w:lastColumn="0" w:noHBand="0" w:noVBand="1"/>
        </w:tblPrEx>
        <w:tc>
          <w:tcPr>
            <w:tcW w:w="2405" w:type="dxa"/>
            <w:vAlign w:val="center"/>
            <w:hideMark/>
          </w:tcPr>
          <w:p w14:paraId="143ECDBE" w14:textId="77777777" w:rsidR="00E54B16" w:rsidRPr="00BA3521" w:rsidRDefault="00E54B16" w:rsidP="00A004B8">
            <w:pPr>
              <w:pStyle w:val="Tabletext"/>
            </w:pPr>
            <w:r w:rsidRPr="00BA3521">
              <w:t>Karen</w:t>
            </w:r>
          </w:p>
        </w:tc>
        <w:tc>
          <w:tcPr>
            <w:tcW w:w="2977" w:type="dxa"/>
            <w:noWrap/>
            <w:vAlign w:val="bottom"/>
            <w:hideMark/>
          </w:tcPr>
          <w:p w14:paraId="48679C6F" w14:textId="77777777" w:rsidR="00E54B16" w:rsidRPr="00BA3521" w:rsidRDefault="00E54B16" w:rsidP="00A004B8">
            <w:pPr>
              <w:pStyle w:val="Tabletext"/>
            </w:pPr>
            <w:r w:rsidRPr="00BA3521">
              <w:t>350</w:t>
            </w:r>
          </w:p>
        </w:tc>
        <w:tc>
          <w:tcPr>
            <w:tcW w:w="3917" w:type="dxa"/>
            <w:noWrap/>
            <w:vAlign w:val="bottom"/>
            <w:hideMark/>
          </w:tcPr>
          <w:p w14:paraId="49E920D2" w14:textId="77777777" w:rsidR="00E54B16" w:rsidRPr="00BA3521" w:rsidRDefault="00E54B16" w:rsidP="00A004B8">
            <w:pPr>
              <w:pStyle w:val="Tabletext"/>
            </w:pPr>
            <w:r w:rsidRPr="00BA3521">
              <w:t>49%</w:t>
            </w:r>
          </w:p>
        </w:tc>
      </w:tr>
      <w:tr w:rsidR="00E54B16" w:rsidRPr="00BA3521" w14:paraId="431B5F0E" w14:textId="77777777" w:rsidTr="00E61E70">
        <w:tblPrEx>
          <w:tblLook w:val="04A0" w:firstRow="1" w:lastRow="0" w:firstColumn="1" w:lastColumn="0" w:noHBand="0" w:noVBand="1"/>
        </w:tblPrEx>
        <w:tc>
          <w:tcPr>
            <w:tcW w:w="2405" w:type="dxa"/>
            <w:vAlign w:val="center"/>
            <w:hideMark/>
          </w:tcPr>
          <w:p w14:paraId="12ED8E92" w14:textId="77777777" w:rsidR="00E54B16" w:rsidRPr="00BA3521" w:rsidRDefault="00E54B16" w:rsidP="00A004B8">
            <w:pPr>
              <w:pStyle w:val="Tabletext"/>
            </w:pPr>
            <w:r w:rsidRPr="00BA3521">
              <w:t>Filipino</w:t>
            </w:r>
          </w:p>
        </w:tc>
        <w:tc>
          <w:tcPr>
            <w:tcW w:w="2977" w:type="dxa"/>
            <w:noWrap/>
            <w:vAlign w:val="bottom"/>
            <w:hideMark/>
          </w:tcPr>
          <w:p w14:paraId="3E83208D" w14:textId="77777777" w:rsidR="00E54B16" w:rsidRPr="00BA3521" w:rsidRDefault="00E54B16" w:rsidP="00A004B8">
            <w:pPr>
              <w:pStyle w:val="Tabletext"/>
            </w:pPr>
            <w:r w:rsidRPr="00BA3521">
              <w:t>339</w:t>
            </w:r>
          </w:p>
        </w:tc>
        <w:tc>
          <w:tcPr>
            <w:tcW w:w="3917" w:type="dxa"/>
            <w:noWrap/>
            <w:vAlign w:val="bottom"/>
            <w:hideMark/>
          </w:tcPr>
          <w:p w14:paraId="47848CD3" w14:textId="77777777" w:rsidR="00E54B16" w:rsidRPr="00BA3521" w:rsidRDefault="00E54B16" w:rsidP="00A004B8">
            <w:pPr>
              <w:pStyle w:val="Tabletext"/>
            </w:pPr>
            <w:r w:rsidRPr="00BA3521">
              <w:t>5%</w:t>
            </w:r>
          </w:p>
        </w:tc>
      </w:tr>
      <w:tr w:rsidR="00E54B16" w:rsidRPr="00BA3521" w14:paraId="2DF99AAB" w14:textId="77777777" w:rsidTr="00E61E70">
        <w:tblPrEx>
          <w:tblLook w:val="04A0" w:firstRow="1" w:lastRow="0" w:firstColumn="1" w:lastColumn="0" w:noHBand="0" w:noVBand="1"/>
        </w:tblPrEx>
        <w:tc>
          <w:tcPr>
            <w:tcW w:w="2405" w:type="dxa"/>
            <w:vAlign w:val="center"/>
            <w:hideMark/>
          </w:tcPr>
          <w:p w14:paraId="0C1A8537" w14:textId="77777777" w:rsidR="00E54B16" w:rsidRPr="00BA3521" w:rsidRDefault="00E54B16" w:rsidP="00A004B8">
            <w:pPr>
              <w:pStyle w:val="Tabletext"/>
            </w:pPr>
            <w:r w:rsidRPr="00BA3521">
              <w:t>Cantonese</w:t>
            </w:r>
          </w:p>
        </w:tc>
        <w:tc>
          <w:tcPr>
            <w:tcW w:w="2977" w:type="dxa"/>
            <w:noWrap/>
            <w:vAlign w:val="bottom"/>
            <w:hideMark/>
          </w:tcPr>
          <w:p w14:paraId="70753C62" w14:textId="77777777" w:rsidR="00E54B16" w:rsidRPr="00BA3521" w:rsidRDefault="00E54B16" w:rsidP="00A004B8">
            <w:pPr>
              <w:pStyle w:val="Tabletext"/>
            </w:pPr>
            <w:r w:rsidRPr="00BA3521">
              <w:t>269</w:t>
            </w:r>
          </w:p>
        </w:tc>
        <w:tc>
          <w:tcPr>
            <w:tcW w:w="3917" w:type="dxa"/>
            <w:noWrap/>
            <w:vAlign w:val="bottom"/>
            <w:hideMark/>
          </w:tcPr>
          <w:p w14:paraId="5C9A7EA6" w14:textId="77777777" w:rsidR="00E54B16" w:rsidRPr="00BA3521" w:rsidRDefault="00E54B16" w:rsidP="00A004B8">
            <w:pPr>
              <w:pStyle w:val="Tabletext"/>
            </w:pPr>
            <w:r w:rsidRPr="00BA3521">
              <w:t>38%</w:t>
            </w:r>
          </w:p>
        </w:tc>
      </w:tr>
      <w:tr w:rsidR="00E54B16" w:rsidRPr="00BA3521" w14:paraId="451EA0AE" w14:textId="77777777" w:rsidTr="00E61E70">
        <w:tblPrEx>
          <w:tblLook w:val="04A0" w:firstRow="1" w:lastRow="0" w:firstColumn="1" w:lastColumn="0" w:noHBand="0" w:noVBand="1"/>
        </w:tblPrEx>
        <w:tc>
          <w:tcPr>
            <w:tcW w:w="2405" w:type="dxa"/>
            <w:vAlign w:val="center"/>
            <w:hideMark/>
          </w:tcPr>
          <w:p w14:paraId="5BAF6F55" w14:textId="77777777" w:rsidR="00E54B16" w:rsidRPr="00BA3521" w:rsidRDefault="00E54B16" w:rsidP="00A004B8">
            <w:pPr>
              <w:pStyle w:val="Tabletext"/>
            </w:pPr>
            <w:r w:rsidRPr="00BA3521">
              <w:t>Nepali</w:t>
            </w:r>
          </w:p>
        </w:tc>
        <w:tc>
          <w:tcPr>
            <w:tcW w:w="2977" w:type="dxa"/>
            <w:noWrap/>
            <w:vAlign w:val="bottom"/>
            <w:hideMark/>
          </w:tcPr>
          <w:p w14:paraId="744EE837" w14:textId="77777777" w:rsidR="00E54B16" w:rsidRPr="00BA3521" w:rsidRDefault="00E54B16" w:rsidP="00A004B8">
            <w:pPr>
              <w:pStyle w:val="Tabletext"/>
            </w:pPr>
            <w:r w:rsidRPr="00BA3521">
              <w:t>208</w:t>
            </w:r>
          </w:p>
        </w:tc>
        <w:tc>
          <w:tcPr>
            <w:tcW w:w="3917" w:type="dxa"/>
            <w:noWrap/>
            <w:vAlign w:val="bottom"/>
            <w:hideMark/>
          </w:tcPr>
          <w:p w14:paraId="122F8C1B" w14:textId="77777777" w:rsidR="00E54B16" w:rsidRPr="00BA3521" w:rsidRDefault="00E54B16" w:rsidP="00A004B8">
            <w:pPr>
              <w:pStyle w:val="Tabletext"/>
            </w:pPr>
            <w:r w:rsidRPr="00BA3521">
              <w:t>7%</w:t>
            </w:r>
          </w:p>
        </w:tc>
      </w:tr>
      <w:tr w:rsidR="00E54B16" w:rsidRPr="00BA3521" w14:paraId="21A806DE" w14:textId="77777777" w:rsidTr="00E61E70">
        <w:tblPrEx>
          <w:tblLook w:val="04A0" w:firstRow="1" w:lastRow="0" w:firstColumn="1" w:lastColumn="0" w:noHBand="0" w:noVBand="1"/>
        </w:tblPrEx>
        <w:tc>
          <w:tcPr>
            <w:tcW w:w="2405" w:type="dxa"/>
            <w:vAlign w:val="center"/>
            <w:hideMark/>
          </w:tcPr>
          <w:p w14:paraId="430707E1" w14:textId="77777777" w:rsidR="00E54B16" w:rsidRPr="00BA3521" w:rsidRDefault="00E54B16" w:rsidP="00A004B8">
            <w:pPr>
              <w:pStyle w:val="Tabletext"/>
            </w:pPr>
            <w:r w:rsidRPr="00BA3521">
              <w:t>Afrikaans</w:t>
            </w:r>
          </w:p>
        </w:tc>
        <w:tc>
          <w:tcPr>
            <w:tcW w:w="2977" w:type="dxa"/>
            <w:noWrap/>
            <w:vAlign w:val="bottom"/>
            <w:hideMark/>
          </w:tcPr>
          <w:p w14:paraId="7FC62650" w14:textId="77777777" w:rsidR="00E54B16" w:rsidRPr="00BA3521" w:rsidRDefault="00E54B16" w:rsidP="00A004B8">
            <w:pPr>
              <w:pStyle w:val="Tabletext"/>
            </w:pPr>
            <w:r w:rsidRPr="00BA3521">
              <w:t>185</w:t>
            </w:r>
          </w:p>
        </w:tc>
        <w:tc>
          <w:tcPr>
            <w:tcW w:w="3917" w:type="dxa"/>
            <w:noWrap/>
            <w:vAlign w:val="bottom"/>
            <w:hideMark/>
          </w:tcPr>
          <w:p w14:paraId="6FB8DA9F" w14:textId="77777777" w:rsidR="00E54B16" w:rsidRPr="00BA3521" w:rsidRDefault="00E54B16" w:rsidP="00A004B8">
            <w:pPr>
              <w:pStyle w:val="Tabletext"/>
            </w:pPr>
            <w:r w:rsidRPr="00BA3521">
              <w:t>2%</w:t>
            </w:r>
          </w:p>
        </w:tc>
      </w:tr>
      <w:tr w:rsidR="00E54B16" w:rsidRPr="00BA3521" w14:paraId="6A1DF6FB" w14:textId="77777777" w:rsidTr="00E61E70">
        <w:tblPrEx>
          <w:tblLook w:val="04A0" w:firstRow="1" w:lastRow="0" w:firstColumn="1" w:lastColumn="0" w:noHBand="0" w:noVBand="1"/>
        </w:tblPrEx>
        <w:tc>
          <w:tcPr>
            <w:tcW w:w="2405" w:type="dxa"/>
            <w:vAlign w:val="center"/>
            <w:hideMark/>
          </w:tcPr>
          <w:p w14:paraId="461C24ED" w14:textId="77777777" w:rsidR="00E54B16" w:rsidRPr="00BA3521" w:rsidRDefault="00E54B16" w:rsidP="00A004B8">
            <w:pPr>
              <w:pStyle w:val="Tabletext"/>
            </w:pPr>
            <w:r w:rsidRPr="00BA3521">
              <w:t>Arabic</w:t>
            </w:r>
          </w:p>
        </w:tc>
        <w:tc>
          <w:tcPr>
            <w:tcW w:w="2977" w:type="dxa"/>
            <w:noWrap/>
            <w:vAlign w:val="bottom"/>
            <w:hideMark/>
          </w:tcPr>
          <w:p w14:paraId="40C16D5E" w14:textId="77777777" w:rsidR="00E54B16" w:rsidRPr="00BA3521" w:rsidRDefault="00E54B16" w:rsidP="00A004B8">
            <w:pPr>
              <w:pStyle w:val="Tabletext"/>
            </w:pPr>
            <w:r w:rsidRPr="00BA3521">
              <w:t>181</w:t>
            </w:r>
          </w:p>
        </w:tc>
        <w:tc>
          <w:tcPr>
            <w:tcW w:w="3917" w:type="dxa"/>
            <w:noWrap/>
            <w:vAlign w:val="bottom"/>
            <w:hideMark/>
          </w:tcPr>
          <w:p w14:paraId="578D7DBF" w14:textId="77777777" w:rsidR="00E54B16" w:rsidRPr="00BA3521" w:rsidRDefault="00E54B16" w:rsidP="00A004B8">
            <w:pPr>
              <w:pStyle w:val="Tabletext"/>
            </w:pPr>
            <w:r w:rsidRPr="00BA3521">
              <w:t>19%</w:t>
            </w:r>
          </w:p>
        </w:tc>
      </w:tr>
      <w:tr w:rsidR="00E54B16" w:rsidRPr="00BA3521" w14:paraId="49085F56" w14:textId="77777777" w:rsidTr="00E61E70">
        <w:tblPrEx>
          <w:tblLook w:val="04A0" w:firstRow="1" w:lastRow="0" w:firstColumn="1" w:lastColumn="0" w:noHBand="0" w:noVBand="1"/>
        </w:tblPrEx>
        <w:tc>
          <w:tcPr>
            <w:tcW w:w="2405" w:type="dxa"/>
            <w:vAlign w:val="center"/>
            <w:hideMark/>
          </w:tcPr>
          <w:p w14:paraId="1A98D8EC" w14:textId="77777777" w:rsidR="00E54B16" w:rsidRPr="00BA3521" w:rsidRDefault="00E54B16" w:rsidP="00A004B8">
            <w:pPr>
              <w:pStyle w:val="Tabletext"/>
            </w:pPr>
            <w:r w:rsidRPr="00BA3521">
              <w:t>Samoan</w:t>
            </w:r>
          </w:p>
        </w:tc>
        <w:tc>
          <w:tcPr>
            <w:tcW w:w="2977" w:type="dxa"/>
            <w:noWrap/>
            <w:vAlign w:val="bottom"/>
            <w:hideMark/>
          </w:tcPr>
          <w:p w14:paraId="74C69220" w14:textId="77777777" w:rsidR="00E54B16" w:rsidRPr="00BA3521" w:rsidRDefault="00E54B16" w:rsidP="00A004B8">
            <w:pPr>
              <w:pStyle w:val="Tabletext"/>
            </w:pPr>
            <w:r w:rsidRPr="00BA3521">
              <w:t>163</w:t>
            </w:r>
          </w:p>
        </w:tc>
        <w:tc>
          <w:tcPr>
            <w:tcW w:w="3917" w:type="dxa"/>
            <w:noWrap/>
            <w:vAlign w:val="bottom"/>
            <w:hideMark/>
          </w:tcPr>
          <w:p w14:paraId="00E0BEE7" w14:textId="77777777" w:rsidR="00E54B16" w:rsidRPr="00BA3521" w:rsidRDefault="00E54B16" w:rsidP="00A004B8">
            <w:pPr>
              <w:pStyle w:val="Tabletext"/>
            </w:pPr>
            <w:r w:rsidRPr="00BA3521">
              <w:t>15%</w:t>
            </w:r>
          </w:p>
        </w:tc>
      </w:tr>
      <w:tr w:rsidR="00E54B16" w:rsidRPr="00BA3521" w14:paraId="591BC18A" w14:textId="77777777" w:rsidTr="00E61E70">
        <w:tblPrEx>
          <w:tblLook w:val="04A0" w:firstRow="1" w:lastRow="0" w:firstColumn="1" w:lastColumn="0" w:noHBand="0" w:noVBand="1"/>
        </w:tblPrEx>
        <w:tc>
          <w:tcPr>
            <w:tcW w:w="2405" w:type="dxa"/>
            <w:vAlign w:val="center"/>
            <w:hideMark/>
          </w:tcPr>
          <w:p w14:paraId="613E41A7" w14:textId="77777777" w:rsidR="00E54B16" w:rsidRPr="00BA3521" w:rsidRDefault="00E54B16" w:rsidP="00A004B8">
            <w:pPr>
              <w:pStyle w:val="Tabletext"/>
            </w:pPr>
            <w:r w:rsidRPr="00BA3521">
              <w:t>German</w:t>
            </w:r>
          </w:p>
        </w:tc>
        <w:tc>
          <w:tcPr>
            <w:tcW w:w="2977" w:type="dxa"/>
            <w:noWrap/>
            <w:vAlign w:val="bottom"/>
            <w:hideMark/>
          </w:tcPr>
          <w:p w14:paraId="2C69A00D" w14:textId="77777777" w:rsidR="00E54B16" w:rsidRPr="00BA3521" w:rsidRDefault="00E54B16" w:rsidP="00A004B8">
            <w:pPr>
              <w:pStyle w:val="Tabletext"/>
            </w:pPr>
            <w:r w:rsidRPr="00BA3521">
              <w:t>162</w:t>
            </w:r>
          </w:p>
        </w:tc>
        <w:tc>
          <w:tcPr>
            <w:tcW w:w="3917" w:type="dxa"/>
            <w:noWrap/>
            <w:vAlign w:val="bottom"/>
            <w:hideMark/>
          </w:tcPr>
          <w:p w14:paraId="6B2DDA47" w14:textId="77777777" w:rsidR="00E54B16" w:rsidRPr="00BA3521" w:rsidRDefault="00E54B16" w:rsidP="00A004B8">
            <w:pPr>
              <w:pStyle w:val="Tabletext"/>
            </w:pPr>
            <w:r w:rsidRPr="00BA3521">
              <w:t>5%</w:t>
            </w:r>
          </w:p>
        </w:tc>
      </w:tr>
      <w:tr w:rsidR="00E54B16" w:rsidRPr="00BA3521" w14:paraId="2F9A918D" w14:textId="77777777" w:rsidTr="00E61E70">
        <w:tblPrEx>
          <w:tblLook w:val="04A0" w:firstRow="1" w:lastRow="0" w:firstColumn="1" w:lastColumn="0" w:noHBand="0" w:noVBand="1"/>
        </w:tblPrEx>
        <w:tc>
          <w:tcPr>
            <w:tcW w:w="2405" w:type="dxa"/>
            <w:vAlign w:val="center"/>
            <w:hideMark/>
          </w:tcPr>
          <w:p w14:paraId="18DCACC4" w14:textId="77777777" w:rsidR="00E54B16" w:rsidRPr="00BA3521" w:rsidRDefault="00E54B16" w:rsidP="00A004B8">
            <w:pPr>
              <w:pStyle w:val="Tabletext"/>
            </w:pPr>
            <w:r w:rsidRPr="00BA3521">
              <w:t>Hindi</w:t>
            </w:r>
          </w:p>
        </w:tc>
        <w:tc>
          <w:tcPr>
            <w:tcW w:w="2977" w:type="dxa"/>
            <w:noWrap/>
            <w:vAlign w:val="bottom"/>
            <w:hideMark/>
          </w:tcPr>
          <w:p w14:paraId="64DCA8AD" w14:textId="77777777" w:rsidR="00E54B16" w:rsidRPr="00BA3521" w:rsidRDefault="00E54B16" w:rsidP="00A004B8">
            <w:pPr>
              <w:pStyle w:val="Tabletext"/>
            </w:pPr>
            <w:r w:rsidRPr="00BA3521">
              <w:t>161</w:t>
            </w:r>
          </w:p>
        </w:tc>
        <w:tc>
          <w:tcPr>
            <w:tcW w:w="3917" w:type="dxa"/>
            <w:noWrap/>
            <w:vAlign w:val="bottom"/>
            <w:hideMark/>
          </w:tcPr>
          <w:p w14:paraId="003FEE03" w14:textId="77777777" w:rsidR="00E54B16" w:rsidRPr="00BA3521" w:rsidRDefault="00E54B16" w:rsidP="00A004B8">
            <w:pPr>
              <w:pStyle w:val="Tabletext"/>
            </w:pPr>
            <w:r w:rsidRPr="00BA3521">
              <w:t>2%</w:t>
            </w:r>
          </w:p>
        </w:tc>
      </w:tr>
      <w:tr w:rsidR="00E54B16" w:rsidRPr="00BA3521" w14:paraId="0BA037D8" w14:textId="77777777" w:rsidTr="00E61E70">
        <w:tblPrEx>
          <w:tblLook w:val="04A0" w:firstRow="1" w:lastRow="0" w:firstColumn="1" w:lastColumn="0" w:noHBand="0" w:noVBand="1"/>
        </w:tblPrEx>
        <w:tc>
          <w:tcPr>
            <w:tcW w:w="2405" w:type="dxa"/>
            <w:vAlign w:val="center"/>
            <w:hideMark/>
          </w:tcPr>
          <w:p w14:paraId="57CEAB5C" w14:textId="77777777" w:rsidR="00E54B16" w:rsidRPr="00BA3521" w:rsidRDefault="00E54B16" w:rsidP="00A004B8">
            <w:pPr>
              <w:pStyle w:val="Tabletext"/>
            </w:pPr>
            <w:r w:rsidRPr="00BA3521">
              <w:t>Khmer</w:t>
            </w:r>
          </w:p>
        </w:tc>
        <w:tc>
          <w:tcPr>
            <w:tcW w:w="2977" w:type="dxa"/>
            <w:noWrap/>
            <w:vAlign w:val="bottom"/>
            <w:hideMark/>
          </w:tcPr>
          <w:p w14:paraId="2E90C82E" w14:textId="77777777" w:rsidR="00E54B16" w:rsidRPr="00BA3521" w:rsidRDefault="00E54B16" w:rsidP="00A004B8">
            <w:pPr>
              <w:pStyle w:val="Tabletext"/>
            </w:pPr>
            <w:r w:rsidRPr="00BA3521">
              <w:t>147</w:t>
            </w:r>
          </w:p>
        </w:tc>
        <w:tc>
          <w:tcPr>
            <w:tcW w:w="3917" w:type="dxa"/>
            <w:noWrap/>
            <w:vAlign w:val="bottom"/>
            <w:hideMark/>
          </w:tcPr>
          <w:p w14:paraId="035C6BCD" w14:textId="77777777" w:rsidR="00E54B16" w:rsidRPr="00BA3521" w:rsidRDefault="00E54B16" w:rsidP="00A004B8">
            <w:pPr>
              <w:pStyle w:val="Tabletext"/>
            </w:pPr>
            <w:r w:rsidRPr="00BA3521">
              <w:t>42%</w:t>
            </w:r>
          </w:p>
        </w:tc>
      </w:tr>
      <w:tr w:rsidR="00E54B16" w:rsidRPr="00BA3521" w14:paraId="2202BCFE" w14:textId="77777777" w:rsidTr="00E61E70">
        <w:tblPrEx>
          <w:tblLook w:val="04A0" w:firstRow="1" w:lastRow="0" w:firstColumn="1" w:lastColumn="0" w:noHBand="0" w:noVBand="1"/>
        </w:tblPrEx>
        <w:tc>
          <w:tcPr>
            <w:tcW w:w="2405" w:type="dxa"/>
            <w:vAlign w:val="center"/>
            <w:hideMark/>
          </w:tcPr>
          <w:p w14:paraId="1C8B1EEE" w14:textId="77777777" w:rsidR="00E54B16" w:rsidRPr="00BA3521" w:rsidRDefault="00E54B16" w:rsidP="00A004B8">
            <w:pPr>
              <w:pStyle w:val="Tabletext"/>
            </w:pPr>
            <w:r w:rsidRPr="00BA3521">
              <w:t>Spanish</w:t>
            </w:r>
          </w:p>
        </w:tc>
        <w:tc>
          <w:tcPr>
            <w:tcW w:w="2977" w:type="dxa"/>
            <w:noWrap/>
            <w:vAlign w:val="bottom"/>
            <w:hideMark/>
          </w:tcPr>
          <w:p w14:paraId="202E528D" w14:textId="77777777" w:rsidR="00E54B16" w:rsidRPr="00BA3521" w:rsidRDefault="00E54B16" w:rsidP="00A004B8">
            <w:pPr>
              <w:pStyle w:val="Tabletext"/>
            </w:pPr>
            <w:r w:rsidRPr="00BA3521">
              <w:t>146</w:t>
            </w:r>
          </w:p>
        </w:tc>
        <w:tc>
          <w:tcPr>
            <w:tcW w:w="3917" w:type="dxa"/>
            <w:noWrap/>
            <w:vAlign w:val="bottom"/>
            <w:hideMark/>
          </w:tcPr>
          <w:p w14:paraId="2C21A6A4" w14:textId="77777777" w:rsidR="00E54B16" w:rsidRPr="00BA3521" w:rsidRDefault="00E54B16" w:rsidP="00A004B8">
            <w:pPr>
              <w:pStyle w:val="Tabletext"/>
            </w:pPr>
            <w:r w:rsidRPr="00BA3521">
              <w:t>5%</w:t>
            </w:r>
          </w:p>
        </w:tc>
      </w:tr>
      <w:tr w:rsidR="00E54B16" w:rsidRPr="00BA3521" w14:paraId="340908CE" w14:textId="77777777" w:rsidTr="00E61E70">
        <w:tblPrEx>
          <w:tblLook w:val="04A0" w:firstRow="1" w:lastRow="0" w:firstColumn="1" w:lastColumn="0" w:noHBand="0" w:noVBand="1"/>
        </w:tblPrEx>
        <w:tc>
          <w:tcPr>
            <w:tcW w:w="2405" w:type="dxa"/>
            <w:vAlign w:val="center"/>
            <w:hideMark/>
          </w:tcPr>
          <w:p w14:paraId="5E1926D3" w14:textId="77777777" w:rsidR="00E54B16" w:rsidRPr="00BA3521" w:rsidRDefault="00E54B16" w:rsidP="00A004B8">
            <w:pPr>
              <w:pStyle w:val="Tabletext"/>
            </w:pPr>
            <w:r w:rsidRPr="00BA3521">
              <w:t>Tamil</w:t>
            </w:r>
          </w:p>
        </w:tc>
        <w:tc>
          <w:tcPr>
            <w:tcW w:w="2977" w:type="dxa"/>
            <w:noWrap/>
            <w:vAlign w:val="bottom"/>
            <w:hideMark/>
          </w:tcPr>
          <w:p w14:paraId="05F36298" w14:textId="77777777" w:rsidR="00E54B16" w:rsidRPr="00BA3521" w:rsidRDefault="00E54B16" w:rsidP="00A004B8">
            <w:pPr>
              <w:pStyle w:val="Tabletext"/>
            </w:pPr>
            <w:r w:rsidRPr="00BA3521">
              <w:t>144</w:t>
            </w:r>
          </w:p>
        </w:tc>
        <w:tc>
          <w:tcPr>
            <w:tcW w:w="3917" w:type="dxa"/>
            <w:noWrap/>
            <w:vAlign w:val="bottom"/>
            <w:hideMark/>
          </w:tcPr>
          <w:p w14:paraId="651A10F2" w14:textId="77777777" w:rsidR="00E54B16" w:rsidRPr="00BA3521" w:rsidRDefault="00E54B16" w:rsidP="00A004B8">
            <w:pPr>
              <w:pStyle w:val="Tabletext"/>
            </w:pPr>
            <w:r w:rsidRPr="00BA3521">
              <w:t>13%</w:t>
            </w:r>
          </w:p>
        </w:tc>
      </w:tr>
      <w:tr w:rsidR="00E54B16" w:rsidRPr="00BA3521" w14:paraId="3CB6C48C" w14:textId="77777777" w:rsidTr="00E61E70">
        <w:tblPrEx>
          <w:tblLook w:val="04A0" w:firstRow="1" w:lastRow="0" w:firstColumn="1" w:lastColumn="0" w:noHBand="0" w:noVBand="1"/>
        </w:tblPrEx>
        <w:tc>
          <w:tcPr>
            <w:tcW w:w="2405" w:type="dxa"/>
            <w:vAlign w:val="center"/>
            <w:hideMark/>
          </w:tcPr>
          <w:p w14:paraId="59A38819" w14:textId="77777777" w:rsidR="00E54B16" w:rsidRPr="00BA3521" w:rsidRDefault="00E54B16" w:rsidP="00A004B8">
            <w:pPr>
              <w:pStyle w:val="Tabletext"/>
            </w:pPr>
            <w:r w:rsidRPr="00BA3521">
              <w:t>Indonesian</w:t>
            </w:r>
          </w:p>
        </w:tc>
        <w:tc>
          <w:tcPr>
            <w:tcW w:w="2977" w:type="dxa"/>
            <w:noWrap/>
            <w:vAlign w:val="bottom"/>
            <w:hideMark/>
          </w:tcPr>
          <w:p w14:paraId="71A908F0" w14:textId="77777777" w:rsidR="00E54B16" w:rsidRPr="00BA3521" w:rsidRDefault="00E54B16" w:rsidP="00A004B8">
            <w:pPr>
              <w:pStyle w:val="Tabletext"/>
            </w:pPr>
            <w:r w:rsidRPr="00BA3521">
              <w:t>140</w:t>
            </w:r>
          </w:p>
        </w:tc>
        <w:tc>
          <w:tcPr>
            <w:tcW w:w="3917" w:type="dxa"/>
            <w:noWrap/>
            <w:vAlign w:val="bottom"/>
            <w:hideMark/>
          </w:tcPr>
          <w:p w14:paraId="7CC8C191" w14:textId="77777777" w:rsidR="00E54B16" w:rsidRPr="00BA3521" w:rsidRDefault="00E54B16" w:rsidP="00A004B8">
            <w:pPr>
              <w:pStyle w:val="Tabletext"/>
            </w:pPr>
            <w:r w:rsidRPr="00BA3521">
              <w:t>28%</w:t>
            </w:r>
          </w:p>
        </w:tc>
      </w:tr>
      <w:tr w:rsidR="00E54B16" w:rsidRPr="00BA3521" w14:paraId="1C495765" w14:textId="77777777" w:rsidTr="00E61E70">
        <w:tblPrEx>
          <w:tblLook w:val="04A0" w:firstRow="1" w:lastRow="0" w:firstColumn="1" w:lastColumn="0" w:noHBand="0" w:noVBand="1"/>
        </w:tblPrEx>
        <w:tc>
          <w:tcPr>
            <w:tcW w:w="2405" w:type="dxa"/>
            <w:vAlign w:val="center"/>
            <w:hideMark/>
          </w:tcPr>
          <w:p w14:paraId="4A9F05DA" w14:textId="77777777" w:rsidR="00E54B16" w:rsidRPr="00BA3521" w:rsidRDefault="00E54B16" w:rsidP="00A004B8">
            <w:pPr>
              <w:pStyle w:val="Tabletext"/>
            </w:pPr>
            <w:r w:rsidRPr="00BA3521">
              <w:t>Sinhalese</w:t>
            </w:r>
          </w:p>
        </w:tc>
        <w:tc>
          <w:tcPr>
            <w:tcW w:w="2977" w:type="dxa"/>
            <w:noWrap/>
            <w:vAlign w:val="bottom"/>
            <w:hideMark/>
          </w:tcPr>
          <w:p w14:paraId="51B0519D" w14:textId="77777777" w:rsidR="00E54B16" w:rsidRPr="00BA3521" w:rsidRDefault="00E54B16" w:rsidP="00A004B8">
            <w:pPr>
              <w:pStyle w:val="Tabletext"/>
            </w:pPr>
            <w:r w:rsidRPr="00BA3521">
              <w:t>124</w:t>
            </w:r>
          </w:p>
        </w:tc>
        <w:tc>
          <w:tcPr>
            <w:tcW w:w="3917" w:type="dxa"/>
            <w:noWrap/>
            <w:vAlign w:val="bottom"/>
            <w:hideMark/>
          </w:tcPr>
          <w:p w14:paraId="7437D092" w14:textId="77777777" w:rsidR="00E54B16" w:rsidRPr="00BA3521" w:rsidRDefault="00E54B16" w:rsidP="00A004B8">
            <w:pPr>
              <w:pStyle w:val="Tabletext"/>
            </w:pPr>
            <w:r w:rsidRPr="00BA3521">
              <w:t>7%</w:t>
            </w:r>
          </w:p>
        </w:tc>
      </w:tr>
      <w:tr w:rsidR="00E54B16" w:rsidRPr="00BA3521" w14:paraId="7370166A" w14:textId="77777777" w:rsidTr="00E61E70">
        <w:tblPrEx>
          <w:tblLook w:val="04A0" w:firstRow="1" w:lastRow="0" w:firstColumn="1" w:lastColumn="0" w:noHBand="0" w:noVBand="1"/>
        </w:tblPrEx>
        <w:tc>
          <w:tcPr>
            <w:tcW w:w="2405" w:type="dxa"/>
            <w:vAlign w:val="center"/>
            <w:hideMark/>
          </w:tcPr>
          <w:p w14:paraId="44AA75F6" w14:textId="77777777" w:rsidR="00E54B16" w:rsidRPr="00BA3521" w:rsidRDefault="00E54B16" w:rsidP="00A004B8">
            <w:pPr>
              <w:pStyle w:val="Tabletext"/>
            </w:pPr>
            <w:r w:rsidRPr="00BA3521">
              <w:t>Fijian</w:t>
            </w:r>
          </w:p>
        </w:tc>
        <w:tc>
          <w:tcPr>
            <w:tcW w:w="2977" w:type="dxa"/>
            <w:noWrap/>
            <w:vAlign w:val="bottom"/>
            <w:hideMark/>
          </w:tcPr>
          <w:p w14:paraId="5A7C4804" w14:textId="77777777" w:rsidR="00E54B16" w:rsidRPr="00BA3521" w:rsidRDefault="00E54B16" w:rsidP="00A004B8">
            <w:pPr>
              <w:pStyle w:val="Tabletext"/>
            </w:pPr>
            <w:r w:rsidRPr="00BA3521">
              <w:t>121</w:t>
            </w:r>
          </w:p>
        </w:tc>
        <w:tc>
          <w:tcPr>
            <w:tcW w:w="3917" w:type="dxa"/>
            <w:noWrap/>
            <w:vAlign w:val="bottom"/>
            <w:hideMark/>
          </w:tcPr>
          <w:p w14:paraId="6CE39FA3" w14:textId="77777777" w:rsidR="00E54B16" w:rsidRPr="00BA3521" w:rsidRDefault="00E54B16" w:rsidP="00A004B8">
            <w:pPr>
              <w:pStyle w:val="Tabletext"/>
            </w:pPr>
            <w:r w:rsidRPr="00BA3521">
              <w:t>2%</w:t>
            </w:r>
          </w:p>
        </w:tc>
      </w:tr>
      <w:tr w:rsidR="00E54B16" w:rsidRPr="00BA3521" w14:paraId="3F895FE7" w14:textId="77777777" w:rsidTr="00E61E70">
        <w:tblPrEx>
          <w:tblLook w:val="04A0" w:firstRow="1" w:lastRow="0" w:firstColumn="1" w:lastColumn="0" w:noHBand="0" w:noVBand="1"/>
        </w:tblPrEx>
        <w:tc>
          <w:tcPr>
            <w:tcW w:w="2405" w:type="dxa"/>
            <w:vAlign w:val="center"/>
            <w:hideMark/>
          </w:tcPr>
          <w:p w14:paraId="2E18D76C" w14:textId="77777777" w:rsidR="00E54B16" w:rsidRPr="00BA3521" w:rsidRDefault="00E54B16" w:rsidP="00A004B8">
            <w:pPr>
              <w:pStyle w:val="Tabletext"/>
            </w:pPr>
            <w:r w:rsidRPr="00BA3521">
              <w:t>French</w:t>
            </w:r>
          </w:p>
        </w:tc>
        <w:tc>
          <w:tcPr>
            <w:tcW w:w="2977" w:type="dxa"/>
            <w:noWrap/>
            <w:vAlign w:val="bottom"/>
            <w:hideMark/>
          </w:tcPr>
          <w:p w14:paraId="0A0D07E7" w14:textId="77777777" w:rsidR="00E54B16" w:rsidRPr="00BA3521" w:rsidRDefault="00E54B16" w:rsidP="00A004B8">
            <w:pPr>
              <w:pStyle w:val="Tabletext"/>
            </w:pPr>
            <w:r w:rsidRPr="00BA3521">
              <w:t>117</w:t>
            </w:r>
          </w:p>
        </w:tc>
        <w:tc>
          <w:tcPr>
            <w:tcW w:w="3917" w:type="dxa"/>
            <w:noWrap/>
            <w:vAlign w:val="bottom"/>
            <w:hideMark/>
          </w:tcPr>
          <w:p w14:paraId="30F4EF34" w14:textId="77777777" w:rsidR="00E54B16" w:rsidRPr="00BA3521" w:rsidRDefault="00E54B16" w:rsidP="00A004B8">
            <w:pPr>
              <w:pStyle w:val="Tabletext"/>
            </w:pPr>
            <w:r w:rsidRPr="00BA3521">
              <w:t>8%</w:t>
            </w:r>
          </w:p>
        </w:tc>
      </w:tr>
      <w:tr w:rsidR="00E54B16" w:rsidRPr="00BA3521" w14:paraId="6FCFC406" w14:textId="77777777" w:rsidTr="00E61E70">
        <w:tblPrEx>
          <w:tblLook w:val="04A0" w:firstRow="1" w:lastRow="0" w:firstColumn="1" w:lastColumn="0" w:noHBand="0" w:noVBand="1"/>
        </w:tblPrEx>
        <w:tc>
          <w:tcPr>
            <w:tcW w:w="2405" w:type="dxa"/>
            <w:vAlign w:val="center"/>
            <w:hideMark/>
          </w:tcPr>
          <w:p w14:paraId="1430FBBC" w14:textId="77777777" w:rsidR="00E54B16" w:rsidRPr="00BA3521" w:rsidRDefault="00E54B16" w:rsidP="00A004B8">
            <w:pPr>
              <w:pStyle w:val="Tabletext"/>
            </w:pPr>
            <w:r w:rsidRPr="00BA3521">
              <w:t>Urdu</w:t>
            </w:r>
          </w:p>
        </w:tc>
        <w:tc>
          <w:tcPr>
            <w:tcW w:w="2977" w:type="dxa"/>
            <w:noWrap/>
            <w:vAlign w:val="bottom"/>
            <w:hideMark/>
          </w:tcPr>
          <w:p w14:paraId="36361478" w14:textId="77777777" w:rsidR="00E54B16" w:rsidRPr="00BA3521" w:rsidRDefault="00E54B16" w:rsidP="00A004B8">
            <w:pPr>
              <w:pStyle w:val="Tabletext"/>
            </w:pPr>
            <w:r w:rsidRPr="00BA3521">
              <w:t>114</w:t>
            </w:r>
          </w:p>
        </w:tc>
        <w:tc>
          <w:tcPr>
            <w:tcW w:w="3917" w:type="dxa"/>
            <w:noWrap/>
            <w:vAlign w:val="bottom"/>
            <w:hideMark/>
          </w:tcPr>
          <w:p w14:paraId="53BC09C6" w14:textId="77777777" w:rsidR="00E54B16" w:rsidRPr="00BA3521" w:rsidRDefault="00E54B16" w:rsidP="00A004B8">
            <w:pPr>
              <w:pStyle w:val="Tabletext"/>
            </w:pPr>
            <w:r w:rsidRPr="00BA3521">
              <w:t>4%</w:t>
            </w:r>
          </w:p>
        </w:tc>
      </w:tr>
    </w:tbl>
    <w:p w14:paraId="65E7F863" w14:textId="010E6D7E" w:rsidR="00E54B16" w:rsidRPr="00BA3521" w:rsidRDefault="00E54B16" w:rsidP="009C7F46">
      <w:pPr>
        <w:pStyle w:val="Bodyaftertablefigure"/>
      </w:pPr>
      <w:r w:rsidRPr="00BA3521">
        <w:t xml:space="preserve">More than half (17) of the 30 most commonly spoken languages in </w:t>
      </w:r>
      <w:proofErr w:type="gramStart"/>
      <w:r w:rsidRPr="00BA3521">
        <w:t>North West</w:t>
      </w:r>
      <w:proofErr w:type="gramEnd"/>
      <w:r w:rsidRPr="00BA3521">
        <w:t xml:space="preserve"> report high levels of low English </w:t>
      </w:r>
      <w:r w:rsidR="007D603D" w:rsidRPr="00BA3521">
        <w:t>proficiency</w:t>
      </w:r>
      <w:r w:rsidRPr="00BA3521">
        <w:t xml:space="preserve">. Further, the percentages of speakers reporting to speak English </w:t>
      </w:r>
      <w:r w:rsidR="000B6E02" w:rsidRPr="00BA3521">
        <w:t>‘</w:t>
      </w:r>
      <w:r w:rsidRPr="00BA3521">
        <w:t>not well</w:t>
      </w:r>
      <w:r w:rsidR="000B6E02" w:rsidRPr="00BA3521">
        <w:t>’</w:t>
      </w:r>
      <w:r w:rsidRPr="00BA3521">
        <w:t xml:space="preserve"> or </w:t>
      </w:r>
      <w:r w:rsidR="000B6E02" w:rsidRPr="00BA3521">
        <w:t>‘</w:t>
      </w:r>
      <w:r w:rsidRPr="00BA3521">
        <w:t>not at all</w:t>
      </w:r>
      <w:r w:rsidR="000B6E02" w:rsidRPr="00BA3521">
        <w:t>’</w:t>
      </w:r>
      <w:r w:rsidRPr="00BA3521">
        <w:t xml:space="preserve"> is much higher. In nine language communities more than one third of the population self identifies as having low English proficiency. This is significantly more than in any other regional area. Of note are Mandarin, Vietnamese where the level of low English proficiency is half or more. </w:t>
      </w:r>
    </w:p>
    <w:p w14:paraId="62226552" w14:textId="69A5EE9A" w:rsidR="00E54B16" w:rsidRPr="00BA3521" w:rsidRDefault="00E54B16" w:rsidP="00A004B8">
      <w:pPr>
        <w:pStyle w:val="Body"/>
      </w:pPr>
      <w:r w:rsidRPr="00BA3521">
        <w:t>Similarly, the smaller communities also tend to report very high levels of low English proficiency: Bislama (23</w:t>
      </w:r>
      <w:r w:rsidR="00E81EEB" w:rsidRPr="00BA3521">
        <w:t xml:space="preserve"> per cent</w:t>
      </w:r>
      <w:r w:rsidRPr="00BA3521">
        <w:t>), Serbian (26</w:t>
      </w:r>
      <w:r w:rsidR="00E81EEB" w:rsidRPr="00BA3521">
        <w:t xml:space="preserve"> per cent</w:t>
      </w:r>
      <w:r w:rsidRPr="00BA3521">
        <w:t>), Dari (27</w:t>
      </w:r>
      <w:r w:rsidR="00E81EEB" w:rsidRPr="00BA3521">
        <w:t xml:space="preserve"> per cent</w:t>
      </w:r>
      <w:r w:rsidRPr="00BA3521">
        <w:t xml:space="preserve">), South Asian languages </w:t>
      </w:r>
      <w:proofErr w:type="spellStart"/>
      <w:r w:rsidRPr="00BA3521">
        <w:t>nfd</w:t>
      </w:r>
      <w:proofErr w:type="spellEnd"/>
      <w:r w:rsidRPr="00BA3521">
        <w:t xml:space="preserve"> (57</w:t>
      </w:r>
      <w:r w:rsidR="00E81EEB" w:rsidRPr="00BA3521">
        <w:t xml:space="preserve"> per cent</w:t>
      </w:r>
      <w:r w:rsidRPr="00BA3521">
        <w:t>), Persian (</w:t>
      </w:r>
      <w:r w:rsidR="00BD7913" w:rsidRPr="00BA3521">
        <w:t>excluding</w:t>
      </w:r>
      <w:r w:rsidRPr="00BA3521">
        <w:t xml:space="preserve"> Dari) (28</w:t>
      </w:r>
      <w:r w:rsidR="00E81EEB" w:rsidRPr="00BA3521">
        <w:t xml:space="preserve"> per cent</w:t>
      </w:r>
      <w:r w:rsidRPr="00BA3521">
        <w:t>), Kirundi (</w:t>
      </w:r>
      <w:proofErr w:type="spellStart"/>
      <w:r w:rsidRPr="00BA3521">
        <w:t>Rundi</w:t>
      </w:r>
      <w:proofErr w:type="spellEnd"/>
      <w:r w:rsidRPr="00BA3521">
        <w:t>) (29</w:t>
      </w:r>
      <w:r w:rsidR="00E81EEB" w:rsidRPr="00BA3521">
        <w:t xml:space="preserve"> per cent</w:t>
      </w:r>
      <w:r w:rsidRPr="00BA3521">
        <w:t xml:space="preserve">), </w:t>
      </w:r>
      <w:proofErr w:type="spellStart"/>
      <w:r w:rsidRPr="00BA3521">
        <w:t>Zomi</w:t>
      </w:r>
      <w:proofErr w:type="spellEnd"/>
      <w:r w:rsidRPr="00BA3521">
        <w:t xml:space="preserve"> (38</w:t>
      </w:r>
      <w:r w:rsidR="00E81EEB" w:rsidRPr="00BA3521">
        <w:t xml:space="preserve"> per cent</w:t>
      </w:r>
      <w:r w:rsidRPr="00BA3521">
        <w:t>), Romanian (38</w:t>
      </w:r>
      <w:r w:rsidR="00E81EEB" w:rsidRPr="00BA3521">
        <w:t xml:space="preserve"> per cent</w:t>
      </w:r>
      <w:r w:rsidRPr="00BA3521">
        <w:t>), Min Nan (50</w:t>
      </w:r>
      <w:r w:rsidR="00E81EEB" w:rsidRPr="00BA3521">
        <w:t xml:space="preserve"> per cent</w:t>
      </w:r>
      <w:r w:rsidRPr="00BA3521">
        <w:t>), Burmese (54</w:t>
      </w:r>
      <w:r w:rsidR="00E81EEB" w:rsidRPr="00BA3521">
        <w:t xml:space="preserve"> per cent</w:t>
      </w:r>
      <w:r w:rsidRPr="00BA3521">
        <w:t xml:space="preserve">), Chinese </w:t>
      </w:r>
      <w:proofErr w:type="spellStart"/>
      <w:r w:rsidRPr="00BA3521">
        <w:t>nfd</w:t>
      </w:r>
      <w:proofErr w:type="spellEnd"/>
      <w:r w:rsidRPr="00BA3521">
        <w:t xml:space="preserve"> (58</w:t>
      </w:r>
      <w:r w:rsidR="00E81EEB" w:rsidRPr="00BA3521">
        <w:t xml:space="preserve"> per cent</w:t>
      </w:r>
      <w:r w:rsidRPr="00BA3521">
        <w:t>), Tibetan (60</w:t>
      </w:r>
      <w:r w:rsidR="00E81EEB" w:rsidRPr="00BA3521">
        <w:t xml:space="preserve"> per cent</w:t>
      </w:r>
      <w:r w:rsidRPr="00BA3521">
        <w:t>), Kinyarwanda (Rwanda) (70</w:t>
      </w:r>
      <w:r w:rsidR="00E81EEB" w:rsidRPr="00BA3521">
        <w:t xml:space="preserve"> per cent</w:t>
      </w:r>
      <w:r w:rsidRPr="00BA3521">
        <w:t>), Acehnese (100</w:t>
      </w:r>
      <w:r w:rsidR="00E81EEB" w:rsidRPr="00BA3521">
        <w:t xml:space="preserve"> per cent</w:t>
      </w:r>
      <w:r w:rsidRPr="00BA3521">
        <w:t xml:space="preserve">), Solomon Islands </w:t>
      </w:r>
      <w:proofErr w:type="spellStart"/>
      <w:r w:rsidRPr="00BA3521">
        <w:t>Pijin</w:t>
      </w:r>
      <w:proofErr w:type="spellEnd"/>
      <w:r w:rsidRPr="00BA3521">
        <w:t xml:space="preserve"> (100</w:t>
      </w:r>
      <w:r w:rsidR="00E81EEB" w:rsidRPr="00BA3521">
        <w:t xml:space="preserve"> per cent</w:t>
      </w:r>
      <w:r w:rsidRPr="00BA3521">
        <w:t>), and Gilbertese (100</w:t>
      </w:r>
      <w:r w:rsidR="00E81EEB" w:rsidRPr="00BA3521">
        <w:t xml:space="preserve"> per cent</w:t>
      </w:r>
      <w:r w:rsidRPr="00BA3521">
        <w:t>).</w:t>
      </w:r>
    </w:p>
    <w:p w14:paraId="7AEB5794" w14:textId="77777777" w:rsidR="00E54B16" w:rsidRPr="00BA3521" w:rsidRDefault="00E54B16" w:rsidP="00A004B8">
      <w:pPr>
        <w:pStyle w:val="Body"/>
      </w:pPr>
      <w:r w:rsidRPr="00BA3521">
        <w:t xml:space="preserve">While the language landscape in </w:t>
      </w:r>
      <w:proofErr w:type="gramStart"/>
      <w:r w:rsidRPr="00BA3521">
        <w:t>North West</w:t>
      </w:r>
      <w:proofErr w:type="gramEnd"/>
      <w:r w:rsidRPr="00BA3521">
        <w:t xml:space="preserve"> reports some consistencies with 2016, there are some significant changes. Firstly, Mandarin overtook Italian as the largest language community which is unique in that only in one other SA4 has the largest language community changed since 2016. Additionally, the Pacific languages such as Fijian and Samoan have been added to the 30 most commonly spoken languages indicating that the Pacific community in </w:t>
      </w:r>
      <w:proofErr w:type="gramStart"/>
      <w:r w:rsidRPr="00BA3521">
        <w:t>North West</w:t>
      </w:r>
      <w:proofErr w:type="gramEnd"/>
      <w:r w:rsidRPr="00BA3521">
        <w:t xml:space="preserve"> has grown significantly. </w:t>
      </w:r>
    </w:p>
    <w:p w14:paraId="437DEDEE" w14:textId="77777777" w:rsidR="00A004B8" w:rsidRPr="00BA3521" w:rsidRDefault="00E54B16" w:rsidP="00A004B8">
      <w:pPr>
        <w:pStyle w:val="Body"/>
      </w:pPr>
      <w:proofErr w:type="gramStart"/>
      <w:r w:rsidRPr="00BA3521">
        <w:t>Similar to</w:t>
      </w:r>
      <w:proofErr w:type="gramEnd"/>
      <w:r w:rsidRPr="00BA3521">
        <w:t xml:space="preserve"> other regions South and Southeast Asian languages have grown significantly since 2016 with Punjabi, Vietnamese, Malay, Thai and Indonesian more than doubling its number of speakers.</w:t>
      </w:r>
      <w:bookmarkStart w:id="40" w:name="_Toc123906540"/>
    </w:p>
    <w:p w14:paraId="42CDFDDE" w14:textId="61C451AB" w:rsidR="00E54B16" w:rsidRPr="00BA3521" w:rsidRDefault="00E54B16" w:rsidP="00A004B8">
      <w:pPr>
        <w:pStyle w:val="Heading2"/>
        <w:rPr>
          <w:rFonts w:asciiTheme="majorHAnsi" w:hAnsiTheme="majorHAnsi"/>
        </w:rPr>
      </w:pPr>
      <w:bookmarkStart w:id="41" w:name="_Toc136520380"/>
      <w:r w:rsidRPr="00BA3521">
        <w:t>Shepparton</w:t>
      </w:r>
      <w:bookmarkEnd w:id="40"/>
      <w:bookmarkEnd w:id="41"/>
    </w:p>
    <w:p w14:paraId="1BED8E33" w14:textId="7AC1769C" w:rsidR="00E54B16" w:rsidRPr="00BA3521" w:rsidRDefault="00E54B16" w:rsidP="00A004B8">
      <w:pPr>
        <w:pStyle w:val="Tablecaption"/>
      </w:pPr>
      <w:r w:rsidRPr="00BA3521">
        <w:t xml:space="preserve">Table </w:t>
      </w:r>
      <w:r w:rsidR="00691943">
        <w:t>4</w:t>
      </w:r>
      <w:r w:rsidR="008F6E7C">
        <w:t>1</w:t>
      </w:r>
      <w:r w:rsidR="001D5BB4" w:rsidRPr="00BA3521">
        <w:t>:</w:t>
      </w:r>
      <w:r w:rsidRPr="00BA3521">
        <w:t xml:space="preserve"> Top 30 languages spoken in Shepparton</w:t>
      </w:r>
    </w:p>
    <w:tbl>
      <w:tblPr>
        <w:tblStyle w:val="TableGrid"/>
        <w:tblW w:w="9299" w:type="dxa"/>
        <w:tblLook w:val="0620" w:firstRow="1" w:lastRow="0" w:firstColumn="0" w:lastColumn="0" w:noHBand="1" w:noVBand="1"/>
      </w:tblPr>
      <w:tblGrid>
        <w:gridCol w:w="2405"/>
        <w:gridCol w:w="2977"/>
        <w:gridCol w:w="3917"/>
      </w:tblGrid>
      <w:tr w:rsidR="00E54B16" w:rsidRPr="00BA3521" w14:paraId="57134EED" w14:textId="77777777" w:rsidTr="00E61E70">
        <w:trPr>
          <w:tblHeader/>
        </w:trPr>
        <w:tc>
          <w:tcPr>
            <w:tcW w:w="2405" w:type="dxa"/>
            <w:vAlign w:val="bottom"/>
          </w:tcPr>
          <w:p w14:paraId="0374FBCB" w14:textId="77777777" w:rsidR="00E54B16" w:rsidRPr="00BA3521" w:rsidRDefault="00E54B16" w:rsidP="00A004B8">
            <w:pPr>
              <w:pStyle w:val="Tablecolhead"/>
            </w:pPr>
            <w:r w:rsidRPr="00BA3521">
              <w:t>Language</w:t>
            </w:r>
          </w:p>
        </w:tc>
        <w:tc>
          <w:tcPr>
            <w:tcW w:w="2977" w:type="dxa"/>
            <w:noWrap/>
            <w:vAlign w:val="bottom"/>
          </w:tcPr>
          <w:p w14:paraId="39EC563D" w14:textId="77777777" w:rsidR="00E54B16" w:rsidRPr="00BA3521" w:rsidRDefault="00E54B16" w:rsidP="00A004B8">
            <w:pPr>
              <w:pStyle w:val="Tablecolhead"/>
            </w:pPr>
            <w:r w:rsidRPr="00BA3521">
              <w:t>Number of speakers</w:t>
            </w:r>
          </w:p>
        </w:tc>
        <w:tc>
          <w:tcPr>
            <w:tcW w:w="3917" w:type="dxa"/>
            <w:noWrap/>
            <w:vAlign w:val="bottom"/>
          </w:tcPr>
          <w:p w14:paraId="3AB5448B" w14:textId="77777777" w:rsidR="00E54B16" w:rsidRPr="00BA3521" w:rsidRDefault="00E54B16" w:rsidP="00A004B8">
            <w:pPr>
              <w:pStyle w:val="Tablecolhead"/>
            </w:pPr>
            <w:r w:rsidRPr="00BA3521">
              <w:t>Level of low English proficiency</w:t>
            </w:r>
          </w:p>
        </w:tc>
      </w:tr>
      <w:tr w:rsidR="00E54B16" w:rsidRPr="00BA3521" w14:paraId="54BE4C6A" w14:textId="77777777" w:rsidTr="00E61E70">
        <w:tblPrEx>
          <w:tblLook w:val="04A0" w:firstRow="1" w:lastRow="0" w:firstColumn="1" w:lastColumn="0" w:noHBand="0" w:noVBand="1"/>
        </w:tblPrEx>
        <w:tc>
          <w:tcPr>
            <w:tcW w:w="2405" w:type="dxa"/>
            <w:vAlign w:val="center"/>
            <w:hideMark/>
          </w:tcPr>
          <w:p w14:paraId="1AC7D069" w14:textId="77777777" w:rsidR="00E54B16" w:rsidRPr="00BA3521" w:rsidRDefault="00E54B16" w:rsidP="00A004B8">
            <w:pPr>
              <w:pStyle w:val="Tabletext"/>
            </w:pPr>
            <w:r w:rsidRPr="00BA3521">
              <w:t>English</w:t>
            </w:r>
          </w:p>
        </w:tc>
        <w:tc>
          <w:tcPr>
            <w:tcW w:w="2977" w:type="dxa"/>
            <w:noWrap/>
            <w:vAlign w:val="bottom"/>
            <w:hideMark/>
          </w:tcPr>
          <w:p w14:paraId="7E931EB6" w14:textId="77777777" w:rsidR="00E54B16" w:rsidRPr="00BA3521" w:rsidRDefault="00E54B16" w:rsidP="00A004B8">
            <w:pPr>
              <w:pStyle w:val="Tabletext"/>
            </w:pPr>
            <w:r w:rsidRPr="00BA3521">
              <w:t>112315</w:t>
            </w:r>
          </w:p>
        </w:tc>
        <w:tc>
          <w:tcPr>
            <w:tcW w:w="3917" w:type="dxa"/>
            <w:noWrap/>
            <w:vAlign w:val="bottom"/>
            <w:hideMark/>
          </w:tcPr>
          <w:p w14:paraId="6D0E32C3" w14:textId="77777777" w:rsidR="00E54B16" w:rsidRPr="00BA3521" w:rsidRDefault="00E54B16" w:rsidP="00A004B8">
            <w:pPr>
              <w:pStyle w:val="Tabletext"/>
            </w:pPr>
            <w:r w:rsidRPr="00BA3521">
              <w:t>0%</w:t>
            </w:r>
          </w:p>
        </w:tc>
      </w:tr>
      <w:tr w:rsidR="00E54B16" w:rsidRPr="00BA3521" w14:paraId="0A0AD686" w14:textId="77777777" w:rsidTr="00E61E70">
        <w:tblPrEx>
          <w:tblLook w:val="04A0" w:firstRow="1" w:lastRow="0" w:firstColumn="1" w:lastColumn="0" w:noHBand="0" w:noVBand="1"/>
        </w:tblPrEx>
        <w:tc>
          <w:tcPr>
            <w:tcW w:w="2405" w:type="dxa"/>
            <w:vAlign w:val="center"/>
            <w:hideMark/>
          </w:tcPr>
          <w:p w14:paraId="238655CD" w14:textId="77777777" w:rsidR="00E54B16" w:rsidRPr="00BA3521" w:rsidRDefault="00E54B16" w:rsidP="00A004B8">
            <w:pPr>
              <w:pStyle w:val="Tabletext"/>
            </w:pPr>
            <w:r w:rsidRPr="00BA3521">
              <w:t>Punjabi</w:t>
            </w:r>
          </w:p>
        </w:tc>
        <w:tc>
          <w:tcPr>
            <w:tcW w:w="2977" w:type="dxa"/>
            <w:noWrap/>
            <w:vAlign w:val="bottom"/>
            <w:hideMark/>
          </w:tcPr>
          <w:p w14:paraId="73966466" w14:textId="77777777" w:rsidR="00E54B16" w:rsidRPr="00BA3521" w:rsidRDefault="00E54B16" w:rsidP="00A004B8">
            <w:pPr>
              <w:pStyle w:val="Tabletext"/>
            </w:pPr>
            <w:r w:rsidRPr="00BA3521">
              <w:t>1756</w:t>
            </w:r>
          </w:p>
        </w:tc>
        <w:tc>
          <w:tcPr>
            <w:tcW w:w="3917" w:type="dxa"/>
            <w:noWrap/>
            <w:vAlign w:val="bottom"/>
            <w:hideMark/>
          </w:tcPr>
          <w:p w14:paraId="6B968F78" w14:textId="77777777" w:rsidR="00E54B16" w:rsidRPr="00BA3521" w:rsidRDefault="00E54B16" w:rsidP="00A004B8">
            <w:pPr>
              <w:pStyle w:val="Tabletext"/>
            </w:pPr>
            <w:r w:rsidRPr="00BA3521">
              <w:t>15%</w:t>
            </w:r>
          </w:p>
        </w:tc>
      </w:tr>
      <w:tr w:rsidR="00E54B16" w:rsidRPr="00BA3521" w14:paraId="389113E5" w14:textId="77777777" w:rsidTr="00E61E70">
        <w:tblPrEx>
          <w:tblLook w:val="04A0" w:firstRow="1" w:lastRow="0" w:firstColumn="1" w:lastColumn="0" w:noHBand="0" w:noVBand="1"/>
        </w:tblPrEx>
        <w:tc>
          <w:tcPr>
            <w:tcW w:w="2405" w:type="dxa"/>
            <w:vAlign w:val="center"/>
            <w:hideMark/>
          </w:tcPr>
          <w:p w14:paraId="5CD483C2" w14:textId="77777777" w:rsidR="00E54B16" w:rsidRPr="00BA3521" w:rsidRDefault="00E54B16" w:rsidP="00A004B8">
            <w:pPr>
              <w:pStyle w:val="Tabletext"/>
            </w:pPr>
            <w:r w:rsidRPr="00BA3521">
              <w:t>Italian</w:t>
            </w:r>
          </w:p>
        </w:tc>
        <w:tc>
          <w:tcPr>
            <w:tcW w:w="2977" w:type="dxa"/>
            <w:noWrap/>
            <w:vAlign w:val="bottom"/>
            <w:hideMark/>
          </w:tcPr>
          <w:p w14:paraId="5FCF8257" w14:textId="77777777" w:rsidR="00E54B16" w:rsidRPr="00BA3521" w:rsidRDefault="00E54B16" w:rsidP="00A004B8">
            <w:pPr>
              <w:pStyle w:val="Tabletext"/>
            </w:pPr>
            <w:r w:rsidRPr="00BA3521">
              <w:t>1549</w:t>
            </w:r>
          </w:p>
        </w:tc>
        <w:tc>
          <w:tcPr>
            <w:tcW w:w="3917" w:type="dxa"/>
            <w:noWrap/>
            <w:vAlign w:val="bottom"/>
            <w:hideMark/>
          </w:tcPr>
          <w:p w14:paraId="36C82DC8" w14:textId="77777777" w:rsidR="00E54B16" w:rsidRPr="00BA3521" w:rsidRDefault="00E54B16" w:rsidP="00A004B8">
            <w:pPr>
              <w:pStyle w:val="Tabletext"/>
            </w:pPr>
            <w:r w:rsidRPr="00BA3521">
              <w:t>13%</w:t>
            </w:r>
          </w:p>
        </w:tc>
      </w:tr>
      <w:tr w:rsidR="00E54B16" w:rsidRPr="00BA3521" w14:paraId="26CFE926" w14:textId="77777777" w:rsidTr="00E61E70">
        <w:tblPrEx>
          <w:tblLook w:val="04A0" w:firstRow="1" w:lastRow="0" w:firstColumn="1" w:lastColumn="0" w:noHBand="0" w:noVBand="1"/>
        </w:tblPrEx>
        <w:tc>
          <w:tcPr>
            <w:tcW w:w="2405" w:type="dxa"/>
            <w:vAlign w:val="center"/>
            <w:hideMark/>
          </w:tcPr>
          <w:p w14:paraId="30B5018C" w14:textId="77777777" w:rsidR="00E54B16" w:rsidRPr="00BA3521" w:rsidRDefault="00E54B16" w:rsidP="00A004B8">
            <w:pPr>
              <w:pStyle w:val="Tabletext"/>
            </w:pPr>
            <w:r w:rsidRPr="00BA3521">
              <w:t>Arabic</w:t>
            </w:r>
          </w:p>
        </w:tc>
        <w:tc>
          <w:tcPr>
            <w:tcW w:w="2977" w:type="dxa"/>
            <w:noWrap/>
            <w:vAlign w:val="bottom"/>
            <w:hideMark/>
          </w:tcPr>
          <w:p w14:paraId="2B092B08" w14:textId="77777777" w:rsidR="00E54B16" w:rsidRPr="00BA3521" w:rsidRDefault="00E54B16" w:rsidP="00A004B8">
            <w:pPr>
              <w:pStyle w:val="Tabletext"/>
            </w:pPr>
            <w:r w:rsidRPr="00BA3521">
              <w:t>1508</w:t>
            </w:r>
          </w:p>
        </w:tc>
        <w:tc>
          <w:tcPr>
            <w:tcW w:w="3917" w:type="dxa"/>
            <w:noWrap/>
            <w:vAlign w:val="bottom"/>
            <w:hideMark/>
          </w:tcPr>
          <w:p w14:paraId="19C49D36" w14:textId="77777777" w:rsidR="00E54B16" w:rsidRPr="00BA3521" w:rsidRDefault="00E54B16" w:rsidP="00A004B8">
            <w:pPr>
              <w:pStyle w:val="Tabletext"/>
            </w:pPr>
            <w:r w:rsidRPr="00BA3521">
              <w:t>26%</w:t>
            </w:r>
          </w:p>
        </w:tc>
      </w:tr>
      <w:tr w:rsidR="00E54B16" w:rsidRPr="00BA3521" w14:paraId="03E2850F" w14:textId="77777777" w:rsidTr="00E61E70">
        <w:tblPrEx>
          <w:tblLook w:val="04A0" w:firstRow="1" w:lastRow="0" w:firstColumn="1" w:lastColumn="0" w:noHBand="0" w:noVBand="1"/>
        </w:tblPrEx>
        <w:tc>
          <w:tcPr>
            <w:tcW w:w="2405" w:type="dxa"/>
            <w:vAlign w:val="center"/>
            <w:hideMark/>
          </w:tcPr>
          <w:p w14:paraId="11302A0E" w14:textId="77777777" w:rsidR="00E54B16" w:rsidRPr="00BA3521" w:rsidRDefault="00E54B16" w:rsidP="00A004B8">
            <w:pPr>
              <w:pStyle w:val="Tabletext"/>
            </w:pPr>
            <w:r w:rsidRPr="00BA3521">
              <w:t>Mandarin</w:t>
            </w:r>
          </w:p>
        </w:tc>
        <w:tc>
          <w:tcPr>
            <w:tcW w:w="2977" w:type="dxa"/>
            <w:noWrap/>
            <w:vAlign w:val="bottom"/>
            <w:hideMark/>
          </w:tcPr>
          <w:p w14:paraId="7FCA06FE" w14:textId="77777777" w:rsidR="00E54B16" w:rsidRPr="00BA3521" w:rsidRDefault="00E54B16" w:rsidP="00A004B8">
            <w:pPr>
              <w:pStyle w:val="Tabletext"/>
            </w:pPr>
            <w:r w:rsidRPr="00BA3521">
              <w:t>929</w:t>
            </w:r>
          </w:p>
        </w:tc>
        <w:tc>
          <w:tcPr>
            <w:tcW w:w="3917" w:type="dxa"/>
            <w:noWrap/>
            <w:vAlign w:val="bottom"/>
            <w:hideMark/>
          </w:tcPr>
          <w:p w14:paraId="047B290D" w14:textId="77777777" w:rsidR="00E54B16" w:rsidRPr="00BA3521" w:rsidRDefault="00E54B16" w:rsidP="00A004B8">
            <w:pPr>
              <w:pStyle w:val="Tabletext"/>
            </w:pPr>
            <w:r w:rsidRPr="00BA3521">
              <w:t>42%</w:t>
            </w:r>
          </w:p>
        </w:tc>
      </w:tr>
      <w:tr w:rsidR="00E54B16" w:rsidRPr="00BA3521" w14:paraId="1AA47C14" w14:textId="77777777" w:rsidTr="00E61E70">
        <w:tblPrEx>
          <w:tblLook w:val="04A0" w:firstRow="1" w:lastRow="0" w:firstColumn="1" w:lastColumn="0" w:noHBand="0" w:noVBand="1"/>
        </w:tblPrEx>
        <w:tc>
          <w:tcPr>
            <w:tcW w:w="2405" w:type="dxa"/>
            <w:vAlign w:val="center"/>
            <w:hideMark/>
          </w:tcPr>
          <w:p w14:paraId="24173FCE" w14:textId="77777777" w:rsidR="00E54B16" w:rsidRPr="00BA3521" w:rsidRDefault="00E54B16" w:rsidP="00A004B8">
            <w:pPr>
              <w:pStyle w:val="Tabletext"/>
            </w:pPr>
            <w:proofErr w:type="spellStart"/>
            <w:r w:rsidRPr="00BA3521">
              <w:t>Hazaraghi</w:t>
            </w:r>
            <w:proofErr w:type="spellEnd"/>
          </w:p>
        </w:tc>
        <w:tc>
          <w:tcPr>
            <w:tcW w:w="2977" w:type="dxa"/>
            <w:noWrap/>
            <w:vAlign w:val="bottom"/>
            <w:hideMark/>
          </w:tcPr>
          <w:p w14:paraId="2AF793E2" w14:textId="77777777" w:rsidR="00E54B16" w:rsidRPr="00BA3521" w:rsidRDefault="00E54B16" w:rsidP="00A004B8">
            <w:pPr>
              <w:pStyle w:val="Tabletext"/>
            </w:pPr>
            <w:r w:rsidRPr="00BA3521">
              <w:t>814</w:t>
            </w:r>
          </w:p>
        </w:tc>
        <w:tc>
          <w:tcPr>
            <w:tcW w:w="3917" w:type="dxa"/>
            <w:noWrap/>
            <w:vAlign w:val="bottom"/>
            <w:hideMark/>
          </w:tcPr>
          <w:p w14:paraId="76F11AF7" w14:textId="77777777" w:rsidR="00E54B16" w:rsidRPr="00BA3521" w:rsidRDefault="00E54B16" w:rsidP="00A004B8">
            <w:pPr>
              <w:pStyle w:val="Tabletext"/>
            </w:pPr>
            <w:r w:rsidRPr="00BA3521">
              <w:t>36%</w:t>
            </w:r>
          </w:p>
        </w:tc>
      </w:tr>
      <w:tr w:rsidR="00E54B16" w:rsidRPr="00BA3521" w14:paraId="4C3D0C47" w14:textId="77777777" w:rsidTr="00E61E70">
        <w:tblPrEx>
          <w:tblLook w:val="04A0" w:firstRow="1" w:lastRow="0" w:firstColumn="1" w:lastColumn="0" w:noHBand="0" w:noVBand="1"/>
        </w:tblPrEx>
        <w:tc>
          <w:tcPr>
            <w:tcW w:w="2405" w:type="dxa"/>
            <w:vAlign w:val="center"/>
            <w:hideMark/>
          </w:tcPr>
          <w:p w14:paraId="3338D8F8" w14:textId="77777777" w:rsidR="00E54B16" w:rsidRPr="00BA3521" w:rsidRDefault="00E54B16" w:rsidP="00A004B8">
            <w:pPr>
              <w:pStyle w:val="Tabletext"/>
            </w:pPr>
            <w:r w:rsidRPr="00BA3521">
              <w:t>Malayalam</w:t>
            </w:r>
          </w:p>
        </w:tc>
        <w:tc>
          <w:tcPr>
            <w:tcW w:w="2977" w:type="dxa"/>
            <w:noWrap/>
            <w:vAlign w:val="bottom"/>
            <w:hideMark/>
          </w:tcPr>
          <w:p w14:paraId="26E8636F" w14:textId="77777777" w:rsidR="00E54B16" w:rsidRPr="00BA3521" w:rsidRDefault="00E54B16" w:rsidP="00A004B8">
            <w:pPr>
              <w:pStyle w:val="Tabletext"/>
            </w:pPr>
            <w:r w:rsidRPr="00BA3521">
              <w:t>559</w:t>
            </w:r>
          </w:p>
        </w:tc>
        <w:tc>
          <w:tcPr>
            <w:tcW w:w="3917" w:type="dxa"/>
            <w:noWrap/>
            <w:vAlign w:val="bottom"/>
            <w:hideMark/>
          </w:tcPr>
          <w:p w14:paraId="3C3B5BC9" w14:textId="77777777" w:rsidR="00E54B16" w:rsidRPr="00BA3521" w:rsidRDefault="00E54B16" w:rsidP="00A004B8">
            <w:pPr>
              <w:pStyle w:val="Tabletext"/>
            </w:pPr>
            <w:r w:rsidRPr="00BA3521">
              <w:t>7%</w:t>
            </w:r>
          </w:p>
        </w:tc>
      </w:tr>
      <w:tr w:rsidR="00E54B16" w:rsidRPr="00BA3521" w14:paraId="7CE2E013" w14:textId="77777777" w:rsidTr="00E61E70">
        <w:tblPrEx>
          <w:tblLook w:val="04A0" w:firstRow="1" w:lastRow="0" w:firstColumn="1" w:lastColumn="0" w:noHBand="0" w:noVBand="1"/>
        </w:tblPrEx>
        <w:tc>
          <w:tcPr>
            <w:tcW w:w="2405" w:type="dxa"/>
            <w:vAlign w:val="center"/>
            <w:hideMark/>
          </w:tcPr>
          <w:p w14:paraId="5D0CECF6" w14:textId="77777777" w:rsidR="00E54B16" w:rsidRPr="00BA3521" w:rsidRDefault="00E54B16" w:rsidP="00A004B8">
            <w:pPr>
              <w:pStyle w:val="Tabletext"/>
            </w:pPr>
            <w:r w:rsidRPr="00BA3521">
              <w:t>Albanian</w:t>
            </w:r>
          </w:p>
        </w:tc>
        <w:tc>
          <w:tcPr>
            <w:tcW w:w="2977" w:type="dxa"/>
            <w:noWrap/>
            <w:vAlign w:val="bottom"/>
            <w:hideMark/>
          </w:tcPr>
          <w:p w14:paraId="53EB8C28" w14:textId="77777777" w:rsidR="00E54B16" w:rsidRPr="00BA3521" w:rsidRDefault="00E54B16" w:rsidP="00A004B8">
            <w:pPr>
              <w:pStyle w:val="Tabletext"/>
            </w:pPr>
            <w:r w:rsidRPr="00BA3521">
              <w:t>500</w:t>
            </w:r>
          </w:p>
        </w:tc>
        <w:tc>
          <w:tcPr>
            <w:tcW w:w="3917" w:type="dxa"/>
            <w:noWrap/>
            <w:vAlign w:val="bottom"/>
            <w:hideMark/>
          </w:tcPr>
          <w:p w14:paraId="0E6CBEDD" w14:textId="77777777" w:rsidR="00E54B16" w:rsidRPr="00BA3521" w:rsidRDefault="00E54B16" w:rsidP="00A004B8">
            <w:pPr>
              <w:pStyle w:val="Tabletext"/>
            </w:pPr>
            <w:r w:rsidRPr="00BA3521">
              <w:t>20%</w:t>
            </w:r>
          </w:p>
        </w:tc>
      </w:tr>
      <w:tr w:rsidR="00E54B16" w:rsidRPr="00BA3521" w14:paraId="4A39B5BF" w14:textId="77777777" w:rsidTr="00E61E70">
        <w:tblPrEx>
          <w:tblLook w:val="04A0" w:firstRow="1" w:lastRow="0" w:firstColumn="1" w:lastColumn="0" w:noHBand="0" w:noVBand="1"/>
        </w:tblPrEx>
        <w:tc>
          <w:tcPr>
            <w:tcW w:w="2405" w:type="dxa"/>
            <w:vAlign w:val="center"/>
            <w:hideMark/>
          </w:tcPr>
          <w:p w14:paraId="26BB3729" w14:textId="77777777" w:rsidR="00E54B16" w:rsidRPr="00BA3521" w:rsidRDefault="00E54B16" w:rsidP="00A004B8">
            <w:pPr>
              <w:pStyle w:val="Tabletext"/>
            </w:pPr>
            <w:r w:rsidRPr="00BA3521">
              <w:t>Turkish</w:t>
            </w:r>
          </w:p>
        </w:tc>
        <w:tc>
          <w:tcPr>
            <w:tcW w:w="2977" w:type="dxa"/>
            <w:noWrap/>
            <w:vAlign w:val="bottom"/>
            <w:hideMark/>
          </w:tcPr>
          <w:p w14:paraId="773FD5EA" w14:textId="77777777" w:rsidR="00E54B16" w:rsidRPr="00BA3521" w:rsidRDefault="00E54B16" w:rsidP="00A004B8">
            <w:pPr>
              <w:pStyle w:val="Tabletext"/>
            </w:pPr>
            <w:r w:rsidRPr="00BA3521">
              <w:t>490</w:t>
            </w:r>
          </w:p>
        </w:tc>
        <w:tc>
          <w:tcPr>
            <w:tcW w:w="3917" w:type="dxa"/>
            <w:noWrap/>
            <w:vAlign w:val="bottom"/>
            <w:hideMark/>
          </w:tcPr>
          <w:p w14:paraId="66FE70C9" w14:textId="77777777" w:rsidR="00E54B16" w:rsidRPr="00BA3521" w:rsidRDefault="00E54B16" w:rsidP="00A004B8">
            <w:pPr>
              <w:pStyle w:val="Tabletext"/>
            </w:pPr>
            <w:r w:rsidRPr="00BA3521">
              <w:t>26%</w:t>
            </w:r>
          </w:p>
        </w:tc>
      </w:tr>
      <w:tr w:rsidR="00E54B16" w:rsidRPr="00BA3521" w14:paraId="09E861C7" w14:textId="77777777" w:rsidTr="00E61E70">
        <w:tblPrEx>
          <w:tblLook w:val="04A0" w:firstRow="1" w:lastRow="0" w:firstColumn="1" w:lastColumn="0" w:noHBand="0" w:noVBand="1"/>
        </w:tblPrEx>
        <w:tc>
          <w:tcPr>
            <w:tcW w:w="2405" w:type="dxa"/>
            <w:vAlign w:val="center"/>
            <w:hideMark/>
          </w:tcPr>
          <w:p w14:paraId="22FE3B5A" w14:textId="77777777" w:rsidR="00E54B16" w:rsidRPr="00BA3521" w:rsidRDefault="00E54B16" w:rsidP="00A004B8">
            <w:pPr>
              <w:pStyle w:val="Tabletext"/>
            </w:pPr>
            <w:r w:rsidRPr="00BA3521">
              <w:t>Filipino</w:t>
            </w:r>
          </w:p>
        </w:tc>
        <w:tc>
          <w:tcPr>
            <w:tcW w:w="2977" w:type="dxa"/>
            <w:noWrap/>
            <w:vAlign w:val="bottom"/>
            <w:hideMark/>
          </w:tcPr>
          <w:p w14:paraId="0E37B2CE" w14:textId="77777777" w:rsidR="00E54B16" w:rsidRPr="00BA3521" w:rsidRDefault="00E54B16" w:rsidP="00A004B8">
            <w:pPr>
              <w:pStyle w:val="Tabletext"/>
            </w:pPr>
            <w:r w:rsidRPr="00BA3521">
              <w:t>475</w:t>
            </w:r>
          </w:p>
        </w:tc>
        <w:tc>
          <w:tcPr>
            <w:tcW w:w="3917" w:type="dxa"/>
            <w:noWrap/>
            <w:vAlign w:val="bottom"/>
            <w:hideMark/>
          </w:tcPr>
          <w:p w14:paraId="09D34AC7" w14:textId="77777777" w:rsidR="00E54B16" w:rsidRPr="00BA3521" w:rsidRDefault="00E54B16" w:rsidP="00A004B8">
            <w:pPr>
              <w:pStyle w:val="Tabletext"/>
            </w:pPr>
            <w:r w:rsidRPr="00BA3521">
              <w:t>2%</w:t>
            </w:r>
          </w:p>
        </w:tc>
      </w:tr>
      <w:tr w:rsidR="00E54B16" w:rsidRPr="00BA3521" w14:paraId="79ADFC02" w14:textId="77777777" w:rsidTr="00E61E70">
        <w:tblPrEx>
          <w:tblLook w:val="04A0" w:firstRow="1" w:lastRow="0" w:firstColumn="1" w:lastColumn="0" w:noHBand="0" w:noVBand="1"/>
        </w:tblPrEx>
        <w:tc>
          <w:tcPr>
            <w:tcW w:w="2405" w:type="dxa"/>
            <w:vAlign w:val="center"/>
            <w:hideMark/>
          </w:tcPr>
          <w:p w14:paraId="32FBCC96" w14:textId="77777777" w:rsidR="00E54B16" w:rsidRPr="00BA3521" w:rsidRDefault="00E54B16" w:rsidP="00A004B8">
            <w:pPr>
              <w:pStyle w:val="Tabletext"/>
            </w:pPr>
            <w:r w:rsidRPr="00BA3521">
              <w:t>Tagalog</w:t>
            </w:r>
          </w:p>
        </w:tc>
        <w:tc>
          <w:tcPr>
            <w:tcW w:w="2977" w:type="dxa"/>
            <w:noWrap/>
            <w:vAlign w:val="bottom"/>
            <w:hideMark/>
          </w:tcPr>
          <w:p w14:paraId="00E4604D" w14:textId="77777777" w:rsidR="00E54B16" w:rsidRPr="00BA3521" w:rsidRDefault="00E54B16" w:rsidP="00A004B8">
            <w:pPr>
              <w:pStyle w:val="Tabletext"/>
            </w:pPr>
            <w:r w:rsidRPr="00BA3521">
              <w:t>446</w:t>
            </w:r>
          </w:p>
        </w:tc>
        <w:tc>
          <w:tcPr>
            <w:tcW w:w="3917" w:type="dxa"/>
            <w:noWrap/>
            <w:vAlign w:val="bottom"/>
            <w:hideMark/>
          </w:tcPr>
          <w:p w14:paraId="544F1A3A" w14:textId="77777777" w:rsidR="00E54B16" w:rsidRPr="00BA3521" w:rsidRDefault="00E54B16" w:rsidP="00A004B8">
            <w:pPr>
              <w:pStyle w:val="Tabletext"/>
            </w:pPr>
            <w:r w:rsidRPr="00BA3521">
              <w:t>2%</w:t>
            </w:r>
          </w:p>
        </w:tc>
      </w:tr>
      <w:tr w:rsidR="00E54B16" w:rsidRPr="00BA3521" w14:paraId="7919C867" w14:textId="77777777" w:rsidTr="00E61E70">
        <w:tblPrEx>
          <w:tblLook w:val="04A0" w:firstRow="1" w:lastRow="0" w:firstColumn="1" w:lastColumn="0" w:noHBand="0" w:noVBand="1"/>
        </w:tblPrEx>
        <w:tc>
          <w:tcPr>
            <w:tcW w:w="2405" w:type="dxa"/>
            <w:vAlign w:val="center"/>
            <w:hideMark/>
          </w:tcPr>
          <w:p w14:paraId="22A9D556" w14:textId="77777777" w:rsidR="00E54B16" w:rsidRPr="00BA3521" w:rsidRDefault="00E54B16" w:rsidP="00A004B8">
            <w:pPr>
              <w:pStyle w:val="Tabletext"/>
            </w:pPr>
            <w:r w:rsidRPr="00BA3521">
              <w:t>Malay</w:t>
            </w:r>
          </w:p>
        </w:tc>
        <w:tc>
          <w:tcPr>
            <w:tcW w:w="2977" w:type="dxa"/>
            <w:noWrap/>
            <w:vAlign w:val="bottom"/>
            <w:hideMark/>
          </w:tcPr>
          <w:p w14:paraId="6869FA6A" w14:textId="77777777" w:rsidR="00E54B16" w:rsidRPr="00BA3521" w:rsidRDefault="00E54B16" w:rsidP="00A004B8">
            <w:pPr>
              <w:pStyle w:val="Tabletext"/>
            </w:pPr>
            <w:r w:rsidRPr="00BA3521">
              <w:t>424</w:t>
            </w:r>
          </w:p>
        </w:tc>
        <w:tc>
          <w:tcPr>
            <w:tcW w:w="3917" w:type="dxa"/>
            <w:noWrap/>
            <w:vAlign w:val="bottom"/>
            <w:hideMark/>
          </w:tcPr>
          <w:p w14:paraId="44B89ADC" w14:textId="77777777" w:rsidR="00E54B16" w:rsidRPr="00BA3521" w:rsidRDefault="00E54B16" w:rsidP="00A004B8">
            <w:pPr>
              <w:pStyle w:val="Tabletext"/>
            </w:pPr>
            <w:r w:rsidRPr="00BA3521">
              <w:t>30%</w:t>
            </w:r>
          </w:p>
        </w:tc>
      </w:tr>
      <w:tr w:rsidR="00E54B16" w:rsidRPr="00BA3521" w14:paraId="18F79EA7" w14:textId="77777777" w:rsidTr="00E61E70">
        <w:tblPrEx>
          <w:tblLook w:val="04A0" w:firstRow="1" w:lastRow="0" w:firstColumn="1" w:lastColumn="0" w:noHBand="0" w:noVBand="1"/>
        </w:tblPrEx>
        <w:tc>
          <w:tcPr>
            <w:tcW w:w="2405" w:type="dxa"/>
            <w:vAlign w:val="center"/>
            <w:hideMark/>
          </w:tcPr>
          <w:p w14:paraId="6D2A197E" w14:textId="77777777" w:rsidR="00E54B16" w:rsidRPr="00BA3521" w:rsidRDefault="00E54B16" w:rsidP="00A004B8">
            <w:pPr>
              <w:pStyle w:val="Tabletext"/>
            </w:pPr>
            <w:r w:rsidRPr="00BA3521">
              <w:t>Swahili</w:t>
            </w:r>
          </w:p>
        </w:tc>
        <w:tc>
          <w:tcPr>
            <w:tcW w:w="2977" w:type="dxa"/>
            <w:noWrap/>
            <w:vAlign w:val="bottom"/>
            <w:hideMark/>
          </w:tcPr>
          <w:p w14:paraId="0320DD34" w14:textId="77777777" w:rsidR="00E54B16" w:rsidRPr="00BA3521" w:rsidRDefault="00E54B16" w:rsidP="00A004B8">
            <w:pPr>
              <w:pStyle w:val="Tabletext"/>
            </w:pPr>
            <w:r w:rsidRPr="00BA3521">
              <w:t>339</w:t>
            </w:r>
          </w:p>
        </w:tc>
        <w:tc>
          <w:tcPr>
            <w:tcW w:w="3917" w:type="dxa"/>
            <w:noWrap/>
            <w:vAlign w:val="bottom"/>
            <w:hideMark/>
          </w:tcPr>
          <w:p w14:paraId="1ED2D30F" w14:textId="77777777" w:rsidR="00E54B16" w:rsidRPr="00BA3521" w:rsidRDefault="00E54B16" w:rsidP="00A004B8">
            <w:pPr>
              <w:pStyle w:val="Tabletext"/>
            </w:pPr>
            <w:r w:rsidRPr="00BA3521">
              <w:t>26%</w:t>
            </w:r>
          </w:p>
        </w:tc>
      </w:tr>
      <w:tr w:rsidR="00E54B16" w:rsidRPr="00BA3521" w14:paraId="23A3628E" w14:textId="77777777" w:rsidTr="00E61E70">
        <w:tblPrEx>
          <w:tblLook w:val="04A0" w:firstRow="1" w:lastRow="0" w:firstColumn="1" w:lastColumn="0" w:noHBand="0" w:noVBand="1"/>
        </w:tblPrEx>
        <w:tc>
          <w:tcPr>
            <w:tcW w:w="2405" w:type="dxa"/>
            <w:vAlign w:val="center"/>
            <w:hideMark/>
          </w:tcPr>
          <w:p w14:paraId="6E8E199F" w14:textId="77777777" w:rsidR="00E54B16" w:rsidRPr="00BA3521" w:rsidRDefault="00E54B16" w:rsidP="00A004B8">
            <w:pPr>
              <w:pStyle w:val="Tabletext"/>
            </w:pPr>
            <w:r w:rsidRPr="00BA3521">
              <w:t>Greek</w:t>
            </w:r>
          </w:p>
        </w:tc>
        <w:tc>
          <w:tcPr>
            <w:tcW w:w="2977" w:type="dxa"/>
            <w:noWrap/>
            <w:vAlign w:val="bottom"/>
            <w:hideMark/>
          </w:tcPr>
          <w:p w14:paraId="5C79E85D" w14:textId="77777777" w:rsidR="00E54B16" w:rsidRPr="00BA3521" w:rsidRDefault="00E54B16" w:rsidP="00A004B8">
            <w:pPr>
              <w:pStyle w:val="Tabletext"/>
            </w:pPr>
            <w:r w:rsidRPr="00BA3521">
              <w:t>286</w:t>
            </w:r>
          </w:p>
        </w:tc>
        <w:tc>
          <w:tcPr>
            <w:tcW w:w="3917" w:type="dxa"/>
            <w:noWrap/>
            <w:vAlign w:val="bottom"/>
            <w:hideMark/>
          </w:tcPr>
          <w:p w14:paraId="4BD41E83" w14:textId="77777777" w:rsidR="00E54B16" w:rsidRPr="00BA3521" w:rsidRDefault="00E54B16" w:rsidP="00A004B8">
            <w:pPr>
              <w:pStyle w:val="Tabletext"/>
            </w:pPr>
            <w:r w:rsidRPr="00BA3521">
              <w:t>13%</w:t>
            </w:r>
          </w:p>
        </w:tc>
      </w:tr>
      <w:tr w:rsidR="00E54B16" w:rsidRPr="00BA3521" w14:paraId="0D16BA0A" w14:textId="77777777" w:rsidTr="00E61E70">
        <w:tblPrEx>
          <w:tblLook w:val="04A0" w:firstRow="1" w:lastRow="0" w:firstColumn="1" w:lastColumn="0" w:noHBand="0" w:noVBand="1"/>
        </w:tblPrEx>
        <w:tc>
          <w:tcPr>
            <w:tcW w:w="2405" w:type="dxa"/>
            <w:vAlign w:val="center"/>
            <w:hideMark/>
          </w:tcPr>
          <w:p w14:paraId="4E08A8B1" w14:textId="77777777" w:rsidR="00E54B16" w:rsidRPr="00BA3521" w:rsidRDefault="00E54B16" w:rsidP="00A004B8">
            <w:pPr>
              <w:pStyle w:val="Tabletext"/>
            </w:pPr>
            <w:r w:rsidRPr="00BA3521">
              <w:t>Thai</w:t>
            </w:r>
          </w:p>
        </w:tc>
        <w:tc>
          <w:tcPr>
            <w:tcW w:w="2977" w:type="dxa"/>
            <w:noWrap/>
            <w:vAlign w:val="bottom"/>
            <w:hideMark/>
          </w:tcPr>
          <w:p w14:paraId="3D3C769A" w14:textId="77777777" w:rsidR="00E54B16" w:rsidRPr="00BA3521" w:rsidRDefault="00E54B16" w:rsidP="00A004B8">
            <w:pPr>
              <w:pStyle w:val="Tabletext"/>
            </w:pPr>
            <w:r w:rsidRPr="00BA3521">
              <w:t>276</w:t>
            </w:r>
          </w:p>
        </w:tc>
        <w:tc>
          <w:tcPr>
            <w:tcW w:w="3917" w:type="dxa"/>
            <w:noWrap/>
            <w:vAlign w:val="bottom"/>
            <w:hideMark/>
          </w:tcPr>
          <w:p w14:paraId="539EC5CA" w14:textId="77777777" w:rsidR="00E54B16" w:rsidRPr="00BA3521" w:rsidRDefault="00E54B16" w:rsidP="00A004B8">
            <w:pPr>
              <w:pStyle w:val="Tabletext"/>
            </w:pPr>
            <w:r w:rsidRPr="00BA3521">
              <w:t>31%</w:t>
            </w:r>
          </w:p>
        </w:tc>
      </w:tr>
      <w:tr w:rsidR="00E54B16" w:rsidRPr="00BA3521" w14:paraId="50AF5192" w14:textId="77777777" w:rsidTr="00E61E70">
        <w:tblPrEx>
          <w:tblLook w:val="04A0" w:firstRow="1" w:lastRow="0" w:firstColumn="1" w:lastColumn="0" w:noHBand="0" w:noVBand="1"/>
        </w:tblPrEx>
        <w:tc>
          <w:tcPr>
            <w:tcW w:w="2405" w:type="dxa"/>
            <w:vAlign w:val="center"/>
            <w:hideMark/>
          </w:tcPr>
          <w:p w14:paraId="3BEBDB70" w14:textId="77777777" w:rsidR="00E54B16" w:rsidRPr="00BA3521" w:rsidRDefault="00E54B16" w:rsidP="00A004B8">
            <w:pPr>
              <w:pStyle w:val="Tabletext"/>
            </w:pPr>
            <w:r w:rsidRPr="00BA3521">
              <w:t>Hindi</w:t>
            </w:r>
          </w:p>
        </w:tc>
        <w:tc>
          <w:tcPr>
            <w:tcW w:w="2977" w:type="dxa"/>
            <w:noWrap/>
            <w:vAlign w:val="bottom"/>
            <w:hideMark/>
          </w:tcPr>
          <w:p w14:paraId="624E2E4E" w14:textId="77777777" w:rsidR="00E54B16" w:rsidRPr="00BA3521" w:rsidRDefault="00E54B16" w:rsidP="00A004B8">
            <w:pPr>
              <w:pStyle w:val="Tabletext"/>
            </w:pPr>
            <w:r w:rsidRPr="00BA3521">
              <w:t>233</w:t>
            </w:r>
          </w:p>
        </w:tc>
        <w:tc>
          <w:tcPr>
            <w:tcW w:w="3917" w:type="dxa"/>
            <w:noWrap/>
            <w:vAlign w:val="bottom"/>
            <w:hideMark/>
          </w:tcPr>
          <w:p w14:paraId="6C533F46" w14:textId="77777777" w:rsidR="00E54B16" w:rsidRPr="00BA3521" w:rsidRDefault="00E54B16" w:rsidP="00A004B8">
            <w:pPr>
              <w:pStyle w:val="Tabletext"/>
            </w:pPr>
            <w:r w:rsidRPr="00BA3521">
              <w:t>7%</w:t>
            </w:r>
          </w:p>
        </w:tc>
      </w:tr>
      <w:tr w:rsidR="00E54B16" w:rsidRPr="00BA3521" w14:paraId="76F8A7EE" w14:textId="77777777" w:rsidTr="00E61E70">
        <w:tblPrEx>
          <w:tblLook w:val="04A0" w:firstRow="1" w:lastRow="0" w:firstColumn="1" w:lastColumn="0" w:noHBand="0" w:noVBand="1"/>
        </w:tblPrEx>
        <w:tc>
          <w:tcPr>
            <w:tcW w:w="2405" w:type="dxa"/>
            <w:vAlign w:val="center"/>
            <w:hideMark/>
          </w:tcPr>
          <w:p w14:paraId="70D932AA" w14:textId="77777777" w:rsidR="00E54B16" w:rsidRPr="00BA3521" w:rsidRDefault="00E54B16" w:rsidP="00A004B8">
            <w:pPr>
              <w:pStyle w:val="Tabletext"/>
            </w:pPr>
            <w:r w:rsidRPr="00BA3521">
              <w:t>Dari</w:t>
            </w:r>
          </w:p>
        </w:tc>
        <w:tc>
          <w:tcPr>
            <w:tcW w:w="2977" w:type="dxa"/>
            <w:noWrap/>
            <w:vAlign w:val="bottom"/>
            <w:hideMark/>
          </w:tcPr>
          <w:p w14:paraId="5779A1C9" w14:textId="77777777" w:rsidR="00E54B16" w:rsidRPr="00BA3521" w:rsidRDefault="00E54B16" w:rsidP="00A004B8">
            <w:pPr>
              <w:pStyle w:val="Tabletext"/>
            </w:pPr>
            <w:r w:rsidRPr="00BA3521">
              <w:t>232</w:t>
            </w:r>
          </w:p>
        </w:tc>
        <w:tc>
          <w:tcPr>
            <w:tcW w:w="3917" w:type="dxa"/>
            <w:noWrap/>
            <w:vAlign w:val="bottom"/>
            <w:hideMark/>
          </w:tcPr>
          <w:p w14:paraId="704089F0" w14:textId="77777777" w:rsidR="00E54B16" w:rsidRPr="00BA3521" w:rsidRDefault="00E54B16" w:rsidP="00A004B8">
            <w:pPr>
              <w:pStyle w:val="Tabletext"/>
            </w:pPr>
            <w:r w:rsidRPr="00BA3521">
              <w:t>45%</w:t>
            </w:r>
          </w:p>
        </w:tc>
      </w:tr>
      <w:tr w:rsidR="00E54B16" w:rsidRPr="00BA3521" w14:paraId="570BB6E6" w14:textId="77777777" w:rsidTr="00E61E70">
        <w:tblPrEx>
          <w:tblLook w:val="04A0" w:firstRow="1" w:lastRow="0" w:firstColumn="1" w:lastColumn="0" w:noHBand="0" w:noVBand="1"/>
        </w:tblPrEx>
        <w:tc>
          <w:tcPr>
            <w:tcW w:w="2405" w:type="dxa"/>
            <w:vAlign w:val="center"/>
            <w:hideMark/>
          </w:tcPr>
          <w:p w14:paraId="3C4F5D75" w14:textId="77777777" w:rsidR="00E54B16" w:rsidRPr="00BA3521" w:rsidRDefault="00E54B16" w:rsidP="00A004B8">
            <w:pPr>
              <w:pStyle w:val="Tabletext"/>
            </w:pPr>
            <w:r w:rsidRPr="00BA3521">
              <w:t>Urdu</w:t>
            </w:r>
          </w:p>
        </w:tc>
        <w:tc>
          <w:tcPr>
            <w:tcW w:w="2977" w:type="dxa"/>
            <w:noWrap/>
            <w:vAlign w:val="bottom"/>
            <w:hideMark/>
          </w:tcPr>
          <w:p w14:paraId="4BC11F0E" w14:textId="77777777" w:rsidR="00E54B16" w:rsidRPr="00BA3521" w:rsidRDefault="00E54B16" w:rsidP="00A004B8">
            <w:pPr>
              <w:pStyle w:val="Tabletext"/>
            </w:pPr>
            <w:r w:rsidRPr="00BA3521">
              <w:t>231</w:t>
            </w:r>
          </w:p>
        </w:tc>
        <w:tc>
          <w:tcPr>
            <w:tcW w:w="3917" w:type="dxa"/>
            <w:noWrap/>
            <w:vAlign w:val="bottom"/>
            <w:hideMark/>
          </w:tcPr>
          <w:p w14:paraId="4AD135DA" w14:textId="77777777" w:rsidR="00E54B16" w:rsidRPr="00BA3521" w:rsidRDefault="00E54B16" w:rsidP="00A004B8">
            <w:pPr>
              <w:pStyle w:val="Tabletext"/>
            </w:pPr>
            <w:r w:rsidRPr="00BA3521">
              <w:t>5%</w:t>
            </w:r>
          </w:p>
        </w:tc>
      </w:tr>
      <w:tr w:rsidR="00E54B16" w:rsidRPr="00BA3521" w14:paraId="50578A61" w14:textId="77777777" w:rsidTr="00E61E70">
        <w:tblPrEx>
          <w:tblLook w:val="04A0" w:firstRow="1" w:lastRow="0" w:firstColumn="1" w:lastColumn="0" w:noHBand="0" w:noVBand="1"/>
        </w:tblPrEx>
        <w:tc>
          <w:tcPr>
            <w:tcW w:w="2405" w:type="dxa"/>
            <w:vAlign w:val="center"/>
            <w:hideMark/>
          </w:tcPr>
          <w:p w14:paraId="77747310" w14:textId="77777777" w:rsidR="00E54B16" w:rsidRPr="00BA3521" w:rsidRDefault="00E54B16" w:rsidP="00A004B8">
            <w:pPr>
              <w:pStyle w:val="Tabletext"/>
            </w:pPr>
            <w:r w:rsidRPr="00BA3521">
              <w:t>Sinhalese</w:t>
            </w:r>
          </w:p>
        </w:tc>
        <w:tc>
          <w:tcPr>
            <w:tcW w:w="2977" w:type="dxa"/>
            <w:noWrap/>
            <w:vAlign w:val="bottom"/>
            <w:hideMark/>
          </w:tcPr>
          <w:p w14:paraId="496F2107" w14:textId="77777777" w:rsidR="00E54B16" w:rsidRPr="00BA3521" w:rsidRDefault="00E54B16" w:rsidP="00A004B8">
            <w:pPr>
              <w:pStyle w:val="Tabletext"/>
            </w:pPr>
            <w:r w:rsidRPr="00BA3521">
              <w:t>228</w:t>
            </w:r>
          </w:p>
        </w:tc>
        <w:tc>
          <w:tcPr>
            <w:tcW w:w="3917" w:type="dxa"/>
            <w:noWrap/>
            <w:vAlign w:val="bottom"/>
            <w:hideMark/>
          </w:tcPr>
          <w:p w14:paraId="4752D8E4" w14:textId="77777777" w:rsidR="00E54B16" w:rsidRPr="00BA3521" w:rsidRDefault="00E54B16" w:rsidP="00A004B8">
            <w:pPr>
              <w:pStyle w:val="Tabletext"/>
            </w:pPr>
            <w:r w:rsidRPr="00BA3521">
              <w:t>8%</w:t>
            </w:r>
          </w:p>
        </w:tc>
      </w:tr>
      <w:tr w:rsidR="00E54B16" w:rsidRPr="00BA3521" w14:paraId="1AC3D7D5" w14:textId="77777777" w:rsidTr="00E61E70">
        <w:tblPrEx>
          <w:tblLook w:val="04A0" w:firstRow="1" w:lastRow="0" w:firstColumn="1" w:lastColumn="0" w:noHBand="0" w:noVBand="1"/>
        </w:tblPrEx>
        <w:tc>
          <w:tcPr>
            <w:tcW w:w="2405" w:type="dxa"/>
            <w:vAlign w:val="center"/>
            <w:hideMark/>
          </w:tcPr>
          <w:p w14:paraId="49648620" w14:textId="77777777" w:rsidR="00E54B16" w:rsidRPr="00BA3521" w:rsidRDefault="00E54B16" w:rsidP="00A004B8">
            <w:pPr>
              <w:pStyle w:val="Tabletext"/>
            </w:pPr>
            <w:r w:rsidRPr="00BA3521">
              <w:t>Samoan</w:t>
            </w:r>
          </w:p>
        </w:tc>
        <w:tc>
          <w:tcPr>
            <w:tcW w:w="2977" w:type="dxa"/>
            <w:noWrap/>
            <w:vAlign w:val="bottom"/>
            <w:hideMark/>
          </w:tcPr>
          <w:p w14:paraId="307A6021" w14:textId="77777777" w:rsidR="00E54B16" w:rsidRPr="00BA3521" w:rsidRDefault="00E54B16" w:rsidP="00A004B8">
            <w:pPr>
              <w:pStyle w:val="Tabletext"/>
            </w:pPr>
            <w:r w:rsidRPr="00BA3521">
              <w:t>217</w:t>
            </w:r>
          </w:p>
        </w:tc>
        <w:tc>
          <w:tcPr>
            <w:tcW w:w="3917" w:type="dxa"/>
            <w:noWrap/>
            <w:vAlign w:val="bottom"/>
            <w:hideMark/>
          </w:tcPr>
          <w:p w14:paraId="61C6980B" w14:textId="77777777" w:rsidR="00E54B16" w:rsidRPr="00BA3521" w:rsidRDefault="00E54B16" w:rsidP="00A004B8">
            <w:pPr>
              <w:pStyle w:val="Tabletext"/>
            </w:pPr>
            <w:r w:rsidRPr="00BA3521">
              <w:t>9%</w:t>
            </w:r>
          </w:p>
        </w:tc>
      </w:tr>
      <w:tr w:rsidR="00E54B16" w:rsidRPr="00BA3521" w14:paraId="3D1BB8F8" w14:textId="77777777" w:rsidTr="00E61E70">
        <w:tblPrEx>
          <w:tblLook w:val="04A0" w:firstRow="1" w:lastRow="0" w:firstColumn="1" w:lastColumn="0" w:noHBand="0" w:noVBand="1"/>
        </w:tblPrEx>
        <w:tc>
          <w:tcPr>
            <w:tcW w:w="2405" w:type="dxa"/>
            <w:vAlign w:val="center"/>
            <w:hideMark/>
          </w:tcPr>
          <w:p w14:paraId="663BC731" w14:textId="77777777" w:rsidR="00E54B16" w:rsidRPr="00BA3521" w:rsidRDefault="00E54B16" w:rsidP="00A004B8">
            <w:pPr>
              <w:pStyle w:val="Tabletext"/>
            </w:pPr>
            <w:r w:rsidRPr="00BA3521">
              <w:t>Gujarati</w:t>
            </w:r>
          </w:p>
        </w:tc>
        <w:tc>
          <w:tcPr>
            <w:tcW w:w="2977" w:type="dxa"/>
            <w:noWrap/>
            <w:vAlign w:val="bottom"/>
            <w:hideMark/>
          </w:tcPr>
          <w:p w14:paraId="1E558136" w14:textId="77777777" w:rsidR="00E54B16" w:rsidRPr="00BA3521" w:rsidRDefault="00E54B16" w:rsidP="00A004B8">
            <w:pPr>
              <w:pStyle w:val="Tabletext"/>
            </w:pPr>
            <w:r w:rsidRPr="00BA3521">
              <w:t>216</w:t>
            </w:r>
          </w:p>
        </w:tc>
        <w:tc>
          <w:tcPr>
            <w:tcW w:w="3917" w:type="dxa"/>
            <w:noWrap/>
            <w:vAlign w:val="bottom"/>
            <w:hideMark/>
          </w:tcPr>
          <w:p w14:paraId="514AC95C" w14:textId="77777777" w:rsidR="00E54B16" w:rsidRPr="00BA3521" w:rsidRDefault="00E54B16" w:rsidP="00A004B8">
            <w:pPr>
              <w:pStyle w:val="Tabletext"/>
            </w:pPr>
            <w:r w:rsidRPr="00BA3521">
              <w:t>13%</w:t>
            </w:r>
          </w:p>
        </w:tc>
      </w:tr>
      <w:tr w:rsidR="00E54B16" w:rsidRPr="00BA3521" w14:paraId="5C973DAF" w14:textId="77777777" w:rsidTr="00E61E70">
        <w:tblPrEx>
          <w:tblLook w:val="04A0" w:firstRow="1" w:lastRow="0" w:firstColumn="1" w:lastColumn="0" w:noHBand="0" w:noVBand="1"/>
        </w:tblPrEx>
        <w:tc>
          <w:tcPr>
            <w:tcW w:w="2405" w:type="dxa"/>
            <w:vAlign w:val="center"/>
            <w:hideMark/>
          </w:tcPr>
          <w:p w14:paraId="6B93E72B" w14:textId="77777777" w:rsidR="00E54B16" w:rsidRPr="00BA3521" w:rsidRDefault="00E54B16" w:rsidP="00A004B8">
            <w:pPr>
              <w:pStyle w:val="Tabletext"/>
            </w:pPr>
            <w:r w:rsidRPr="00BA3521">
              <w:t>Macedonian</w:t>
            </w:r>
          </w:p>
        </w:tc>
        <w:tc>
          <w:tcPr>
            <w:tcW w:w="2977" w:type="dxa"/>
            <w:noWrap/>
            <w:vAlign w:val="bottom"/>
            <w:hideMark/>
          </w:tcPr>
          <w:p w14:paraId="24185E19" w14:textId="77777777" w:rsidR="00E54B16" w:rsidRPr="00BA3521" w:rsidRDefault="00E54B16" w:rsidP="00A004B8">
            <w:pPr>
              <w:pStyle w:val="Tabletext"/>
            </w:pPr>
            <w:r w:rsidRPr="00BA3521">
              <w:t>201</w:t>
            </w:r>
          </w:p>
        </w:tc>
        <w:tc>
          <w:tcPr>
            <w:tcW w:w="3917" w:type="dxa"/>
            <w:noWrap/>
            <w:vAlign w:val="bottom"/>
            <w:hideMark/>
          </w:tcPr>
          <w:p w14:paraId="55DEBA20" w14:textId="77777777" w:rsidR="00E54B16" w:rsidRPr="00BA3521" w:rsidRDefault="00E54B16" w:rsidP="00A004B8">
            <w:pPr>
              <w:pStyle w:val="Tabletext"/>
            </w:pPr>
            <w:r w:rsidRPr="00BA3521">
              <w:t>10%</w:t>
            </w:r>
          </w:p>
        </w:tc>
      </w:tr>
      <w:tr w:rsidR="00E54B16" w:rsidRPr="00BA3521" w14:paraId="079F4B7B" w14:textId="77777777" w:rsidTr="00E61E70">
        <w:tblPrEx>
          <w:tblLook w:val="04A0" w:firstRow="1" w:lastRow="0" w:firstColumn="1" w:lastColumn="0" w:noHBand="0" w:noVBand="1"/>
        </w:tblPrEx>
        <w:tc>
          <w:tcPr>
            <w:tcW w:w="2405" w:type="dxa"/>
            <w:vAlign w:val="center"/>
            <w:hideMark/>
          </w:tcPr>
          <w:p w14:paraId="3126372B" w14:textId="77777777" w:rsidR="00E54B16" w:rsidRPr="00BA3521" w:rsidRDefault="00E54B16" w:rsidP="00A004B8">
            <w:pPr>
              <w:pStyle w:val="Tabletext"/>
            </w:pPr>
            <w:r w:rsidRPr="00BA3521">
              <w:t>Tamil</w:t>
            </w:r>
          </w:p>
        </w:tc>
        <w:tc>
          <w:tcPr>
            <w:tcW w:w="2977" w:type="dxa"/>
            <w:noWrap/>
            <w:vAlign w:val="bottom"/>
            <w:hideMark/>
          </w:tcPr>
          <w:p w14:paraId="221F493C" w14:textId="77777777" w:rsidR="00E54B16" w:rsidRPr="00BA3521" w:rsidRDefault="00E54B16" w:rsidP="00A004B8">
            <w:pPr>
              <w:pStyle w:val="Tabletext"/>
            </w:pPr>
            <w:r w:rsidRPr="00BA3521">
              <w:t>185</w:t>
            </w:r>
          </w:p>
        </w:tc>
        <w:tc>
          <w:tcPr>
            <w:tcW w:w="3917" w:type="dxa"/>
            <w:noWrap/>
            <w:vAlign w:val="bottom"/>
            <w:hideMark/>
          </w:tcPr>
          <w:p w14:paraId="254949C2" w14:textId="77777777" w:rsidR="00E54B16" w:rsidRPr="00BA3521" w:rsidRDefault="00E54B16" w:rsidP="00A004B8">
            <w:pPr>
              <w:pStyle w:val="Tabletext"/>
            </w:pPr>
            <w:r w:rsidRPr="00BA3521">
              <w:t>9%</w:t>
            </w:r>
          </w:p>
        </w:tc>
      </w:tr>
      <w:tr w:rsidR="00E54B16" w:rsidRPr="00BA3521" w14:paraId="576E8F7C" w14:textId="77777777" w:rsidTr="00E61E70">
        <w:tblPrEx>
          <w:tblLook w:val="04A0" w:firstRow="1" w:lastRow="0" w:firstColumn="1" w:lastColumn="0" w:noHBand="0" w:noVBand="1"/>
        </w:tblPrEx>
        <w:tc>
          <w:tcPr>
            <w:tcW w:w="2405" w:type="dxa"/>
            <w:vAlign w:val="center"/>
            <w:hideMark/>
          </w:tcPr>
          <w:p w14:paraId="051F6369" w14:textId="77777777" w:rsidR="00E54B16" w:rsidRPr="00BA3521" w:rsidRDefault="00E54B16" w:rsidP="00A004B8">
            <w:pPr>
              <w:pStyle w:val="Tabletext"/>
            </w:pPr>
            <w:r w:rsidRPr="00BA3521">
              <w:t>Cantonese</w:t>
            </w:r>
          </w:p>
        </w:tc>
        <w:tc>
          <w:tcPr>
            <w:tcW w:w="2977" w:type="dxa"/>
            <w:noWrap/>
            <w:vAlign w:val="bottom"/>
            <w:hideMark/>
          </w:tcPr>
          <w:p w14:paraId="20356FB0" w14:textId="77777777" w:rsidR="00E54B16" w:rsidRPr="00BA3521" w:rsidRDefault="00E54B16" w:rsidP="00A004B8">
            <w:pPr>
              <w:pStyle w:val="Tabletext"/>
            </w:pPr>
            <w:r w:rsidRPr="00BA3521">
              <w:t>185</w:t>
            </w:r>
          </w:p>
        </w:tc>
        <w:tc>
          <w:tcPr>
            <w:tcW w:w="3917" w:type="dxa"/>
            <w:noWrap/>
            <w:vAlign w:val="bottom"/>
            <w:hideMark/>
          </w:tcPr>
          <w:p w14:paraId="3D0A83C9" w14:textId="77777777" w:rsidR="00E54B16" w:rsidRPr="00BA3521" w:rsidRDefault="00E54B16" w:rsidP="00A004B8">
            <w:pPr>
              <w:pStyle w:val="Tabletext"/>
            </w:pPr>
            <w:r w:rsidRPr="00BA3521">
              <w:t>29%</w:t>
            </w:r>
          </w:p>
        </w:tc>
      </w:tr>
      <w:tr w:rsidR="00E54B16" w:rsidRPr="00BA3521" w14:paraId="65D51076" w14:textId="77777777" w:rsidTr="00E61E70">
        <w:tblPrEx>
          <w:tblLook w:val="04A0" w:firstRow="1" w:lastRow="0" w:firstColumn="1" w:lastColumn="0" w:noHBand="0" w:noVBand="1"/>
        </w:tblPrEx>
        <w:tc>
          <w:tcPr>
            <w:tcW w:w="2405" w:type="dxa"/>
            <w:vAlign w:val="center"/>
            <w:hideMark/>
          </w:tcPr>
          <w:p w14:paraId="47835D3D" w14:textId="77777777" w:rsidR="00E54B16" w:rsidRPr="00BA3521" w:rsidRDefault="00E54B16" w:rsidP="00A004B8">
            <w:pPr>
              <w:pStyle w:val="Tabletext"/>
            </w:pPr>
            <w:r w:rsidRPr="00BA3521">
              <w:t>Vietnamese</w:t>
            </w:r>
          </w:p>
        </w:tc>
        <w:tc>
          <w:tcPr>
            <w:tcW w:w="2977" w:type="dxa"/>
            <w:noWrap/>
            <w:vAlign w:val="bottom"/>
            <w:hideMark/>
          </w:tcPr>
          <w:p w14:paraId="159CDB28" w14:textId="77777777" w:rsidR="00E54B16" w:rsidRPr="00BA3521" w:rsidRDefault="00E54B16" w:rsidP="00A004B8">
            <w:pPr>
              <w:pStyle w:val="Tabletext"/>
            </w:pPr>
            <w:r w:rsidRPr="00BA3521">
              <w:t>155</w:t>
            </w:r>
          </w:p>
        </w:tc>
        <w:tc>
          <w:tcPr>
            <w:tcW w:w="3917" w:type="dxa"/>
            <w:noWrap/>
            <w:vAlign w:val="bottom"/>
            <w:hideMark/>
          </w:tcPr>
          <w:p w14:paraId="3D9059E2" w14:textId="77777777" w:rsidR="00E54B16" w:rsidRPr="00BA3521" w:rsidRDefault="00E54B16" w:rsidP="00A004B8">
            <w:pPr>
              <w:pStyle w:val="Tabletext"/>
            </w:pPr>
            <w:r w:rsidRPr="00BA3521">
              <w:t>27%</w:t>
            </w:r>
          </w:p>
        </w:tc>
      </w:tr>
      <w:tr w:rsidR="00E54B16" w:rsidRPr="00BA3521" w14:paraId="61A060CB" w14:textId="77777777" w:rsidTr="00E61E70">
        <w:tblPrEx>
          <w:tblLook w:val="04A0" w:firstRow="1" w:lastRow="0" w:firstColumn="1" w:lastColumn="0" w:noHBand="0" w:noVBand="1"/>
        </w:tblPrEx>
        <w:tc>
          <w:tcPr>
            <w:tcW w:w="2405" w:type="dxa"/>
            <w:vAlign w:val="center"/>
            <w:hideMark/>
          </w:tcPr>
          <w:p w14:paraId="39E56525" w14:textId="77777777" w:rsidR="00E54B16" w:rsidRPr="00BA3521" w:rsidRDefault="00E54B16" w:rsidP="00A004B8">
            <w:pPr>
              <w:pStyle w:val="Tabletext"/>
            </w:pPr>
            <w:r w:rsidRPr="00BA3521">
              <w:t>Nepali</w:t>
            </w:r>
          </w:p>
        </w:tc>
        <w:tc>
          <w:tcPr>
            <w:tcW w:w="2977" w:type="dxa"/>
            <w:noWrap/>
            <w:vAlign w:val="bottom"/>
            <w:hideMark/>
          </w:tcPr>
          <w:p w14:paraId="306613F5" w14:textId="77777777" w:rsidR="00E54B16" w:rsidRPr="00BA3521" w:rsidRDefault="00E54B16" w:rsidP="00A004B8">
            <w:pPr>
              <w:pStyle w:val="Tabletext"/>
            </w:pPr>
            <w:r w:rsidRPr="00BA3521">
              <w:t>153</w:t>
            </w:r>
          </w:p>
        </w:tc>
        <w:tc>
          <w:tcPr>
            <w:tcW w:w="3917" w:type="dxa"/>
            <w:noWrap/>
            <w:vAlign w:val="bottom"/>
            <w:hideMark/>
          </w:tcPr>
          <w:p w14:paraId="57187DD6" w14:textId="77777777" w:rsidR="00E54B16" w:rsidRPr="00BA3521" w:rsidRDefault="00E54B16" w:rsidP="00A004B8">
            <w:pPr>
              <w:pStyle w:val="Tabletext"/>
            </w:pPr>
            <w:r w:rsidRPr="00BA3521">
              <w:t>11%</w:t>
            </w:r>
          </w:p>
        </w:tc>
      </w:tr>
      <w:tr w:rsidR="00E54B16" w:rsidRPr="00BA3521" w14:paraId="63CA707D" w14:textId="77777777" w:rsidTr="00E61E70">
        <w:tblPrEx>
          <w:tblLook w:val="04A0" w:firstRow="1" w:lastRow="0" w:firstColumn="1" w:lastColumn="0" w:noHBand="0" w:noVBand="1"/>
        </w:tblPrEx>
        <w:tc>
          <w:tcPr>
            <w:tcW w:w="2405" w:type="dxa"/>
            <w:vAlign w:val="center"/>
            <w:hideMark/>
          </w:tcPr>
          <w:p w14:paraId="60AE34B8" w14:textId="77777777" w:rsidR="00E54B16" w:rsidRPr="00BA3521" w:rsidRDefault="00E54B16" w:rsidP="00A004B8">
            <w:pPr>
              <w:pStyle w:val="Tabletext"/>
            </w:pPr>
            <w:r w:rsidRPr="00BA3521">
              <w:t>German</w:t>
            </w:r>
          </w:p>
        </w:tc>
        <w:tc>
          <w:tcPr>
            <w:tcW w:w="2977" w:type="dxa"/>
            <w:noWrap/>
            <w:vAlign w:val="bottom"/>
            <w:hideMark/>
          </w:tcPr>
          <w:p w14:paraId="1629630B" w14:textId="77777777" w:rsidR="00E54B16" w:rsidRPr="00BA3521" w:rsidRDefault="00E54B16" w:rsidP="00A004B8">
            <w:pPr>
              <w:pStyle w:val="Tabletext"/>
            </w:pPr>
            <w:r w:rsidRPr="00BA3521">
              <w:t>147</w:t>
            </w:r>
          </w:p>
        </w:tc>
        <w:tc>
          <w:tcPr>
            <w:tcW w:w="3917" w:type="dxa"/>
            <w:noWrap/>
            <w:vAlign w:val="bottom"/>
            <w:hideMark/>
          </w:tcPr>
          <w:p w14:paraId="4CC95B90" w14:textId="77777777" w:rsidR="00E54B16" w:rsidRPr="00BA3521" w:rsidRDefault="00E54B16" w:rsidP="00A004B8">
            <w:pPr>
              <w:pStyle w:val="Tabletext"/>
            </w:pPr>
            <w:r w:rsidRPr="00BA3521">
              <w:t>3%</w:t>
            </w:r>
          </w:p>
        </w:tc>
      </w:tr>
      <w:tr w:rsidR="00E54B16" w:rsidRPr="00BA3521" w14:paraId="1130FF2E" w14:textId="77777777" w:rsidTr="00E61E70">
        <w:tblPrEx>
          <w:tblLook w:val="04A0" w:firstRow="1" w:lastRow="0" w:firstColumn="1" w:lastColumn="0" w:noHBand="0" w:noVBand="1"/>
        </w:tblPrEx>
        <w:tc>
          <w:tcPr>
            <w:tcW w:w="2405" w:type="dxa"/>
            <w:vAlign w:val="center"/>
            <w:hideMark/>
          </w:tcPr>
          <w:p w14:paraId="684A48B2" w14:textId="77777777" w:rsidR="00E54B16" w:rsidRPr="00BA3521" w:rsidRDefault="00E54B16" w:rsidP="00A004B8">
            <w:pPr>
              <w:pStyle w:val="Tabletext"/>
            </w:pPr>
            <w:r w:rsidRPr="00BA3521">
              <w:t>Spanish</w:t>
            </w:r>
          </w:p>
        </w:tc>
        <w:tc>
          <w:tcPr>
            <w:tcW w:w="2977" w:type="dxa"/>
            <w:noWrap/>
            <w:vAlign w:val="bottom"/>
            <w:hideMark/>
          </w:tcPr>
          <w:p w14:paraId="04D3B3FA" w14:textId="77777777" w:rsidR="00E54B16" w:rsidRPr="00BA3521" w:rsidRDefault="00E54B16" w:rsidP="00A004B8">
            <w:pPr>
              <w:pStyle w:val="Tabletext"/>
            </w:pPr>
            <w:r w:rsidRPr="00BA3521">
              <w:t>124</w:t>
            </w:r>
          </w:p>
        </w:tc>
        <w:tc>
          <w:tcPr>
            <w:tcW w:w="3917" w:type="dxa"/>
            <w:noWrap/>
            <w:vAlign w:val="bottom"/>
            <w:hideMark/>
          </w:tcPr>
          <w:p w14:paraId="48AC3318" w14:textId="77777777" w:rsidR="00E54B16" w:rsidRPr="00BA3521" w:rsidRDefault="00E54B16" w:rsidP="00A004B8">
            <w:pPr>
              <w:pStyle w:val="Tabletext"/>
            </w:pPr>
            <w:r w:rsidRPr="00BA3521">
              <w:t>10%</w:t>
            </w:r>
          </w:p>
        </w:tc>
      </w:tr>
      <w:tr w:rsidR="00E54B16" w:rsidRPr="00BA3521" w14:paraId="3037AE1F" w14:textId="77777777" w:rsidTr="00E61E70">
        <w:tblPrEx>
          <w:tblLook w:val="04A0" w:firstRow="1" w:lastRow="0" w:firstColumn="1" w:lastColumn="0" w:noHBand="0" w:noVBand="1"/>
        </w:tblPrEx>
        <w:tc>
          <w:tcPr>
            <w:tcW w:w="2405" w:type="dxa"/>
            <w:vAlign w:val="center"/>
            <w:hideMark/>
          </w:tcPr>
          <w:p w14:paraId="1FBA4AED" w14:textId="77777777" w:rsidR="00E54B16" w:rsidRPr="00BA3521" w:rsidRDefault="00E54B16" w:rsidP="00A004B8">
            <w:pPr>
              <w:pStyle w:val="Tabletext"/>
            </w:pPr>
            <w:r w:rsidRPr="00BA3521">
              <w:t>Persian (excluding Dari)</w:t>
            </w:r>
          </w:p>
        </w:tc>
        <w:tc>
          <w:tcPr>
            <w:tcW w:w="2977" w:type="dxa"/>
            <w:noWrap/>
            <w:vAlign w:val="bottom"/>
            <w:hideMark/>
          </w:tcPr>
          <w:p w14:paraId="48D916F3" w14:textId="77777777" w:rsidR="00E54B16" w:rsidRPr="00BA3521" w:rsidRDefault="00E54B16" w:rsidP="00A004B8">
            <w:pPr>
              <w:pStyle w:val="Tabletext"/>
            </w:pPr>
            <w:r w:rsidRPr="00BA3521">
              <w:t>104</w:t>
            </w:r>
          </w:p>
        </w:tc>
        <w:tc>
          <w:tcPr>
            <w:tcW w:w="3917" w:type="dxa"/>
            <w:noWrap/>
            <w:vAlign w:val="bottom"/>
            <w:hideMark/>
          </w:tcPr>
          <w:p w14:paraId="4B52529A" w14:textId="77777777" w:rsidR="00E54B16" w:rsidRPr="00BA3521" w:rsidRDefault="00E54B16" w:rsidP="00A004B8">
            <w:pPr>
              <w:pStyle w:val="Tabletext"/>
            </w:pPr>
            <w:r w:rsidRPr="00BA3521">
              <w:t>34%</w:t>
            </w:r>
          </w:p>
        </w:tc>
      </w:tr>
      <w:tr w:rsidR="00E54B16" w:rsidRPr="00BA3521" w14:paraId="4756B232" w14:textId="77777777" w:rsidTr="00E61E70">
        <w:tblPrEx>
          <w:tblLook w:val="04A0" w:firstRow="1" w:lastRow="0" w:firstColumn="1" w:lastColumn="0" w:noHBand="0" w:noVBand="1"/>
        </w:tblPrEx>
        <w:tc>
          <w:tcPr>
            <w:tcW w:w="2405" w:type="dxa"/>
            <w:vAlign w:val="center"/>
            <w:hideMark/>
          </w:tcPr>
          <w:p w14:paraId="631F9C5F" w14:textId="77777777" w:rsidR="00E54B16" w:rsidRPr="00BA3521" w:rsidRDefault="00E54B16" w:rsidP="00A004B8">
            <w:pPr>
              <w:pStyle w:val="Tabletext"/>
            </w:pPr>
            <w:r w:rsidRPr="00BA3521">
              <w:t>Indonesian</w:t>
            </w:r>
          </w:p>
        </w:tc>
        <w:tc>
          <w:tcPr>
            <w:tcW w:w="2977" w:type="dxa"/>
            <w:noWrap/>
            <w:vAlign w:val="bottom"/>
            <w:hideMark/>
          </w:tcPr>
          <w:p w14:paraId="4EBEE2CB" w14:textId="77777777" w:rsidR="00E54B16" w:rsidRPr="00BA3521" w:rsidRDefault="00E54B16" w:rsidP="00A004B8">
            <w:pPr>
              <w:pStyle w:val="Tabletext"/>
            </w:pPr>
            <w:r w:rsidRPr="00BA3521">
              <w:t>101</w:t>
            </w:r>
          </w:p>
        </w:tc>
        <w:tc>
          <w:tcPr>
            <w:tcW w:w="3917" w:type="dxa"/>
            <w:noWrap/>
            <w:vAlign w:val="bottom"/>
            <w:hideMark/>
          </w:tcPr>
          <w:p w14:paraId="0C0F705F" w14:textId="77777777" w:rsidR="00E54B16" w:rsidRPr="00BA3521" w:rsidRDefault="00E54B16" w:rsidP="00A004B8">
            <w:pPr>
              <w:pStyle w:val="Tabletext"/>
            </w:pPr>
            <w:r w:rsidRPr="00BA3521">
              <w:t>17%</w:t>
            </w:r>
          </w:p>
        </w:tc>
      </w:tr>
    </w:tbl>
    <w:p w14:paraId="3917143D" w14:textId="226C53DB" w:rsidR="00A004B8" w:rsidRPr="00BA3521" w:rsidRDefault="009C7F46" w:rsidP="009C7F46">
      <w:pPr>
        <w:pStyle w:val="Bodyaftertablefigure"/>
      </w:pPr>
      <w:r>
        <w:t>Lik</w:t>
      </w:r>
      <w:r w:rsidR="00E54B16" w:rsidRPr="00BA3521">
        <w:t xml:space="preserve">e Geelong and </w:t>
      </w:r>
      <w:proofErr w:type="gramStart"/>
      <w:r w:rsidR="00E54B16" w:rsidRPr="00BA3521">
        <w:t>North West</w:t>
      </w:r>
      <w:proofErr w:type="gramEnd"/>
      <w:r w:rsidR="00E54B16" w:rsidRPr="00BA3521">
        <w:t xml:space="preserve">, many of the largest language communities report higher levels of low English </w:t>
      </w:r>
      <w:r w:rsidR="007D603D" w:rsidRPr="00BA3521">
        <w:t>proficiency</w:t>
      </w:r>
      <w:r w:rsidR="00E54B16" w:rsidRPr="00BA3521">
        <w:t>. While Shepparton has the most language communities where 10</w:t>
      </w:r>
      <w:r w:rsidR="00E81EEB" w:rsidRPr="00BA3521">
        <w:t xml:space="preserve"> per cent</w:t>
      </w:r>
      <w:r w:rsidR="00E54B16" w:rsidRPr="00BA3521">
        <w:t xml:space="preserve"> or more of its members report to speak English </w:t>
      </w:r>
      <w:r w:rsidR="000B6E02" w:rsidRPr="00BA3521">
        <w:t>‘</w:t>
      </w:r>
      <w:r w:rsidR="00E54B16" w:rsidRPr="00BA3521">
        <w:t>not well</w:t>
      </w:r>
      <w:r w:rsidR="000B6E02" w:rsidRPr="00BA3521">
        <w:t>’</w:t>
      </w:r>
      <w:r w:rsidR="00E54B16" w:rsidRPr="00BA3521">
        <w:t xml:space="preserve"> or </w:t>
      </w:r>
      <w:r w:rsidR="000B6E02" w:rsidRPr="00BA3521">
        <w:t>‘</w:t>
      </w:r>
      <w:r w:rsidR="00E54B16" w:rsidRPr="00BA3521">
        <w:t>not at all</w:t>
      </w:r>
      <w:r w:rsidR="000B6E02" w:rsidRPr="00BA3521">
        <w:t>’</w:t>
      </w:r>
      <w:r w:rsidR="00E54B16" w:rsidRPr="00BA3521">
        <w:t xml:space="preserve">, the number of communities where more than a third has low levels of English proficiency is limited </w:t>
      </w:r>
      <w:r w:rsidR="003424B2" w:rsidRPr="00BA3521">
        <w:t>compared with</w:t>
      </w:r>
      <w:r w:rsidR="00E54B16" w:rsidRPr="00BA3521">
        <w:t xml:space="preserve"> </w:t>
      </w:r>
      <w:proofErr w:type="gramStart"/>
      <w:r w:rsidR="00E54B16" w:rsidRPr="00BA3521">
        <w:t>North West</w:t>
      </w:r>
      <w:proofErr w:type="gramEnd"/>
      <w:r w:rsidR="00E54B16" w:rsidRPr="00BA3521">
        <w:t xml:space="preserve">.  </w:t>
      </w:r>
    </w:p>
    <w:p w14:paraId="393825EA" w14:textId="3E8F4232" w:rsidR="00E54B16" w:rsidRPr="00BA3521" w:rsidRDefault="00E54B16" w:rsidP="00A004B8">
      <w:pPr>
        <w:pStyle w:val="Body"/>
      </w:pPr>
      <w:r w:rsidRPr="00BA3521">
        <w:t>The smaller communities with high levels of low English proficiency in Shepparton are: Korean (21</w:t>
      </w:r>
      <w:r w:rsidR="00E81EEB" w:rsidRPr="00BA3521">
        <w:t xml:space="preserve"> per cent</w:t>
      </w:r>
      <w:r w:rsidRPr="00BA3521">
        <w:t>), Min Nan (23</w:t>
      </w:r>
      <w:r w:rsidR="00E81EEB" w:rsidRPr="00BA3521">
        <w:t xml:space="preserve"> per cent</w:t>
      </w:r>
      <w:r w:rsidRPr="00BA3521">
        <w:t>), Bisaya (24</w:t>
      </w:r>
      <w:r w:rsidR="00E81EEB" w:rsidRPr="00BA3521">
        <w:t xml:space="preserve"> per cent</w:t>
      </w:r>
      <w:r w:rsidRPr="00BA3521">
        <w:t>), Kirundi (</w:t>
      </w:r>
      <w:proofErr w:type="spellStart"/>
      <w:r w:rsidRPr="00BA3521">
        <w:t>Rundi</w:t>
      </w:r>
      <w:proofErr w:type="spellEnd"/>
      <w:r w:rsidRPr="00BA3521">
        <w:t>) (39</w:t>
      </w:r>
      <w:r w:rsidR="00E81EEB" w:rsidRPr="00BA3521">
        <w:t xml:space="preserve"> per cent</w:t>
      </w:r>
      <w:r w:rsidRPr="00BA3521">
        <w:t>), Pashto (24</w:t>
      </w:r>
      <w:r w:rsidR="00E81EEB" w:rsidRPr="00BA3521">
        <w:t xml:space="preserve"> per cent</w:t>
      </w:r>
      <w:r w:rsidRPr="00BA3521">
        <w:t>), Serbo-Croatian/Yugoslavian so described (25</w:t>
      </w:r>
      <w:r w:rsidR="00E81EEB" w:rsidRPr="00BA3521">
        <w:t xml:space="preserve"> per cent</w:t>
      </w:r>
      <w:r w:rsidRPr="00BA3521">
        <w:t>), Khmer (36</w:t>
      </w:r>
      <w:r w:rsidR="00E81EEB" w:rsidRPr="00BA3521">
        <w:t xml:space="preserve"> per cent</w:t>
      </w:r>
      <w:r w:rsidRPr="00BA3521">
        <w:t>), Karen (50</w:t>
      </w:r>
      <w:r w:rsidR="00E81EEB" w:rsidRPr="00BA3521">
        <w:t xml:space="preserve"> per cent</w:t>
      </w:r>
      <w:r w:rsidRPr="00BA3521">
        <w:t>), Lao (50</w:t>
      </w:r>
      <w:r w:rsidR="00E81EEB" w:rsidRPr="00BA3521">
        <w:t xml:space="preserve"> per cent</w:t>
      </w:r>
      <w:r w:rsidRPr="00BA3521">
        <w:t xml:space="preserve">), and Chinese </w:t>
      </w:r>
      <w:proofErr w:type="spellStart"/>
      <w:r w:rsidRPr="00BA3521">
        <w:t>nfd</w:t>
      </w:r>
      <w:proofErr w:type="spellEnd"/>
      <w:r w:rsidRPr="00BA3521">
        <w:t xml:space="preserve"> (63</w:t>
      </w:r>
      <w:r w:rsidR="00E81EEB" w:rsidRPr="00BA3521">
        <w:t xml:space="preserve"> per cent</w:t>
      </w:r>
      <w:r w:rsidRPr="00BA3521">
        <w:t>).</w:t>
      </w:r>
    </w:p>
    <w:p w14:paraId="1AC59E61" w14:textId="0A186C4F" w:rsidR="00A004B8" w:rsidRPr="00BA3521" w:rsidRDefault="00E54B16" w:rsidP="00A004B8">
      <w:pPr>
        <w:pStyle w:val="Body"/>
      </w:pPr>
      <w:r w:rsidRPr="00BA3521">
        <w:t xml:space="preserve">The five most common language communities in Shepparton have largely remained to same </w:t>
      </w:r>
      <w:r w:rsidR="003424B2" w:rsidRPr="00BA3521">
        <w:t>compared with</w:t>
      </w:r>
      <w:r w:rsidRPr="00BA3521">
        <w:t xml:space="preserve"> 2016 albeit larger in size, except for Turkish which has been overtaken by </w:t>
      </w:r>
      <w:proofErr w:type="spellStart"/>
      <w:r w:rsidR="00D962AA" w:rsidRPr="00BA3521">
        <w:t>Hazaraghi</w:t>
      </w:r>
      <w:proofErr w:type="spellEnd"/>
      <w:r w:rsidRPr="00BA3521">
        <w:t xml:space="preserve">. Further, Punjabi has overtaken Italian as the largest language community. Asian languages in Shepparton follow a similar trend as other regions where their size has significantly increased with Malayalam, Thai, Urdu, </w:t>
      </w:r>
      <w:proofErr w:type="gramStart"/>
      <w:r w:rsidRPr="00BA3521">
        <w:t>Gujarati</w:t>
      </w:r>
      <w:proofErr w:type="gramEnd"/>
      <w:r w:rsidRPr="00BA3521">
        <w:t xml:space="preserve"> and Tamil reporting more than double the number of speakers in the 2021 </w:t>
      </w:r>
      <w:r w:rsidR="00E11A79" w:rsidRPr="00BA3521">
        <w:t>Census</w:t>
      </w:r>
      <w:r w:rsidRPr="00BA3521">
        <w:t>. Additionally, Malay, Vietnamese, Nepali and Indonesian have become part of the 30 biggest language communities.</w:t>
      </w:r>
      <w:bookmarkStart w:id="42" w:name="_Toc123906541"/>
    </w:p>
    <w:p w14:paraId="44A5FB69" w14:textId="2DD9E226" w:rsidR="00E54B16" w:rsidRPr="00BA3521" w:rsidRDefault="00E54B16" w:rsidP="00ED3C39">
      <w:pPr>
        <w:pStyle w:val="Heading2"/>
        <w:rPr>
          <w:rFonts w:asciiTheme="majorHAnsi" w:hAnsiTheme="majorHAnsi"/>
        </w:rPr>
      </w:pPr>
      <w:bookmarkStart w:id="43" w:name="_Toc136520381"/>
      <w:r w:rsidRPr="00BA3521">
        <w:t xml:space="preserve">Warrnambool and </w:t>
      </w:r>
      <w:proofErr w:type="gramStart"/>
      <w:r w:rsidRPr="00BA3521">
        <w:t>South West</w:t>
      </w:r>
      <w:bookmarkEnd w:id="42"/>
      <w:bookmarkEnd w:id="43"/>
      <w:proofErr w:type="gramEnd"/>
    </w:p>
    <w:p w14:paraId="67FD8D19" w14:textId="1B7F920F" w:rsidR="00E54B16" w:rsidRPr="00BA3521" w:rsidRDefault="00E54B16" w:rsidP="00A004B8">
      <w:pPr>
        <w:pStyle w:val="Tablecaption"/>
      </w:pPr>
      <w:r w:rsidRPr="00BA3521">
        <w:t xml:space="preserve">Table </w:t>
      </w:r>
      <w:r w:rsidR="00691943">
        <w:t>4</w:t>
      </w:r>
      <w:r w:rsidR="008F6E7C">
        <w:t>2</w:t>
      </w:r>
      <w:r w:rsidR="001D5BB4" w:rsidRPr="00BA3521">
        <w:t>:</w:t>
      </w:r>
      <w:r w:rsidRPr="00BA3521">
        <w:t xml:space="preserve"> Top 30 languages spoken in Warrnambool and </w:t>
      </w:r>
      <w:proofErr w:type="gramStart"/>
      <w:r w:rsidRPr="00BA3521">
        <w:t>South West</w:t>
      </w:r>
      <w:proofErr w:type="gramEnd"/>
    </w:p>
    <w:tbl>
      <w:tblPr>
        <w:tblStyle w:val="TableGrid"/>
        <w:tblW w:w="9299" w:type="dxa"/>
        <w:tblLook w:val="0620" w:firstRow="1" w:lastRow="0" w:firstColumn="0" w:lastColumn="0" w:noHBand="1" w:noVBand="1"/>
      </w:tblPr>
      <w:tblGrid>
        <w:gridCol w:w="2405"/>
        <w:gridCol w:w="2977"/>
        <w:gridCol w:w="3917"/>
      </w:tblGrid>
      <w:tr w:rsidR="00E54B16" w:rsidRPr="00BA3521" w14:paraId="5D698B2F" w14:textId="77777777" w:rsidTr="00E61E70">
        <w:trPr>
          <w:tblHeader/>
        </w:trPr>
        <w:tc>
          <w:tcPr>
            <w:tcW w:w="2405" w:type="dxa"/>
            <w:vAlign w:val="bottom"/>
          </w:tcPr>
          <w:p w14:paraId="051ADA04" w14:textId="77777777" w:rsidR="00E54B16" w:rsidRPr="00BA3521" w:rsidRDefault="00E54B16" w:rsidP="00A004B8">
            <w:pPr>
              <w:pStyle w:val="Tablecolhead"/>
            </w:pPr>
            <w:r w:rsidRPr="00BA3521">
              <w:t>Language</w:t>
            </w:r>
          </w:p>
        </w:tc>
        <w:tc>
          <w:tcPr>
            <w:tcW w:w="2977" w:type="dxa"/>
            <w:noWrap/>
            <w:vAlign w:val="bottom"/>
          </w:tcPr>
          <w:p w14:paraId="722A8E70" w14:textId="77777777" w:rsidR="00E54B16" w:rsidRPr="00BA3521" w:rsidRDefault="00E54B16" w:rsidP="00A004B8">
            <w:pPr>
              <w:pStyle w:val="Tablecolhead"/>
            </w:pPr>
            <w:r w:rsidRPr="00BA3521">
              <w:t>Number of speakers</w:t>
            </w:r>
          </w:p>
        </w:tc>
        <w:tc>
          <w:tcPr>
            <w:tcW w:w="3917" w:type="dxa"/>
            <w:noWrap/>
            <w:vAlign w:val="bottom"/>
          </w:tcPr>
          <w:p w14:paraId="65A7475C" w14:textId="77777777" w:rsidR="00E54B16" w:rsidRPr="00BA3521" w:rsidRDefault="00E54B16" w:rsidP="00A004B8">
            <w:pPr>
              <w:pStyle w:val="Tablecolhead"/>
            </w:pPr>
            <w:r w:rsidRPr="00BA3521">
              <w:t>Level of low English proficiency</w:t>
            </w:r>
          </w:p>
        </w:tc>
      </w:tr>
      <w:tr w:rsidR="00E54B16" w:rsidRPr="00BA3521" w14:paraId="7F2904D3" w14:textId="77777777" w:rsidTr="00E61E70">
        <w:tblPrEx>
          <w:tblLook w:val="04A0" w:firstRow="1" w:lastRow="0" w:firstColumn="1" w:lastColumn="0" w:noHBand="0" w:noVBand="1"/>
        </w:tblPrEx>
        <w:tc>
          <w:tcPr>
            <w:tcW w:w="2405" w:type="dxa"/>
            <w:vAlign w:val="center"/>
            <w:hideMark/>
          </w:tcPr>
          <w:p w14:paraId="350D6018" w14:textId="77777777" w:rsidR="00E54B16" w:rsidRPr="00BA3521" w:rsidRDefault="00E54B16" w:rsidP="00A004B8">
            <w:pPr>
              <w:pStyle w:val="Tabletext"/>
            </w:pPr>
            <w:r w:rsidRPr="00BA3521">
              <w:t>English</w:t>
            </w:r>
          </w:p>
        </w:tc>
        <w:tc>
          <w:tcPr>
            <w:tcW w:w="2977" w:type="dxa"/>
            <w:noWrap/>
            <w:vAlign w:val="bottom"/>
            <w:hideMark/>
          </w:tcPr>
          <w:p w14:paraId="5D2C4046" w14:textId="77777777" w:rsidR="00E54B16" w:rsidRPr="00BA3521" w:rsidRDefault="00E54B16" w:rsidP="00A004B8">
            <w:pPr>
              <w:pStyle w:val="Tabletext"/>
            </w:pPr>
            <w:r w:rsidRPr="00BA3521">
              <w:t>114940</w:t>
            </w:r>
          </w:p>
        </w:tc>
        <w:tc>
          <w:tcPr>
            <w:tcW w:w="3917" w:type="dxa"/>
            <w:noWrap/>
            <w:vAlign w:val="bottom"/>
            <w:hideMark/>
          </w:tcPr>
          <w:p w14:paraId="05AAA92E" w14:textId="77777777" w:rsidR="00E54B16" w:rsidRPr="00BA3521" w:rsidRDefault="00E54B16" w:rsidP="00A004B8">
            <w:pPr>
              <w:pStyle w:val="Tabletext"/>
            </w:pPr>
            <w:r w:rsidRPr="00BA3521">
              <w:t>0%</w:t>
            </w:r>
          </w:p>
        </w:tc>
      </w:tr>
      <w:tr w:rsidR="00E54B16" w:rsidRPr="00BA3521" w14:paraId="50BF2286" w14:textId="77777777" w:rsidTr="00E61E70">
        <w:tblPrEx>
          <w:tblLook w:val="04A0" w:firstRow="1" w:lastRow="0" w:firstColumn="1" w:lastColumn="0" w:noHBand="0" w:noVBand="1"/>
        </w:tblPrEx>
        <w:tc>
          <w:tcPr>
            <w:tcW w:w="2405" w:type="dxa"/>
            <w:vAlign w:val="center"/>
            <w:hideMark/>
          </w:tcPr>
          <w:p w14:paraId="63AB1EEB" w14:textId="77777777" w:rsidR="00E54B16" w:rsidRPr="00BA3521" w:rsidRDefault="00E54B16" w:rsidP="00A004B8">
            <w:pPr>
              <w:pStyle w:val="Tabletext"/>
            </w:pPr>
            <w:r w:rsidRPr="00BA3521">
              <w:t>Mandarin</w:t>
            </w:r>
          </w:p>
        </w:tc>
        <w:tc>
          <w:tcPr>
            <w:tcW w:w="2977" w:type="dxa"/>
            <w:noWrap/>
            <w:vAlign w:val="bottom"/>
            <w:hideMark/>
          </w:tcPr>
          <w:p w14:paraId="36CDF869" w14:textId="77777777" w:rsidR="00E54B16" w:rsidRPr="00BA3521" w:rsidRDefault="00E54B16" w:rsidP="00A004B8">
            <w:pPr>
              <w:pStyle w:val="Tabletext"/>
            </w:pPr>
            <w:r w:rsidRPr="00BA3521">
              <w:t>742</w:t>
            </w:r>
          </w:p>
        </w:tc>
        <w:tc>
          <w:tcPr>
            <w:tcW w:w="3917" w:type="dxa"/>
            <w:noWrap/>
            <w:vAlign w:val="bottom"/>
            <w:hideMark/>
          </w:tcPr>
          <w:p w14:paraId="16BFA239" w14:textId="77777777" w:rsidR="00E54B16" w:rsidRPr="00BA3521" w:rsidRDefault="00E54B16" w:rsidP="00A004B8">
            <w:pPr>
              <w:pStyle w:val="Tabletext"/>
            </w:pPr>
            <w:r w:rsidRPr="00BA3521">
              <w:t>46%</w:t>
            </w:r>
          </w:p>
        </w:tc>
      </w:tr>
      <w:tr w:rsidR="00E54B16" w:rsidRPr="00BA3521" w14:paraId="07260EFE" w14:textId="77777777" w:rsidTr="00E61E70">
        <w:tblPrEx>
          <w:tblLook w:val="04A0" w:firstRow="1" w:lastRow="0" w:firstColumn="1" w:lastColumn="0" w:noHBand="0" w:noVBand="1"/>
        </w:tblPrEx>
        <w:tc>
          <w:tcPr>
            <w:tcW w:w="2405" w:type="dxa"/>
            <w:vAlign w:val="center"/>
            <w:hideMark/>
          </w:tcPr>
          <w:p w14:paraId="4F9C42E6" w14:textId="77777777" w:rsidR="00E54B16" w:rsidRPr="00BA3521" w:rsidRDefault="00E54B16" w:rsidP="00A004B8">
            <w:pPr>
              <w:pStyle w:val="Tabletext"/>
            </w:pPr>
            <w:r w:rsidRPr="00BA3521">
              <w:t>Filipino</w:t>
            </w:r>
          </w:p>
        </w:tc>
        <w:tc>
          <w:tcPr>
            <w:tcW w:w="2977" w:type="dxa"/>
            <w:noWrap/>
            <w:vAlign w:val="bottom"/>
            <w:hideMark/>
          </w:tcPr>
          <w:p w14:paraId="38BF51B0" w14:textId="77777777" w:rsidR="00E54B16" w:rsidRPr="00BA3521" w:rsidRDefault="00E54B16" w:rsidP="00A004B8">
            <w:pPr>
              <w:pStyle w:val="Tabletext"/>
            </w:pPr>
            <w:r w:rsidRPr="00BA3521">
              <w:t>247</w:t>
            </w:r>
          </w:p>
        </w:tc>
        <w:tc>
          <w:tcPr>
            <w:tcW w:w="3917" w:type="dxa"/>
            <w:noWrap/>
            <w:vAlign w:val="bottom"/>
            <w:hideMark/>
          </w:tcPr>
          <w:p w14:paraId="1EADA881" w14:textId="77777777" w:rsidR="00E54B16" w:rsidRPr="00BA3521" w:rsidRDefault="00E54B16" w:rsidP="00A004B8">
            <w:pPr>
              <w:pStyle w:val="Tabletext"/>
            </w:pPr>
            <w:r w:rsidRPr="00BA3521">
              <w:t>1%</w:t>
            </w:r>
          </w:p>
        </w:tc>
      </w:tr>
      <w:tr w:rsidR="00E54B16" w:rsidRPr="00BA3521" w14:paraId="2E0B8216" w14:textId="77777777" w:rsidTr="00E61E70">
        <w:tblPrEx>
          <w:tblLook w:val="04A0" w:firstRow="1" w:lastRow="0" w:firstColumn="1" w:lastColumn="0" w:noHBand="0" w:noVBand="1"/>
        </w:tblPrEx>
        <w:tc>
          <w:tcPr>
            <w:tcW w:w="2405" w:type="dxa"/>
            <w:vAlign w:val="center"/>
            <w:hideMark/>
          </w:tcPr>
          <w:p w14:paraId="5A19ED9B" w14:textId="77777777" w:rsidR="00E54B16" w:rsidRPr="00BA3521" w:rsidRDefault="00E54B16" w:rsidP="00A004B8">
            <w:pPr>
              <w:pStyle w:val="Tabletext"/>
            </w:pPr>
            <w:r w:rsidRPr="00BA3521">
              <w:t>Vietnamese</w:t>
            </w:r>
          </w:p>
        </w:tc>
        <w:tc>
          <w:tcPr>
            <w:tcW w:w="2977" w:type="dxa"/>
            <w:noWrap/>
            <w:vAlign w:val="bottom"/>
            <w:hideMark/>
          </w:tcPr>
          <w:p w14:paraId="2FBD2A27" w14:textId="77777777" w:rsidR="00E54B16" w:rsidRPr="00BA3521" w:rsidRDefault="00E54B16" w:rsidP="00A004B8">
            <w:pPr>
              <w:pStyle w:val="Tabletext"/>
            </w:pPr>
            <w:r w:rsidRPr="00BA3521">
              <w:t>204</w:t>
            </w:r>
          </w:p>
        </w:tc>
        <w:tc>
          <w:tcPr>
            <w:tcW w:w="3917" w:type="dxa"/>
            <w:noWrap/>
            <w:vAlign w:val="bottom"/>
            <w:hideMark/>
          </w:tcPr>
          <w:p w14:paraId="0706E1A7" w14:textId="77777777" w:rsidR="00E54B16" w:rsidRPr="00BA3521" w:rsidRDefault="00E54B16" w:rsidP="00A004B8">
            <w:pPr>
              <w:pStyle w:val="Tabletext"/>
            </w:pPr>
            <w:r w:rsidRPr="00BA3521">
              <w:t>33%</w:t>
            </w:r>
          </w:p>
        </w:tc>
      </w:tr>
      <w:tr w:rsidR="00E54B16" w:rsidRPr="00BA3521" w14:paraId="0B7B4AEE" w14:textId="77777777" w:rsidTr="00E61E70">
        <w:tblPrEx>
          <w:tblLook w:val="04A0" w:firstRow="1" w:lastRow="0" w:firstColumn="1" w:lastColumn="0" w:noHBand="0" w:noVBand="1"/>
        </w:tblPrEx>
        <w:tc>
          <w:tcPr>
            <w:tcW w:w="2405" w:type="dxa"/>
            <w:vAlign w:val="center"/>
            <w:hideMark/>
          </w:tcPr>
          <w:p w14:paraId="0A8A453C" w14:textId="77777777" w:rsidR="00E54B16" w:rsidRPr="00BA3521" w:rsidRDefault="00E54B16" w:rsidP="00A004B8">
            <w:pPr>
              <w:pStyle w:val="Tabletext"/>
            </w:pPr>
            <w:r w:rsidRPr="00BA3521">
              <w:t>Tagalog</w:t>
            </w:r>
          </w:p>
        </w:tc>
        <w:tc>
          <w:tcPr>
            <w:tcW w:w="2977" w:type="dxa"/>
            <w:noWrap/>
            <w:vAlign w:val="bottom"/>
            <w:hideMark/>
          </w:tcPr>
          <w:p w14:paraId="758ECDF5" w14:textId="77777777" w:rsidR="00E54B16" w:rsidRPr="00BA3521" w:rsidRDefault="00E54B16" w:rsidP="00A004B8">
            <w:pPr>
              <w:pStyle w:val="Tabletext"/>
            </w:pPr>
            <w:r w:rsidRPr="00BA3521">
              <w:t>189</w:t>
            </w:r>
          </w:p>
        </w:tc>
        <w:tc>
          <w:tcPr>
            <w:tcW w:w="3917" w:type="dxa"/>
            <w:noWrap/>
            <w:vAlign w:val="bottom"/>
            <w:hideMark/>
          </w:tcPr>
          <w:p w14:paraId="028034EE" w14:textId="77777777" w:rsidR="00E54B16" w:rsidRPr="00BA3521" w:rsidRDefault="00E54B16" w:rsidP="00A004B8">
            <w:pPr>
              <w:pStyle w:val="Tabletext"/>
            </w:pPr>
            <w:r w:rsidRPr="00BA3521">
              <w:t>4%</w:t>
            </w:r>
          </w:p>
        </w:tc>
      </w:tr>
      <w:tr w:rsidR="00E54B16" w:rsidRPr="00BA3521" w14:paraId="198A3323" w14:textId="77777777" w:rsidTr="00E61E70">
        <w:tblPrEx>
          <w:tblLook w:val="04A0" w:firstRow="1" w:lastRow="0" w:firstColumn="1" w:lastColumn="0" w:noHBand="0" w:noVBand="1"/>
        </w:tblPrEx>
        <w:tc>
          <w:tcPr>
            <w:tcW w:w="2405" w:type="dxa"/>
            <w:vAlign w:val="center"/>
            <w:hideMark/>
          </w:tcPr>
          <w:p w14:paraId="13F65658" w14:textId="77777777" w:rsidR="00E54B16" w:rsidRPr="00BA3521" w:rsidRDefault="00E54B16" w:rsidP="00A004B8">
            <w:pPr>
              <w:pStyle w:val="Tabletext"/>
            </w:pPr>
            <w:r w:rsidRPr="00BA3521">
              <w:t>Thai</w:t>
            </w:r>
          </w:p>
        </w:tc>
        <w:tc>
          <w:tcPr>
            <w:tcW w:w="2977" w:type="dxa"/>
            <w:noWrap/>
            <w:vAlign w:val="bottom"/>
            <w:hideMark/>
          </w:tcPr>
          <w:p w14:paraId="6C5B3C2F" w14:textId="77777777" w:rsidR="00E54B16" w:rsidRPr="00BA3521" w:rsidRDefault="00E54B16" w:rsidP="00A004B8">
            <w:pPr>
              <w:pStyle w:val="Tabletext"/>
            </w:pPr>
            <w:r w:rsidRPr="00BA3521">
              <w:t>172</w:t>
            </w:r>
          </w:p>
        </w:tc>
        <w:tc>
          <w:tcPr>
            <w:tcW w:w="3917" w:type="dxa"/>
            <w:noWrap/>
            <w:vAlign w:val="bottom"/>
            <w:hideMark/>
          </w:tcPr>
          <w:p w14:paraId="0320B9F2" w14:textId="77777777" w:rsidR="00E54B16" w:rsidRPr="00BA3521" w:rsidRDefault="00E54B16" w:rsidP="00A004B8">
            <w:pPr>
              <w:pStyle w:val="Tabletext"/>
            </w:pPr>
            <w:r w:rsidRPr="00BA3521">
              <w:t>23%</w:t>
            </w:r>
          </w:p>
        </w:tc>
      </w:tr>
      <w:tr w:rsidR="00E54B16" w:rsidRPr="00BA3521" w14:paraId="437B7BFB" w14:textId="77777777" w:rsidTr="00E61E70">
        <w:tblPrEx>
          <w:tblLook w:val="04A0" w:firstRow="1" w:lastRow="0" w:firstColumn="1" w:lastColumn="0" w:noHBand="0" w:noVBand="1"/>
        </w:tblPrEx>
        <w:tc>
          <w:tcPr>
            <w:tcW w:w="2405" w:type="dxa"/>
            <w:vAlign w:val="center"/>
            <w:hideMark/>
          </w:tcPr>
          <w:p w14:paraId="65D87E5C" w14:textId="77777777" w:rsidR="00E54B16" w:rsidRPr="00BA3521" w:rsidRDefault="00E54B16" w:rsidP="00A004B8">
            <w:pPr>
              <w:pStyle w:val="Tabletext"/>
            </w:pPr>
            <w:r w:rsidRPr="00BA3521">
              <w:t>Sinhalese</w:t>
            </w:r>
          </w:p>
        </w:tc>
        <w:tc>
          <w:tcPr>
            <w:tcW w:w="2977" w:type="dxa"/>
            <w:noWrap/>
            <w:vAlign w:val="bottom"/>
            <w:hideMark/>
          </w:tcPr>
          <w:p w14:paraId="3D748C8D" w14:textId="77777777" w:rsidR="00E54B16" w:rsidRPr="00BA3521" w:rsidRDefault="00E54B16" w:rsidP="00A004B8">
            <w:pPr>
              <w:pStyle w:val="Tabletext"/>
            </w:pPr>
            <w:r w:rsidRPr="00BA3521">
              <w:t>158</w:t>
            </w:r>
          </w:p>
        </w:tc>
        <w:tc>
          <w:tcPr>
            <w:tcW w:w="3917" w:type="dxa"/>
            <w:noWrap/>
            <w:vAlign w:val="bottom"/>
            <w:hideMark/>
          </w:tcPr>
          <w:p w14:paraId="3B40E41A" w14:textId="77777777" w:rsidR="00E54B16" w:rsidRPr="00BA3521" w:rsidRDefault="00E54B16" w:rsidP="00A004B8">
            <w:pPr>
              <w:pStyle w:val="Tabletext"/>
            </w:pPr>
            <w:r w:rsidRPr="00BA3521">
              <w:t>2%</w:t>
            </w:r>
          </w:p>
        </w:tc>
      </w:tr>
      <w:tr w:rsidR="00E54B16" w:rsidRPr="00BA3521" w14:paraId="48BA0847" w14:textId="77777777" w:rsidTr="00E61E70">
        <w:tblPrEx>
          <w:tblLook w:val="04A0" w:firstRow="1" w:lastRow="0" w:firstColumn="1" w:lastColumn="0" w:noHBand="0" w:noVBand="1"/>
        </w:tblPrEx>
        <w:tc>
          <w:tcPr>
            <w:tcW w:w="2405" w:type="dxa"/>
            <w:vAlign w:val="center"/>
            <w:hideMark/>
          </w:tcPr>
          <w:p w14:paraId="73503169" w14:textId="77777777" w:rsidR="00E54B16" w:rsidRPr="00BA3521" w:rsidRDefault="00E54B16" w:rsidP="00A004B8">
            <w:pPr>
              <w:pStyle w:val="Tabletext"/>
            </w:pPr>
            <w:r w:rsidRPr="00BA3521">
              <w:t>Punjabi</w:t>
            </w:r>
          </w:p>
        </w:tc>
        <w:tc>
          <w:tcPr>
            <w:tcW w:w="2977" w:type="dxa"/>
            <w:noWrap/>
            <w:vAlign w:val="bottom"/>
            <w:hideMark/>
          </w:tcPr>
          <w:p w14:paraId="66847231" w14:textId="77777777" w:rsidR="00E54B16" w:rsidRPr="00BA3521" w:rsidRDefault="00E54B16" w:rsidP="00A004B8">
            <w:pPr>
              <w:pStyle w:val="Tabletext"/>
            </w:pPr>
            <w:r w:rsidRPr="00BA3521">
              <w:t>156</w:t>
            </w:r>
          </w:p>
        </w:tc>
        <w:tc>
          <w:tcPr>
            <w:tcW w:w="3917" w:type="dxa"/>
            <w:noWrap/>
            <w:vAlign w:val="bottom"/>
            <w:hideMark/>
          </w:tcPr>
          <w:p w14:paraId="021DB51F" w14:textId="77777777" w:rsidR="00E54B16" w:rsidRPr="00BA3521" w:rsidRDefault="00E54B16" w:rsidP="00A004B8">
            <w:pPr>
              <w:pStyle w:val="Tabletext"/>
            </w:pPr>
            <w:r w:rsidRPr="00BA3521">
              <w:t>9%</w:t>
            </w:r>
          </w:p>
        </w:tc>
      </w:tr>
      <w:tr w:rsidR="00E54B16" w:rsidRPr="00BA3521" w14:paraId="64CB5474" w14:textId="77777777" w:rsidTr="00E61E70">
        <w:tblPrEx>
          <w:tblLook w:val="04A0" w:firstRow="1" w:lastRow="0" w:firstColumn="1" w:lastColumn="0" w:noHBand="0" w:noVBand="1"/>
        </w:tblPrEx>
        <w:tc>
          <w:tcPr>
            <w:tcW w:w="2405" w:type="dxa"/>
            <w:vAlign w:val="center"/>
            <w:hideMark/>
          </w:tcPr>
          <w:p w14:paraId="23DC7778" w14:textId="77777777" w:rsidR="00E54B16" w:rsidRPr="00BA3521" w:rsidRDefault="00E54B16" w:rsidP="00A004B8">
            <w:pPr>
              <w:pStyle w:val="Tabletext"/>
            </w:pPr>
            <w:r w:rsidRPr="00BA3521">
              <w:t>Spanish</w:t>
            </w:r>
          </w:p>
        </w:tc>
        <w:tc>
          <w:tcPr>
            <w:tcW w:w="2977" w:type="dxa"/>
            <w:noWrap/>
            <w:vAlign w:val="bottom"/>
            <w:hideMark/>
          </w:tcPr>
          <w:p w14:paraId="5BE001BF" w14:textId="77777777" w:rsidR="00E54B16" w:rsidRPr="00BA3521" w:rsidRDefault="00E54B16" w:rsidP="00A004B8">
            <w:pPr>
              <w:pStyle w:val="Tabletext"/>
            </w:pPr>
            <w:r w:rsidRPr="00BA3521">
              <w:t>155</w:t>
            </w:r>
          </w:p>
        </w:tc>
        <w:tc>
          <w:tcPr>
            <w:tcW w:w="3917" w:type="dxa"/>
            <w:noWrap/>
            <w:vAlign w:val="bottom"/>
            <w:hideMark/>
          </w:tcPr>
          <w:p w14:paraId="3BAFDD58" w14:textId="77777777" w:rsidR="00E54B16" w:rsidRPr="00BA3521" w:rsidRDefault="00E54B16" w:rsidP="00A004B8">
            <w:pPr>
              <w:pStyle w:val="Tabletext"/>
            </w:pPr>
            <w:r w:rsidRPr="00BA3521">
              <w:t>5%</w:t>
            </w:r>
          </w:p>
        </w:tc>
      </w:tr>
      <w:tr w:rsidR="00E54B16" w:rsidRPr="00BA3521" w14:paraId="73D6B4CF" w14:textId="77777777" w:rsidTr="00E61E70">
        <w:tblPrEx>
          <w:tblLook w:val="04A0" w:firstRow="1" w:lastRow="0" w:firstColumn="1" w:lastColumn="0" w:noHBand="0" w:noVBand="1"/>
        </w:tblPrEx>
        <w:tc>
          <w:tcPr>
            <w:tcW w:w="2405" w:type="dxa"/>
            <w:vAlign w:val="center"/>
            <w:hideMark/>
          </w:tcPr>
          <w:p w14:paraId="6773DE06" w14:textId="77777777" w:rsidR="00E54B16" w:rsidRPr="00BA3521" w:rsidRDefault="00E54B16" w:rsidP="00A004B8">
            <w:pPr>
              <w:pStyle w:val="Tabletext"/>
            </w:pPr>
            <w:r w:rsidRPr="00BA3521">
              <w:t>German</w:t>
            </w:r>
          </w:p>
        </w:tc>
        <w:tc>
          <w:tcPr>
            <w:tcW w:w="2977" w:type="dxa"/>
            <w:noWrap/>
            <w:vAlign w:val="bottom"/>
            <w:hideMark/>
          </w:tcPr>
          <w:p w14:paraId="63197DFE" w14:textId="77777777" w:rsidR="00E54B16" w:rsidRPr="00BA3521" w:rsidRDefault="00E54B16" w:rsidP="00A004B8">
            <w:pPr>
              <w:pStyle w:val="Tabletext"/>
            </w:pPr>
            <w:r w:rsidRPr="00BA3521">
              <w:t>154</w:t>
            </w:r>
          </w:p>
        </w:tc>
        <w:tc>
          <w:tcPr>
            <w:tcW w:w="3917" w:type="dxa"/>
            <w:noWrap/>
            <w:vAlign w:val="bottom"/>
            <w:hideMark/>
          </w:tcPr>
          <w:p w14:paraId="6403761A" w14:textId="77777777" w:rsidR="00E54B16" w:rsidRPr="00BA3521" w:rsidRDefault="00E54B16" w:rsidP="00A004B8">
            <w:pPr>
              <w:pStyle w:val="Tabletext"/>
            </w:pPr>
            <w:r w:rsidRPr="00BA3521">
              <w:t>0%</w:t>
            </w:r>
          </w:p>
        </w:tc>
      </w:tr>
      <w:tr w:rsidR="00E54B16" w:rsidRPr="00BA3521" w14:paraId="52BB4029" w14:textId="77777777" w:rsidTr="00E61E70">
        <w:tblPrEx>
          <w:tblLook w:val="04A0" w:firstRow="1" w:lastRow="0" w:firstColumn="1" w:lastColumn="0" w:noHBand="0" w:noVBand="1"/>
        </w:tblPrEx>
        <w:tc>
          <w:tcPr>
            <w:tcW w:w="2405" w:type="dxa"/>
            <w:vAlign w:val="center"/>
            <w:hideMark/>
          </w:tcPr>
          <w:p w14:paraId="0EE36296" w14:textId="77777777" w:rsidR="00E54B16" w:rsidRPr="00BA3521" w:rsidRDefault="00E54B16" w:rsidP="00A004B8">
            <w:pPr>
              <w:pStyle w:val="Tabletext"/>
            </w:pPr>
            <w:r w:rsidRPr="00BA3521">
              <w:t>Malayalam</w:t>
            </w:r>
          </w:p>
        </w:tc>
        <w:tc>
          <w:tcPr>
            <w:tcW w:w="2977" w:type="dxa"/>
            <w:noWrap/>
            <w:vAlign w:val="bottom"/>
            <w:hideMark/>
          </w:tcPr>
          <w:p w14:paraId="4449D1DC" w14:textId="77777777" w:rsidR="00E54B16" w:rsidRPr="00BA3521" w:rsidRDefault="00E54B16" w:rsidP="00A004B8">
            <w:pPr>
              <w:pStyle w:val="Tabletext"/>
            </w:pPr>
            <w:r w:rsidRPr="00BA3521">
              <w:t>142</w:t>
            </w:r>
          </w:p>
        </w:tc>
        <w:tc>
          <w:tcPr>
            <w:tcW w:w="3917" w:type="dxa"/>
            <w:noWrap/>
            <w:vAlign w:val="bottom"/>
            <w:hideMark/>
          </w:tcPr>
          <w:p w14:paraId="5F04B5B1" w14:textId="77777777" w:rsidR="00E54B16" w:rsidRPr="00BA3521" w:rsidRDefault="00E54B16" w:rsidP="00A004B8">
            <w:pPr>
              <w:pStyle w:val="Tabletext"/>
            </w:pPr>
            <w:r w:rsidRPr="00BA3521">
              <w:t>8%</w:t>
            </w:r>
          </w:p>
        </w:tc>
      </w:tr>
      <w:tr w:rsidR="00E54B16" w:rsidRPr="00BA3521" w14:paraId="440F03B9" w14:textId="77777777" w:rsidTr="00E61E70">
        <w:tblPrEx>
          <w:tblLook w:val="04A0" w:firstRow="1" w:lastRow="0" w:firstColumn="1" w:lastColumn="0" w:noHBand="0" w:noVBand="1"/>
        </w:tblPrEx>
        <w:tc>
          <w:tcPr>
            <w:tcW w:w="2405" w:type="dxa"/>
            <w:vAlign w:val="center"/>
            <w:hideMark/>
          </w:tcPr>
          <w:p w14:paraId="74993E35" w14:textId="77777777" w:rsidR="00E54B16" w:rsidRPr="00BA3521" w:rsidRDefault="00E54B16" w:rsidP="00A004B8">
            <w:pPr>
              <w:pStyle w:val="Tabletext"/>
            </w:pPr>
            <w:r w:rsidRPr="00BA3521">
              <w:t>Dutch</w:t>
            </w:r>
          </w:p>
        </w:tc>
        <w:tc>
          <w:tcPr>
            <w:tcW w:w="2977" w:type="dxa"/>
            <w:noWrap/>
            <w:vAlign w:val="bottom"/>
            <w:hideMark/>
          </w:tcPr>
          <w:p w14:paraId="35F464E0" w14:textId="77777777" w:rsidR="00E54B16" w:rsidRPr="00BA3521" w:rsidRDefault="00E54B16" w:rsidP="00A004B8">
            <w:pPr>
              <w:pStyle w:val="Tabletext"/>
            </w:pPr>
            <w:r w:rsidRPr="00BA3521">
              <w:t>138</w:t>
            </w:r>
          </w:p>
        </w:tc>
        <w:tc>
          <w:tcPr>
            <w:tcW w:w="3917" w:type="dxa"/>
            <w:noWrap/>
            <w:vAlign w:val="bottom"/>
            <w:hideMark/>
          </w:tcPr>
          <w:p w14:paraId="7BCEB552" w14:textId="77777777" w:rsidR="00E54B16" w:rsidRPr="00BA3521" w:rsidRDefault="00E54B16" w:rsidP="00A004B8">
            <w:pPr>
              <w:pStyle w:val="Tabletext"/>
            </w:pPr>
            <w:r w:rsidRPr="00BA3521">
              <w:t>2%</w:t>
            </w:r>
          </w:p>
        </w:tc>
      </w:tr>
      <w:tr w:rsidR="00E54B16" w:rsidRPr="00BA3521" w14:paraId="706F7FAD" w14:textId="77777777" w:rsidTr="00E61E70">
        <w:tblPrEx>
          <w:tblLook w:val="04A0" w:firstRow="1" w:lastRow="0" w:firstColumn="1" w:lastColumn="0" w:noHBand="0" w:noVBand="1"/>
        </w:tblPrEx>
        <w:tc>
          <w:tcPr>
            <w:tcW w:w="2405" w:type="dxa"/>
            <w:vAlign w:val="center"/>
            <w:hideMark/>
          </w:tcPr>
          <w:p w14:paraId="0F0EB0A5" w14:textId="77777777" w:rsidR="00E54B16" w:rsidRPr="00BA3521" w:rsidRDefault="00E54B16" w:rsidP="00A004B8">
            <w:pPr>
              <w:pStyle w:val="Tabletext"/>
            </w:pPr>
            <w:r w:rsidRPr="00BA3521">
              <w:t>Nepali</w:t>
            </w:r>
          </w:p>
        </w:tc>
        <w:tc>
          <w:tcPr>
            <w:tcW w:w="2977" w:type="dxa"/>
            <w:noWrap/>
            <w:vAlign w:val="bottom"/>
            <w:hideMark/>
          </w:tcPr>
          <w:p w14:paraId="419B54A7" w14:textId="77777777" w:rsidR="00E54B16" w:rsidRPr="00BA3521" w:rsidRDefault="00E54B16" w:rsidP="00A004B8">
            <w:pPr>
              <w:pStyle w:val="Tabletext"/>
            </w:pPr>
            <w:r w:rsidRPr="00BA3521">
              <w:t>138</w:t>
            </w:r>
          </w:p>
        </w:tc>
        <w:tc>
          <w:tcPr>
            <w:tcW w:w="3917" w:type="dxa"/>
            <w:noWrap/>
            <w:vAlign w:val="bottom"/>
            <w:hideMark/>
          </w:tcPr>
          <w:p w14:paraId="7F0B52AC" w14:textId="77777777" w:rsidR="00E54B16" w:rsidRPr="00BA3521" w:rsidRDefault="00E54B16" w:rsidP="00A004B8">
            <w:pPr>
              <w:pStyle w:val="Tabletext"/>
            </w:pPr>
            <w:r w:rsidRPr="00BA3521">
              <w:t>4%</w:t>
            </w:r>
          </w:p>
        </w:tc>
      </w:tr>
      <w:tr w:rsidR="00E54B16" w:rsidRPr="00BA3521" w14:paraId="4A47BB04" w14:textId="77777777" w:rsidTr="00E61E70">
        <w:tblPrEx>
          <w:tblLook w:val="04A0" w:firstRow="1" w:lastRow="0" w:firstColumn="1" w:lastColumn="0" w:noHBand="0" w:noVBand="1"/>
        </w:tblPrEx>
        <w:tc>
          <w:tcPr>
            <w:tcW w:w="2405" w:type="dxa"/>
            <w:vAlign w:val="center"/>
            <w:hideMark/>
          </w:tcPr>
          <w:p w14:paraId="0081FEF8" w14:textId="77777777" w:rsidR="00E54B16" w:rsidRPr="00BA3521" w:rsidRDefault="00E54B16" w:rsidP="00A004B8">
            <w:pPr>
              <w:pStyle w:val="Tabletext"/>
            </w:pPr>
            <w:r w:rsidRPr="00BA3521">
              <w:t>Afrikaans</w:t>
            </w:r>
          </w:p>
        </w:tc>
        <w:tc>
          <w:tcPr>
            <w:tcW w:w="2977" w:type="dxa"/>
            <w:noWrap/>
            <w:vAlign w:val="bottom"/>
            <w:hideMark/>
          </w:tcPr>
          <w:p w14:paraId="161F31F5" w14:textId="77777777" w:rsidR="00E54B16" w:rsidRPr="00BA3521" w:rsidRDefault="00E54B16" w:rsidP="00A004B8">
            <w:pPr>
              <w:pStyle w:val="Tabletext"/>
            </w:pPr>
            <w:r w:rsidRPr="00BA3521">
              <w:t>134</w:t>
            </w:r>
          </w:p>
        </w:tc>
        <w:tc>
          <w:tcPr>
            <w:tcW w:w="3917" w:type="dxa"/>
            <w:noWrap/>
            <w:vAlign w:val="bottom"/>
            <w:hideMark/>
          </w:tcPr>
          <w:p w14:paraId="45CC50E2" w14:textId="77777777" w:rsidR="00E54B16" w:rsidRPr="00BA3521" w:rsidRDefault="00E54B16" w:rsidP="00A004B8">
            <w:pPr>
              <w:pStyle w:val="Tabletext"/>
            </w:pPr>
            <w:r w:rsidRPr="00BA3521">
              <w:t>0%</w:t>
            </w:r>
          </w:p>
        </w:tc>
      </w:tr>
      <w:tr w:rsidR="00E54B16" w:rsidRPr="00BA3521" w14:paraId="7F458A66" w14:textId="77777777" w:rsidTr="00E61E70">
        <w:tblPrEx>
          <w:tblLook w:val="04A0" w:firstRow="1" w:lastRow="0" w:firstColumn="1" w:lastColumn="0" w:noHBand="0" w:noVBand="1"/>
        </w:tblPrEx>
        <w:tc>
          <w:tcPr>
            <w:tcW w:w="2405" w:type="dxa"/>
            <w:vAlign w:val="center"/>
            <w:hideMark/>
          </w:tcPr>
          <w:p w14:paraId="3CDE6092" w14:textId="77777777" w:rsidR="00E54B16" w:rsidRPr="00BA3521" w:rsidRDefault="00E54B16" w:rsidP="00A004B8">
            <w:pPr>
              <w:pStyle w:val="Tabletext"/>
            </w:pPr>
            <w:r w:rsidRPr="00BA3521">
              <w:t>Greek</w:t>
            </w:r>
          </w:p>
        </w:tc>
        <w:tc>
          <w:tcPr>
            <w:tcW w:w="2977" w:type="dxa"/>
            <w:noWrap/>
            <w:vAlign w:val="bottom"/>
            <w:hideMark/>
          </w:tcPr>
          <w:p w14:paraId="3A2B8BE5" w14:textId="77777777" w:rsidR="00E54B16" w:rsidRPr="00BA3521" w:rsidRDefault="00E54B16" w:rsidP="00A004B8">
            <w:pPr>
              <w:pStyle w:val="Tabletext"/>
            </w:pPr>
            <w:r w:rsidRPr="00BA3521">
              <w:t>129</w:t>
            </w:r>
          </w:p>
        </w:tc>
        <w:tc>
          <w:tcPr>
            <w:tcW w:w="3917" w:type="dxa"/>
            <w:noWrap/>
            <w:vAlign w:val="bottom"/>
            <w:hideMark/>
          </w:tcPr>
          <w:p w14:paraId="33A29547" w14:textId="77777777" w:rsidR="00E54B16" w:rsidRPr="00BA3521" w:rsidRDefault="00E54B16" w:rsidP="00A004B8">
            <w:pPr>
              <w:pStyle w:val="Tabletext"/>
            </w:pPr>
            <w:r w:rsidRPr="00BA3521">
              <w:t>8%</w:t>
            </w:r>
          </w:p>
        </w:tc>
      </w:tr>
      <w:tr w:rsidR="00E54B16" w:rsidRPr="00BA3521" w14:paraId="629AD953" w14:textId="77777777" w:rsidTr="00E61E70">
        <w:tblPrEx>
          <w:tblLook w:val="04A0" w:firstRow="1" w:lastRow="0" w:firstColumn="1" w:lastColumn="0" w:noHBand="0" w:noVBand="1"/>
        </w:tblPrEx>
        <w:tc>
          <w:tcPr>
            <w:tcW w:w="2405" w:type="dxa"/>
            <w:vAlign w:val="center"/>
            <w:hideMark/>
          </w:tcPr>
          <w:p w14:paraId="29DB6171" w14:textId="77777777" w:rsidR="00E54B16" w:rsidRPr="00BA3521" w:rsidRDefault="00E54B16" w:rsidP="00A004B8">
            <w:pPr>
              <w:pStyle w:val="Tabletext"/>
            </w:pPr>
            <w:r w:rsidRPr="00BA3521">
              <w:t>Italian</w:t>
            </w:r>
          </w:p>
        </w:tc>
        <w:tc>
          <w:tcPr>
            <w:tcW w:w="2977" w:type="dxa"/>
            <w:noWrap/>
            <w:vAlign w:val="bottom"/>
            <w:hideMark/>
          </w:tcPr>
          <w:p w14:paraId="60360597" w14:textId="77777777" w:rsidR="00E54B16" w:rsidRPr="00BA3521" w:rsidRDefault="00E54B16" w:rsidP="00A004B8">
            <w:pPr>
              <w:pStyle w:val="Tabletext"/>
            </w:pPr>
            <w:r w:rsidRPr="00BA3521">
              <w:t>129</w:t>
            </w:r>
          </w:p>
        </w:tc>
        <w:tc>
          <w:tcPr>
            <w:tcW w:w="3917" w:type="dxa"/>
            <w:noWrap/>
            <w:vAlign w:val="bottom"/>
            <w:hideMark/>
          </w:tcPr>
          <w:p w14:paraId="13814E05" w14:textId="77777777" w:rsidR="00E54B16" w:rsidRPr="00BA3521" w:rsidRDefault="00E54B16" w:rsidP="00A004B8">
            <w:pPr>
              <w:pStyle w:val="Tabletext"/>
            </w:pPr>
            <w:r w:rsidRPr="00BA3521">
              <w:t>2%</w:t>
            </w:r>
          </w:p>
        </w:tc>
      </w:tr>
      <w:tr w:rsidR="00E54B16" w:rsidRPr="00BA3521" w14:paraId="4903DAE5" w14:textId="77777777" w:rsidTr="00E61E70">
        <w:tblPrEx>
          <w:tblLook w:val="04A0" w:firstRow="1" w:lastRow="0" w:firstColumn="1" w:lastColumn="0" w:noHBand="0" w:noVBand="1"/>
        </w:tblPrEx>
        <w:tc>
          <w:tcPr>
            <w:tcW w:w="2405" w:type="dxa"/>
            <w:vAlign w:val="center"/>
            <w:hideMark/>
          </w:tcPr>
          <w:p w14:paraId="6990383D" w14:textId="77777777" w:rsidR="00E54B16" w:rsidRPr="00BA3521" w:rsidRDefault="00E54B16" w:rsidP="00A004B8">
            <w:pPr>
              <w:pStyle w:val="Tabletext"/>
            </w:pPr>
            <w:r w:rsidRPr="00BA3521">
              <w:t>Arabic</w:t>
            </w:r>
          </w:p>
        </w:tc>
        <w:tc>
          <w:tcPr>
            <w:tcW w:w="2977" w:type="dxa"/>
            <w:noWrap/>
            <w:vAlign w:val="bottom"/>
            <w:hideMark/>
          </w:tcPr>
          <w:p w14:paraId="5CCA7C5C" w14:textId="77777777" w:rsidR="00E54B16" w:rsidRPr="00BA3521" w:rsidRDefault="00E54B16" w:rsidP="00A004B8">
            <w:pPr>
              <w:pStyle w:val="Tabletext"/>
            </w:pPr>
            <w:r w:rsidRPr="00BA3521">
              <w:t>120</w:t>
            </w:r>
          </w:p>
        </w:tc>
        <w:tc>
          <w:tcPr>
            <w:tcW w:w="3917" w:type="dxa"/>
            <w:noWrap/>
            <w:vAlign w:val="bottom"/>
            <w:hideMark/>
          </w:tcPr>
          <w:p w14:paraId="5F11CD75" w14:textId="77777777" w:rsidR="00E54B16" w:rsidRPr="00BA3521" w:rsidRDefault="00E54B16" w:rsidP="00A004B8">
            <w:pPr>
              <w:pStyle w:val="Tabletext"/>
            </w:pPr>
            <w:r w:rsidRPr="00BA3521">
              <w:t>3%</w:t>
            </w:r>
          </w:p>
        </w:tc>
      </w:tr>
      <w:tr w:rsidR="00E54B16" w:rsidRPr="00BA3521" w14:paraId="78F5BD53" w14:textId="77777777" w:rsidTr="00E61E70">
        <w:tblPrEx>
          <w:tblLook w:val="04A0" w:firstRow="1" w:lastRow="0" w:firstColumn="1" w:lastColumn="0" w:noHBand="0" w:noVBand="1"/>
        </w:tblPrEx>
        <w:tc>
          <w:tcPr>
            <w:tcW w:w="2405" w:type="dxa"/>
            <w:vAlign w:val="center"/>
            <w:hideMark/>
          </w:tcPr>
          <w:p w14:paraId="33F1516B" w14:textId="77777777" w:rsidR="00E54B16" w:rsidRPr="00BA3521" w:rsidRDefault="00E54B16" w:rsidP="00A004B8">
            <w:pPr>
              <w:pStyle w:val="Tabletext"/>
            </w:pPr>
            <w:r w:rsidRPr="00BA3521">
              <w:t>French</w:t>
            </w:r>
          </w:p>
        </w:tc>
        <w:tc>
          <w:tcPr>
            <w:tcW w:w="2977" w:type="dxa"/>
            <w:noWrap/>
            <w:vAlign w:val="bottom"/>
            <w:hideMark/>
          </w:tcPr>
          <w:p w14:paraId="4BCD41A0" w14:textId="77777777" w:rsidR="00E54B16" w:rsidRPr="00BA3521" w:rsidRDefault="00E54B16" w:rsidP="00A004B8">
            <w:pPr>
              <w:pStyle w:val="Tabletext"/>
            </w:pPr>
            <w:r w:rsidRPr="00BA3521">
              <w:t>118</w:t>
            </w:r>
          </w:p>
        </w:tc>
        <w:tc>
          <w:tcPr>
            <w:tcW w:w="3917" w:type="dxa"/>
            <w:noWrap/>
            <w:vAlign w:val="bottom"/>
            <w:hideMark/>
          </w:tcPr>
          <w:p w14:paraId="1C5B631B" w14:textId="77777777" w:rsidR="00E54B16" w:rsidRPr="00BA3521" w:rsidRDefault="00E54B16" w:rsidP="00A004B8">
            <w:pPr>
              <w:pStyle w:val="Tabletext"/>
            </w:pPr>
            <w:r w:rsidRPr="00BA3521">
              <w:t>4%</w:t>
            </w:r>
          </w:p>
        </w:tc>
      </w:tr>
      <w:tr w:rsidR="00E54B16" w:rsidRPr="00BA3521" w14:paraId="71F493FA" w14:textId="77777777" w:rsidTr="00E61E70">
        <w:tblPrEx>
          <w:tblLook w:val="04A0" w:firstRow="1" w:lastRow="0" w:firstColumn="1" w:lastColumn="0" w:noHBand="0" w:noVBand="1"/>
        </w:tblPrEx>
        <w:tc>
          <w:tcPr>
            <w:tcW w:w="2405" w:type="dxa"/>
            <w:vAlign w:val="center"/>
            <w:hideMark/>
          </w:tcPr>
          <w:p w14:paraId="066D140A" w14:textId="77777777" w:rsidR="00E54B16" w:rsidRPr="00BA3521" w:rsidRDefault="00E54B16" w:rsidP="00A004B8">
            <w:pPr>
              <w:pStyle w:val="Tabletext"/>
            </w:pPr>
            <w:r w:rsidRPr="00BA3521">
              <w:t>Hindi</w:t>
            </w:r>
          </w:p>
        </w:tc>
        <w:tc>
          <w:tcPr>
            <w:tcW w:w="2977" w:type="dxa"/>
            <w:noWrap/>
            <w:vAlign w:val="bottom"/>
            <w:hideMark/>
          </w:tcPr>
          <w:p w14:paraId="21A672EA" w14:textId="77777777" w:rsidR="00E54B16" w:rsidRPr="00BA3521" w:rsidRDefault="00E54B16" w:rsidP="00A004B8">
            <w:pPr>
              <w:pStyle w:val="Tabletext"/>
            </w:pPr>
            <w:r w:rsidRPr="00BA3521">
              <w:t>97</w:t>
            </w:r>
          </w:p>
        </w:tc>
        <w:tc>
          <w:tcPr>
            <w:tcW w:w="3917" w:type="dxa"/>
            <w:noWrap/>
            <w:vAlign w:val="bottom"/>
            <w:hideMark/>
          </w:tcPr>
          <w:p w14:paraId="09934617" w14:textId="77777777" w:rsidR="00E54B16" w:rsidRPr="00BA3521" w:rsidRDefault="00E54B16" w:rsidP="00A004B8">
            <w:pPr>
              <w:pStyle w:val="Tabletext"/>
            </w:pPr>
            <w:r w:rsidRPr="00BA3521">
              <w:t>0%</w:t>
            </w:r>
          </w:p>
        </w:tc>
      </w:tr>
      <w:tr w:rsidR="00E54B16" w:rsidRPr="00BA3521" w14:paraId="7ADD6154" w14:textId="77777777" w:rsidTr="00E61E70">
        <w:tblPrEx>
          <w:tblLook w:val="04A0" w:firstRow="1" w:lastRow="0" w:firstColumn="1" w:lastColumn="0" w:noHBand="0" w:noVBand="1"/>
        </w:tblPrEx>
        <w:tc>
          <w:tcPr>
            <w:tcW w:w="2405" w:type="dxa"/>
            <w:vAlign w:val="center"/>
            <w:hideMark/>
          </w:tcPr>
          <w:p w14:paraId="4EDDE3CB" w14:textId="77777777" w:rsidR="00E54B16" w:rsidRPr="00BA3521" w:rsidRDefault="00E54B16" w:rsidP="00A004B8">
            <w:pPr>
              <w:pStyle w:val="Tabletext"/>
            </w:pPr>
            <w:r w:rsidRPr="00BA3521">
              <w:t>Japanese</w:t>
            </w:r>
          </w:p>
        </w:tc>
        <w:tc>
          <w:tcPr>
            <w:tcW w:w="2977" w:type="dxa"/>
            <w:noWrap/>
            <w:vAlign w:val="bottom"/>
            <w:hideMark/>
          </w:tcPr>
          <w:p w14:paraId="3178B3E5" w14:textId="77777777" w:rsidR="00E54B16" w:rsidRPr="00BA3521" w:rsidRDefault="00E54B16" w:rsidP="00A004B8">
            <w:pPr>
              <w:pStyle w:val="Tabletext"/>
            </w:pPr>
            <w:r w:rsidRPr="00BA3521">
              <w:t>95</w:t>
            </w:r>
          </w:p>
        </w:tc>
        <w:tc>
          <w:tcPr>
            <w:tcW w:w="3917" w:type="dxa"/>
            <w:noWrap/>
            <w:vAlign w:val="bottom"/>
            <w:hideMark/>
          </w:tcPr>
          <w:p w14:paraId="7E9A272A" w14:textId="77777777" w:rsidR="00E54B16" w:rsidRPr="00BA3521" w:rsidRDefault="00E54B16" w:rsidP="00A004B8">
            <w:pPr>
              <w:pStyle w:val="Tabletext"/>
            </w:pPr>
            <w:r w:rsidRPr="00BA3521">
              <w:t>3%</w:t>
            </w:r>
          </w:p>
        </w:tc>
      </w:tr>
      <w:tr w:rsidR="00E54B16" w:rsidRPr="00BA3521" w14:paraId="47F0FB12" w14:textId="77777777" w:rsidTr="00E61E70">
        <w:tblPrEx>
          <w:tblLook w:val="04A0" w:firstRow="1" w:lastRow="0" w:firstColumn="1" w:lastColumn="0" w:noHBand="0" w:noVBand="1"/>
        </w:tblPrEx>
        <w:tc>
          <w:tcPr>
            <w:tcW w:w="2405" w:type="dxa"/>
            <w:vAlign w:val="center"/>
            <w:hideMark/>
          </w:tcPr>
          <w:p w14:paraId="19EBC316" w14:textId="77777777" w:rsidR="00E54B16" w:rsidRPr="00BA3521" w:rsidRDefault="00E54B16" w:rsidP="00A004B8">
            <w:pPr>
              <w:pStyle w:val="Tabletext"/>
            </w:pPr>
            <w:r w:rsidRPr="00BA3521">
              <w:t>Indonesian</w:t>
            </w:r>
          </w:p>
        </w:tc>
        <w:tc>
          <w:tcPr>
            <w:tcW w:w="2977" w:type="dxa"/>
            <w:noWrap/>
            <w:vAlign w:val="bottom"/>
            <w:hideMark/>
          </w:tcPr>
          <w:p w14:paraId="04A7E84E" w14:textId="77777777" w:rsidR="00E54B16" w:rsidRPr="00BA3521" w:rsidRDefault="00E54B16" w:rsidP="00A004B8">
            <w:pPr>
              <w:pStyle w:val="Tabletext"/>
            </w:pPr>
            <w:r w:rsidRPr="00BA3521">
              <w:t>83</w:t>
            </w:r>
          </w:p>
        </w:tc>
        <w:tc>
          <w:tcPr>
            <w:tcW w:w="3917" w:type="dxa"/>
            <w:noWrap/>
            <w:vAlign w:val="bottom"/>
            <w:hideMark/>
          </w:tcPr>
          <w:p w14:paraId="3887AC7D" w14:textId="77777777" w:rsidR="00E54B16" w:rsidRPr="00BA3521" w:rsidRDefault="00E54B16" w:rsidP="00A004B8">
            <w:pPr>
              <w:pStyle w:val="Tabletext"/>
            </w:pPr>
            <w:r w:rsidRPr="00BA3521">
              <w:t>5%</w:t>
            </w:r>
          </w:p>
        </w:tc>
      </w:tr>
      <w:tr w:rsidR="00E54B16" w:rsidRPr="00BA3521" w14:paraId="781B35BA" w14:textId="77777777" w:rsidTr="00E61E70">
        <w:tblPrEx>
          <w:tblLook w:val="04A0" w:firstRow="1" w:lastRow="0" w:firstColumn="1" w:lastColumn="0" w:noHBand="0" w:noVBand="1"/>
        </w:tblPrEx>
        <w:tc>
          <w:tcPr>
            <w:tcW w:w="2405" w:type="dxa"/>
            <w:vAlign w:val="center"/>
            <w:hideMark/>
          </w:tcPr>
          <w:p w14:paraId="02DCBC35" w14:textId="77777777" w:rsidR="00E54B16" w:rsidRPr="00BA3521" w:rsidRDefault="00E54B16" w:rsidP="00A004B8">
            <w:pPr>
              <w:pStyle w:val="Tabletext"/>
            </w:pPr>
            <w:r w:rsidRPr="00BA3521">
              <w:t>Cantonese</w:t>
            </w:r>
          </w:p>
        </w:tc>
        <w:tc>
          <w:tcPr>
            <w:tcW w:w="2977" w:type="dxa"/>
            <w:noWrap/>
            <w:vAlign w:val="bottom"/>
            <w:hideMark/>
          </w:tcPr>
          <w:p w14:paraId="692CE87C" w14:textId="77777777" w:rsidR="00E54B16" w:rsidRPr="00BA3521" w:rsidRDefault="00E54B16" w:rsidP="00A004B8">
            <w:pPr>
              <w:pStyle w:val="Tabletext"/>
            </w:pPr>
            <w:r w:rsidRPr="00BA3521">
              <w:t>58</w:t>
            </w:r>
          </w:p>
        </w:tc>
        <w:tc>
          <w:tcPr>
            <w:tcW w:w="3917" w:type="dxa"/>
            <w:noWrap/>
            <w:vAlign w:val="bottom"/>
            <w:hideMark/>
          </w:tcPr>
          <w:p w14:paraId="7ADFD5D5" w14:textId="77777777" w:rsidR="00E54B16" w:rsidRPr="00BA3521" w:rsidRDefault="00E54B16" w:rsidP="00A004B8">
            <w:pPr>
              <w:pStyle w:val="Tabletext"/>
            </w:pPr>
            <w:r w:rsidRPr="00BA3521">
              <w:t>5%</w:t>
            </w:r>
          </w:p>
        </w:tc>
      </w:tr>
      <w:tr w:rsidR="00E54B16" w:rsidRPr="00BA3521" w14:paraId="0ECC3A40" w14:textId="77777777" w:rsidTr="00E61E70">
        <w:tblPrEx>
          <w:tblLook w:val="04A0" w:firstRow="1" w:lastRow="0" w:firstColumn="1" w:lastColumn="0" w:noHBand="0" w:noVBand="1"/>
        </w:tblPrEx>
        <w:tc>
          <w:tcPr>
            <w:tcW w:w="2405" w:type="dxa"/>
            <w:vAlign w:val="center"/>
            <w:hideMark/>
          </w:tcPr>
          <w:p w14:paraId="46E90965" w14:textId="77777777" w:rsidR="00E54B16" w:rsidRPr="00BA3521" w:rsidRDefault="00E54B16" w:rsidP="00A004B8">
            <w:pPr>
              <w:pStyle w:val="Tabletext"/>
            </w:pPr>
            <w:r w:rsidRPr="00BA3521">
              <w:t>Bisaya</w:t>
            </w:r>
          </w:p>
        </w:tc>
        <w:tc>
          <w:tcPr>
            <w:tcW w:w="2977" w:type="dxa"/>
            <w:noWrap/>
            <w:vAlign w:val="bottom"/>
            <w:hideMark/>
          </w:tcPr>
          <w:p w14:paraId="751A4606" w14:textId="77777777" w:rsidR="00E54B16" w:rsidRPr="00BA3521" w:rsidRDefault="00E54B16" w:rsidP="00A004B8">
            <w:pPr>
              <w:pStyle w:val="Tabletext"/>
            </w:pPr>
            <w:r w:rsidRPr="00BA3521">
              <w:t>56</w:t>
            </w:r>
          </w:p>
        </w:tc>
        <w:tc>
          <w:tcPr>
            <w:tcW w:w="3917" w:type="dxa"/>
            <w:noWrap/>
            <w:vAlign w:val="bottom"/>
            <w:hideMark/>
          </w:tcPr>
          <w:p w14:paraId="0BFD4852" w14:textId="77777777" w:rsidR="00E54B16" w:rsidRPr="00BA3521" w:rsidRDefault="00E54B16" w:rsidP="00A004B8">
            <w:pPr>
              <w:pStyle w:val="Tabletext"/>
            </w:pPr>
            <w:r w:rsidRPr="00BA3521">
              <w:t>5%</w:t>
            </w:r>
          </w:p>
        </w:tc>
      </w:tr>
      <w:tr w:rsidR="00E54B16" w:rsidRPr="00BA3521" w14:paraId="4268A688" w14:textId="77777777" w:rsidTr="00E61E70">
        <w:tblPrEx>
          <w:tblLook w:val="04A0" w:firstRow="1" w:lastRow="0" w:firstColumn="1" w:lastColumn="0" w:noHBand="0" w:noVBand="1"/>
        </w:tblPrEx>
        <w:tc>
          <w:tcPr>
            <w:tcW w:w="2405" w:type="dxa"/>
            <w:vAlign w:val="center"/>
            <w:hideMark/>
          </w:tcPr>
          <w:p w14:paraId="4BE34F2A" w14:textId="77777777" w:rsidR="00E54B16" w:rsidRPr="00BA3521" w:rsidRDefault="00E54B16" w:rsidP="00A004B8">
            <w:pPr>
              <w:pStyle w:val="Tabletext"/>
            </w:pPr>
            <w:r w:rsidRPr="00BA3521">
              <w:t>Korean</w:t>
            </w:r>
          </w:p>
        </w:tc>
        <w:tc>
          <w:tcPr>
            <w:tcW w:w="2977" w:type="dxa"/>
            <w:noWrap/>
            <w:vAlign w:val="bottom"/>
            <w:hideMark/>
          </w:tcPr>
          <w:p w14:paraId="6A60D4A6" w14:textId="77777777" w:rsidR="00E54B16" w:rsidRPr="00BA3521" w:rsidRDefault="00E54B16" w:rsidP="00A004B8">
            <w:pPr>
              <w:pStyle w:val="Tabletext"/>
            </w:pPr>
            <w:r w:rsidRPr="00BA3521">
              <w:t>53</w:t>
            </w:r>
          </w:p>
        </w:tc>
        <w:tc>
          <w:tcPr>
            <w:tcW w:w="3917" w:type="dxa"/>
            <w:noWrap/>
            <w:vAlign w:val="bottom"/>
            <w:hideMark/>
          </w:tcPr>
          <w:p w14:paraId="1FCACEB5" w14:textId="77777777" w:rsidR="00E54B16" w:rsidRPr="00BA3521" w:rsidRDefault="00E54B16" w:rsidP="00A004B8">
            <w:pPr>
              <w:pStyle w:val="Tabletext"/>
            </w:pPr>
            <w:r w:rsidRPr="00BA3521">
              <w:t>28%</w:t>
            </w:r>
          </w:p>
        </w:tc>
      </w:tr>
      <w:tr w:rsidR="00E54B16" w:rsidRPr="00BA3521" w14:paraId="521EEB95" w14:textId="77777777" w:rsidTr="00E61E70">
        <w:tblPrEx>
          <w:tblLook w:val="04A0" w:firstRow="1" w:lastRow="0" w:firstColumn="1" w:lastColumn="0" w:noHBand="0" w:noVBand="1"/>
        </w:tblPrEx>
        <w:tc>
          <w:tcPr>
            <w:tcW w:w="2405" w:type="dxa"/>
            <w:vAlign w:val="center"/>
            <w:hideMark/>
          </w:tcPr>
          <w:p w14:paraId="43C992C3" w14:textId="77777777" w:rsidR="00E54B16" w:rsidRPr="00BA3521" w:rsidRDefault="00E54B16" w:rsidP="00A004B8">
            <w:pPr>
              <w:pStyle w:val="Tabletext"/>
            </w:pPr>
            <w:r w:rsidRPr="00BA3521">
              <w:t>Samoan</w:t>
            </w:r>
          </w:p>
        </w:tc>
        <w:tc>
          <w:tcPr>
            <w:tcW w:w="2977" w:type="dxa"/>
            <w:noWrap/>
            <w:vAlign w:val="bottom"/>
            <w:hideMark/>
          </w:tcPr>
          <w:p w14:paraId="27101723" w14:textId="77777777" w:rsidR="00E54B16" w:rsidRPr="00BA3521" w:rsidRDefault="00E54B16" w:rsidP="00A004B8">
            <w:pPr>
              <w:pStyle w:val="Tabletext"/>
            </w:pPr>
            <w:r w:rsidRPr="00BA3521">
              <w:t>47</w:t>
            </w:r>
          </w:p>
        </w:tc>
        <w:tc>
          <w:tcPr>
            <w:tcW w:w="3917" w:type="dxa"/>
            <w:noWrap/>
            <w:vAlign w:val="bottom"/>
            <w:hideMark/>
          </w:tcPr>
          <w:p w14:paraId="2F545A74" w14:textId="77777777" w:rsidR="00E54B16" w:rsidRPr="00BA3521" w:rsidRDefault="00E54B16" w:rsidP="00A004B8">
            <w:pPr>
              <w:pStyle w:val="Tabletext"/>
            </w:pPr>
            <w:r w:rsidRPr="00BA3521">
              <w:t>11%</w:t>
            </w:r>
          </w:p>
        </w:tc>
      </w:tr>
      <w:tr w:rsidR="00E54B16" w:rsidRPr="00BA3521" w14:paraId="0E19A9D0" w14:textId="77777777" w:rsidTr="00E61E70">
        <w:tblPrEx>
          <w:tblLook w:val="04A0" w:firstRow="1" w:lastRow="0" w:firstColumn="1" w:lastColumn="0" w:noHBand="0" w:noVBand="1"/>
        </w:tblPrEx>
        <w:tc>
          <w:tcPr>
            <w:tcW w:w="2405" w:type="dxa"/>
            <w:vAlign w:val="center"/>
            <w:hideMark/>
          </w:tcPr>
          <w:p w14:paraId="07408BFF" w14:textId="77777777" w:rsidR="00E54B16" w:rsidRPr="00BA3521" w:rsidRDefault="00E54B16" w:rsidP="00A004B8">
            <w:pPr>
              <w:pStyle w:val="Tabletext"/>
            </w:pPr>
            <w:r w:rsidRPr="00BA3521">
              <w:t>Tamil</w:t>
            </w:r>
          </w:p>
        </w:tc>
        <w:tc>
          <w:tcPr>
            <w:tcW w:w="2977" w:type="dxa"/>
            <w:noWrap/>
            <w:vAlign w:val="bottom"/>
            <w:hideMark/>
          </w:tcPr>
          <w:p w14:paraId="52477972" w14:textId="77777777" w:rsidR="00E54B16" w:rsidRPr="00BA3521" w:rsidRDefault="00E54B16" w:rsidP="00A004B8">
            <w:pPr>
              <w:pStyle w:val="Tabletext"/>
            </w:pPr>
            <w:r w:rsidRPr="00BA3521">
              <w:t>46</w:t>
            </w:r>
          </w:p>
        </w:tc>
        <w:tc>
          <w:tcPr>
            <w:tcW w:w="3917" w:type="dxa"/>
            <w:noWrap/>
            <w:vAlign w:val="bottom"/>
            <w:hideMark/>
          </w:tcPr>
          <w:p w14:paraId="1B0AF304" w14:textId="77777777" w:rsidR="00E54B16" w:rsidRPr="00BA3521" w:rsidRDefault="00E54B16" w:rsidP="00A004B8">
            <w:pPr>
              <w:pStyle w:val="Tabletext"/>
            </w:pPr>
            <w:r w:rsidRPr="00BA3521">
              <w:t>13%</w:t>
            </w:r>
          </w:p>
        </w:tc>
      </w:tr>
      <w:tr w:rsidR="00E54B16" w:rsidRPr="00BA3521" w14:paraId="41F07DC0" w14:textId="77777777" w:rsidTr="00E61E70">
        <w:tblPrEx>
          <w:tblLook w:val="04A0" w:firstRow="1" w:lastRow="0" w:firstColumn="1" w:lastColumn="0" w:noHBand="0" w:noVBand="1"/>
        </w:tblPrEx>
        <w:tc>
          <w:tcPr>
            <w:tcW w:w="2405" w:type="dxa"/>
            <w:vAlign w:val="center"/>
            <w:hideMark/>
          </w:tcPr>
          <w:p w14:paraId="09943D60" w14:textId="77777777" w:rsidR="00E54B16" w:rsidRPr="00BA3521" w:rsidRDefault="00E54B16" w:rsidP="00A004B8">
            <w:pPr>
              <w:pStyle w:val="Tabletext"/>
            </w:pPr>
            <w:r w:rsidRPr="00BA3521">
              <w:t>Shona</w:t>
            </w:r>
          </w:p>
        </w:tc>
        <w:tc>
          <w:tcPr>
            <w:tcW w:w="2977" w:type="dxa"/>
            <w:noWrap/>
            <w:vAlign w:val="bottom"/>
            <w:hideMark/>
          </w:tcPr>
          <w:p w14:paraId="170330D1" w14:textId="77777777" w:rsidR="00E54B16" w:rsidRPr="00BA3521" w:rsidRDefault="00E54B16" w:rsidP="00A004B8">
            <w:pPr>
              <w:pStyle w:val="Tabletext"/>
            </w:pPr>
            <w:r w:rsidRPr="00BA3521">
              <w:t>43</w:t>
            </w:r>
          </w:p>
        </w:tc>
        <w:tc>
          <w:tcPr>
            <w:tcW w:w="3917" w:type="dxa"/>
            <w:noWrap/>
            <w:vAlign w:val="bottom"/>
            <w:hideMark/>
          </w:tcPr>
          <w:p w14:paraId="70748A74" w14:textId="77777777" w:rsidR="00E54B16" w:rsidRPr="00BA3521" w:rsidRDefault="00E54B16" w:rsidP="00A004B8">
            <w:pPr>
              <w:pStyle w:val="Tabletext"/>
            </w:pPr>
            <w:r w:rsidRPr="00BA3521">
              <w:t>0%</w:t>
            </w:r>
          </w:p>
        </w:tc>
      </w:tr>
      <w:tr w:rsidR="00E54B16" w:rsidRPr="00BA3521" w14:paraId="6DF20A45" w14:textId="77777777" w:rsidTr="00E61E70">
        <w:tblPrEx>
          <w:tblLook w:val="04A0" w:firstRow="1" w:lastRow="0" w:firstColumn="1" w:lastColumn="0" w:noHBand="0" w:noVBand="1"/>
        </w:tblPrEx>
        <w:tc>
          <w:tcPr>
            <w:tcW w:w="2405" w:type="dxa"/>
            <w:vAlign w:val="center"/>
            <w:hideMark/>
          </w:tcPr>
          <w:p w14:paraId="42150119" w14:textId="77777777" w:rsidR="00E54B16" w:rsidRPr="00BA3521" w:rsidRDefault="00E54B16" w:rsidP="00A004B8">
            <w:pPr>
              <w:pStyle w:val="Tabletext"/>
            </w:pPr>
            <w:r w:rsidRPr="00BA3521">
              <w:t>Russian</w:t>
            </w:r>
          </w:p>
        </w:tc>
        <w:tc>
          <w:tcPr>
            <w:tcW w:w="2977" w:type="dxa"/>
            <w:noWrap/>
            <w:vAlign w:val="bottom"/>
            <w:hideMark/>
          </w:tcPr>
          <w:p w14:paraId="3AD7E776" w14:textId="77777777" w:rsidR="00E54B16" w:rsidRPr="00BA3521" w:rsidRDefault="00E54B16" w:rsidP="00A004B8">
            <w:pPr>
              <w:pStyle w:val="Tabletext"/>
            </w:pPr>
            <w:r w:rsidRPr="00BA3521">
              <w:t>42</w:t>
            </w:r>
          </w:p>
        </w:tc>
        <w:tc>
          <w:tcPr>
            <w:tcW w:w="3917" w:type="dxa"/>
            <w:noWrap/>
            <w:vAlign w:val="bottom"/>
            <w:hideMark/>
          </w:tcPr>
          <w:p w14:paraId="07D7695F" w14:textId="77777777" w:rsidR="00E54B16" w:rsidRPr="00BA3521" w:rsidRDefault="00E54B16" w:rsidP="00A004B8">
            <w:pPr>
              <w:pStyle w:val="Tabletext"/>
            </w:pPr>
            <w:r w:rsidRPr="00BA3521">
              <w:t>21%</w:t>
            </w:r>
          </w:p>
        </w:tc>
      </w:tr>
      <w:tr w:rsidR="00E54B16" w:rsidRPr="00BA3521" w14:paraId="59FA383E" w14:textId="77777777" w:rsidTr="00E61E70">
        <w:tblPrEx>
          <w:tblLook w:val="04A0" w:firstRow="1" w:lastRow="0" w:firstColumn="1" w:lastColumn="0" w:noHBand="0" w:noVBand="1"/>
        </w:tblPrEx>
        <w:tc>
          <w:tcPr>
            <w:tcW w:w="2405" w:type="dxa"/>
            <w:vAlign w:val="center"/>
            <w:hideMark/>
          </w:tcPr>
          <w:p w14:paraId="7980F213" w14:textId="77777777" w:rsidR="00E54B16" w:rsidRPr="00BA3521" w:rsidRDefault="00E54B16" w:rsidP="00A004B8">
            <w:pPr>
              <w:pStyle w:val="Tabletext"/>
            </w:pPr>
            <w:r w:rsidRPr="00BA3521">
              <w:t>Tetum</w:t>
            </w:r>
          </w:p>
        </w:tc>
        <w:tc>
          <w:tcPr>
            <w:tcW w:w="2977" w:type="dxa"/>
            <w:noWrap/>
            <w:vAlign w:val="bottom"/>
            <w:hideMark/>
          </w:tcPr>
          <w:p w14:paraId="62D3AA3A" w14:textId="77777777" w:rsidR="00E54B16" w:rsidRPr="00BA3521" w:rsidRDefault="00E54B16" w:rsidP="00A004B8">
            <w:pPr>
              <w:pStyle w:val="Tabletext"/>
            </w:pPr>
            <w:r w:rsidRPr="00BA3521">
              <w:t>41</w:t>
            </w:r>
          </w:p>
        </w:tc>
        <w:tc>
          <w:tcPr>
            <w:tcW w:w="3917" w:type="dxa"/>
            <w:noWrap/>
            <w:vAlign w:val="bottom"/>
            <w:hideMark/>
          </w:tcPr>
          <w:p w14:paraId="6D365F7D" w14:textId="77777777" w:rsidR="00E54B16" w:rsidRPr="00BA3521" w:rsidRDefault="00E54B16" w:rsidP="00A004B8">
            <w:pPr>
              <w:pStyle w:val="Tabletext"/>
            </w:pPr>
            <w:r w:rsidRPr="00BA3521">
              <w:t>0%</w:t>
            </w:r>
          </w:p>
        </w:tc>
      </w:tr>
      <w:tr w:rsidR="00E54B16" w:rsidRPr="00BA3521" w14:paraId="722975A7" w14:textId="77777777" w:rsidTr="00E61E70">
        <w:tblPrEx>
          <w:tblLook w:val="04A0" w:firstRow="1" w:lastRow="0" w:firstColumn="1" w:lastColumn="0" w:noHBand="0" w:noVBand="1"/>
        </w:tblPrEx>
        <w:tc>
          <w:tcPr>
            <w:tcW w:w="2405" w:type="dxa"/>
            <w:vAlign w:val="center"/>
            <w:hideMark/>
          </w:tcPr>
          <w:p w14:paraId="6F4C89D9" w14:textId="77777777" w:rsidR="00E54B16" w:rsidRPr="00BA3521" w:rsidRDefault="00E54B16" w:rsidP="00A004B8">
            <w:pPr>
              <w:pStyle w:val="Tabletext"/>
            </w:pPr>
            <w:r w:rsidRPr="00BA3521">
              <w:t>Polish</w:t>
            </w:r>
          </w:p>
        </w:tc>
        <w:tc>
          <w:tcPr>
            <w:tcW w:w="2977" w:type="dxa"/>
            <w:noWrap/>
            <w:vAlign w:val="bottom"/>
            <w:hideMark/>
          </w:tcPr>
          <w:p w14:paraId="6651362D" w14:textId="77777777" w:rsidR="00E54B16" w:rsidRPr="00BA3521" w:rsidRDefault="00E54B16" w:rsidP="00A004B8">
            <w:pPr>
              <w:pStyle w:val="Tabletext"/>
            </w:pPr>
            <w:r w:rsidRPr="00BA3521">
              <w:t>37</w:t>
            </w:r>
          </w:p>
        </w:tc>
        <w:tc>
          <w:tcPr>
            <w:tcW w:w="3917" w:type="dxa"/>
            <w:noWrap/>
            <w:vAlign w:val="bottom"/>
            <w:hideMark/>
          </w:tcPr>
          <w:p w14:paraId="54984F5D" w14:textId="77777777" w:rsidR="00E54B16" w:rsidRPr="00BA3521" w:rsidRDefault="00E54B16" w:rsidP="00A004B8">
            <w:pPr>
              <w:pStyle w:val="Tabletext"/>
            </w:pPr>
            <w:r w:rsidRPr="00BA3521">
              <w:t>0%</w:t>
            </w:r>
          </w:p>
        </w:tc>
      </w:tr>
    </w:tbl>
    <w:p w14:paraId="25350EBE" w14:textId="2123155B" w:rsidR="00E54B16" w:rsidRPr="00BA3521" w:rsidRDefault="00E54B16" w:rsidP="009C7F46">
      <w:pPr>
        <w:pStyle w:val="Bodyaftertablefigure"/>
      </w:pPr>
      <w:r w:rsidRPr="00BA3521">
        <w:t xml:space="preserve">Language communities in Warrnambool and </w:t>
      </w:r>
      <w:proofErr w:type="gramStart"/>
      <w:r w:rsidRPr="00BA3521">
        <w:t>South West</w:t>
      </w:r>
      <w:proofErr w:type="gramEnd"/>
      <w:r w:rsidRPr="00BA3521">
        <w:t xml:space="preserve"> generally report high levels of English proficiency, including for languages where higher levels of low English proficiency are reported in other SA4s. Further, the communities are smaller </w:t>
      </w:r>
      <w:r w:rsidR="003424B2" w:rsidRPr="00BA3521">
        <w:t>compared with</w:t>
      </w:r>
      <w:r w:rsidRPr="00BA3521">
        <w:t xml:space="preserve"> other areas. </w:t>
      </w:r>
    </w:p>
    <w:p w14:paraId="6F2F99E5" w14:textId="0BE77907" w:rsidR="00E54B16" w:rsidRPr="00BA3521" w:rsidRDefault="00E54B16" w:rsidP="00A004B8">
      <w:pPr>
        <w:pStyle w:val="Body"/>
      </w:pPr>
      <w:proofErr w:type="gramStart"/>
      <w:r w:rsidRPr="00BA3521">
        <w:t>Similar to</w:t>
      </w:r>
      <w:proofErr w:type="gramEnd"/>
      <w:r w:rsidRPr="00BA3521">
        <w:t xml:space="preserve"> other areas there are also smaller communities with high levels of low English proficiency. For this SA4, it is important to keep in mind that these language communities have fewer than 40 speakers: Bislama (24</w:t>
      </w:r>
      <w:r w:rsidR="00E81EEB" w:rsidRPr="00BA3521">
        <w:t xml:space="preserve"> per cent</w:t>
      </w:r>
      <w:r w:rsidRPr="00BA3521">
        <w:t>), Khmer (30</w:t>
      </w:r>
      <w:r w:rsidR="00E81EEB" w:rsidRPr="00BA3521">
        <w:t xml:space="preserve"> per cent</w:t>
      </w:r>
      <w:r w:rsidRPr="00BA3521">
        <w:t>), Kirundi (</w:t>
      </w:r>
      <w:proofErr w:type="spellStart"/>
      <w:r w:rsidRPr="00BA3521">
        <w:t>Rundi</w:t>
      </w:r>
      <w:proofErr w:type="spellEnd"/>
      <w:r w:rsidRPr="00BA3521">
        <w:t>) (100</w:t>
      </w:r>
      <w:r w:rsidR="00E81EEB" w:rsidRPr="00BA3521">
        <w:t xml:space="preserve"> per cent</w:t>
      </w:r>
      <w:r w:rsidRPr="00BA3521">
        <w:t>), Ukrainian (30</w:t>
      </w:r>
      <w:r w:rsidR="00E81EEB" w:rsidRPr="00BA3521">
        <w:t xml:space="preserve"> per cent</w:t>
      </w:r>
      <w:r w:rsidRPr="00BA3521">
        <w:t>), Malay (40</w:t>
      </w:r>
      <w:r w:rsidR="00E81EEB" w:rsidRPr="00BA3521">
        <w:t xml:space="preserve"> per cent</w:t>
      </w:r>
      <w:r w:rsidRPr="00BA3521">
        <w:t>), Min Nan (54</w:t>
      </w:r>
      <w:r w:rsidR="00E81EEB" w:rsidRPr="00BA3521">
        <w:t xml:space="preserve"> per cent</w:t>
      </w:r>
      <w:r w:rsidRPr="00BA3521">
        <w:t>), Macedonian (56</w:t>
      </w:r>
      <w:r w:rsidR="00E81EEB" w:rsidRPr="00BA3521">
        <w:t xml:space="preserve"> per cent</w:t>
      </w:r>
      <w:r w:rsidRPr="00BA3521">
        <w:t xml:space="preserve">), and Chinese </w:t>
      </w:r>
      <w:proofErr w:type="spellStart"/>
      <w:r w:rsidRPr="00BA3521">
        <w:t>nfd</w:t>
      </w:r>
      <w:proofErr w:type="spellEnd"/>
      <w:r w:rsidRPr="00BA3521">
        <w:t xml:space="preserve"> (74</w:t>
      </w:r>
      <w:r w:rsidR="00E81EEB" w:rsidRPr="00BA3521">
        <w:t xml:space="preserve"> per cent</w:t>
      </w:r>
      <w:r w:rsidRPr="00BA3521">
        <w:t>).</w:t>
      </w:r>
    </w:p>
    <w:p w14:paraId="25F3306A" w14:textId="1FAF7E2E" w:rsidR="00F55FF9" w:rsidRPr="00BA3521" w:rsidRDefault="00E54B16" w:rsidP="00A004B8">
      <w:pPr>
        <w:pStyle w:val="Body"/>
      </w:pPr>
      <w:r w:rsidRPr="00BA3521">
        <w:t xml:space="preserve">Like in the other areas, the European languages have been overtaken by Asian ones due to no or minimal growth in the number of speakers. Language communities in Warrnambool and </w:t>
      </w:r>
      <w:proofErr w:type="gramStart"/>
      <w:r w:rsidRPr="00BA3521">
        <w:t>South West</w:t>
      </w:r>
      <w:proofErr w:type="gramEnd"/>
      <w:r w:rsidRPr="00BA3521">
        <w:t xml:space="preserve"> that have significantly increased in size are the Vietnamese, Punjabi, Thai, Sinhalese, Spanish and Malayalam</w:t>
      </w:r>
      <w:r w:rsidR="00506772" w:rsidRPr="00BA3521">
        <w:t>-speaking</w:t>
      </w:r>
      <w:r w:rsidRPr="00BA3521">
        <w:t xml:space="preserve"> communities. Especially the Vietnamese and Punjabi</w:t>
      </w:r>
      <w:r w:rsidR="00506772" w:rsidRPr="00BA3521">
        <w:t>-speaking</w:t>
      </w:r>
      <w:r w:rsidRPr="00BA3521">
        <w:t xml:space="preserve"> communities increased by a considerable amount increasing from 53 to 204 and from 34 to 156 respectively. </w:t>
      </w:r>
    </w:p>
    <w:p w14:paraId="7D951E08" w14:textId="77777777" w:rsidR="00F55FF9" w:rsidRPr="00BA3521" w:rsidRDefault="00F55FF9" w:rsidP="00A004B8">
      <w:pPr>
        <w:pStyle w:val="Body"/>
        <w:sectPr w:rsidR="00F55FF9" w:rsidRPr="00BA3521" w:rsidSect="00F15144">
          <w:pgSz w:w="11906" w:h="16838" w:code="9"/>
          <w:pgMar w:top="1418" w:right="1304" w:bottom="851" w:left="1304" w:header="680" w:footer="567" w:gutter="0"/>
          <w:cols w:space="340"/>
          <w:docGrid w:linePitch="360"/>
        </w:sectPr>
      </w:pPr>
    </w:p>
    <w:p w14:paraId="5CAE1CB4" w14:textId="77777777" w:rsidR="00F55FF9" w:rsidRPr="00BA3521" w:rsidRDefault="00F55FF9" w:rsidP="00F55FF9">
      <w:pPr>
        <w:pStyle w:val="Heading1"/>
      </w:pPr>
      <w:bookmarkStart w:id="44" w:name="_Toc123906542"/>
      <w:bookmarkStart w:id="45" w:name="_Toc136520382"/>
      <w:r w:rsidRPr="00BA3521">
        <w:t>Sex and English language proficiency</w:t>
      </w:r>
      <w:bookmarkEnd w:id="44"/>
      <w:bookmarkEnd w:id="45"/>
      <w:r w:rsidRPr="00BA3521">
        <w:t xml:space="preserve"> </w:t>
      </w:r>
    </w:p>
    <w:p w14:paraId="6BB8333D" w14:textId="4D888EF5" w:rsidR="005F55FC" w:rsidRPr="00BA3521" w:rsidRDefault="006D4B36" w:rsidP="005F55FC">
      <w:pPr>
        <w:pStyle w:val="Body"/>
      </w:pPr>
      <w:r w:rsidRPr="00BA3521">
        <w:t xml:space="preserve">For </w:t>
      </w:r>
      <w:r w:rsidR="001626DA" w:rsidRPr="00BA3521">
        <w:t>many of the</w:t>
      </w:r>
      <w:r w:rsidRPr="00BA3521">
        <w:t xml:space="preserve"> languages analysed, w</w:t>
      </w:r>
      <w:r w:rsidR="005F55FC" w:rsidRPr="00BA3521">
        <w:t xml:space="preserve">omen report </w:t>
      </w:r>
      <w:r w:rsidR="00AD5A82" w:rsidRPr="00BA3521">
        <w:t xml:space="preserve">lower </w:t>
      </w:r>
      <w:r w:rsidR="005F55FC" w:rsidRPr="00BA3521">
        <w:t xml:space="preserve">English proficiency than men. This </w:t>
      </w:r>
      <w:r w:rsidR="00E93BCF" w:rsidRPr="00BA3521">
        <w:t>could</w:t>
      </w:r>
      <w:r w:rsidR="001125B8" w:rsidRPr="00BA3521">
        <w:t xml:space="preserve"> be because </w:t>
      </w:r>
      <w:r w:rsidR="00090C15" w:rsidRPr="00BA3521">
        <w:t>these women</w:t>
      </w:r>
      <w:r w:rsidR="001125B8" w:rsidRPr="00BA3521">
        <w:t xml:space="preserve">: </w:t>
      </w:r>
    </w:p>
    <w:p w14:paraId="149288F9" w14:textId="4AA1DE34" w:rsidR="005F55FC" w:rsidRPr="00BA3521" w:rsidRDefault="00090C15" w:rsidP="005F55FC">
      <w:pPr>
        <w:pStyle w:val="Bullet1"/>
      </w:pPr>
      <w:r w:rsidRPr="00BA3521">
        <w:t>lacked</w:t>
      </w:r>
      <w:r w:rsidR="00A6516C" w:rsidRPr="00BA3521">
        <w:t xml:space="preserve"> formal e</w:t>
      </w:r>
      <w:r w:rsidR="005F55FC" w:rsidRPr="00BA3521">
        <w:t xml:space="preserve">ducation </w:t>
      </w:r>
      <w:r w:rsidR="001125B8" w:rsidRPr="00BA3521">
        <w:t>before</w:t>
      </w:r>
      <w:r w:rsidR="005F55FC" w:rsidRPr="00BA3521">
        <w:t xml:space="preserve"> </w:t>
      </w:r>
      <w:r w:rsidR="00A6516C" w:rsidRPr="00BA3521">
        <w:t>arriving in Australia</w:t>
      </w:r>
    </w:p>
    <w:p w14:paraId="549D7BD1" w14:textId="4937A223" w:rsidR="005F55FC" w:rsidRPr="00BA3521" w:rsidRDefault="00090C15" w:rsidP="005F55FC">
      <w:pPr>
        <w:pStyle w:val="Bullet1"/>
      </w:pPr>
      <w:r w:rsidRPr="00BA3521">
        <w:t>are n</w:t>
      </w:r>
      <w:r w:rsidR="006510E0" w:rsidRPr="00BA3521">
        <w:t>ot working in Australia (</w:t>
      </w:r>
      <w:r w:rsidR="00F828EC" w:rsidRPr="00BA3521">
        <w:t>working</w:t>
      </w:r>
      <w:r w:rsidR="006510E0" w:rsidRPr="00BA3521">
        <w:t xml:space="preserve"> often helps</w:t>
      </w:r>
      <w:r w:rsidR="005F55FC" w:rsidRPr="00BA3521">
        <w:t xml:space="preserve"> </w:t>
      </w:r>
      <w:r w:rsidR="00F828EC" w:rsidRPr="00BA3521">
        <w:t>improve</w:t>
      </w:r>
      <w:r w:rsidR="005F55FC" w:rsidRPr="00BA3521">
        <w:t xml:space="preserve"> English skills</w:t>
      </w:r>
      <w:r w:rsidR="006510E0" w:rsidRPr="00BA3521">
        <w:t>)</w:t>
      </w:r>
    </w:p>
    <w:p w14:paraId="4F0983E3" w14:textId="4C9F5A16" w:rsidR="001D24EF" w:rsidRPr="00BA3521" w:rsidRDefault="00F828EC" w:rsidP="005F55FC">
      <w:pPr>
        <w:pStyle w:val="Bullet1"/>
      </w:pPr>
      <w:r w:rsidRPr="00BA3521">
        <w:t>have</w:t>
      </w:r>
      <w:r w:rsidR="006510E0" w:rsidRPr="00BA3521">
        <w:t xml:space="preserve"> less</w:t>
      </w:r>
      <w:r w:rsidR="005F55FC" w:rsidRPr="00BA3521">
        <w:t xml:space="preserve"> opportunities to learn English </w:t>
      </w:r>
      <w:r w:rsidR="008E198F" w:rsidRPr="00BA3521">
        <w:t>in Australia</w:t>
      </w:r>
      <w:r w:rsidR="005F55FC" w:rsidRPr="00BA3521">
        <w:t xml:space="preserve">, </w:t>
      </w:r>
      <w:r w:rsidR="006A0742" w:rsidRPr="00BA3521">
        <w:t>because of</w:t>
      </w:r>
      <w:r w:rsidR="005F55FC" w:rsidRPr="00BA3521">
        <w:t xml:space="preserve"> family and childcare responsibilities</w:t>
      </w:r>
      <w:r w:rsidR="0045062E" w:rsidRPr="00BA3521">
        <w:rPr>
          <w:rStyle w:val="FootnoteReference"/>
        </w:rPr>
        <w:footnoteReference w:id="10"/>
      </w:r>
    </w:p>
    <w:p w14:paraId="38A3E614" w14:textId="52FEFBFD" w:rsidR="005F55FC" w:rsidRPr="00BA3521" w:rsidRDefault="008A447C" w:rsidP="005F55FC">
      <w:pPr>
        <w:pStyle w:val="Bullet1"/>
      </w:pPr>
      <w:r w:rsidRPr="00BA3521">
        <w:t>lack confidence –</w:t>
      </w:r>
      <w:r w:rsidR="00B10EC3" w:rsidRPr="00BA3521">
        <w:t xml:space="preserve"> women tend to u</w:t>
      </w:r>
      <w:r w:rsidR="001D24EF" w:rsidRPr="00BA3521">
        <w:t>nderestimat</w:t>
      </w:r>
      <w:r w:rsidR="00B10EC3" w:rsidRPr="00BA3521">
        <w:t>e</w:t>
      </w:r>
      <w:r w:rsidR="001D24EF" w:rsidRPr="00BA3521">
        <w:t xml:space="preserve"> their</w:t>
      </w:r>
      <w:r w:rsidR="00B10EC3" w:rsidRPr="00BA3521">
        <w:t xml:space="preserve"> abilities and performance. This </w:t>
      </w:r>
      <w:r w:rsidRPr="00BA3521">
        <w:t>might influence how they report their English proficiency in the Census.</w:t>
      </w:r>
      <w:r w:rsidR="001D24EF" w:rsidRPr="00BA3521">
        <w:t xml:space="preserve"> </w:t>
      </w:r>
      <w:r w:rsidR="005F55FC" w:rsidRPr="00BA3521">
        <w:t xml:space="preserve">  </w:t>
      </w:r>
    </w:p>
    <w:p w14:paraId="0A08F017" w14:textId="0B480284" w:rsidR="007210DD" w:rsidRPr="00BA3521" w:rsidRDefault="00015CAE" w:rsidP="000470E8">
      <w:pPr>
        <w:pStyle w:val="Bodyafterbullets"/>
      </w:pPr>
      <w:r w:rsidRPr="00BA3521">
        <w:t xml:space="preserve">There are also data limitations that </w:t>
      </w:r>
      <w:r w:rsidR="00F15D00" w:rsidRPr="00BA3521">
        <w:t xml:space="preserve">likely impacted the analysis in this section. </w:t>
      </w:r>
      <w:r w:rsidR="004D1669" w:rsidRPr="00BA3521">
        <w:t xml:space="preserve">Some languages report </w:t>
      </w:r>
      <w:r w:rsidR="00624307" w:rsidRPr="00BA3521">
        <w:t xml:space="preserve">0 per cent </w:t>
      </w:r>
      <w:r w:rsidR="003822D9" w:rsidRPr="00BA3521">
        <w:t>low English proficiency for</w:t>
      </w:r>
      <w:r w:rsidR="004D1669" w:rsidRPr="00BA3521">
        <w:t xml:space="preserve"> male or female speakers.</w:t>
      </w:r>
      <w:r w:rsidR="00883924" w:rsidRPr="00BA3521">
        <w:t xml:space="preserve"> This could be because the Australian Bureau of Statistics withheld this data to protect privacy</w:t>
      </w:r>
      <w:r w:rsidR="007210DD" w:rsidRPr="00BA3521">
        <w:t xml:space="preserve">. Please refer to the </w:t>
      </w:r>
      <w:hyperlink w:anchor="_Data_limitations" w:history="1">
        <w:r w:rsidR="007210DD" w:rsidRPr="00BA3521">
          <w:rPr>
            <w:rStyle w:val="Hyperlink"/>
          </w:rPr>
          <w:t>Data limitations</w:t>
        </w:r>
      </w:hyperlink>
      <w:r w:rsidR="007210DD" w:rsidRPr="00BA3521">
        <w:t xml:space="preserve"> section in this report for more information. </w:t>
      </w:r>
    </w:p>
    <w:p w14:paraId="5EC27A41" w14:textId="474F9C43" w:rsidR="005F55FC" w:rsidRPr="00BA3521" w:rsidRDefault="001C468B" w:rsidP="000470E8">
      <w:pPr>
        <w:pStyle w:val="Bodyafterbullets"/>
      </w:pPr>
      <w:r w:rsidRPr="00BA3521">
        <w:t>While this data is a useful starting point, w</w:t>
      </w:r>
      <w:r w:rsidR="0000065C" w:rsidRPr="00BA3521">
        <w:t xml:space="preserve">e recommend doing more research to improve your understanding of sex and English language proficiency in the community you are trying to reach. </w:t>
      </w:r>
    </w:p>
    <w:p w14:paraId="4E7DE46F" w14:textId="4AAC45B3" w:rsidR="005F55FC" w:rsidRPr="00BA3521" w:rsidRDefault="005F55FC" w:rsidP="005F55FC">
      <w:pPr>
        <w:pStyle w:val="Body"/>
      </w:pPr>
      <w:r w:rsidRPr="00BA3521">
        <w:rPr>
          <w:b/>
          <w:bCs/>
        </w:rPr>
        <w:t>Figure 3</w:t>
      </w:r>
      <w:r w:rsidR="00C201D9">
        <w:rPr>
          <w:b/>
          <w:bCs/>
        </w:rPr>
        <w:t>6</w:t>
      </w:r>
      <w:r w:rsidRPr="00BA3521">
        <w:t xml:space="preserve"> and </w:t>
      </w:r>
      <w:r w:rsidRPr="00BA3521">
        <w:rPr>
          <w:b/>
          <w:bCs/>
        </w:rPr>
        <w:t>Table 4</w:t>
      </w:r>
      <w:r w:rsidR="00C201D9">
        <w:rPr>
          <w:b/>
          <w:bCs/>
        </w:rPr>
        <w:t>3</w:t>
      </w:r>
      <w:r w:rsidRPr="00BA3521">
        <w:t xml:space="preserve"> show the languages with the </w:t>
      </w:r>
      <w:r w:rsidR="00ED173C" w:rsidRPr="00BA3521">
        <w:t xml:space="preserve">biggest differences in low English proficiency between sexes </w:t>
      </w:r>
      <w:r w:rsidRPr="00BA3521">
        <w:t xml:space="preserve">in regional Victoria. </w:t>
      </w:r>
    </w:p>
    <w:p w14:paraId="0514F926" w14:textId="5DFB6C6A" w:rsidR="005F55FC" w:rsidRPr="00BA3521" w:rsidRDefault="00ED173C" w:rsidP="005F55FC">
      <w:pPr>
        <w:pStyle w:val="Body"/>
      </w:pPr>
      <w:r w:rsidRPr="00BA3521">
        <w:t>F</w:t>
      </w:r>
      <w:r w:rsidR="005F55FC" w:rsidRPr="00BA3521">
        <w:t xml:space="preserve">or </w:t>
      </w:r>
      <w:r w:rsidRPr="00BA3521">
        <w:t>most</w:t>
      </w:r>
      <w:r w:rsidR="005F55FC" w:rsidRPr="00BA3521">
        <w:t xml:space="preserve"> of </w:t>
      </w:r>
      <w:r w:rsidRPr="00BA3521">
        <w:t xml:space="preserve">the </w:t>
      </w:r>
      <w:r w:rsidR="005F55FC" w:rsidRPr="00BA3521">
        <w:t xml:space="preserve">languages in which men report to have higher levels of low English proficiency, there are </w:t>
      </w:r>
      <w:r w:rsidR="005F55FC" w:rsidRPr="00BA3521">
        <w:rPr>
          <w:b/>
          <w:bCs/>
        </w:rPr>
        <w:t>no</w:t>
      </w:r>
      <w:r w:rsidR="005F55FC" w:rsidRPr="00BA3521">
        <w:t xml:space="preserve"> women reporting to speak English </w:t>
      </w:r>
      <w:r w:rsidR="000B6E02" w:rsidRPr="00BA3521">
        <w:t>‘</w:t>
      </w:r>
      <w:r w:rsidR="005F55FC" w:rsidRPr="00BA3521">
        <w:t>not well</w:t>
      </w:r>
      <w:r w:rsidR="000B6E02" w:rsidRPr="00BA3521">
        <w:t>’</w:t>
      </w:r>
      <w:r w:rsidR="005F55FC" w:rsidRPr="00BA3521">
        <w:t xml:space="preserve"> or </w:t>
      </w:r>
      <w:r w:rsidR="000B6E02" w:rsidRPr="00BA3521">
        <w:t>‘</w:t>
      </w:r>
      <w:r w:rsidR="005F55FC" w:rsidRPr="00BA3521">
        <w:t>not at all</w:t>
      </w:r>
      <w:r w:rsidR="000B6E02" w:rsidRPr="00BA3521">
        <w:t>’</w:t>
      </w:r>
      <w:r w:rsidR="005F55FC" w:rsidRPr="00BA3521">
        <w:t xml:space="preserve">. Exceptions are Bosnian, Malay, </w:t>
      </w:r>
      <w:proofErr w:type="gramStart"/>
      <w:r w:rsidR="005F55FC" w:rsidRPr="00BA3521">
        <w:t>Thai</w:t>
      </w:r>
      <w:proofErr w:type="gramEnd"/>
      <w:r w:rsidR="005F55FC" w:rsidRPr="00BA3521">
        <w:t xml:space="preserve"> and Tongan.</w:t>
      </w:r>
    </w:p>
    <w:p w14:paraId="697E8B71" w14:textId="47D54CC8" w:rsidR="005F55FC" w:rsidRPr="00BA3521" w:rsidRDefault="005F55FC" w:rsidP="005F55FC">
      <w:pPr>
        <w:pStyle w:val="Body"/>
      </w:pPr>
      <w:r w:rsidRPr="00BA3521">
        <w:t xml:space="preserve">While </w:t>
      </w:r>
      <w:r w:rsidR="00ED173C" w:rsidRPr="00BA3521">
        <w:t>most</w:t>
      </w:r>
      <w:r w:rsidRPr="00BA3521">
        <w:t xml:space="preserve"> languages have a difference between 5 and 10</w:t>
      </w:r>
      <w:r w:rsidR="00E81EEB" w:rsidRPr="00BA3521">
        <w:t xml:space="preserve"> per cent</w:t>
      </w:r>
      <w:r w:rsidRPr="00BA3521">
        <w:t>, Hmong and Pashto have an exceptionally big difference in English proficiency of close to 20</w:t>
      </w:r>
      <w:r w:rsidR="00E81EEB" w:rsidRPr="00BA3521">
        <w:t xml:space="preserve"> per cent</w:t>
      </w:r>
      <w:r w:rsidRPr="00BA3521">
        <w:t xml:space="preserve"> between male and female speakers. Other languages with larger differences are Khmer and Tongan. </w:t>
      </w:r>
    </w:p>
    <w:p w14:paraId="5A0C0092" w14:textId="65C045B8" w:rsidR="005F55FC" w:rsidRPr="00BA3521" w:rsidRDefault="005F55FC" w:rsidP="005F55FC">
      <w:pPr>
        <w:pStyle w:val="Body"/>
      </w:pPr>
      <w:r w:rsidRPr="00BA3521">
        <w:rPr>
          <w:b/>
          <w:bCs/>
        </w:rPr>
        <w:t>Figure 3</w:t>
      </w:r>
      <w:r w:rsidR="00035348">
        <w:rPr>
          <w:b/>
          <w:bCs/>
        </w:rPr>
        <w:t>7</w:t>
      </w:r>
      <w:r w:rsidRPr="00BA3521">
        <w:t xml:space="preserve"> </w:t>
      </w:r>
      <w:r w:rsidRPr="0073462C">
        <w:t xml:space="preserve">and </w:t>
      </w:r>
      <w:r w:rsidRPr="0073462C">
        <w:rPr>
          <w:b/>
          <w:bCs/>
        </w:rPr>
        <w:t>Table 4</w:t>
      </w:r>
      <w:r w:rsidR="00035348">
        <w:rPr>
          <w:b/>
          <w:bCs/>
        </w:rPr>
        <w:t>4</w:t>
      </w:r>
      <w:r w:rsidRPr="00BA3521">
        <w:t xml:space="preserve"> show </w:t>
      </w:r>
      <w:r w:rsidR="007F1601" w:rsidRPr="00BA3521">
        <w:t>difference by sex</w:t>
      </w:r>
      <w:r w:rsidRPr="00BA3521">
        <w:t xml:space="preserve"> in low English proficiency amongst top 30 languages with low English proficiency in regional Victoria. </w:t>
      </w:r>
    </w:p>
    <w:p w14:paraId="31971016" w14:textId="770F4010" w:rsidR="005F55FC" w:rsidRPr="00BA3521" w:rsidRDefault="005F55FC" w:rsidP="005F55FC">
      <w:pPr>
        <w:pStyle w:val="Body"/>
      </w:pPr>
      <w:r w:rsidRPr="00BA3521">
        <w:t>For</w:t>
      </w:r>
      <w:r w:rsidR="00C55ECB" w:rsidRPr="00BA3521">
        <w:t xml:space="preserve"> top</w:t>
      </w:r>
      <w:r w:rsidRPr="00BA3521">
        <w:t xml:space="preserve"> languages reporting low English proficiency, </w:t>
      </w:r>
      <w:r w:rsidR="00C55ECB" w:rsidRPr="00BA3521">
        <w:t>40 per cent of language communities</w:t>
      </w:r>
      <w:r w:rsidRPr="00BA3521">
        <w:t xml:space="preserve"> show men to have worse levels of English proficiency than women (Kirundi, Min Nan, Mandarin, Cantonese, Chinese </w:t>
      </w:r>
      <w:proofErr w:type="spellStart"/>
      <w:r w:rsidRPr="00BA3521">
        <w:t>nfd</w:t>
      </w:r>
      <w:proofErr w:type="spellEnd"/>
      <w:r w:rsidRPr="00BA3521">
        <w:t>, Malay, Thai, Bosnian, Rohingya, Burmese</w:t>
      </w:r>
      <w:r w:rsidR="00C55ECB" w:rsidRPr="00BA3521">
        <w:t xml:space="preserve">, </w:t>
      </w:r>
      <w:proofErr w:type="gramStart"/>
      <w:r w:rsidR="00C55ECB" w:rsidRPr="00BA3521">
        <w:t>Bislama</w:t>
      </w:r>
      <w:proofErr w:type="gramEnd"/>
      <w:r w:rsidRPr="00BA3521">
        <w:t xml:space="preserve"> and Tongan). Chinese languages </w:t>
      </w:r>
      <w:proofErr w:type="gramStart"/>
      <w:r w:rsidR="00852650" w:rsidRPr="00BA3521">
        <w:t xml:space="preserve">in particular </w:t>
      </w:r>
      <w:r w:rsidR="004A0217" w:rsidRPr="00BA3521">
        <w:t>generally</w:t>
      </w:r>
      <w:proofErr w:type="gramEnd"/>
      <w:r w:rsidR="004A0217" w:rsidRPr="00BA3521">
        <w:t xml:space="preserve"> show</w:t>
      </w:r>
      <w:r w:rsidRPr="00BA3521">
        <w:t xml:space="preserve"> men report</w:t>
      </w:r>
      <w:r w:rsidR="004A0217" w:rsidRPr="00BA3521">
        <w:t>ing</w:t>
      </w:r>
      <w:r w:rsidRPr="00BA3521">
        <w:t xml:space="preserve"> worse levels of English proficiency </w:t>
      </w:r>
      <w:r w:rsidR="003424B2" w:rsidRPr="00BA3521">
        <w:t>compared with</w:t>
      </w:r>
      <w:r w:rsidRPr="00BA3521">
        <w:t xml:space="preserve"> women. </w:t>
      </w:r>
    </w:p>
    <w:p w14:paraId="3BF69DEC" w14:textId="6B9644E2" w:rsidR="005F55FC" w:rsidRPr="00BA3521" w:rsidRDefault="005F55FC" w:rsidP="005F55FC">
      <w:pPr>
        <w:pStyle w:val="Body"/>
      </w:pPr>
      <w:r w:rsidRPr="00BA3521">
        <w:t xml:space="preserve">More than half of the languages in the 30 languages most commonly reporting low English proficiency, also are among the 30 languages reporting the highest </w:t>
      </w:r>
      <w:r w:rsidR="00B95436" w:rsidRPr="00BA3521">
        <w:t>gap between men and women</w:t>
      </w:r>
      <w:r w:rsidRPr="00BA3521">
        <w:t xml:space="preserve">. The remainder of languages with low English proficiency all report </w:t>
      </w:r>
      <w:r w:rsidR="006F101C" w:rsidRPr="00BA3521">
        <w:t>differences</w:t>
      </w:r>
      <w:r w:rsidRPr="00BA3521">
        <w:t xml:space="preserve"> of less than 5</w:t>
      </w:r>
      <w:r w:rsidR="00E81EEB" w:rsidRPr="00BA3521">
        <w:t xml:space="preserve"> per cent</w:t>
      </w:r>
      <w:r w:rsidRPr="00BA3521">
        <w:t xml:space="preserve">. </w:t>
      </w:r>
    </w:p>
    <w:p w14:paraId="0F4AF63E" w14:textId="77777777" w:rsidR="00B403A6" w:rsidRPr="00BA3521" w:rsidRDefault="00B403A6" w:rsidP="00B403A6">
      <w:pPr>
        <w:rPr>
          <w:rFonts w:asciiTheme="majorHAnsi" w:hAnsiTheme="majorHAnsi" w:cstheme="majorHAnsi"/>
          <w:b/>
          <w:bCs/>
        </w:rPr>
        <w:sectPr w:rsidR="00B403A6" w:rsidRPr="00BA3521" w:rsidSect="00F15144">
          <w:pgSz w:w="11906" w:h="16838" w:code="9"/>
          <w:pgMar w:top="1418" w:right="1304" w:bottom="851" w:left="1304" w:header="680" w:footer="567" w:gutter="0"/>
          <w:cols w:space="340"/>
          <w:docGrid w:linePitch="360"/>
        </w:sectPr>
      </w:pPr>
    </w:p>
    <w:p w14:paraId="6599A329" w14:textId="45285055" w:rsidR="00B403A6" w:rsidRPr="00BA3521" w:rsidRDefault="00B403A6" w:rsidP="00D05B0C">
      <w:pPr>
        <w:pStyle w:val="Figurecaption"/>
      </w:pPr>
      <w:r w:rsidRPr="00BA3521">
        <w:t xml:space="preserve">Figure </w:t>
      </w:r>
      <w:r w:rsidR="00697067" w:rsidRPr="00BA3521">
        <w:t>3</w:t>
      </w:r>
      <w:r w:rsidR="00F52436">
        <w:t>7</w:t>
      </w:r>
      <w:r w:rsidR="0000065C" w:rsidRPr="00BA3521">
        <w:t>:</w:t>
      </w:r>
      <w:r w:rsidRPr="00BA3521">
        <w:t xml:space="preserve"> </w:t>
      </w:r>
      <w:r w:rsidR="00F273B0">
        <w:t>Highest</w:t>
      </w:r>
      <w:r w:rsidR="007971B0" w:rsidRPr="00BA3521">
        <w:t xml:space="preserve"> d</w:t>
      </w:r>
      <w:r w:rsidRPr="00BA3521">
        <w:t>ifference</w:t>
      </w:r>
      <w:r w:rsidR="007971B0" w:rsidRPr="00BA3521">
        <w:t>s</w:t>
      </w:r>
      <w:r w:rsidRPr="00BA3521">
        <w:t xml:space="preserve"> in low English proficiency by sex in communities of more than 50 speakers over 10 years old</w:t>
      </w:r>
    </w:p>
    <w:p w14:paraId="5215574D" w14:textId="77777777" w:rsidR="00B403A6" w:rsidRPr="00BA3521" w:rsidRDefault="00B403A6" w:rsidP="00B403A6">
      <w:pPr>
        <w:rPr>
          <w:rFonts w:asciiTheme="majorHAnsi" w:hAnsiTheme="majorHAnsi" w:cstheme="majorHAnsi"/>
        </w:rPr>
      </w:pPr>
      <w:r w:rsidRPr="00BA3521">
        <w:rPr>
          <w:rFonts w:asciiTheme="majorHAnsi" w:hAnsiTheme="majorHAnsi" w:cstheme="majorHAnsi"/>
          <w:noProof/>
        </w:rPr>
        <w:drawing>
          <wp:inline distT="0" distB="0" distL="0" distR="0" wp14:anchorId="17C30509" wp14:editId="3E1D8773">
            <wp:extent cx="5524500" cy="8034735"/>
            <wp:effectExtent l="0" t="0" r="0" b="4445"/>
            <wp:docPr id="37" name="Picture 37" descr="Figure 37: Dumbbell graph of the highest differences in low English proficiency by sex in communities of more than 50 speakers over 10 years old. Values can be found in Table 43, below this 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Figure 37: Dumbbell graph of the highest differences in low English proficiency by sex in communities of more than 50 speakers over 10 years old. Values can be found in Table 43, below this graph. "/>
                    <pic:cNvPicPr/>
                  </pic:nvPicPr>
                  <pic:blipFill>
                    <a:blip r:embed="rId58" cstate="email">
                      <a:extLst>
                        <a:ext uri="{28A0092B-C50C-407E-A947-70E740481C1C}">
                          <a14:useLocalDpi xmlns:a14="http://schemas.microsoft.com/office/drawing/2010/main"/>
                        </a:ext>
                      </a:extLst>
                    </a:blip>
                    <a:stretch>
                      <a:fillRect/>
                    </a:stretch>
                  </pic:blipFill>
                  <pic:spPr>
                    <a:xfrm>
                      <a:off x="0" y="0"/>
                      <a:ext cx="5537774" cy="8054040"/>
                    </a:xfrm>
                    <a:prstGeom prst="rect">
                      <a:avLst/>
                    </a:prstGeom>
                  </pic:spPr>
                </pic:pic>
              </a:graphicData>
            </a:graphic>
          </wp:inline>
        </w:drawing>
      </w:r>
    </w:p>
    <w:p w14:paraId="40F11ADB" w14:textId="77777777" w:rsidR="00D846D3" w:rsidRPr="00BA3521" w:rsidRDefault="00D846D3" w:rsidP="00D846D3">
      <w:pPr>
        <w:rPr>
          <w:rFonts w:asciiTheme="majorHAnsi" w:hAnsiTheme="majorHAnsi" w:cstheme="majorHAnsi"/>
          <w:b/>
          <w:bCs/>
        </w:rPr>
        <w:sectPr w:rsidR="00D846D3" w:rsidRPr="00BA3521" w:rsidSect="00F15144">
          <w:pgSz w:w="11906" w:h="16838" w:code="9"/>
          <w:pgMar w:top="1418" w:right="1304" w:bottom="851" w:left="1304" w:header="680" w:footer="567" w:gutter="0"/>
          <w:cols w:space="340"/>
          <w:docGrid w:linePitch="360"/>
        </w:sectPr>
      </w:pPr>
    </w:p>
    <w:p w14:paraId="4C86B877" w14:textId="5B27A5A6" w:rsidR="00D846D3" w:rsidRPr="00BA3521" w:rsidRDefault="00D846D3" w:rsidP="00D846D3">
      <w:pPr>
        <w:pStyle w:val="Tablecaption"/>
      </w:pPr>
      <w:r w:rsidRPr="00BA3521">
        <w:t xml:space="preserve">Table </w:t>
      </w:r>
      <w:r w:rsidR="00D47868">
        <w:t>4</w:t>
      </w:r>
      <w:r w:rsidR="008F6E7C">
        <w:t>3</w:t>
      </w:r>
      <w:r w:rsidR="0000065C" w:rsidRPr="00BA3521">
        <w:t>:</w:t>
      </w:r>
      <w:r w:rsidRPr="00BA3521">
        <w:t xml:space="preserve"> Difference in low English proficiency by sex in communities of more than 50 speakers over 10 years old</w:t>
      </w:r>
      <w:r w:rsidR="00F15EC7" w:rsidRPr="00BA3521">
        <w:rPr>
          <w:rStyle w:val="FootnoteReference"/>
        </w:rPr>
        <w:footnoteReference w:id="11"/>
      </w:r>
    </w:p>
    <w:tbl>
      <w:tblPr>
        <w:tblStyle w:val="TableGrid"/>
        <w:tblW w:w="9299" w:type="dxa"/>
        <w:tblLook w:val="0620" w:firstRow="1" w:lastRow="0" w:firstColumn="0" w:lastColumn="0" w:noHBand="1" w:noVBand="1"/>
      </w:tblPr>
      <w:tblGrid>
        <w:gridCol w:w="3114"/>
        <w:gridCol w:w="2268"/>
        <w:gridCol w:w="2410"/>
        <w:gridCol w:w="1507"/>
      </w:tblGrid>
      <w:tr w:rsidR="00D846D3" w:rsidRPr="00BA3521" w14:paraId="7AB4EA14" w14:textId="77777777" w:rsidTr="00E61E70">
        <w:tc>
          <w:tcPr>
            <w:tcW w:w="3114" w:type="dxa"/>
            <w:noWrap/>
            <w:vAlign w:val="bottom"/>
            <w:hideMark/>
          </w:tcPr>
          <w:p w14:paraId="675F79CE" w14:textId="77777777" w:rsidR="00D846D3" w:rsidRPr="00BA3521" w:rsidRDefault="00D846D3" w:rsidP="00D846D3">
            <w:pPr>
              <w:pStyle w:val="Tablecolhead"/>
            </w:pPr>
            <w:r w:rsidRPr="00BA3521">
              <w:t>Language</w:t>
            </w:r>
          </w:p>
        </w:tc>
        <w:tc>
          <w:tcPr>
            <w:tcW w:w="2268" w:type="dxa"/>
            <w:noWrap/>
            <w:vAlign w:val="bottom"/>
            <w:hideMark/>
          </w:tcPr>
          <w:p w14:paraId="54D0C61A" w14:textId="09CBE7FF" w:rsidR="00D846D3" w:rsidRPr="00BA3521" w:rsidRDefault="00D846D3" w:rsidP="00D846D3">
            <w:pPr>
              <w:pStyle w:val="Tablecolhead"/>
            </w:pPr>
            <w:r w:rsidRPr="00BA3521">
              <w:t xml:space="preserve">Level of low English proficiency </w:t>
            </w:r>
            <w:r w:rsidR="00885198" w:rsidRPr="00BA3521">
              <w:t>–</w:t>
            </w:r>
            <w:r w:rsidRPr="00BA3521">
              <w:t xml:space="preserve"> female</w:t>
            </w:r>
          </w:p>
        </w:tc>
        <w:tc>
          <w:tcPr>
            <w:tcW w:w="2410" w:type="dxa"/>
            <w:noWrap/>
            <w:vAlign w:val="bottom"/>
            <w:hideMark/>
          </w:tcPr>
          <w:p w14:paraId="684CAD5B" w14:textId="1E209485" w:rsidR="00D846D3" w:rsidRPr="00BA3521" w:rsidRDefault="00D846D3" w:rsidP="00D846D3">
            <w:pPr>
              <w:pStyle w:val="Tablecolhead"/>
            </w:pPr>
            <w:r w:rsidRPr="00BA3521">
              <w:t xml:space="preserve">Level of low English proficiency </w:t>
            </w:r>
            <w:r w:rsidR="00885198" w:rsidRPr="00BA3521">
              <w:t>–</w:t>
            </w:r>
            <w:r w:rsidRPr="00BA3521">
              <w:t xml:space="preserve"> male</w:t>
            </w:r>
          </w:p>
        </w:tc>
        <w:tc>
          <w:tcPr>
            <w:tcW w:w="1507" w:type="dxa"/>
            <w:noWrap/>
            <w:vAlign w:val="bottom"/>
            <w:hideMark/>
          </w:tcPr>
          <w:p w14:paraId="60A37B0F" w14:textId="77777777" w:rsidR="00D846D3" w:rsidRPr="00BA3521" w:rsidRDefault="00D846D3" w:rsidP="00D846D3">
            <w:pPr>
              <w:pStyle w:val="Tablecolhead"/>
            </w:pPr>
            <w:r w:rsidRPr="00BA3521">
              <w:t>Difference</w:t>
            </w:r>
          </w:p>
        </w:tc>
      </w:tr>
      <w:tr w:rsidR="00D846D3" w:rsidRPr="00BA3521" w14:paraId="358FE885" w14:textId="77777777" w:rsidTr="00E61E70">
        <w:tc>
          <w:tcPr>
            <w:tcW w:w="3114" w:type="dxa"/>
            <w:vAlign w:val="bottom"/>
            <w:hideMark/>
          </w:tcPr>
          <w:p w14:paraId="0984F63B" w14:textId="77777777" w:rsidR="00D846D3" w:rsidRPr="00BA3521" w:rsidRDefault="00D846D3" w:rsidP="00A56A23">
            <w:pPr>
              <w:pStyle w:val="Tabletext"/>
            </w:pPr>
            <w:r w:rsidRPr="00BA3521">
              <w:t>Hungarian</w:t>
            </w:r>
          </w:p>
        </w:tc>
        <w:tc>
          <w:tcPr>
            <w:tcW w:w="2268" w:type="dxa"/>
            <w:noWrap/>
            <w:vAlign w:val="bottom"/>
            <w:hideMark/>
          </w:tcPr>
          <w:p w14:paraId="4CE6FDBD" w14:textId="77777777" w:rsidR="00D846D3" w:rsidRPr="00BA3521" w:rsidRDefault="00D846D3" w:rsidP="00D846D3">
            <w:pPr>
              <w:pStyle w:val="Tabletext"/>
            </w:pPr>
            <w:r w:rsidRPr="00BA3521">
              <w:t>12.0%</w:t>
            </w:r>
          </w:p>
        </w:tc>
        <w:tc>
          <w:tcPr>
            <w:tcW w:w="2410" w:type="dxa"/>
            <w:noWrap/>
            <w:vAlign w:val="bottom"/>
            <w:hideMark/>
          </w:tcPr>
          <w:p w14:paraId="54A1205D" w14:textId="77777777" w:rsidR="00D846D3" w:rsidRPr="00BA3521" w:rsidRDefault="00D846D3" w:rsidP="00D846D3">
            <w:pPr>
              <w:pStyle w:val="Tabletext"/>
            </w:pPr>
            <w:r w:rsidRPr="00BA3521">
              <w:t>5.7%</w:t>
            </w:r>
          </w:p>
        </w:tc>
        <w:tc>
          <w:tcPr>
            <w:tcW w:w="1507" w:type="dxa"/>
            <w:noWrap/>
            <w:vAlign w:val="bottom"/>
            <w:hideMark/>
          </w:tcPr>
          <w:p w14:paraId="44636E6B" w14:textId="77777777" w:rsidR="00D846D3" w:rsidRPr="00BA3521" w:rsidRDefault="00D846D3" w:rsidP="00D846D3">
            <w:pPr>
              <w:pStyle w:val="Tabletext"/>
            </w:pPr>
            <w:r w:rsidRPr="00BA3521">
              <w:t>6.3%</w:t>
            </w:r>
          </w:p>
        </w:tc>
      </w:tr>
      <w:tr w:rsidR="00D846D3" w:rsidRPr="00BA3521" w14:paraId="44AA62C1" w14:textId="77777777" w:rsidTr="00E61E70">
        <w:tc>
          <w:tcPr>
            <w:tcW w:w="3114" w:type="dxa"/>
            <w:vAlign w:val="bottom"/>
            <w:hideMark/>
          </w:tcPr>
          <w:p w14:paraId="6CD81480" w14:textId="77777777" w:rsidR="00D846D3" w:rsidRPr="00BA3521" w:rsidRDefault="00D846D3" w:rsidP="00A56A23">
            <w:pPr>
              <w:pStyle w:val="Tabletext"/>
            </w:pPr>
            <w:r w:rsidRPr="00BA3521">
              <w:t>Bosnian</w:t>
            </w:r>
          </w:p>
        </w:tc>
        <w:tc>
          <w:tcPr>
            <w:tcW w:w="2268" w:type="dxa"/>
            <w:noWrap/>
            <w:vAlign w:val="bottom"/>
            <w:hideMark/>
          </w:tcPr>
          <w:p w14:paraId="389758B4" w14:textId="77777777" w:rsidR="00D846D3" w:rsidRPr="00BA3521" w:rsidRDefault="00D846D3" w:rsidP="00D846D3">
            <w:pPr>
              <w:pStyle w:val="Tabletext"/>
            </w:pPr>
            <w:r w:rsidRPr="00BA3521">
              <w:t>12.4%</w:t>
            </w:r>
          </w:p>
        </w:tc>
        <w:tc>
          <w:tcPr>
            <w:tcW w:w="2410" w:type="dxa"/>
            <w:noWrap/>
            <w:vAlign w:val="bottom"/>
            <w:hideMark/>
          </w:tcPr>
          <w:p w14:paraId="2132C1F1" w14:textId="77777777" w:rsidR="00D846D3" w:rsidRPr="00BA3521" w:rsidRDefault="00D846D3" w:rsidP="00D846D3">
            <w:pPr>
              <w:pStyle w:val="Tabletext"/>
            </w:pPr>
            <w:r w:rsidRPr="00BA3521">
              <w:t>19.5%</w:t>
            </w:r>
          </w:p>
        </w:tc>
        <w:tc>
          <w:tcPr>
            <w:tcW w:w="1507" w:type="dxa"/>
            <w:noWrap/>
            <w:vAlign w:val="bottom"/>
            <w:hideMark/>
          </w:tcPr>
          <w:p w14:paraId="3346F825" w14:textId="77777777" w:rsidR="00D846D3" w:rsidRPr="00BA3521" w:rsidRDefault="00D846D3" w:rsidP="00D846D3">
            <w:pPr>
              <w:pStyle w:val="Tabletext"/>
            </w:pPr>
            <w:r w:rsidRPr="00BA3521">
              <w:t>7.1%</w:t>
            </w:r>
          </w:p>
        </w:tc>
      </w:tr>
      <w:tr w:rsidR="00D846D3" w:rsidRPr="00BA3521" w14:paraId="74BA5764" w14:textId="77777777" w:rsidTr="00E61E70">
        <w:tc>
          <w:tcPr>
            <w:tcW w:w="3114" w:type="dxa"/>
            <w:vAlign w:val="bottom"/>
            <w:hideMark/>
          </w:tcPr>
          <w:p w14:paraId="579B729C" w14:textId="77777777" w:rsidR="00D846D3" w:rsidRPr="00BA3521" w:rsidRDefault="00D846D3" w:rsidP="00A56A23">
            <w:pPr>
              <w:pStyle w:val="Tabletext"/>
            </w:pPr>
            <w:r w:rsidRPr="00BA3521">
              <w:t>Bulgarian</w:t>
            </w:r>
          </w:p>
        </w:tc>
        <w:tc>
          <w:tcPr>
            <w:tcW w:w="2268" w:type="dxa"/>
            <w:noWrap/>
            <w:vAlign w:val="bottom"/>
            <w:hideMark/>
          </w:tcPr>
          <w:p w14:paraId="0188A51D" w14:textId="77777777" w:rsidR="00D846D3" w:rsidRPr="00BA3521" w:rsidRDefault="00D846D3" w:rsidP="00D846D3">
            <w:pPr>
              <w:pStyle w:val="Tabletext"/>
            </w:pPr>
            <w:r w:rsidRPr="00BA3521">
              <w:t>0.0%</w:t>
            </w:r>
          </w:p>
        </w:tc>
        <w:tc>
          <w:tcPr>
            <w:tcW w:w="2410" w:type="dxa"/>
            <w:noWrap/>
            <w:vAlign w:val="bottom"/>
            <w:hideMark/>
          </w:tcPr>
          <w:p w14:paraId="72330639" w14:textId="77777777" w:rsidR="00D846D3" w:rsidRPr="00BA3521" w:rsidRDefault="00D846D3" w:rsidP="00D846D3">
            <w:pPr>
              <w:pStyle w:val="Tabletext"/>
            </w:pPr>
            <w:r w:rsidRPr="00BA3521">
              <w:t>18.8%</w:t>
            </w:r>
          </w:p>
        </w:tc>
        <w:tc>
          <w:tcPr>
            <w:tcW w:w="1507" w:type="dxa"/>
            <w:noWrap/>
            <w:vAlign w:val="bottom"/>
            <w:hideMark/>
          </w:tcPr>
          <w:p w14:paraId="2A82BDDB" w14:textId="77777777" w:rsidR="00D846D3" w:rsidRPr="00BA3521" w:rsidRDefault="00D846D3" w:rsidP="00D846D3">
            <w:pPr>
              <w:pStyle w:val="Tabletext"/>
            </w:pPr>
            <w:r w:rsidRPr="00BA3521">
              <w:t>18.8%</w:t>
            </w:r>
          </w:p>
        </w:tc>
      </w:tr>
      <w:tr w:rsidR="00D846D3" w:rsidRPr="00BA3521" w14:paraId="5DBE1419" w14:textId="77777777" w:rsidTr="00E61E70">
        <w:tc>
          <w:tcPr>
            <w:tcW w:w="3114" w:type="dxa"/>
            <w:vAlign w:val="bottom"/>
            <w:hideMark/>
          </w:tcPr>
          <w:p w14:paraId="2BB7998E" w14:textId="77777777" w:rsidR="00D846D3" w:rsidRPr="00BA3521" w:rsidRDefault="00D846D3" w:rsidP="00A56A23">
            <w:pPr>
              <w:pStyle w:val="Tabletext"/>
            </w:pPr>
            <w:r w:rsidRPr="00BA3521">
              <w:t>Macedonian</w:t>
            </w:r>
          </w:p>
        </w:tc>
        <w:tc>
          <w:tcPr>
            <w:tcW w:w="2268" w:type="dxa"/>
            <w:noWrap/>
            <w:vAlign w:val="bottom"/>
            <w:hideMark/>
          </w:tcPr>
          <w:p w14:paraId="3D8AAABD" w14:textId="77777777" w:rsidR="00D846D3" w:rsidRPr="00BA3521" w:rsidRDefault="00D846D3" w:rsidP="00D846D3">
            <w:pPr>
              <w:pStyle w:val="Tabletext"/>
            </w:pPr>
            <w:r w:rsidRPr="00BA3521">
              <w:t>19.8%</w:t>
            </w:r>
          </w:p>
        </w:tc>
        <w:tc>
          <w:tcPr>
            <w:tcW w:w="2410" w:type="dxa"/>
            <w:noWrap/>
            <w:vAlign w:val="bottom"/>
            <w:hideMark/>
          </w:tcPr>
          <w:p w14:paraId="0BC4D973" w14:textId="77777777" w:rsidR="00D846D3" w:rsidRPr="00BA3521" w:rsidRDefault="00D846D3" w:rsidP="00D846D3">
            <w:pPr>
              <w:pStyle w:val="Tabletext"/>
            </w:pPr>
            <w:r w:rsidRPr="00BA3521">
              <w:t>11.8%</w:t>
            </w:r>
          </w:p>
        </w:tc>
        <w:tc>
          <w:tcPr>
            <w:tcW w:w="1507" w:type="dxa"/>
            <w:noWrap/>
            <w:vAlign w:val="bottom"/>
            <w:hideMark/>
          </w:tcPr>
          <w:p w14:paraId="19D6BA84" w14:textId="77777777" w:rsidR="00D846D3" w:rsidRPr="00BA3521" w:rsidRDefault="00D846D3" w:rsidP="00D846D3">
            <w:pPr>
              <w:pStyle w:val="Tabletext"/>
            </w:pPr>
            <w:r w:rsidRPr="00BA3521">
              <w:t>7.9%</w:t>
            </w:r>
          </w:p>
        </w:tc>
      </w:tr>
      <w:tr w:rsidR="00D846D3" w:rsidRPr="00BA3521" w14:paraId="727C6E83" w14:textId="77777777" w:rsidTr="00E61E70">
        <w:tc>
          <w:tcPr>
            <w:tcW w:w="3114" w:type="dxa"/>
            <w:vAlign w:val="bottom"/>
            <w:hideMark/>
          </w:tcPr>
          <w:p w14:paraId="6015DB1F" w14:textId="77777777" w:rsidR="00D846D3" w:rsidRPr="00BA3521" w:rsidRDefault="00D846D3" w:rsidP="00A56A23">
            <w:pPr>
              <w:pStyle w:val="Tabletext"/>
            </w:pPr>
            <w:r w:rsidRPr="00BA3521">
              <w:t>Polish</w:t>
            </w:r>
          </w:p>
        </w:tc>
        <w:tc>
          <w:tcPr>
            <w:tcW w:w="2268" w:type="dxa"/>
            <w:noWrap/>
            <w:vAlign w:val="bottom"/>
            <w:hideMark/>
          </w:tcPr>
          <w:p w14:paraId="41841E83" w14:textId="77777777" w:rsidR="00D846D3" w:rsidRPr="00BA3521" w:rsidRDefault="00D846D3" w:rsidP="00D846D3">
            <w:pPr>
              <w:pStyle w:val="Tabletext"/>
            </w:pPr>
            <w:r w:rsidRPr="00BA3521">
              <w:t>11.1%</w:t>
            </w:r>
          </w:p>
        </w:tc>
        <w:tc>
          <w:tcPr>
            <w:tcW w:w="2410" w:type="dxa"/>
            <w:noWrap/>
            <w:vAlign w:val="bottom"/>
            <w:hideMark/>
          </w:tcPr>
          <w:p w14:paraId="049350CC" w14:textId="77777777" w:rsidR="00D846D3" w:rsidRPr="00BA3521" w:rsidRDefault="00D846D3" w:rsidP="00D846D3">
            <w:pPr>
              <w:pStyle w:val="Tabletext"/>
            </w:pPr>
            <w:r w:rsidRPr="00BA3521">
              <w:t>5.7%</w:t>
            </w:r>
          </w:p>
        </w:tc>
        <w:tc>
          <w:tcPr>
            <w:tcW w:w="1507" w:type="dxa"/>
            <w:noWrap/>
            <w:vAlign w:val="bottom"/>
            <w:hideMark/>
          </w:tcPr>
          <w:p w14:paraId="228F6758" w14:textId="77777777" w:rsidR="00D846D3" w:rsidRPr="00BA3521" w:rsidRDefault="00D846D3" w:rsidP="00D846D3">
            <w:pPr>
              <w:pStyle w:val="Tabletext"/>
            </w:pPr>
            <w:r w:rsidRPr="00BA3521">
              <w:t>5.4%</w:t>
            </w:r>
          </w:p>
        </w:tc>
      </w:tr>
      <w:tr w:rsidR="00D846D3" w:rsidRPr="00BA3521" w14:paraId="7918C8E7" w14:textId="77777777" w:rsidTr="00E61E70">
        <w:tc>
          <w:tcPr>
            <w:tcW w:w="3114" w:type="dxa"/>
            <w:vAlign w:val="bottom"/>
            <w:hideMark/>
          </w:tcPr>
          <w:p w14:paraId="2AA885BC" w14:textId="77777777" w:rsidR="00D846D3" w:rsidRPr="00BA3521" w:rsidRDefault="00D846D3" w:rsidP="00A56A23">
            <w:pPr>
              <w:pStyle w:val="Tabletext"/>
            </w:pPr>
            <w:r w:rsidRPr="00BA3521">
              <w:t>Slovak</w:t>
            </w:r>
          </w:p>
        </w:tc>
        <w:tc>
          <w:tcPr>
            <w:tcW w:w="2268" w:type="dxa"/>
            <w:noWrap/>
            <w:vAlign w:val="bottom"/>
            <w:hideMark/>
          </w:tcPr>
          <w:p w14:paraId="1E1F57BD" w14:textId="77777777" w:rsidR="00D846D3" w:rsidRPr="00BA3521" w:rsidRDefault="00D846D3" w:rsidP="00D846D3">
            <w:pPr>
              <w:pStyle w:val="Tabletext"/>
            </w:pPr>
            <w:r w:rsidRPr="00BA3521">
              <w:t>0.0%</w:t>
            </w:r>
          </w:p>
        </w:tc>
        <w:tc>
          <w:tcPr>
            <w:tcW w:w="2410" w:type="dxa"/>
            <w:noWrap/>
            <w:vAlign w:val="bottom"/>
            <w:hideMark/>
          </w:tcPr>
          <w:p w14:paraId="3375AA5A" w14:textId="77777777" w:rsidR="00D846D3" w:rsidRPr="00BA3521" w:rsidRDefault="00D846D3" w:rsidP="00D846D3">
            <w:pPr>
              <w:pStyle w:val="Tabletext"/>
            </w:pPr>
            <w:r w:rsidRPr="00BA3521">
              <w:t>10.5%</w:t>
            </w:r>
          </w:p>
        </w:tc>
        <w:tc>
          <w:tcPr>
            <w:tcW w:w="1507" w:type="dxa"/>
            <w:noWrap/>
            <w:vAlign w:val="bottom"/>
            <w:hideMark/>
          </w:tcPr>
          <w:p w14:paraId="44151D7B" w14:textId="77777777" w:rsidR="00D846D3" w:rsidRPr="00BA3521" w:rsidRDefault="00D846D3" w:rsidP="00D846D3">
            <w:pPr>
              <w:pStyle w:val="Tabletext"/>
            </w:pPr>
            <w:r w:rsidRPr="00BA3521">
              <w:t>10.5%</w:t>
            </w:r>
          </w:p>
        </w:tc>
      </w:tr>
      <w:tr w:rsidR="00D846D3" w:rsidRPr="00BA3521" w14:paraId="1FA49806" w14:textId="77777777" w:rsidTr="00E61E70">
        <w:tc>
          <w:tcPr>
            <w:tcW w:w="3114" w:type="dxa"/>
            <w:vAlign w:val="bottom"/>
            <w:hideMark/>
          </w:tcPr>
          <w:p w14:paraId="46E04239" w14:textId="77777777" w:rsidR="00D846D3" w:rsidRPr="00BA3521" w:rsidRDefault="00D846D3" w:rsidP="00A56A23">
            <w:pPr>
              <w:pStyle w:val="Tabletext"/>
            </w:pPr>
            <w:r w:rsidRPr="00BA3521">
              <w:t>Pashto</w:t>
            </w:r>
          </w:p>
        </w:tc>
        <w:tc>
          <w:tcPr>
            <w:tcW w:w="2268" w:type="dxa"/>
            <w:noWrap/>
            <w:vAlign w:val="bottom"/>
            <w:hideMark/>
          </w:tcPr>
          <w:p w14:paraId="24596BBC" w14:textId="77777777" w:rsidR="00D846D3" w:rsidRPr="00BA3521" w:rsidRDefault="00D846D3" w:rsidP="00D846D3">
            <w:pPr>
              <w:pStyle w:val="Tabletext"/>
            </w:pPr>
            <w:r w:rsidRPr="00BA3521">
              <w:t>27.3%</w:t>
            </w:r>
          </w:p>
        </w:tc>
        <w:tc>
          <w:tcPr>
            <w:tcW w:w="2410" w:type="dxa"/>
            <w:noWrap/>
            <w:vAlign w:val="bottom"/>
            <w:hideMark/>
          </w:tcPr>
          <w:p w14:paraId="1586DBC6" w14:textId="77777777" w:rsidR="00D846D3" w:rsidRPr="00BA3521" w:rsidRDefault="00D846D3" w:rsidP="00D846D3">
            <w:pPr>
              <w:pStyle w:val="Tabletext"/>
            </w:pPr>
            <w:r w:rsidRPr="00BA3521">
              <w:t>7.5%</w:t>
            </w:r>
          </w:p>
        </w:tc>
        <w:tc>
          <w:tcPr>
            <w:tcW w:w="1507" w:type="dxa"/>
            <w:noWrap/>
            <w:vAlign w:val="bottom"/>
            <w:hideMark/>
          </w:tcPr>
          <w:p w14:paraId="71A9F18D" w14:textId="77777777" w:rsidR="00D846D3" w:rsidRPr="00BA3521" w:rsidRDefault="00D846D3" w:rsidP="00D846D3">
            <w:pPr>
              <w:pStyle w:val="Tabletext"/>
            </w:pPr>
            <w:r w:rsidRPr="00BA3521">
              <w:t>19.8%</w:t>
            </w:r>
          </w:p>
        </w:tc>
      </w:tr>
      <w:tr w:rsidR="00D846D3" w:rsidRPr="00BA3521" w14:paraId="448F56E4" w14:textId="77777777" w:rsidTr="00E61E70">
        <w:tc>
          <w:tcPr>
            <w:tcW w:w="3114" w:type="dxa"/>
            <w:vAlign w:val="bottom"/>
            <w:hideMark/>
          </w:tcPr>
          <w:p w14:paraId="0868E3F1" w14:textId="77777777" w:rsidR="00D846D3" w:rsidRPr="00BA3521" w:rsidRDefault="00D846D3" w:rsidP="00A56A23">
            <w:pPr>
              <w:pStyle w:val="Tabletext"/>
            </w:pPr>
            <w:r w:rsidRPr="00BA3521">
              <w:t>Dari</w:t>
            </w:r>
          </w:p>
        </w:tc>
        <w:tc>
          <w:tcPr>
            <w:tcW w:w="2268" w:type="dxa"/>
            <w:noWrap/>
            <w:vAlign w:val="bottom"/>
            <w:hideMark/>
          </w:tcPr>
          <w:p w14:paraId="3AFD4C26" w14:textId="77777777" w:rsidR="00D846D3" w:rsidRPr="00BA3521" w:rsidRDefault="00D846D3" w:rsidP="00D846D3">
            <w:pPr>
              <w:pStyle w:val="Tabletext"/>
            </w:pPr>
            <w:r w:rsidRPr="00BA3521">
              <w:t>41.4%</w:t>
            </w:r>
          </w:p>
        </w:tc>
        <w:tc>
          <w:tcPr>
            <w:tcW w:w="2410" w:type="dxa"/>
            <w:noWrap/>
            <w:vAlign w:val="bottom"/>
            <w:hideMark/>
          </w:tcPr>
          <w:p w14:paraId="225F1F1B" w14:textId="77777777" w:rsidR="00D846D3" w:rsidRPr="00BA3521" w:rsidRDefault="00D846D3" w:rsidP="00D846D3">
            <w:pPr>
              <w:pStyle w:val="Tabletext"/>
            </w:pPr>
            <w:r w:rsidRPr="00BA3521">
              <w:t>32.0%</w:t>
            </w:r>
          </w:p>
        </w:tc>
        <w:tc>
          <w:tcPr>
            <w:tcW w:w="1507" w:type="dxa"/>
            <w:noWrap/>
            <w:vAlign w:val="bottom"/>
            <w:hideMark/>
          </w:tcPr>
          <w:p w14:paraId="3639055B" w14:textId="77777777" w:rsidR="00D846D3" w:rsidRPr="00BA3521" w:rsidRDefault="00D846D3" w:rsidP="00D846D3">
            <w:pPr>
              <w:pStyle w:val="Tabletext"/>
            </w:pPr>
            <w:r w:rsidRPr="00BA3521">
              <w:t>9.4%</w:t>
            </w:r>
          </w:p>
        </w:tc>
      </w:tr>
      <w:tr w:rsidR="00D846D3" w:rsidRPr="00BA3521" w14:paraId="5B7F57B5" w14:textId="77777777" w:rsidTr="00E61E70">
        <w:tc>
          <w:tcPr>
            <w:tcW w:w="3114" w:type="dxa"/>
            <w:vAlign w:val="bottom"/>
            <w:hideMark/>
          </w:tcPr>
          <w:p w14:paraId="4A0532B5" w14:textId="77777777" w:rsidR="00D846D3" w:rsidRPr="00BA3521" w:rsidRDefault="00D846D3" w:rsidP="00A56A23">
            <w:pPr>
              <w:pStyle w:val="Tabletext"/>
            </w:pPr>
            <w:proofErr w:type="spellStart"/>
            <w:r w:rsidRPr="00BA3521">
              <w:t>Hazaraghi</w:t>
            </w:r>
            <w:proofErr w:type="spellEnd"/>
          </w:p>
        </w:tc>
        <w:tc>
          <w:tcPr>
            <w:tcW w:w="2268" w:type="dxa"/>
            <w:noWrap/>
            <w:vAlign w:val="bottom"/>
            <w:hideMark/>
          </w:tcPr>
          <w:p w14:paraId="44772757" w14:textId="77777777" w:rsidR="00D846D3" w:rsidRPr="00BA3521" w:rsidRDefault="00D846D3" w:rsidP="00D846D3">
            <w:pPr>
              <w:pStyle w:val="Tabletext"/>
            </w:pPr>
            <w:r w:rsidRPr="00BA3521">
              <w:t>36.0%</w:t>
            </w:r>
          </w:p>
        </w:tc>
        <w:tc>
          <w:tcPr>
            <w:tcW w:w="2410" w:type="dxa"/>
            <w:noWrap/>
            <w:vAlign w:val="bottom"/>
            <w:hideMark/>
          </w:tcPr>
          <w:p w14:paraId="2A2D096D" w14:textId="77777777" w:rsidR="00D846D3" w:rsidRPr="00BA3521" w:rsidRDefault="00D846D3" w:rsidP="00D846D3">
            <w:pPr>
              <w:pStyle w:val="Tabletext"/>
            </w:pPr>
            <w:r w:rsidRPr="00BA3521">
              <w:t>30.7%</w:t>
            </w:r>
          </w:p>
        </w:tc>
        <w:tc>
          <w:tcPr>
            <w:tcW w:w="1507" w:type="dxa"/>
            <w:noWrap/>
            <w:vAlign w:val="bottom"/>
            <w:hideMark/>
          </w:tcPr>
          <w:p w14:paraId="1CCF65C1" w14:textId="77777777" w:rsidR="00D846D3" w:rsidRPr="00BA3521" w:rsidRDefault="00D846D3" w:rsidP="00D846D3">
            <w:pPr>
              <w:pStyle w:val="Tabletext"/>
            </w:pPr>
            <w:r w:rsidRPr="00BA3521">
              <w:t>5.2%</w:t>
            </w:r>
          </w:p>
        </w:tc>
      </w:tr>
      <w:tr w:rsidR="00D846D3" w:rsidRPr="00BA3521" w14:paraId="0CFD48EA" w14:textId="77777777" w:rsidTr="00E61E70">
        <w:tc>
          <w:tcPr>
            <w:tcW w:w="3114" w:type="dxa"/>
            <w:vAlign w:val="bottom"/>
            <w:hideMark/>
          </w:tcPr>
          <w:p w14:paraId="3F54963E" w14:textId="77777777" w:rsidR="00D846D3" w:rsidRPr="00BA3521" w:rsidRDefault="00D846D3" w:rsidP="00A56A23">
            <w:pPr>
              <w:pStyle w:val="Tabletext"/>
            </w:pPr>
            <w:r w:rsidRPr="00BA3521">
              <w:t>Arabic</w:t>
            </w:r>
          </w:p>
        </w:tc>
        <w:tc>
          <w:tcPr>
            <w:tcW w:w="2268" w:type="dxa"/>
            <w:noWrap/>
            <w:vAlign w:val="bottom"/>
            <w:hideMark/>
          </w:tcPr>
          <w:p w14:paraId="2B149A0C" w14:textId="77777777" w:rsidR="00D846D3" w:rsidRPr="00BA3521" w:rsidRDefault="00D846D3" w:rsidP="00D846D3">
            <w:pPr>
              <w:pStyle w:val="Tabletext"/>
            </w:pPr>
            <w:r w:rsidRPr="00BA3521">
              <w:t>19.6%</w:t>
            </w:r>
          </w:p>
        </w:tc>
        <w:tc>
          <w:tcPr>
            <w:tcW w:w="2410" w:type="dxa"/>
            <w:noWrap/>
            <w:vAlign w:val="bottom"/>
            <w:hideMark/>
          </w:tcPr>
          <w:p w14:paraId="506689D0" w14:textId="77777777" w:rsidR="00D846D3" w:rsidRPr="00BA3521" w:rsidRDefault="00D846D3" w:rsidP="00D846D3">
            <w:pPr>
              <w:pStyle w:val="Tabletext"/>
            </w:pPr>
            <w:r w:rsidRPr="00BA3521">
              <w:t>12.5%</w:t>
            </w:r>
          </w:p>
        </w:tc>
        <w:tc>
          <w:tcPr>
            <w:tcW w:w="1507" w:type="dxa"/>
            <w:noWrap/>
            <w:vAlign w:val="bottom"/>
            <w:hideMark/>
          </w:tcPr>
          <w:p w14:paraId="08C1C709" w14:textId="77777777" w:rsidR="00D846D3" w:rsidRPr="00BA3521" w:rsidRDefault="00D846D3" w:rsidP="00D846D3">
            <w:pPr>
              <w:pStyle w:val="Tabletext"/>
            </w:pPr>
            <w:r w:rsidRPr="00BA3521">
              <w:t>7.0%</w:t>
            </w:r>
          </w:p>
        </w:tc>
      </w:tr>
      <w:tr w:rsidR="00D846D3" w:rsidRPr="00BA3521" w14:paraId="0259FF1E" w14:textId="77777777" w:rsidTr="00E61E70">
        <w:tc>
          <w:tcPr>
            <w:tcW w:w="3114" w:type="dxa"/>
            <w:vAlign w:val="bottom"/>
            <w:hideMark/>
          </w:tcPr>
          <w:p w14:paraId="6BE2E5AA" w14:textId="77777777" w:rsidR="00D846D3" w:rsidRPr="00BA3521" w:rsidRDefault="00D846D3" w:rsidP="00A56A23">
            <w:pPr>
              <w:pStyle w:val="Tabletext"/>
            </w:pPr>
            <w:r w:rsidRPr="00BA3521">
              <w:t>Assyrian Neo-Aramaic</w:t>
            </w:r>
          </w:p>
        </w:tc>
        <w:tc>
          <w:tcPr>
            <w:tcW w:w="2268" w:type="dxa"/>
            <w:noWrap/>
            <w:vAlign w:val="bottom"/>
            <w:hideMark/>
          </w:tcPr>
          <w:p w14:paraId="7A918E7C" w14:textId="77777777" w:rsidR="00D846D3" w:rsidRPr="00BA3521" w:rsidRDefault="00D846D3" w:rsidP="00D846D3">
            <w:pPr>
              <w:pStyle w:val="Tabletext"/>
            </w:pPr>
            <w:r w:rsidRPr="00BA3521">
              <w:t>25.5%</w:t>
            </w:r>
          </w:p>
        </w:tc>
        <w:tc>
          <w:tcPr>
            <w:tcW w:w="2410" w:type="dxa"/>
            <w:noWrap/>
            <w:vAlign w:val="bottom"/>
            <w:hideMark/>
          </w:tcPr>
          <w:p w14:paraId="3D142242" w14:textId="77777777" w:rsidR="00D846D3" w:rsidRPr="00BA3521" w:rsidRDefault="00D846D3" w:rsidP="00D846D3">
            <w:pPr>
              <w:pStyle w:val="Tabletext"/>
            </w:pPr>
            <w:r w:rsidRPr="00BA3521">
              <w:t>17.5%</w:t>
            </w:r>
          </w:p>
        </w:tc>
        <w:tc>
          <w:tcPr>
            <w:tcW w:w="1507" w:type="dxa"/>
            <w:noWrap/>
            <w:vAlign w:val="bottom"/>
            <w:hideMark/>
          </w:tcPr>
          <w:p w14:paraId="48731784" w14:textId="77777777" w:rsidR="00D846D3" w:rsidRPr="00BA3521" w:rsidRDefault="00D846D3" w:rsidP="00D846D3">
            <w:pPr>
              <w:pStyle w:val="Tabletext"/>
            </w:pPr>
            <w:r w:rsidRPr="00BA3521">
              <w:t>8.0%</w:t>
            </w:r>
          </w:p>
        </w:tc>
      </w:tr>
      <w:tr w:rsidR="00D846D3" w:rsidRPr="00BA3521" w14:paraId="001D278D" w14:textId="77777777" w:rsidTr="00E61E70">
        <w:tc>
          <w:tcPr>
            <w:tcW w:w="3114" w:type="dxa"/>
            <w:vAlign w:val="bottom"/>
            <w:hideMark/>
          </w:tcPr>
          <w:p w14:paraId="519CE568" w14:textId="77777777" w:rsidR="00D846D3" w:rsidRPr="00BA3521" w:rsidRDefault="00D846D3" w:rsidP="00A56A23">
            <w:pPr>
              <w:pStyle w:val="Tabletext"/>
            </w:pPr>
            <w:r w:rsidRPr="00BA3521">
              <w:t>Turkish</w:t>
            </w:r>
          </w:p>
        </w:tc>
        <w:tc>
          <w:tcPr>
            <w:tcW w:w="2268" w:type="dxa"/>
            <w:noWrap/>
            <w:vAlign w:val="bottom"/>
            <w:hideMark/>
          </w:tcPr>
          <w:p w14:paraId="0B19B9E1" w14:textId="77777777" w:rsidR="00D846D3" w:rsidRPr="00BA3521" w:rsidRDefault="00D846D3" w:rsidP="00D846D3">
            <w:pPr>
              <w:pStyle w:val="Tabletext"/>
            </w:pPr>
            <w:r w:rsidRPr="00BA3521">
              <w:t>26.9%</w:t>
            </w:r>
          </w:p>
        </w:tc>
        <w:tc>
          <w:tcPr>
            <w:tcW w:w="2410" w:type="dxa"/>
            <w:noWrap/>
            <w:vAlign w:val="bottom"/>
            <w:hideMark/>
          </w:tcPr>
          <w:p w14:paraId="74FC90DA" w14:textId="77777777" w:rsidR="00D846D3" w:rsidRPr="00BA3521" w:rsidRDefault="00D846D3" w:rsidP="00D846D3">
            <w:pPr>
              <w:pStyle w:val="Tabletext"/>
            </w:pPr>
            <w:r w:rsidRPr="00BA3521">
              <w:t>21.8%</w:t>
            </w:r>
          </w:p>
        </w:tc>
        <w:tc>
          <w:tcPr>
            <w:tcW w:w="1507" w:type="dxa"/>
            <w:noWrap/>
            <w:vAlign w:val="bottom"/>
            <w:hideMark/>
          </w:tcPr>
          <w:p w14:paraId="184DEA2B" w14:textId="77777777" w:rsidR="00D846D3" w:rsidRPr="00BA3521" w:rsidRDefault="00D846D3" w:rsidP="00D846D3">
            <w:pPr>
              <w:pStyle w:val="Tabletext"/>
            </w:pPr>
            <w:r w:rsidRPr="00BA3521">
              <w:t>5.1%</w:t>
            </w:r>
          </w:p>
        </w:tc>
      </w:tr>
      <w:tr w:rsidR="00D846D3" w:rsidRPr="00BA3521" w14:paraId="2288E97D" w14:textId="77777777" w:rsidTr="00E61E70">
        <w:tc>
          <w:tcPr>
            <w:tcW w:w="3114" w:type="dxa"/>
            <w:vAlign w:val="bottom"/>
            <w:hideMark/>
          </w:tcPr>
          <w:p w14:paraId="7982FAFA" w14:textId="77777777" w:rsidR="00D846D3" w:rsidRPr="00BA3521" w:rsidRDefault="00D846D3" w:rsidP="00A56A23">
            <w:pPr>
              <w:pStyle w:val="Tabletext"/>
            </w:pPr>
            <w:r w:rsidRPr="00BA3521">
              <w:t>Bengali</w:t>
            </w:r>
          </w:p>
        </w:tc>
        <w:tc>
          <w:tcPr>
            <w:tcW w:w="2268" w:type="dxa"/>
            <w:noWrap/>
            <w:vAlign w:val="bottom"/>
            <w:hideMark/>
          </w:tcPr>
          <w:p w14:paraId="30E32FD9" w14:textId="77777777" w:rsidR="00D846D3" w:rsidRPr="00BA3521" w:rsidRDefault="00D846D3" w:rsidP="00D846D3">
            <w:pPr>
              <w:pStyle w:val="Tabletext"/>
            </w:pPr>
            <w:r w:rsidRPr="00BA3521">
              <w:t>6.0%</w:t>
            </w:r>
          </w:p>
        </w:tc>
        <w:tc>
          <w:tcPr>
            <w:tcW w:w="2410" w:type="dxa"/>
            <w:noWrap/>
            <w:vAlign w:val="bottom"/>
            <w:hideMark/>
          </w:tcPr>
          <w:p w14:paraId="16AF76C5" w14:textId="77777777" w:rsidR="00D846D3" w:rsidRPr="00BA3521" w:rsidRDefault="00D846D3" w:rsidP="00D846D3">
            <w:pPr>
              <w:pStyle w:val="Tabletext"/>
            </w:pPr>
            <w:r w:rsidRPr="00BA3521">
              <w:t>0.0%</w:t>
            </w:r>
          </w:p>
        </w:tc>
        <w:tc>
          <w:tcPr>
            <w:tcW w:w="1507" w:type="dxa"/>
            <w:noWrap/>
            <w:vAlign w:val="bottom"/>
            <w:hideMark/>
          </w:tcPr>
          <w:p w14:paraId="646C1C5C" w14:textId="77777777" w:rsidR="00D846D3" w:rsidRPr="00BA3521" w:rsidRDefault="00D846D3" w:rsidP="00D846D3">
            <w:pPr>
              <w:pStyle w:val="Tabletext"/>
            </w:pPr>
            <w:r w:rsidRPr="00BA3521">
              <w:t>6.0%</w:t>
            </w:r>
          </w:p>
        </w:tc>
      </w:tr>
      <w:tr w:rsidR="00D846D3" w:rsidRPr="00BA3521" w14:paraId="1AD8ED2E" w14:textId="77777777" w:rsidTr="00E61E70">
        <w:tc>
          <w:tcPr>
            <w:tcW w:w="3114" w:type="dxa"/>
            <w:vAlign w:val="bottom"/>
            <w:hideMark/>
          </w:tcPr>
          <w:p w14:paraId="797221BF" w14:textId="77777777" w:rsidR="00D846D3" w:rsidRPr="00BA3521" w:rsidRDefault="00D846D3" w:rsidP="00A56A23">
            <w:pPr>
              <w:pStyle w:val="Tabletext"/>
            </w:pPr>
            <w:r w:rsidRPr="00BA3521">
              <w:t>Urdu</w:t>
            </w:r>
          </w:p>
        </w:tc>
        <w:tc>
          <w:tcPr>
            <w:tcW w:w="2268" w:type="dxa"/>
            <w:noWrap/>
            <w:vAlign w:val="bottom"/>
            <w:hideMark/>
          </w:tcPr>
          <w:p w14:paraId="2A858537" w14:textId="77777777" w:rsidR="00D846D3" w:rsidRPr="00BA3521" w:rsidRDefault="00D846D3" w:rsidP="00D846D3">
            <w:pPr>
              <w:pStyle w:val="Tabletext"/>
            </w:pPr>
            <w:r w:rsidRPr="00BA3521">
              <w:t>6.2%</w:t>
            </w:r>
          </w:p>
        </w:tc>
        <w:tc>
          <w:tcPr>
            <w:tcW w:w="2410" w:type="dxa"/>
            <w:noWrap/>
            <w:vAlign w:val="bottom"/>
            <w:hideMark/>
          </w:tcPr>
          <w:p w14:paraId="5F5446F3" w14:textId="77777777" w:rsidR="00D846D3" w:rsidRPr="00BA3521" w:rsidRDefault="00D846D3" w:rsidP="00D846D3">
            <w:pPr>
              <w:pStyle w:val="Tabletext"/>
            </w:pPr>
            <w:r w:rsidRPr="00BA3521">
              <w:t>1.1%</w:t>
            </w:r>
          </w:p>
        </w:tc>
        <w:tc>
          <w:tcPr>
            <w:tcW w:w="1507" w:type="dxa"/>
            <w:noWrap/>
            <w:vAlign w:val="bottom"/>
            <w:hideMark/>
          </w:tcPr>
          <w:p w14:paraId="3F32CC6B" w14:textId="77777777" w:rsidR="00D846D3" w:rsidRPr="00BA3521" w:rsidRDefault="00D846D3" w:rsidP="00D846D3">
            <w:pPr>
              <w:pStyle w:val="Tabletext"/>
            </w:pPr>
            <w:r w:rsidRPr="00BA3521">
              <w:t>5.1%</w:t>
            </w:r>
          </w:p>
        </w:tc>
      </w:tr>
      <w:tr w:rsidR="00D846D3" w:rsidRPr="00BA3521" w14:paraId="3B884364" w14:textId="77777777" w:rsidTr="00E61E70">
        <w:tc>
          <w:tcPr>
            <w:tcW w:w="3114" w:type="dxa"/>
            <w:vAlign w:val="bottom"/>
            <w:hideMark/>
          </w:tcPr>
          <w:p w14:paraId="0F0FBC0E" w14:textId="77777777" w:rsidR="00D846D3" w:rsidRPr="00BA3521" w:rsidRDefault="00D846D3" w:rsidP="00A56A23">
            <w:pPr>
              <w:pStyle w:val="Tabletext"/>
            </w:pPr>
            <w:r w:rsidRPr="00BA3521">
              <w:t>Hmong</w:t>
            </w:r>
          </w:p>
        </w:tc>
        <w:tc>
          <w:tcPr>
            <w:tcW w:w="2268" w:type="dxa"/>
            <w:noWrap/>
            <w:vAlign w:val="bottom"/>
            <w:hideMark/>
          </w:tcPr>
          <w:p w14:paraId="69AE1D5B" w14:textId="77777777" w:rsidR="00D846D3" w:rsidRPr="00BA3521" w:rsidRDefault="00D846D3" w:rsidP="00D846D3">
            <w:pPr>
              <w:pStyle w:val="Tabletext"/>
            </w:pPr>
            <w:r w:rsidRPr="00BA3521">
              <w:t>31.0%</w:t>
            </w:r>
          </w:p>
        </w:tc>
        <w:tc>
          <w:tcPr>
            <w:tcW w:w="2410" w:type="dxa"/>
            <w:noWrap/>
            <w:vAlign w:val="bottom"/>
            <w:hideMark/>
          </w:tcPr>
          <w:p w14:paraId="57A915B5" w14:textId="77777777" w:rsidR="00D846D3" w:rsidRPr="00BA3521" w:rsidRDefault="00D846D3" w:rsidP="00D846D3">
            <w:pPr>
              <w:pStyle w:val="Tabletext"/>
            </w:pPr>
            <w:r w:rsidRPr="00BA3521">
              <w:t>11.1%</w:t>
            </w:r>
          </w:p>
        </w:tc>
        <w:tc>
          <w:tcPr>
            <w:tcW w:w="1507" w:type="dxa"/>
            <w:noWrap/>
            <w:vAlign w:val="bottom"/>
            <w:hideMark/>
          </w:tcPr>
          <w:p w14:paraId="0CB29EF1" w14:textId="77777777" w:rsidR="00D846D3" w:rsidRPr="00BA3521" w:rsidRDefault="00D846D3" w:rsidP="00D846D3">
            <w:pPr>
              <w:pStyle w:val="Tabletext"/>
            </w:pPr>
            <w:r w:rsidRPr="00BA3521">
              <w:t>19.9%</w:t>
            </w:r>
          </w:p>
        </w:tc>
      </w:tr>
      <w:tr w:rsidR="00D846D3" w:rsidRPr="00BA3521" w14:paraId="3717FDD4" w14:textId="77777777" w:rsidTr="00E61E70">
        <w:tc>
          <w:tcPr>
            <w:tcW w:w="3114" w:type="dxa"/>
            <w:vAlign w:val="bottom"/>
            <w:hideMark/>
          </w:tcPr>
          <w:p w14:paraId="758E23E0" w14:textId="77777777" w:rsidR="00D846D3" w:rsidRPr="00BA3521" w:rsidRDefault="00D846D3" w:rsidP="00A56A23">
            <w:pPr>
              <w:pStyle w:val="Tabletext"/>
            </w:pPr>
            <w:r w:rsidRPr="00BA3521">
              <w:t>Khmer</w:t>
            </w:r>
          </w:p>
        </w:tc>
        <w:tc>
          <w:tcPr>
            <w:tcW w:w="2268" w:type="dxa"/>
            <w:noWrap/>
            <w:vAlign w:val="bottom"/>
            <w:hideMark/>
          </w:tcPr>
          <w:p w14:paraId="69032C54" w14:textId="77777777" w:rsidR="00D846D3" w:rsidRPr="00BA3521" w:rsidRDefault="00D846D3" w:rsidP="00D846D3">
            <w:pPr>
              <w:pStyle w:val="Tabletext"/>
            </w:pPr>
            <w:r w:rsidRPr="00BA3521">
              <w:t>36.1%</w:t>
            </w:r>
          </w:p>
        </w:tc>
        <w:tc>
          <w:tcPr>
            <w:tcW w:w="2410" w:type="dxa"/>
            <w:noWrap/>
            <w:vAlign w:val="bottom"/>
            <w:hideMark/>
          </w:tcPr>
          <w:p w14:paraId="39C87858" w14:textId="77777777" w:rsidR="00D846D3" w:rsidRPr="00BA3521" w:rsidRDefault="00D846D3" w:rsidP="00D846D3">
            <w:pPr>
              <w:pStyle w:val="Tabletext"/>
            </w:pPr>
            <w:r w:rsidRPr="00BA3521">
              <w:t>22.4%</w:t>
            </w:r>
          </w:p>
        </w:tc>
        <w:tc>
          <w:tcPr>
            <w:tcW w:w="1507" w:type="dxa"/>
            <w:noWrap/>
            <w:vAlign w:val="bottom"/>
            <w:hideMark/>
          </w:tcPr>
          <w:p w14:paraId="5ABD9C09" w14:textId="77777777" w:rsidR="00D846D3" w:rsidRPr="00BA3521" w:rsidRDefault="00D846D3" w:rsidP="00D846D3">
            <w:pPr>
              <w:pStyle w:val="Tabletext"/>
            </w:pPr>
            <w:r w:rsidRPr="00BA3521">
              <w:t>13.7%</w:t>
            </w:r>
          </w:p>
        </w:tc>
      </w:tr>
      <w:tr w:rsidR="00D846D3" w:rsidRPr="00BA3521" w14:paraId="1B1D3992" w14:textId="77777777" w:rsidTr="00E61E70">
        <w:tc>
          <w:tcPr>
            <w:tcW w:w="3114" w:type="dxa"/>
            <w:vAlign w:val="bottom"/>
            <w:hideMark/>
          </w:tcPr>
          <w:p w14:paraId="2E7191D2" w14:textId="77777777" w:rsidR="00D846D3" w:rsidRPr="00BA3521" w:rsidRDefault="00D846D3" w:rsidP="00A56A23">
            <w:pPr>
              <w:pStyle w:val="Tabletext"/>
            </w:pPr>
            <w:r w:rsidRPr="00BA3521">
              <w:t>Lao</w:t>
            </w:r>
          </w:p>
        </w:tc>
        <w:tc>
          <w:tcPr>
            <w:tcW w:w="2268" w:type="dxa"/>
            <w:noWrap/>
            <w:vAlign w:val="bottom"/>
            <w:hideMark/>
          </w:tcPr>
          <w:p w14:paraId="55F3FD07" w14:textId="77777777" w:rsidR="00D846D3" w:rsidRPr="00BA3521" w:rsidRDefault="00D846D3" w:rsidP="00D846D3">
            <w:pPr>
              <w:pStyle w:val="Tabletext"/>
            </w:pPr>
            <w:r w:rsidRPr="00BA3521">
              <w:t>37.8%</w:t>
            </w:r>
          </w:p>
        </w:tc>
        <w:tc>
          <w:tcPr>
            <w:tcW w:w="2410" w:type="dxa"/>
            <w:noWrap/>
            <w:vAlign w:val="bottom"/>
            <w:hideMark/>
          </w:tcPr>
          <w:p w14:paraId="0C3EEA49" w14:textId="77777777" w:rsidR="00D846D3" w:rsidRPr="00BA3521" w:rsidRDefault="00D846D3" w:rsidP="00D846D3">
            <w:pPr>
              <w:pStyle w:val="Tabletext"/>
            </w:pPr>
            <w:r w:rsidRPr="00BA3521">
              <w:t>28.8%</w:t>
            </w:r>
          </w:p>
        </w:tc>
        <w:tc>
          <w:tcPr>
            <w:tcW w:w="1507" w:type="dxa"/>
            <w:noWrap/>
            <w:vAlign w:val="bottom"/>
            <w:hideMark/>
          </w:tcPr>
          <w:p w14:paraId="64AEA5D8" w14:textId="77777777" w:rsidR="00D846D3" w:rsidRPr="00BA3521" w:rsidRDefault="00D846D3" w:rsidP="00D846D3">
            <w:pPr>
              <w:pStyle w:val="Tabletext"/>
            </w:pPr>
            <w:r w:rsidRPr="00BA3521">
              <w:t>9.0%</w:t>
            </w:r>
          </w:p>
        </w:tc>
      </w:tr>
      <w:tr w:rsidR="00D846D3" w:rsidRPr="00BA3521" w14:paraId="6314CDB5" w14:textId="77777777" w:rsidTr="00E61E70">
        <w:tc>
          <w:tcPr>
            <w:tcW w:w="3114" w:type="dxa"/>
            <w:vAlign w:val="bottom"/>
            <w:hideMark/>
          </w:tcPr>
          <w:p w14:paraId="4B36514F" w14:textId="77777777" w:rsidR="00D846D3" w:rsidRPr="00BA3521" w:rsidRDefault="00D846D3" w:rsidP="00A56A23">
            <w:pPr>
              <w:pStyle w:val="Tabletext"/>
            </w:pPr>
            <w:r w:rsidRPr="00BA3521">
              <w:t>Thai</w:t>
            </w:r>
          </w:p>
        </w:tc>
        <w:tc>
          <w:tcPr>
            <w:tcW w:w="2268" w:type="dxa"/>
            <w:noWrap/>
            <w:vAlign w:val="bottom"/>
            <w:hideMark/>
          </w:tcPr>
          <w:p w14:paraId="7DDA112C" w14:textId="77777777" w:rsidR="00D846D3" w:rsidRPr="00BA3521" w:rsidRDefault="00D846D3" w:rsidP="00D846D3">
            <w:pPr>
              <w:pStyle w:val="Tabletext"/>
            </w:pPr>
            <w:r w:rsidRPr="00BA3521">
              <w:t>22.7%</w:t>
            </w:r>
          </w:p>
        </w:tc>
        <w:tc>
          <w:tcPr>
            <w:tcW w:w="2410" w:type="dxa"/>
            <w:noWrap/>
            <w:vAlign w:val="bottom"/>
            <w:hideMark/>
          </w:tcPr>
          <w:p w14:paraId="31D1BE25" w14:textId="77777777" w:rsidR="00D846D3" w:rsidRPr="00BA3521" w:rsidRDefault="00D846D3" w:rsidP="00D846D3">
            <w:pPr>
              <w:pStyle w:val="Tabletext"/>
            </w:pPr>
            <w:r w:rsidRPr="00BA3521">
              <w:t>28.9%</w:t>
            </w:r>
          </w:p>
        </w:tc>
        <w:tc>
          <w:tcPr>
            <w:tcW w:w="1507" w:type="dxa"/>
            <w:noWrap/>
            <w:vAlign w:val="bottom"/>
            <w:hideMark/>
          </w:tcPr>
          <w:p w14:paraId="56786057" w14:textId="77777777" w:rsidR="00D846D3" w:rsidRPr="00BA3521" w:rsidRDefault="00D846D3" w:rsidP="00D846D3">
            <w:pPr>
              <w:pStyle w:val="Tabletext"/>
            </w:pPr>
            <w:r w:rsidRPr="00BA3521">
              <w:t>-6.2%</w:t>
            </w:r>
          </w:p>
        </w:tc>
      </w:tr>
      <w:tr w:rsidR="00D846D3" w:rsidRPr="00BA3521" w14:paraId="5F526BB9" w14:textId="77777777" w:rsidTr="00E61E70">
        <w:tc>
          <w:tcPr>
            <w:tcW w:w="3114" w:type="dxa"/>
            <w:vAlign w:val="bottom"/>
            <w:hideMark/>
          </w:tcPr>
          <w:p w14:paraId="30248C5F" w14:textId="77777777" w:rsidR="00D846D3" w:rsidRPr="00BA3521" w:rsidRDefault="00D846D3" w:rsidP="00A56A23">
            <w:pPr>
              <w:pStyle w:val="Tabletext"/>
            </w:pPr>
            <w:r w:rsidRPr="00BA3521">
              <w:t xml:space="preserve">Southeast Asian Austronesian Languages, </w:t>
            </w:r>
            <w:proofErr w:type="spellStart"/>
            <w:r w:rsidRPr="00BA3521">
              <w:t>nfd</w:t>
            </w:r>
            <w:proofErr w:type="spellEnd"/>
          </w:p>
        </w:tc>
        <w:tc>
          <w:tcPr>
            <w:tcW w:w="2268" w:type="dxa"/>
            <w:noWrap/>
            <w:vAlign w:val="bottom"/>
            <w:hideMark/>
          </w:tcPr>
          <w:p w14:paraId="0529D668" w14:textId="77777777" w:rsidR="00D846D3" w:rsidRPr="00BA3521" w:rsidRDefault="00D846D3" w:rsidP="00D846D3">
            <w:pPr>
              <w:pStyle w:val="Tabletext"/>
            </w:pPr>
            <w:r w:rsidRPr="00BA3521">
              <w:t>0.0%</w:t>
            </w:r>
          </w:p>
        </w:tc>
        <w:tc>
          <w:tcPr>
            <w:tcW w:w="2410" w:type="dxa"/>
            <w:noWrap/>
            <w:vAlign w:val="bottom"/>
            <w:hideMark/>
          </w:tcPr>
          <w:p w14:paraId="3113089B" w14:textId="77777777" w:rsidR="00D846D3" w:rsidRPr="00BA3521" w:rsidRDefault="00D846D3" w:rsidP="00D846D3">
            <w:pPr>
              <w:pStyle w:val="Tabletext"/>
            </w:pPr>
            <w:r w:rsidRPr="00BA3521">
              <w:t>26.9%</w:t>
            </w:r>
          </w:p>
        </w:tc>
        <w:tc>
          <w:tcPr>
            <w:tcW w:w="1507" w:type="dxa"/>
            <w:noWrap/>
            <w:vAlign w:val="bottom"/>
            <w:hideMark/>
          </w:tcPr>
          <w:p w14:paraId="423DFE52" w14:textId="77777777" w:rsidR="00D846D3" w:rsidRPr="00BA3521" w:rsidRDefault="00D846D3" w:rsidP="00D846D3">
            <w:pPr>
              <w:pStyle w:val="Tabletext"/>
            </w:pPr>
            <w:r w:rsidRPr="00BA3521">
              <w:t>26.9%</w:t>
            </w:r>
          </w:p>
        </w:tc>
      </w:tr>
      <w:tr w:rsidR="00D846D3" w:rsidRPr="00BA3521" w14:paraId="281DB654" w14:textId="77777777" w:rsidTr="00E61E70">
        <w:tc>
          <w:tcPr>
            <w:tcW w:w="3114" w:type="dxa"/>
            <w:vAlign w:val="bottom"/>
            <w:hideMark/>
          </w:tcPr>
          <w:p w14:paraId="77FB9389" w14:textId="77777777" w:rsidR="00D846D3" w:rsidRPr="00BA3521" w:rsidRDefault="00D846D3" w:rsidP="00A56A23">
            <w:pPr>
              <w:pStyle w:val="Tabletext"/>
            </w:pPr>
            <w:r w:rsidRPr="00BA3521">
              <w:t>Malay</w:t>
            </w:r>
          </w:p>
        </w:tc>
        <w:tc>
          <w:tcPr>
            <w:tcW w:w="2268" w:type="dxa"/>
            <w:noWrap/>
            <w:vAlign w:val="bottom"/>
            <w:hideMark/>
          </w:tcPr>
          <w:p w14:paraId="0957EE3A" w14:textId="77777777" w:rsidR="00D846D3" w:rsidRPr="00BA3521" w:rsidRDefault="00D846D3" w:rsidP="00D846D3">
            <w:pPr>
              <w:pStyle w:val="Tabletext"/>
            </w:pPr>
            <w:r w:rsidRPr="00BA3521">
              <w:t>23.8%</w:t>
            </w:r>
          </w:p>
        </w:tc>
        <w:tc>
          <w:tcPr>
            <w:tcW w:w="2410" w:type="dxa"/>
            <w:noWrap/>
            <w:vAlign w:val="bottom"/>
            <w:hideMark/>
          </w:tcPr>
          <w:p w14:paraId="0D5AD980" w14:textId="77777777" w:rsidR="00D846D3" w:rsidRPr="00BA3521" w:rsidRDefault="00D846D3" w:rsidP="00D846D3">
            <w:pPr>
              <w:pStyle w:val="Tabletext"/>
            </w:pPr>
            <w:r w:rsidRPr="00BA3521">
              <w:t>33.5%</w:t>
            </w:r>
          </w:p>
        </w:tc>
        <w:tc>
          <w:tcPr>
            <w:tcW w:w="1507" w:type="dxa"/>
            <w:noWrap/>
            <w:vAlign w:val="bottom"/>
            <w:hideMark/>
          </w:tcPr>
          <w:p w14:paraId="7156C057" w14:textId="77777777" w:rsidR="00D846D3" w:rsidRPr="00BA3521" w:rsidRDefault="00D846D3" w:rsidP="00D846D3">
            <w:pPr>
              <w:pStyle w:val="Tabletext"/>
            </w:pPr>
            <w:r w:rsidRPr="00BA3521">
              <w:t>-9.6%</w:t>
            </w:r>
          </w:p>
        </w:tc>
      </w:tr>
      <w:tr w:rsidR="00D846D3" w:rsidRPr="00BA3521" w14:paraId="199D9136" w14:textId="77777777" w:rsidTr="00E61E70">
        <w:tc>
          <w:tcPr>
            <w:tcW w:w="3114" w:type="dxa"/>
            <w:vAlign w:val="bottom"/>
            <w:hideMark/>
          </w:tcPr>
          <w:p w14:paraId="16E87D93" w14:textId="77777777" w:rsidR="00D846D3" w:rsidRPr="00BA3521" w:rsidRDefault="00D846D3" w:rsidP="00A56A23">
            <w:pPr>
              <w:pStyle w:val="Tabletext"/>
            </w:pPr>
            <w:r w:rsidRPr="00BA3521">
              <w:t>Swahili</w:t>
            </w:r>
          </w:p>
        </w:tc>
        <w:tc>
          <w:tcPr>
            <w:tcW w:w="2268" w:type="dxa"/>
            <w:noWrap/>
            <w:vAlign w:val="bottom"/>
            <w:hideMark/>
          </w:tcPr>
          <w:p w14:paraId="702627B2" w14:textId="77777777" w:rsidR="00D846D3" w:rsidRPr="00BA3521" w:rsidRDefault="00D846D3" w:rsidP="00D846D3">
            <w:pPr>
              <w:pStyle w:val="Tabletext"/>
            </w:pPr>
            <w:r w:rsidRPr="00BA3521">
              <w:t>28.0%</w:t>
            </w:r>
          </w:p>
        </w:tc>
        <w:tc>
          <w:tcPr>
            <w:tcW w:w="2410" w:type="dxa"/>
            <w:noWrap/>
            <w:vAlign w:val="bottom"/>
            <w:hideMark/>
          </w:tcPr>
          <w:p w14:paraId="02CDD9D2" w14:textId="77777777" w:rsidR="00D846D3" w:rsidRPr="00BA3521" w:rsidRDefault="00D846D3" w:rsidP="00D846D3">
            <w:pPr>
              <w:pStyle w:val="Tabletext"/>
            </w:pPr>
            <w:r w:rsidRPr="00BA3521">
              <w:t>19.5%</w:t>
            </w:r>
          </w:p>
        </w:tc>
        <w:tc>
          <w:tcPr>
            <w:tcW w:w="1507" w:type="dxa"/>
            <w:noWrap/>
            <w:vAlign w:val="bottom"/>
            <w:hideMark/>
          </w:tcPr>
          <w:p w14:paraId="2E29EE09" w14:textId="77777777" w:rsidR="00D846D3" w:rsidRPr="00BA3521" w:rsidRDefault="00D846D3" w:rsidP="00D846D3">
            <w:pPr>
              <w:pStyle w:val="Tabletext"/>
            </w:pPr>
            <w:r w:rsidRPr="00BA3521">
              <w:t>8.6%</w:t>
            </w:r>
          </w:p>
        </w:tc>
      </w:tr>
      <w:tr w:rsidR="00D846D3" w:rsidRPr="00BA3521" w14:paraId="24FEFB0E" w14:textId="77777777" w:rsidTr="00E61E70">
        <w:tc>
          <w:tcPr>
            <w:tcW w:w="3114" w:type="dxa"/>
            <w:vAlign w:val="bottom"/>
            <w:hideMark/>
          </w:tcPr>
          <w:p w14:paraId="4CD8891A" w14:textId="77777777" w:rsidR="00D846D3" w:rsidRPr="00BA3521" w:rsidRDefault="00D846D3" w:rsidP="00A56A23">
            <w:pPr>
              <w:pStyle w:val="Tabletext"/>
            </w:pPr>
            <w:r w:rsidRPr="00BA3521">
              <w:t>Dinka</w:t>
            </w:r>
          </w:p>
        </w:tc>
        <w:tc>
          <w:tcPr>
            <w:tcW w:w="2268" w:type="dxa"/>
            <w:noWrap/>
            <w:vAlign w:val="bottom"/>
            <w:hideMark/>
          </w:tcPr>
          <w:p w14:paraId="2A108509" w14:textId="77777777" w:rsidR="00D846D3" w:rsidRPr="00BA3521" w:rsidRDefault="00D846D3" w:rsidP="00D846D3">
            <w:pPr>
              <w:pStyle w:val="Tabletext"/>
            </w:pPr>
            <w:r w:rsidRPr="00BA3521">
              <w:t>11.0%</w:t>
            </w:r>
          </w:p>
        </w:tc>
        <w:tc>
          <w:tcPr>
            <w:tcW w:w="2410" w:type="dxa"/>
            <w:noWrap/>
            <w:vAlign w:val="bottom"/>
            <w:hideMark/>
          </w:tcPr>
          <w:p w14:paraId="56CC74E6" w14:textId="77777777" w:rsidR="00D846D3" w:rsidRPr="00BA3521" w:rsidRDefault="00D846D3" w:rsidP="00D846D3">
            <w:pPr>
              <w:pStyle w:val="Tabletext"/>
            </w:pPr>
            <w:r w:rsidRPr="00BA3521">
              <w:t>3.5%</w:t>
            </w:r>
          </w:p>
        </w:tc>
        <w:tc>
          <w:tcPr>
            <w:tcW w:w="1507" w:type="dxa"/>
            <w:noWrap/>
            <w:vAlign w:val="bottom"/>
            <w:hideMark/>
          </w:tcPr>
          <w:p w14:paraId="7CAD7218" w14:textId="77777777" w:rsidR="00D846D3" w:rsidRPr="00BA3521" w:rsidRDefault="00D846D3" w:rsidP="00D846D3">
            <w:pPr>
              <w:pStyle w:val="Tabletext"/>
            </w:pPr>
            <w:r w:rsidRPr="00BA3521">
              <w:t>7.5%</w:t>
            </w:r>
          </w:p>
        </w:tc>
      </w:tr>
      <w:tr w:rsidR="00D846D3" w:rsidRPr="00BA3521" w14:paraId="274F370D" w14:textId="77777777" w:rsidTr="00E61E70">
        <w:tc>
          <w:tcPr>
            <w:tcW w:w="3114" w:type="dxa"/>
            <w:vAlign w:val="bottom"/>
            <w:hideMark/>
          </w:tcPr>
          <w:p w14:paraId="64F21722" w14:textId="77777777" w:rsidR="00D846D3" w:rsidRPr="00BA3521" w:rsidRDefault="00D846D3" w:rsidP="00A56A23">
            <w:pPr>
              <w:pStyle w:val="Tabletext"/>
            </w:pPr>
            <w:r w:rsidRPr="00BA3521">
              <w:t>Ewe</w:t>
            </w:r>
          </w:p>
        </w:tc>
        <w:tc>
          <w:tcPr>
            <w:tcW w:w="2268" w:type="dxa"/>
            <w:noWrap/>
            <w:vAlign w:val="bottom"/>
            <w:hideMark/>
          </w:tcPr>
          <w:p w14:paraId="366E6565" w14:textId="77777777" w:rsidR="00D846D3" w:rsidRPr="00BA3521" w:rsidRDefault="00D846D3" w:rsidP="00D846D3">
            <w:pPr>
              <w:pStyle w:val="Tabletext"/>
            </w:pPr>
            <w:r w:rsidRPr="00BA3521">
              <w:t>10.7%</w:t>
            </w:r>
          </w:p>
        </w:tc>
        <w:tc>
          <w:tcPr>
            <w:tcW w:w="2410" w:type="dxa"/>
            <w:noWrap/>
            <w:vAlign w:val="bottom"/>
            <w:hideMark/>
          </w:tcPr>
          <w:p w14:paraId="443498B3" w14:textId="77777777" w:rsidR="00D846D3" w:rsidRPr="00BA3521" w:rsidRDefault="00D846D3" w:rsidP="00D846D3">
            <w:pPr>
              <w:pStyle w:val="Tabletext"/>
            </w:pPr>
            <w:r w:rsidRPr="00BA3521">
              <w:t>0.0%</w:t>
            </w:r>
          </w:p>
        </w:tc>
        <w:tc>
          <w:tcPr>
            <w:tcW w:w="1507" w:type="dxa"/>
            <w:noWrap/>
            <w:vAlign w:val="bottom"/>
            <w:hideMark/>
          </w:tcPr>
          <w:p w14:paraId="30D2F008" w14:textId="77777777" w:rsidR="00D846D3" w:rsidRPr="00BA3521" w:rsidRDefault="00D846D3" w:rsidP="00D846D3">
            <w:pPr>
              <w:pStyle w:val="Tabletext"/>
            </w:pPr>
            <w:r w:rsidRPr="00BA3521">
              <w:t>10.7%</w:t>
            </w:r>
          </w:p>
        </w:tc>
      </w:tr>
      <w:tr w:rsidR="00D846D3" w:rsidRPr="00BA3521" w14:paraId="3CC998F1" w14:textId="77777777" w:rsidTr="00E61E70">
        <w:tc>
          <w:tcPr>
            <w:tcW w:w="3114" w:type="dxa"/>
            <w:vAlign w:val="bottom"/>
            <w:hideMark/>
          </w:tcPr>
          <w:p w14:paraId="24FFC6E4" w14:textId="77777777" w:rsidR="00D846D3" w:rsidRPr="00BA3521" w:rsidRDefault="00D846D3" w:rsidP="00A56A23">
            <w:pPr>
              <w:pStyle w:val="Tabletext"/>
            </w:pPr>
            <w:r w:rsidRPr="00BA3521">
              <w:t xml:space="preserve">African Languages, </w:t>
            </w:r>
            <w:proofErr w:type="spellStart"/>
            <w:r w:rsidRPr="00BA3521">
              <w:t>nec</w:t>
            </w:r>
            <w:proofErr w:type="spellEnd"/>
          </w:p>
        </w:tc>
        <w:tc>
          <w:tcPr>
            <w:tcW w:w="2268" w:type="dxa"/>
            <w:noWrap/>
            <w:vAlign w:val="bottom"/>
            <w:hideMark/>
          </w:tcPr>
          <w:p w14:paraId="037DD227" w14:textId="77777777" w:rsidR="00D846D3" w:rsidRPr="00BA3521" w:rsidRDefault="00D846D3" w:rsidP="00D846D3">
            <w:pPr>
              <w:pStyle w:val="Tabletext"/>
            </w:pPr>
            <w:r w:rsidRPr="00BA3521">
              <w:t>13.5%</w:t>
            </w:r>
          </w:p>
        </w:tc>
        <w:tc>
          <w:tcPr>
            <w:tcW w:w="2410" w:type="dxa"/>
            <w:noWrap/>
            <w:vAlign w:val="bottom"/>
            <w:hideMark/>
          </w:tcPr>
          <w:p w14:paraId="0CF3D3EC" w14:textId="77777777" w:rsidR="00D846D3" w:rsidRPr="00BA3521" w:rsidRDefault="00D846D3" w:rsidP="00D846D3">
            <w:pPr>
              <w:pStyle w:val="Tabletext"/>
            </w:pPr>
            <w:r w:rsidRPr="00BA3521">
              <w:t>5.0%</w:t>
            </w:r>
          </w:p>
        </w:tc>
        <w:tc>
          <w:tcPr>
            <w:tcW w:w="1507" w:type="dxa"/>
            <w:noWrap/>
            <w:vAlign w:val="bottom"/>
            <w:hideMark/>
          </w:tcPr>
          <w:p w14:paraId="0115CF98" w14:textId="77777777" w:rsidR="00D846D3" w:rsidRPr="00BA3521" w:rsidRDefault="00D846D3" w:rsidP="00D846D3">
            <w:pPr>
              <w:pStyle w:val="Tabletext"/>
            </w:pPr>
            <w:r w:rsidRPr="00BA3521">
              <w:t>8.5%</w:t>
            </w:r>
          </w:p>
        </w:tc>
      </w:tr>
      <w:tr w:rsidR="00D846D3" w:rsidRPr="00BA3521" w14:paraId="229204BC" w14:textId="77777777" w:rsidTr="00E61E70">
        <w:tc>
          <w:tcPr>
            <w:tcW w:w="3114" w:type="dxa"/>
            <w:vAlign w:val="bottom"/>
            <w:hideMark/>
          </w:tcPr>
          <w:p w14:paraId="1CFD1B2A" w14:textId="016E3ABE" w:rsidR="00D846D3" w:rsidRPr="00BA3521" w:rsidRDefault="00D846D3" w:rsidP="00A56A23">
            <w:pPr>
              <w:pStyle w:val="Tabletext"/>
            </w:pPr>
            <w:proofErr w:type="spellStart"/>
            <w:r w:rsidRPr="00BA3521">
              <w:t>Maori</w:t>
            </w:r>
            <w:proofErr w:type="spellEnd"/>
            <w:r w:rsidRPr="00BA3521">
              <w:t xml:space="preserve"> (Cook Island</w:t>
            </w:r>
            <w:r w:rsidR="00E805C9" w:rsidRPr="00BA3521">
              <w:t>s</w:t>
            </w:r>
            <w:r w:rsidRPr="00BA3521">
              <w:t>)</w:t>
            </w:r>
          </w:p>
        </w:tc>
        <w:tc>
          <w:tcPr>
            <w:tcW w:w="2268" w:type="dxa"/>
            <w:noWrap/>
            <w:vAlign w:val="bottom"/>
            <w:hideMark/>
          </w:tcPr>
          <w:p w14:paraId="3507CF62" w14:textId="77777777" w:rsidR="00D846D3" w:rsidRPr="00BA3521" w:rsidRDefault="00D846D3" w:rsidP="00D846D3">
            <w:pPr>
              <w:pStyle w:val="Tabletext"/>
            </w:pPr>
            <w:r w:rsidRPr="00BA3521">
              <w:t>0.0%</w:t>
            </w:r>
          </w:p>
        </w:tc>
        <w:tc>
          <w:tcPr>
            <w:tcW w:w="2410" w:type="dxa"/>
            <w:noWrap/>
            <w:vAlign w:val="bottom"/>
            <w:hideMark/>
          </w:tcPr>
          <w:p w14:paraId="07ABB421" w14:textId="77777777" w:rsidR="00D846D3" w:rsidRPr="00BA3521" w:rsidRDefault="00D846D3" w:rsidP="00D846D3">
            <w:pPr>
              <w:pStyle w:val="Tabletext"/>
            </w:pPr>
            <w:r w:rsidRPr="00BA3521">
              <w:t>11.1%</w:t>
            </w:r>
          </w:p>
        </w:tc>
        <w:tc>
          <w:tcPr>
            <w:tcW w:w="1507" w:type="dxa"/>
            <w:noWrap/>
            <w:vAlign w:val="bottom"/>
            <w:hideMark/>
          </w:tcPr>
          <w:p w14:paraId="6129FB13" w14:textId="77777777" w:rsidR="00D846D3" w:rsidRPr="00BA3521" w:rsidRDefault="00D846D3" w:rsidP="00D846D3">
            <w:pPr>
              <w:pStyle w:val="Tabletext"/>
            </w:pPr>
            <w:r w:rsidRPr="00BA3521">
              <w:t>11.1%</w:t>
            </w:r>
          </w:p>
        </w:tc>
      </w:tr>
      <w:tr w:rsidR="00D846D3" w:rsidRPr="00BA3521" w14:paraId="3FE46728" w14:textId="77777777" w:rsidTr="00E61E70">
        <w:tc>
          <w:tcPr>
            <w:tcW w:w="3114" w:type="dxa"/>
            <w:vAlign w:val="bottom"/>
            <w:hideMark/>
          </w:tcPr>
          <w:p w14:paraId="56CC6B4D" w14:textId="77777777" w:rsidR="00D846D3" w:rsidRPr="00BA3521" w:rsidRDefault="00D846D3" w:rsidP="00A56A23">
            <w:pPr>
              <w:pStyle w:val="Tabletext"/>
            </w:pPr>
            <w:r w:rsidRPr="00BA3521">
              <w:t>Tongan</w:t>
            </w:r>
          </w:p>
        </w:tc>
        <w:tc>
          <w:tcPr>
            <w:tcW w:w="2268" w:type="dxa"/>
            <w:noWrap/>
            <w:vAlign w:val="bottom"/>
            <w:hideMark/>
          </w:tcPr>
          <w:p w14:paraId="7B3D3BFD" w14:textId="77777777" w:rsidR="00D846D3" w:rsidRPr="00BA3521" w:rsidRDefault="00D846D3" w:rsidP="00D846D3">
            <w:pPr>
              <w:pStyle w:val="Tabletext"/>
            </w:pPr>
            <w:r w:rsidRPr="00BA3521">
              <w:t>12.6%</w:t>
            </w:r>
          </w:p>
        </w:tc>
        <w:tc>
          <w:tcPr>
            <w:tcW w:w="2410" w:type="dxa"/>
            <w:noWrap/>
            <w:vAlign w:val="bottom"/>
            <w:hideMark/>
          </w:tcPr>
          <w:p w14:paraId="77336300" w14:textId="77777777" w:rsidR="00D846D3" w:rsidRPr="00BA3521" w:rsidRDefault="00D846D3" w:rsidP="00D846D3">
            <w:pPr>
              <w:pStyle w:val="Tabletext"/>
            </w:pPr>
            <w:r w:rsidRPr="00BA3521">
              <w:t>24.7%</w:t>
            </w:r>
          </w:p>
        </w:tc>
        <w:tc>
          <w:tcPr>
            <w:tcW w:w="1507" w:type="dxa"/>
            <w:noWrap/>
            <w:vAlign w:val="bottom"/>
            <w:hideMark/>
          </w:tcPr>
          <w:p w14:paraId="0969EE37" w14:textId="77777777" w:rsidR="00D846D3" w:rsidRPr="00BA3521" w:rsidRDefault="00D846D3" w:rsidP="00D846D3">
            <w:pPr>
              <w:pStyle w:val="Tabletext"/>
            </w:pPr>
            <w:r w:rsidRPr="00BA3521">
              <w:t>12.0%</w:t>
            </w:r>
          </w:p>
        </w:tc>
      </w:tr>
      <w:tr w:rsidR="00D846D3" w:rsidRPr="00BA3521" w14:paraId="24B69CB3" w14:textId="77777777" w:rsidTr="00E61E70">
        <w:tc>
          <w:tcPr>
            <w:tcW w:w="3114" w:type="dxa"/>
            <w:vAlign w:val="bottom"/>
            <w:hideMark/>
          </w:tcPr>
          <w:p w14:paraId="385645B2" w14:textId="77777777" w:rsidR="00D846D3" w:rsidRPr="00BA3521" w:rsidRDefault="00D846D3" w:rsidP="00A56A23">
            <w:pPr>
              <w:pStyle w:val="Tabletext"/>
            </w:pPr>
            <w:r w:rsidRPr="00BA3521">
              <w:t>Bislama</w:t>
            </w:r>
          </w:p>
        </w:tc>
        <w:tc>
          <w:tcPr>
            <w:tcW w:w="2268" w:type="dxa"/>
            <w:noWrap/>
            <w:vAlign w:val="bottom"/>
            <w:hideMark/>
          </w:tcPr>
          <w:p w14:paraId="60BC812C" w14:textId="77777777" w:rsidR="00D846D3" w:rsidRPr="00BA3521" w:rsidRDefault="00D846D3" w:rsidP="00D846D3">
            <w:pPr>
              <w:pStyle w:val="Tabletext"/>
            </w:pPr>
            <w:r w:rsidRPr="00BA3521">
              <w:t>0.0%</w:t>
            </w:r>
          </w:p>
        </w:tc>
        <w:tc>
          <w:tcPr>
            <w:tcW w:w="2410" w:type="dxa"/>
            <w:noWrap/>
            <w:vAlign w:val="bottom"/>
            <w:hideMark/>
          </w:tcPr>
          <w:p w14:paraId="3AB46813" w14:textId="77777777" w:rsidR="00D846D3" w:rsidRPr="00BA3521" w:rsidRDefault="00D846D3" w:rsidP="00D846D3">
            <w:pPr>
              <w:pStyle w:val="Tabletext"/>
            </w:pPr>
            <w:r w:rsidRPr="00BA3521">
              <w:t>16.5%</w:t>
            </w:r>
          </w:p>
        </w:tc>
        <w:tc>
          <w:tcPr>
            <w:tcW w:w="1507" w:type="dxa"/>
            <w:noWrap/>
            <w:vAlign w:val="bottom"/>
            <w:hideMark/>
          </w:tcPr>
          <w:p w14:paraId="36097ABE" w14:textId="77777777" w:rsidR="00D846D3" w:rsidRPr="00BA3521" w:rsidRDefault="00D846D3" w:rsidP="00D846D3">
            <w:pPr>
              <w:pStyle w:val="Tabletext"/>
            </w:pPr>
            <w:r w:rsidRPr="00BA3521">
              <w:t>16.5%</w:t>
            </w:r>
          </w:p>
        </w:tc>
      </w:tr>
      <w:tr w:rsidR="00D846D3" w:rsidRPr="00BA3521" w14:paraId="533064CD" w14:textId="77777777" w:rsidTr="00E61E70">
        <w:tc>
          <w:tcPr>
            <w:tcW w:w="3114" w:type="dxa"/>
            <w:vAlign w:val="bottom"/>
            <w:hideMark/>
          </w:tcPr>
          <w:p w14:paraId="0CA6320F" w14:textId="77777777" w:rsidR="00D846D3" w:rsidRPr="00BA3521" w:rsidRDefault="00D846D3" w:rsidP="00A56A23">
            <w:pPr>
              <w:pStyle w:val="Tabletext"/>
            </w:pPr>
            <w:r w:rsidRPr="00BA3521">
              <w:t>Tok Pisin (Neomelanesian)</w:t>
            </w:r>
          </w:p>
        </w:tc>
        <w:tc>
          <w:tcPr>
            <w:tcW w:w="2268" w:type="dxa"/>
            <w:noWrap/>
            <w:vAlign w:val="bottom"/>
            <w:hideMark/>
          </w:tcPr>
          <w:p w14:paraId="5EDB114F" w14:textId="77777777" w:rsidR="00D846D3" w:rsidRPr="00BA3521" w:rsidRDefault="00D846D3" w:rsidP="00D846D3">
            <w:pPr>
              <w:pStyle w:val="Tabletext"/>
            </w:pPr>
            <w:r w:rsidRPr="00BA3521">
              <w:t>0.0%</w:t>
            </w:r>
          </w:p>
        </w:tc>
        <w:tc>
          <w:tcPr>
            <w:tcW w:w="2410" w:type="dxa"/>
            <w:noWrap/>
            <w:vAlign w:val="bottom"/>
            <w:hideMark/>
          </w:tcPr>
          <w:p w14:paraId="1533F5D1" w14:textId="77777777" w:rsidR="00D846D3" w:rsidRPr="00BA3521" w:rsidRDefault="00D846D3" w:rsidP="00D846D3">
            <w:pPr>
              <w:pStyle w:val="Tabletext"/>
            </w:pPr>
            <w:r w:rsidRPr="00BA3521">
              <w:t>7.7%</w:t>
            </w:r>
          </w:p>
        </w:tc>
        <w:tc>
          <w:tcPr>
            <w:tcW w:w="1507" w:type="dxa"/>
            <w:noWrap/>
            <w:vAlign w:val="bottom"/>
            <w:hideMark/>
          </w:tcPr>
          <w:p w14:paraId="056A1EE8" w14:textId="77777777" w:rsidR="00D846D3" w:rsidRPr="00BA3521" w:rsidRDefault="00D846D3" w:rsidP="00D846D3">
            <w:pPr>
              <w:pStyle w:val="Tabletext"/>
            </w:pPr>
            <w:r w:rsidRPr="00BA3521">
              <w:t>7.7%</w:t>
            </w:r>
          </w:p>
        </w:tc>
      </w:tr>
      <w:tr w:rsidR="00D846D3" w:rsidRPr="00BA3521" w14:paraId="7AD8431B" w14:textId="77777777" w:rsidTr="00E61E70">
        <w:tc>
          <w:tcPr>
            <w:tcW w:w="3114" w:type="dxa"/>
            <w:vAlign w:val="bottom"/>
            <w:hideMark/>
          </w:tcPr>
          <w:p w14:paraId="0297E0FF" w14:textId="77777777" w:rsidR="00D846D3" w:rsidRPr="00BA3521" w:rsidRDefault="00D846D3" w:rsidP="00A56A23">
            <w:pPr>
              <w:pStyle w:val="Tabletext"/>
            </w:pPr>
            <w:r w:rsidRPr="00BA3521">
              <w:t xml:space="preserve">Pidgin, </w:t>
            </w:r>
            <w:proofErr w:type="spellStart"/>
            <w:r w:rsidRPr="00BA3521">
              <w:t>nfd</w:t>
            </w:r>
            <w:proofErr w:type="spellEnd"/>
          </w:p>
        </w:tc>
        <w:tc>
          <w:tcPr>
            <w:tcW w:w="2268" w:type="dxa"/>
            <w:noWrap/>
            <w:vAlign w:val="bottom"/>
            <w:hideMark/>
          </w:tcPr>
          <w:p w14:paraId="179F45EB" w14:textId="77777777" w:rsidR="00D846D3" w:rsidRPr="00BA3521" w:rsidRDefault="00D846D3" w:rsidP="00D846D3">
            <w:pPr>
              <w:pStyle w:val="Tabletext"/>
            </w:pPr>
            <w:r w:rsidRPr="00BA3521">
              <w:t>0.0%</w:t>
            </w:r>
          </w:p>
        </w:tc>
        <w:tc>
          <w:tcPr>
            <w:tcW w:w="2410" w:type="dxa"/>
            <w:noWrap/>
            <w:vAlign w:val="bottom"/>
            <w:hideMark/>
          </w:tcPr>
          <w:p w14:paraId="544A1373" w14:textId="77777777" w:rsidR="00D846D3" w:rsidRPr="00BA3521" w:rsidRDefault="00D846D3" w:rsidP="00D846D3">
            <w:pPr>
              <w:pStyle w:val="Tabletext"/>
            </w:pPr>
            <w:r w:rsidRPr="00BA3521">
              <w:t>11.4%</w:t>
            </w:r>
          </w:p>
        </w:tc>
        <w:tc>
          <w:tcPr>
            <w:tcW w:w="1507" w:type="dxa"/>
            <w:noWrap/>
            <w:vAlign w:val="bottom"/>
            <w:hideMark/>
          </w:tcPr>
          <w:p w14:paraId="38D913C5" w14:textId="77777777" w:rsidR="00D846D3" w:rsidRPr="00BA3521" w:rsidRDefault="00D846D3" w:rsidP="00D846D3">
            <w:pPr>
              <w:pStyle w:val="Tabletext"/>
            </w:pPr>
            <w:r w:rsidRPr="00BA3521">
              <w:t>11.4%</w:t>
            </w:r>
          </w:p>
        </w:tc>
      </w:tr>
    </w:tbl>
    <w:p w14:paraId="32F2A337" w14:textId="77777777" w:rsidR="006D1783" w:rsidRPr="00BA3521" w:rsidRDefault="006D1783" w:rsidP="00F55FF9">
      <w:pPr>
        <w:pStyle w:val="Body"/>
        <w:sectPr w:rsidR="006D1783" w:rsidRPr="00BA3521" w:rsidSect="00F15144">
          <w:pgSz w:w="11906" w:h="16838" w:code="9"/>
          <w:pgMar w:top="1418" w:right="1304" w:bottom="851" w:left="1304" w:header="680" w:footer="567" w:gutter="0"/>
          <w:cols w:space="340"/>
          <w:docGrid w:linePitch="360"/>
        </w:sectPr>
      </w:pPr>
    </w:p>
    <w:p w14:paraId="61EC813F" w14:textId="7FC7CE81" w:rsidR="00D846D3" w:rsidRPr="00BA3521" w:rsidRDefault="006D1783" w:rsidP="00D05B0C">
      <w:pPr>
        <w:pStyle w:val="Figurecaption"/>
        <w:rPr>
          <w:rFonts w:eastAsia="Times"/>
        </w:rPr>
      </w:pPr>
      <w:r w:rsidRPr="00BA3521">
        <w:rPr>
          <w:rFonts w:eastAsia="Times"/>
        </w:rPr>
        <w:t xml:space="preserve">Figure </w:t>
      </w:r>
      <w:r w:rsidR="00697067" w:rsidRPr="00BA3521">
        <w:rPr>
          <w:rFonts w:eastAsia="Times"/>
        </w:rPr>
        <w:t>3</w:t>
      </w:r>
      <w:r w:rsidR="00F52436">
        <w:rPr>
          <w:rFonts w:eastAsia="Times"/>
        </w:rPr>
        <w:t>8</w:t>
      </w:r>
      <w:r w:rsidR="0000065C" w:rsidRPr="00BA3521">
        <w:rPr>
          <w:rFonts w:eastAsia="Times"/>
        </w:rPr>
        <w:t>:</w:t>
      </w:r>
      <w:r w:rsidRPr="00BA3521">
        <w:rPr>
          <w:rFonts w:eastAsia="Times"/>
        </w:rPr>
        <w:t xml:space="preserve"> Difference in low English proficiency of top 30 identified languages with lowest English proficiency by sex in communities of more than 50 speakers over 10 years old</w:t>
      </w:r>
    </w:p>
    <w:p w14:paraId="720B2D1E" w14:textId="4927446C" w:rsidR="00853876" w:rsidRPr="00BA3521" w:rsidRDefault="00853876" w:rsidP="00F55FF9">
      <w:pPr>
        <w:pStyle w:val="Body"/>
        <w:sectPr w:rsidR="00853876" w:rsidRPr="00BA3521" w:rsidSect="00F15144">
          <w:pgSz w:w="11906" w:h="16838" w:code="9"/>
          <w:pgMar w:top="1418" w:right="1304" w:bottom="851" w:left="1304" w:header="680" w:footer="567" w:gutter="0"/>
          <w:cols w:space="340"/>
          <w:docGrid w:linePitch="360"/>
        </w:sectPr>
      </w:pPr>
      <w:r w:rsidRPr="00BA3521">
        <w:rPr>
          <w:noProof/>
        </w:rPr>
        <w:drawing>
          <wp:inline distT="0" distB="0" distL="0" distR="0" wp14:anchorId="0278CAB7" wp14:editId="1018BF43">
            <wp:extent cx="6019800" cy="8338673"/>
            <wp:effectExtent l="0" t="0" r="0" b="5715"/>
            <wp:docPr id="26" name="Picture 26" descr="Figure 38: Dumbbell graph showing difference in low English proficiency of top 30 languages with lowest English proficiency by sex in communities of more than 50 speakers over 10 years old. Values are in Table 44, below the 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Figure 38: Dumbbell graph showing difference in low English proficiency of top 30 languages with lowest English proficiency by sex in communities of more than 50 speakers over 10 years old. Values are in Table 44, below the graph. "/>
                    <pic:cNvPicPr/>
                  </pic:nvPicPr>
                  <pic:blipFill>
                    <a:blip r:embed="rId59" cstate="email">
                      <a:extLst>
                        <a:ext uri="{28A0092B-C50C-407E-A947-70E740481C1C}">
                          <a14:useLocalDpi xmlns:a14="http://schemas.microsoft.com/office/drawing/2010/main"/>
                        </a:ext>
                      </a:extLst>
                    </a:blip>
                    <a:stretch>
                      <a:fillRect/>
                    </a:stretch>
                  </pic:blipFill>
                  <pic:spPr>
                    <a:xfrm>
                      <a:off x="0" y="0"/>
                      <a:ext cx="6026417" cy="8347840"/>
                    </a:xfrm>
                    <a:prstGeom prst="rect">
                      <a:avLst/>
                    </a:prstGeom>
                  </pic:spPr>
                </pic:pic>
              </a:graphicData>
            </a:graphic>
          </wp:inline>
        </w:drawing>
      </w:r>
    </w:p>
    <w:p w14:paraId="2666E5C9" w14:textId="1A07AA27" w:rsidR="00983CB9" w:rsidRPr="00BA3521" w:rsidRDefault="00983CB9" w:rsidP="00983CB9">
      <w:pPr>
        <w:pStyle w:val="Tablecaption"/>
      </w:pPr>
      <w:r w:rsidRPr="00BA3521">
        <w:t xml:space="preserve">Table </w:t>
      </w:r>
      <w:r w:rsidR="00D47868">
        <w:t>44</w:t>
      </w:r>
      <w:r w:rsidR="0000065C" w:rsidRPr="00BA3521">
        <w:t>:</w:t>
      </w:r>
      <w:r w:rsidRPr="00BA3521">
        <w:t xml:space="preserve"> Difference in low English proficiency of top 30 identified languages with lowest English proficiency by sex in communities of more than 50 speakers over 10 years old</w:t>
      </w:r>
    </w:p>
    <w:tbl>
      <w:tblPr>
        <w:tblStyle w:val="TableGrid"/>
        <w:tblW w:w="9299" w:type="dxa"/>
        <w:tblLook w:val="0620" w:firstRow="1" w:lastRow="0" w:firstColumn="0" w:lastColumn="0" w:noHBand="1" w:noVBand="1"/>
      </w:tblPr>
      <w:tblGrid>
        <w:gridCol w:w="2689"/>
        <w:gridCol w:w="2409"/>
        <w:gridCol w:w="2694"/>
        <w:gridCol w:w="1507"/>
      </w:tblGrid>
      <w:tr w:rsidR="00983CB9" w:rsidRPr="00BA3521" w14:paraId="34778FA8" w14:textId="77777777" w:rsidTr="00E61E70">
        <w:tc>
          <w:tcPr>
            <w:tcW w:w="2689" w:type="dxa"/>
            <w:noWrap/>
            <w:vAlign w:val="bottom"/>
            <w:hideMark/>
          </w:tcPr>
          <w:p w14:paraId="548A04C5" w14:textId="77777777" w:rsidR="00983CB9" w:rsidRPr="00BA3521" w:rsidRDefault="00983CB9" w:rsidP="00983CB9">
            <w:pPr>
              <w:pStyle w:val="Tablecolhead"/>
            </w:pPr>
            <w:r w:rsidRPr="00BA3521">
              <w:t>Language</w:t>
            </w:r>
          </w:p>
        </w:tc>
        <w:tc>
          <w:tcPr>
            <w:tcW w:w="2409" w:type="dxa"/>
            <w:noWrap/>
            <w:vAlign w:val="bottom"/>
            <w:hideMark/>
          </w:tcPr>
          <w:p w14:paraId="4DE5CE9C" w14:textId="72F13E4E" w:rsidR="00983CB9" w:rsidRPr="00BA3521" w:rsidRDefault="00983CB9" w:rsidP="00983CB9">
            <w:pPr>
              <w:pStyle w:val="Tablecolhead"/>
            </w:pPr>
            <w:r w:rsidRPr="00BA3521">
              <w:t xml:space="preserve">Level of low English proficiency </w:t>
            </w:r>
            <w:r w:rsidR="00885198" w:rsidRPr="00BA3521">
              <w:t>–</w:t>
            </w:r>
            <w:r w:rsidRPr="00BA3521">
              <w:t xml:space="preserve"> female</w:t>
            </w:r>
          </w:p>
        </w:tc>
        <w:tc>
          <w:tcPr>
            <w:tcW w:w="2694" w:type="dxa"/>
            <w:noWrap/>
            <w:vAlign w:val="bottom"/>
            <w:hideMark/>
          </w:tcPr>
          <w:p w14:paraId="043416BC" w14:textId="39915C12" w:rsidR="00983CB9" w:rsidRPr="00BA3521" w:rsidRDefault="00983CB9" w:rsidP="00983CB9">
            <w:pPr>
              <w:pStyle w:val="Tablecolhead"/>
            </w:pPr>
            <w:r w:rsidRPr="00BA3521">
              <w:t xml:space="preserve">Level of low English proficiency </w:t>
            </w:r>
            <w:r w:rsidR="00885198" w:rsidRPr="00BA3521">
              <w:t>–</w:t>
            </w:r>
            <w:r w:rsidRPr="00BA3521">
              <w:t xml:space="preserve"> male</w:t>
            </w:r>
          </w:p>
        </w:tc>
        <w:tc>
          <w:tcPr>
            <w:tcW w:w="1507" w:type="dxa"/>
            <w:noWrap/>
            <w:vAlign w:val="bottom"/>
            <w:hideMark/>
          </w:tcPr>
          <w:p w14:paraId="5D58D887" w14:textId="77777777" w:rsidR="00983CB9" w:rsidRPr="00BA3521" w:rsidRDefault="00983CB9" w:rsidP="00983CB9">
            <w:pPr>
              <w:pStyle w:val="Tablecolhead"/>
            </w:pPr>
            <w:r w:rsidRPr="00BA3521">
              <w:t>Difference</w:t>
            </w:r>
          </w:p>
        </w:tc>
      </w:tr>
      <w:tr w:rsidR="00983CB9" w:rsidRPr="00BA3521" w14:paraId="55E305C5" w14:textId="77777777" w:rsidTr="00E61E70">
        <w:tc>
          <w:tcPr>
            <w:tcW w:w="2689" w:type="dxa"/>
            <w:vAlign w:val="center"/>
            <w:hideMark/>
          </w:tcPr>
          <w:p w14:paraId="69CEE6FC" w14:textId="77777777" w:rsidR="00983CB9" w:rsidRPr="00BA3521" w:rsidRDefault="00983CB9" w:rsidP="00757EE3">
            <w:pPr>
              <w:pStyle w:val="Tabletext"/>
              <w:rPr>
                <w:color w:val="000000" w:themeColor="text1"/>
              </w:rPr>
            </w:pPr>
            <w:r w:rsidRPr="00BA3521">
              <w:t>Bosnian</w:t>
            </w:r>
          </w:p>
        </w:tc>
        <w:tc>
          <w:tcPr>
            <w:tcW w:w="2409" w:type="dxa"/>
            <w:noWrap/>
            <w:hideMark/>
          </w:tcPr>
          <w:p w14:paraId="41805246" w14:textId="77777777" w:rsidR="00983CB9" w:rsidRPr="00BA3521" w:rsidRDefault="00983CB9" w:rsidP="00983CB9">
            <w:pPr>
              <w:pStyle w:val="Tabletext"/>
              <w:rPr>
                <w:color w:val="000000" w:themeColor="text1"/>
              </w:rPr>
            </w:pPr>
            <w:r w:rsidRPr="00BA3521">
              <w:t>12.4%</w:t>
            </w:r>
          </w:p>
        </w:tc>
        <w:tc>
          <w:tcPr>
            <w:tcW w:w="2694" w:type="dxa"/>
            <w:noWrap/>
            <w:hideMark/>
          </w:tcPr>
          <w:p w14:paraId="72E12384" w14:textId="77777777" w:rsidR="00983CB9" w:rsidRPr="00BA3521" w:rsidRDefault="00983CB9" w:rsidP="00983CB9">
            <w:pPr>
              <w:pStyle w:val="Tabletext"/>
              <w:rPr>
                <w:color w:val="000000" w:themeColor="text1"/>
              </w:rPr>
            </w:pPr>
            <w:r w:rsidRPr="00BA3521">
              <w:t>19.5%</w:t>
            </w:r>
          </w:p>
        </w:tc>
        <w:tc>
          <w:tcPr>
            <w:tcW w:w="1507" w:type="dxa"/>
            <w:noWrap/>
            <w:hideMark/>
          </w:tcPr>
          <w:p w14:paraId="421C61DC" w14:textId="77777777" w:rsidR="00983CB9" w:rsidRPr="00BA3521" w:rsidRDefault="00983CB9" w:rsidP="00983CB9">
            <w:pPr>
              <w:pStyle w:val="Tabletext"/>
              <w:rPr>
                <w:color w:val="000000" w:themeColor="text1"/>
              </w:rPr>
            </w:pPr>
            <w:r w:rsidRPr="00BA3521">
              <w:t>-7.1%</w:t>
            </w:r>
          </w:p>
        </w:tc>
      </w:tr>
      <w:tr w:rsidR="00983CB9" w:rsidRPr="00BA3521" w14:paraId="3CBBB2E8" w14:textId="77777777" w:rsidTr="00E61E70">
        <w:tc>
          <w:tcPr>
            <w:tcW w:w="2689" w:type="dxa"/>
            <w:vAlign w:val="center"/>
            <w:hideMark/>
          </w:tcPr>
          <w:p w14:paraId="01613009" w14:textId="77777777" w:rsidR="00983CB9" w:rsidRPr="00BA3521" w:rsidRDefault="00983CB9" w:rsidP="00757EE3">
            <w:pPr>
              <w:pStyle w:val="Tabletext"/>
              <w:rPr>
                <w:color w:val="000000" w:themeColor="text1"/>
              </w:rPr>
            </w:pPr>
            <w:r w:rsidRPr="00BA3521">
              <w:t>Croatian</w:t>
            </w:r>
          </w:p>
        </w:tc>
        <w:tc>
          <w:tcPr>
            <w:tcW w:w="2409" w:type="dxa"/>
            <w:noWrap/>
            <w:hideMark/>
          </w:tcPr>
          <w:p w14:paraId="087C781A" w14:textId="77777777" w:rsidR="00983CB9" w:rsidRPr="00BA3521" w:rsidRDefault="00983CB9" w:rsidP="00983CB9">
            <w:pPr>
              <w:pStyle w:val="Tabletext"/>
              <w:rPr>
                <w:color w:val="000000" w:themeColor="text1"/>
              </w:rPr>
            </w:pPr>
            <w:r w:rsidRPr="00BA3521">
              <w:t>17.8%</w:t>
            </w:r>
          </w:p>
        </w:tc>
        <w:tc>
          <w:tcPr>
            <w:tcW w:w="2694" w:type="dxa"/>
            <w:noWrap/>
            <w:hideMark/>
          </w:tcPr>
          <w:p w14:paraId="2A184514" w14:textId="77777777" w:rsidR="00983CB9" w:rsidRPr="00BA3521" w:rsidRDefault="00983CB9" w:rsidP="00983CB9">
            <w:pPr>
              <w:pStyle w:val="Tabletext"/>
              <w:rPr>
                <w:color w:val="000000" w:themeColor="text1"/>
              </w:rPr>
            </w:pPr>
            <w:r w:rsidRPr="00BA3521">
              <w:t>13.8%</w:t>
            </w:r>
          </w:p>
        </w:tc>
        <w:tc>
          <w:tcPr>
            <w:tcW w:w="1507" w:type="dxa"/>
            <w:noWrap/>
            <w:hideMark/>
          </w:tcPr>
          <w:p w14:paraId="001EE820" w14:textId="77777777" w:rsidR="00983CB9" w:rsidRPr="00BA3521" w:rsidRDefault="00983CB9" w:rsidP="00983CB9">
            <w:pPr>
              <w:pStyle w:val="Tabletext"/>
              <w:rPr>
                <w:color w:val="000000" w:themeColor="text1"/>
              </w:rPr>
            </w:pPr>
            <w:r w:rsidRPr="00BA3521">
              <w:t>4.0%</w:t>
            </w:r>
          </w:p>
        </w:tc>
      </w:tr>
      <w:tr w:rsidR="00983CB9" w:rsidRPr="00BA3521" w14:paraId="6B04EF9E" w14:textId="77777777" w:rsidTr="00E61E70">
        <w:tc>
          <w:tcPr>
            <w:tcW w:w="2689" w:type="dxa"/>
            <w:vAlign w:val="center"/>
            <w:hideMark/>
          </w:tcPr>
          <w:p w14:paraId="07CB54FA" w14:textId="77777777" w:rsidR="00983CB9" w:rsidRPr="00BA3521" w:rsidRDefault="00983CB9" w:rsidP="00757EE3">
            <w:pPr>
              <w:pStyle w:val="Tabletext"/>
              <w:rPr>
                <w:color w:val="000000" w:themeColor="text1"/>
              </w:rPr>
            </w:pPr>
            <w:r w:rsidRPr="00BA3521">
              <w:t>Macedonian</w:t>
            </w:r>
          </w:p>
        </w:tc>
        <w:tc>
          <w:tcPr>
            <w:tcW w:w="2409" w:type="dxa"/>
            <w:noWrap/>
            <w:hideMark/>
          </w:tcPr>
          <w:p w14:paraId="1E87A71B" w14:textId="77777777" w:rsidR="00983CB9" w:rsidRPr="00BA3521" w:rsidRDefault="00983CB9" w:rsidP="00983CB9">
            <w:pPr>
              <w:pStyle w:val="Tabletext"/>
              <w:rPr>
                <w:color w:val="000000" w:themeColor="text1"/>
              </w:rPr>
            </w:pPr>
            <w:r w:rsidRPr="00BA3521">
              <w:t>19.8%</w:t>
            </w:r>
          </w:p>
        </w:tc>
        <w:tc>
          <w:tcPr>
            <w:tcW w:w="2694" w:type="dxa"/>
            <w:noWrap/>
            <w:hideMark/>
          </w:tcPr>
          <w:p w14:paraId="552277B2" w14:textId="77777777" w:rsidR="00983CB9" w:rsidRPr="00BA3521" w:rsidRDefault="00983CB9" w:rsidP="00983CB9">
            <w:pPr>
              <w:pStyle w:val="Tabletext"/>
              <w:rPr>
                <w:color w:val="000000" w:themeColor="text1"/>
              </w:rPr>
            </w:pPr>
            <w:r w:rsidRPr="00BA3521">
              <w:t>11.8%</w:t>
            </w:r>
          </w:p>
        </w:tc>
        <w:tc>
          <w:tcPr>
            <w:tcW w:w="1507" w:type="dxa"/>
            <w:noWrap/>
            <w:hideMark/>
          </w:tcPr>
          <w:p w14:paraId="2656CD0B" w14:textId="77777777" w:rsidR="00983CB9" w:rsidRPr="00BA3521" w:rsidRDefault="00983CB9" w:rsidP="00983CB9">
            <w:pPr>
              <w:pStyle w:val="Tabletext"/>
              <w:rPr>
                <w:color w:val="000000" w:themeColor="text1"/>
              </w:rPr>
            </w:pPr>
            <w:r w:rsidRPr="00BA3521">
              <w:t>7.9%</w:t>
            </w:r>
          </w:p>
        </w:tc>
      </w:tr>
      <w:tr w:rsidR="00983CB9" w:rsidRPr="00BA3521" w14:paraId="4951A5D5" w14:textId="77777777" w:rsidTr="00E61E70">
        <w:tc>
          <w:tcPr>
            <w:tcW w:w="2689" w:type="dxa"/>
            <w:vAlign w:val="center"/>
            <w:hideMark/>
          </w:tcPr>
          <w:p w14:paraId="37696B52" w14:textId="77777777" w:rsidR="00983CB9" w:rsidRPr="00BA3521" w:rsidRDefault="00983CB9" w:rsidP="00757EE3">
            <w:pPr>
              <w:pStyle w:val="Tabletext"/>
              <w:rPr>
                <w:color w:val="000000" w:themeColor="text1"/>
              </w:rPr>
            </w:pPr>
            <w:r w:rsidRPr="00BA3521">
              <w:t>Serbian</w:t>
            </w:r>
          </w:p>
        </w:tc>
        <w:tc>
          <w:tcPr>
            <w:tcW w:w="2409" w:type="dxa"/>
            <w:noWrap/>
            <w:hideMark/>
          </w:tcPr>
          <w:p w14:paraId="62470A6B" w14:textId="77777777" w:rsidR="00983CB9" w:rsidRPr="00BA3521" w:rsidRDefault="00983CB9" w:rsidP="00983CB9">
            <w:pPr>
              <w:pStyle w:val="Tabletext"/>
              <w:rPr>
                <w:color w:val="000000" w:themeColor="text1"/>
              </w:rPr>
            </w:pPr>
            <w:r w:rsidRPr="00BA3521">
              <w:t>19.5%</w:t>
            </w:r>
          </w:p>
        </w:tc>
        <w:tc>
          <w:tcPr>
            <w:tcW w:w="2694" w:type="dxa"/>
            <w:noWrap/>
            <w:hideMark/>
          </w:tcPr>
          <w:p w14:paraId="5A679EB5" w14:textId="77777777" w:rsidR="00983CB9" w:rsidRPr="00BA3521" w:rsidRDefault="00983CB9" w:rsidP="00983CB9">
            <w:pPr>
              <w:pStyle w:val="Tabletext"/>
              <w:rPr>
                <w:color w:val="000000" w:themeColor="text1"/>
              </w:rPr>
            </w:pPr>
            <w:r w:rsidRPr="00BA3521">
              <w:t>16.2%</w:t>
            </w:r>
          </w:p>
        </w:tc>
        <w:tc>
          <w:tcPr>
            <w:tcW w:w="1507" w:type="dxa"/>
            <w:noWrap/>
            <w:hideMark/>
          </w:tcPr>
          <w:p w14:paraId="54407EE9" w14:textId="77777777" w:rsidR="00983CB9" w:rsidRPr="00BA3521" w:rsidRDefault="00983CB9" w:rsidP="00983CB9">
            <w:pPr>
              <w:pStyle w:val="Tabletext"/>
              <w:rPr>
                <w:color w:val="000000" w:themeColor="text1"/>
              </w:rPr>
            </w:pPr>
            <w:r w:rsidRPr="00BA3521">
              <w:t>3.2%</w:t>
            </w:r>
          </w:p>
        </w:tc>
      </w:tr>
      <w:tr w:rsidR="00983CB9" w:rsidRPr="00BA3521" w14:paraId="75A19EA6" w14:textId="77777777" w:rsidTr="00E61E70">
        <w:tc>
          <w:tcPr>
            <w:tcW w:w="2689" w:type="dxa"/>
            <w:vAlign w:val="center"/>
            <w:hideMark/>
          </w:tcPr>
          <w:p w14:paraId="5C53B983" w14:textId="77777777" w:rsidR="00983CB9" w:rsidRPr="00BA3521" w:rsidRDefault="00983CB9" w:rsidP="00757EE3">
            <w:pPr>
              <w:pStyle w:val="Tabletext"/>
              <w:rPr>
                <w:color w:val="000000" w:themeColor="text1"/>
              </w:rPr>
            </w:pPr>
            <w:r w:rsidRPr="00BA3521">
              <w:t>Albanian</w:t>
            </w:r>
          </w:p>
        </w:tc>
        <w:tc>
          <w:tcPr>
            <w:tcW w:w="2409" w:type="dxa"/>
            <w:noWrap/>
            <w:hideMark/>
          </w:tcPr>
          <w:p w14:paraId="1300CE54" w14:textId="77777777" w:rsidR="00983CB9" w:rsidRPr="00BA3521" w:rsidRDefault="00983CB9" w:rsidP="00983CB9">
            <w:pPr>
              <w:pStyle w:val="Tabletext"/>
              <w:rPr>
                <w:color w:val="000000" w:themeColor="text1"/>
              </w:rPr>
            </w:pPr>
            <w:r w:rsidRPr="00BA3521">
              <w:t>20.3%</w:t>
            </w:r>
          </w:p>
        </w:tc>
        <w:tc>
          <w:tcPr>
            <w:tcW w:w="2694" w:type="dxa"/>
            <w:noWrap/>
            <w:hideMark/>
          </w:tcPr>
          <w:p w14:paraId="20F82A09" w14:textId="77777777" w:rsidR="00983CB9" w:rsidRPr="00BA3521" w:rsidRDefault="00983CB9" w:rsidP="00983CB9">
            <w:pPr>
              <w:pStyle w:val="Tabletext"/>
              <w:rPr>
                <w:color w:val="000000" w:themeColor="text1"/>
              </w:rPr>
            </w:pPr>
            <w:r w:rsidRPr="00BA3521">
              <w:t>19.2%</w:t>
            </w:r>
          </w:p>
        </w:tc>
        <w:tc>
          <w:tcPr>
            <w:tcW w:w="1507" w:type="dxa"/>
            <w:noWrap/>
            <w:hideMark/>
          </w:tcPr>
          <w:p w14:paraId="6B71539D" w14:textId="77777777" w:rsidR="00983CB9" w:rsidRPr="00BA3521" w:rsidRDefault="00983CB9" w:rsidP="00983CB9">
            <w:pPr>
              <w:pStyle w:val="Tabletext"/>
              <w:rPr>
                <w:color w:val="000000" w:themeColor="text1"/>
              </w:rPr>
            </w:pPr>
            <w:r w:rsidRPr="00BA3521">
              <w:t>1.1%</w:t>
            </w:r>
          </w:p>
        </w:tc>
      </w:tr>
      <w:tr w:rsidR="00983CB9" w:rsidRPr="00BA3521" w14:paraId="214BDA83" w14:textId="77777777" w:rsidTr="00E61E70">
        <w:tc>
          <w:tcPr>
            <w:tcW w:w="2689" w:type="dxa"/>
            <w:vAlign w:val="center"/>
            <w:hideMark/>
          </w:tcPr>
          <w:p w14:paraId="545046CE" w14:textId="77777777" w:rsidR="00983CB9" w:rsidRPr="00BA3521" w:rsidRDefault="00983CB9" w:rsidP="00757EE3">
            <w:pPr>
              <w:pStyle w:val="Tabletext"/>
              <w:rPr>
                <w:color w:val="000000" w:themeColor="text1"/>
              </w:rPr>
            </w:pPr>
            <w:r w:rsidRPr="00BA3521">
              <w:t>Pashto</w:t>
            </w:r>
          </w:p>
        </w:tc>
        <w:tc>
          <w:tcPr>
            <w:tcW w:w="2409" w:type="dxa"/>
            <w:noWrap/>
            <w:hideMark/>
          </w:tcPr>
          <w:p w14:paraId="26B93A75" w14:textId="77777777" w:rsidR="00983CB9" w:rsidRPr="00BA3521" w:rsidRDefault="00983CB9" w:rsidP="00983CB9">
            <w:pPr>
              <w:pStyle w:val="Tabletext"/>
              <w:rPr>
                <w:color w:val="000000" w:themeColor="text1"/>
              </w:rPr>
            </w:pPr>
            <w:r w:rsidRPr="00BA3521">
              <w:t>27.3%</w:t>
            </w:r>
          </w:p>
        </w:tc>
        <w:tc>
          <w:tcPr>
            <w:tcW w:w="2694" w:type="dxa"/>
            <w:noWrap/>
            <w:hideMark/>
          </w:tcPr>
          <w:p w14:paraId="2B046A61" w14:textId="77777777" w:rsidR="00983CB9" w:rsidRPr="00BA3521" w:rsidRDefault="00983CB9" w:rsidP="00983CB9">
            <w:pPr>
              <w:pStyle w:val="Tabletext"/>
              <w:rPr>
                <w:color w:val="000000" w:themeColor="text1"/>
              </w:rPr>
            </w:pPr>
            <w:r w:rsidRPr="00BA3521">
              <w:t>7.5%</w:t>
            </w:r>
          </w:p>
        </w:tc>
        <w:tc>
          <w:tcPr>
            <w:tcW w:w="1507" w:type="dxa"/>
            <w:noWrap/>
            <w:hideMark/>
          </w:tcPr>
          <w:p w14:paraId="6371D6D7" w14:textId="77777777" w:rsidR="00983CB9" w:rsidRPr="00BA3521" w:rsidRDefault="00983CB9" w:rsidP="00983CB9">
            <w:pPr>
              <w:pStyle w:val="Tabletext"/>
              <w:rPr>
                <w:color w:val="000000" w:themeColor="text1"/>
              </w:rPr>
            </w:pPr>
            <w:r w:rsidRPr="00BA3521">
              <w:t>19.8%</w:t>
            </w:r>
          </w:p>
        </w:tc>
      </w:tr>
      <w:tr w:rsidR="00983CB9" w:rsidRPr="00BA3521" w14:paraId="629CDDA2" w14:textId="77777777" w:rsidTr="00E61E70">
        <w:tc>
          <w:tcPr>
            <w:tcW w:w="2689" w:type="dxa"/>
            <w:vAlign w:val="center"/>
            <w:hideMark/>
          </w:tcPr>
          <w:p w14:paraId="760A9659" w14:textId="77777777" w:rsidR="00983CB9" w:rsidRPr="00BA3521" w:rsidRDefault="00983CB9" w:rsidP="00757EE3">
            <w:pPr>
              <w:pStyle w:val="Tabletext"/>
              <w:rPr>
                <w:color w:val="000000" w:themeColor="text1"/>
              </w:rPr>
            </w:pPr>
            <w:r w:rsidRPr="00BA3521">
              <w:t>Dari</w:t>
            </w:r>
          </w:p>
        </w:tc>
        <w:tc>
          <w:tcPr>
            <w:tcW w:w="2409" w:type="dxa"/>
            <w:noWrap/>
            <w:hideMark/>
          </w:tcPr>
          <w:p w14:paraId="0F36CE78" w14:textId="77777777" w:rsidR="00983CB9" w:rsidRPr="00BA3521" w:rsidRDefault="00983CB9" w:rsidP="00983CB9">
            <w:pPr>
              <w:pStyle w:val="Tabletext"/>
              <w:rPr>
                <w:color w:val="000000" w:themeColor="text1"/>
              </w:rPr>
            </w:pPr>
            <w:r w:rsidRPr="00BA3521">
              <w:t>41.4%</w:t>
            </w:r>
          </w:p>
        </w:tc>
        <w:tc>
          <w:tcPr>
            <w:tcW w:w="2694" w:type="dxa"/>
            <w:noWrap/>
            <w:hideMark/>
          </w:tcPr>
          <w:p w14:paraId="449B8811" w14:textId="77777777" w:rsidR="00983CB9" w:rsidRPr="00BA3521" w:rsidRDefault="00983CB9" w:rsidP="00983CB9">
            <w:pPr>
              <w:pStyle w:val="Tabletext"/>
              <w:rPr>
                <w:color w:val="000000" w:themeColor="text1"/>
              </w:rPr>
            </w:pPr>
            <w:r w:rsidRPr="00BA3521">
              <w:t>32.0%</w:t>
            </w:r>
          </w:p>
        </w:tc>
        <w:tc>
          <w:tcPr>
            <w:tcW w:w="1507" w:type="dxa"/>
            <w:noWrap/>
            <w:hideMark/>
          </w:tcPr>
          <w:p w14:paraId="1DBFD00A" w14:textId="77777777" w:rsidR="00983CB9" w:rsidRPr="00BA3521" w:rsidRDefault="00983CB9" w:rsidP="00983CB9">
            <w:pPr>
              <w:pStyle w:val="Tabletext"/>
              <w:rPr>
                <w:color w:val="000000" w:themeColor="text1"/>
              </w:rPr>
            </w:pPr>
            <w:r w:rsidRPr="00BA3521">
              <w:t>9.4%</w:t>
            </w:r>
          </w:p>
        </w:tc>
      </w:tr>
      <w:tr w:rsidR="00983CB9" w:rsidRPr="00BA3521" w14:paraId="1E35AAE2" w14:textId="77777777" w:rsidTr="00E61E70">
        <w:tc>
          <w:tcPr>
            <w:tcW w:w="2689" w:type="dxa"/>
            <w:vAlign w:val="center"/>
            <w:hideMark/>
          </w:tcPr>
          <w:p w14:paraId="36EF6D10" w14:textId="77777777" w:rsidR="00983CB9" w:rsidRPr="00BA3521" w:rsidRDefault="00983CB9" w:rsidP="00757EE3">
            <w:pPr>
              <w:pStyle w:val="Tabletext"/>
              <w:rPr>
                <w:color w:val="000000" w:themeColor="text1"/>
              </w:rPr>
            </w:pPr>
            <w:r w:rsidRPr="00BA3521">
              <w:t>Persian (excluding Dari)</w:t>
            </w:r>
          </w:p>
        </w:tc>
        <w:tc>
          <w:tcPr>
            <w:tcW w:w="2409" w:type="dxa"/>
            <w:noWrap/>
            <w:hideMark/>
          </w:tcPr>
          <w:p w14:paraId="1A37D728" w14:textId="77777777" w:rsidR="00983CB9" w:rsidRPr="00BA3521" w:rsidRDefault="00983CB9" w:rsidP="00983CB9">
            <w:pPr>
              <w:pStyle w:val="Tabletext"/>
              <w:rPr>
                <w:color w:val="000000" w:themeColor="text1"/>
              </w:rPr>
            </w:pPr>
            <w:r w:rsidRPr="00BA3521">
              <w:t>19.3%</w:t>
            </w:r>
          </w:p>
        </w:tc>
        <w:tc>
          <w:tcPr>
            <w:tcW w:w="2694" w:type="dxa"/>
            <w:noWrap/>
            <w:hideMark/>
          </w:tcPr>
          <w:p w14:paraId="6B45D2ED" w14:textId="77777777" w:rsidR="00983CB9" w:rsidRPr="00BA3521" w:rsidRDefault="00983CB9" w:rsidP="00983CB9">
            <w:pPr>
              <w:pStyle w:val="Tabletext"/>
              <w:rPr>
                <w:color w:val="000000" w:themeColor="text1"/>
              </w:rPr>
            </w:pPr>
            <w:r w:rsidRPr="00BA3521">
              <w:t>15.2%</w:t>
            </w:r>
          </w:p>
        </w:tc>
        <w:tc>
          <w:tcPr>
            <w:tcW w:w="1507" w:type="dxa"/>
            <w:noWrap/>
            <w:hideMark/>
          </w:tcPr>
          <w:p w14:paraId="70B9AD2E" w14:textId="77777777" w:rsidR="00983CB9" w:rsidRPr="00BA3521" w:rsidRDefault="00983CB9" w:rsidP="00983CB9">
            <w:pPr>
              <w:pStyle w:val="Tabletext"/>
              <w:rPr>
                <w:color w:val="000000" w:themeColor="text1"/>
              </w:rPr>
            </w:pPr>
            <w:r w:rsidRPr="00BA3521">
              <w:t>4.1%</w:t>
            </w:r>
          </w:p>
        </w:tc>
      </w:tr>
      <w:tr w:rsidR="00983CB9" w:rsidRPr="00BA3521" w14:paraId="7CCB13C4" w14:textId="77777777" w:rsidTr="00E61E70">
        <w:tc>
          <w:tcPr>
            <w:tcW w:w="2689" w:type="dxa"/>
            <w:vAlign w:val="center"/>
            <w:hideMark/>
          </w:tcPr>
          <w:p w14:paraId="0BE96C9B" w14:textId="77777777" w:rsidR="00983CB9" w:rsidRPr="00BA3521" w:rsidRDefault="00983CB9" w:rsidP="00757EE3">
            <w:pPr>
              <w:pStyle w:val="Tabletext"/>
              <w:rPr>
                <w:color w:val="000000" w:themeColor="text1"/>
              </w:rPr>
            </w:pPr>
            <w:proofErr w:type="spellStart"/>
            <w:r w:rsidRPr="00BA3521">
              <w:t>Hazaraghi</w:t>
            </w:r>
            <w:proofErr w:type="spellEnd"/>
          </w:p>
        </w:tc>
        <w:tc>
          <w:tcPr>
            <w:tcW w:w="2409" w:type="dxa"/>
            <w:noWrap/>
            <w:hideMark/>
          </w:tcPr>
          <w:p w14:paraId="14F83B3F" w14:textId="77777777" w:rsidR="00983CB9" w:rsidRPr="00BA3521" w:rsidRDefault="00983CB9" w:rsidP="00983CB9">
            <w:pPr>
              <w:pStyle w:val="Tabletext"/>
              <w:rPr>
                <w:color w:val="000000" w:themeColor="text1"/>
              </w:rPr>
            </w:pPr>
            <w:r w:rsidRPr="00BA3521">
              <w:t>36.0%</w:t>
            </w:r>
          </w:p>
        </w:tc>
        <w:tc>
          <w:tcPr>
            <w:tcW w:w="2694" w:type="dxa"/>
            <w:noWrap/>
            <w:hideMark/>
          </w:tcPr>
          <w:p w14:paraId="12059790" w14:textId="77777777" w:rsidR="00983CB9" w:rsidRPr="00BA3521" w:rsidRDefault="00983CB9" w:rsidP="00983CB9">
            <w:pPr>
              <w:pStyle w:val="Tabletext"/>
              <w:rPr>
                <w:color w:val="000000" w:themeColor="text1"/>
              </w:rPr>
            </w:pPr>
            <w:r w:rsidRPr="00BA3521">
              <w:t>30.7%</w:t>
            </w:r>
          </w:p>
        </w:tc>
        <w:tc>
          <w:tcPr>
            <w:tcW w:w="1507" w:type="dxa"/>
            <w:noWrap/>
            <w:hideMark/>
          </w:tcPr>
          <w:p w14:paraId="7B942136" w14:textId="77777777" w:rsidR="00983CB9" w:rsidRPr="00BA3521" w:rsidRDefault="00983CB9" w:rsidP="00983CB9">
            <w:pPr>
              <w:pStyle w:val="Tabletext"/>
              <w:rPr>
                <w:color w:val="000000" w:themeColor="text1"/>
              </w:rPr>
            </w:pPr>
            <w:r w:rsidRPr="00BA3521">
              <w:t>5.2%</w:t>
            </w:r>
          </w:p>
        </w:tc>
      </w:tr>
      <w:tr w:rsidR="00983CB9" w:rsidRPr="00BA3521" w14:paraId="15B9F24E" w14:textId="77777777" w:rsidTr="00E61E70">
        <w:tc>
          <w:tcPr>
            <w:tcW w:w="2689" w:type="dxa"/>
            <w:vAlign w:val="center"/>
            <w:hideMark/>
          </w:tcPr>
          <w:p w14:paraId="15C24FD9" w14:textId="77777777" w:rsidR="00983CB9" w:rsidRPr="00BA3521" w:rsidRDefault="00983CB9" w:rsidP="00757EE3">
            <w:pPr>
              <w:pStyle w:val="Tabletext"/>
              <w:rPr>
                <w:color w:val="000000" w:themeColor="text1"/>
              </w:rPr>
            </w:pPr>
            <w:r w:rsidRPr="00BA3521">
              <w:t>Arabic</w:t>
            </w:r>
          </w:p>
        </w:tc>
        <w:tc>
          <w:tcPr>
            <w:tcW w:w="2409" w:type="dxa"/>
            <w:noWrap/>
            <w:hideMark/>
          </w:tcPr>
          <w:p w14:paraId="5A7E053B" w14:textId="77777777" w:rsidR="00983CB9" w:rsidRPr="00BA3521" w:rsidRDefault="00983CB9" w:rsidP="00983CB9">
            <w:pPr>
              <w:pStyle w:val="Tabletext"/>
              <w:rPr>
                <w:color w:val="000000" w:themeColor="text1"/>
              </w:rPr>
            </w:pPr>
            <w:r w:rsidRPr="00BA3521">
              <w:t>19.6%</w:t>
            </w:r>
          </w:p>
        </w:tc>
        <w:tc>
          <w:tcPr>
            <w:tcW w:w="2694" w:type="dxa"/>
            <w:noWrap/>
            <w:hideMark/>
          </w:tcPr>
          <w:p w14:paraId="2F9B9AA0" w14:textId="77777777" w:rsidR="00983CB9" w:rsidRPr="00BA3521" w:rsidRDefault="00983CB9" w:rsidP="00983CB9">
            <w:pPr>
              <w:pStyle w:val="Tabletext"/>
              <w:rPr>
                <w:color w:val="000000" w:themeColor="text1"/>
              </w:rPr>
            </w:pPr>
            <w:r w:rsidRPr="00BA3521">
              <w:t>12.5%</w:t>
            </w:r>
          </w:p>
        </w:tc>
        <w:tc>
          <w:tcPr>
            <w:tcW w:w="1507" w:type="dxa"/>
            <w:noWrap/>
            <w:hideMark/>
          </w:tcPr>
          <w:p w14:paraId="7F87BF11" w14:textId="77777777" w:rsidR="00983CB9" w:rsidRPr="00BA3521" w:rsidRDefault="00983CB9" w:rsidP="00983CB9">
            <w:pPr>
              <w:pStyle w:val="Tabletext"/>
              <w:rPr>
                <w:color w:val="000000" w:themeColor="text1"/>
              </w:rPr>
            </w:pPr>
            <w:r w:rsidRPr="00BA3521">
              <w:t>7.0%</w:t>
            </w:r>
          </w:p>
        </w:tc>
      </w:tr>
      <w:tr w:rsidR="00983CB9" w:rsidRPr="00BA3521" w14:paraId="70108DC3" w14:textId="77777777" w:rsidTr="00E61E70">
        <w:tc>
          <w:tcPr>
            <w:tcW w:w="2689" w:type="dxa"/>
            <w:vAlign w:val="center"/>
            <w:hideMark/>
          </w:tcPr>
          <w:p w14:paraId="19914905" w14:textId="77777777" w:rsidR="00983CB9" w:rsidRPr="00BA3521" w:rsidRDefault="00983CB9" w:rsidP="00757EE3">
            <w:pPr>
              <w:pStyle w:val="Tabletext"/>
              <w:rPr>
                <w:color w:val="000000" w:themeColor="text1"/>
              </w:rPr>
            </w:pPr>
            <w:r w:rsidRPr="00BA3521">
              <w:t>Assyrian Neo-Aramaic</w:t>
            </w:r>
          </w:p>
        </w:tc>
        <w:tc>
          <w:tcPr>
            <w:tcW w:w="2409" w:type="dxa"/>
            <w:noWrap/>
            <w:hideMark/>
          </w:tcPr>
          <w:p w14:paraId="75AAFE82" w14:textId="77777777" w:rsidR="00983CB9" w:rsidRPr="00BA3521" w:rsidRDefault="00983CB9" w:rsidP="00983CB9">
            <w:pPr>
              <w:pStyle w:val="Tabletext"/>
              <w:rPr>
                <w:color w:val="000000" w:themeColor="text1"/>
              </w:rPr>
            </w:pPr>
            <w:r w:rsidRPr="00BA3521">
              <w:t>25.5%</w:t>
            </w:r>
          </w:p>
        </w:tc>
        <w:tc>
          <w:tcPr>
            <w:tcW w:w="2694" w:type="dxa"/>
            <w:noWrap/>
            <w:hideMark/>
          </w:tcPr>
          <w:p w14:paraId="3BF2BC2F" w14:textId="77777777" w:rsidR="00983CB9" w:rsidRPr="00BA3521" w:rsidRDefault="00983CB9" w:rsidP="00983CB9">
            <w:pPr>
              <w:pStyle w:val="Tabletext"/>
              <w:rPr>
                <w:color w:val="000000" w:themeColor="text1"/>
              </w:rPr>
            </w:pPr>
            <w:r w:rsidRPr="00BA3521">
              <w:t>17.5%</w:t>
            </w:r>
          </w:p>
        </w:tc>
        <w:tc>
          <w:tcPr>
            <w:tcW w:w="1507" w:type="dxa"/>
            <w:noWrap/>
            <w:hideMark/>
          </w:tcPr>
          <w:p w14:paraId="6A2A33C2" w14:textId="77777777" w:rsidR="00983CB9" w:rsidRPr="00BA3521" w:rsidRDefault="00983CB9" w:rsidP="00983CB9">
            <w:pPr>
              <w:pStyle w:val="Tabletext"/>
              <w:rPr>
                <w:color w:val="000000" w:themeColor="text1"/>
              </w:rPr>
            </w:pPr>
            <w:r w:rsidRPr="00BA3521">
              <w:t>8.0%</w:t>
            </w:r>
          </w:p>
        </w:tc>
      </w:tr>
      <w:tr w:rsidR="00983CB9" w:rsidRPr="00BA3521" w14:paraId="7BA2C52A" w14:textId="77777777" w:rsidTr="00E61E70">
        <w:tc>
          <w:tcPr>
            <w:tcW w:w="2689" w:type="dxa"/>
            <w:vAlign w:val="center"/>
            <w:hideMark/>
          </w:tcPr>
          <w:p w14:paraId="461B6E72" w14:textId="77777777" w:rsidR="00983CB9" w:rsidRPr="00BA3521" w:rsidRDefault="00983CB9" w:rsidP="00757EE3">
            <w:pPr>
              <w:pStyle w:val="Tabletext"/>
              <w:rPr>
                <w:color w:val="000000" w:themeColor="text1"/>
              </w:rPr>
            </w:pPr>
            <w:r w:rsidRPr="00BA3521">
              <w:t>Turkish</w:t>
            </w:r>
          </w:p>
        </w:tc>
        <w:tc>
          <w:tcPr>
            <w:tcW w:w="2409" w:type="dxa"/>
            <w:noWrap/>
            <w:hideMark/>
          </w:tcPr>
          <w:p w14:paraId="2568E7F4" w14:textId="77777777" w:rsidR="00983CB9" w:rsidRPr="00BA3521" w:rsidRDefault="00983CB9" w:rsidP="00983CB9">
            <w:pPr>
              <w:pStyle w:val="Tabletext"/>
              <w:rPr>
                <w:color w:val="000000" w:themeColor="text1"/>
              </w:rPr>
            </w:pPr>
            <w:r w:rsidRPr="00BA3521">
              <w:t>26.9%</w:t>
            </w:r>
          </w:p>
        </w:tc>
        <w:tc>
          <w:tcPr>
            <w:tcW w:w="2694" w:type="dxa"/>
            <w:noWrap/>
            <w:hideMark/>
          </w:tcPr>
          <w:p w14:paraId="44973BA1" w14:textId="77777777" w:rsidR="00983CB9" w:rsidRPr="00BA3521" w:rsidRDefault="00983CB9" w:rsidP="00983CB9">
            <w:pPr>
              <w:pStyle w:val="Tabletext"/>
              <w:rPr>
                <w:color w:val="000000" w:themeColor="text1"/>
              </w:rPr>
            </w:pPr>
            <w:r w:rsidRPr="00BA3521">
              <w:t>21.8%</w:t>
            </w:r>
          </w:p>
        </w:tc>
        <w:tc>
          <w:tcPr>
            <w:tcW w:w="1507" w:type="dxa"/>
            <w:noWrap/>
            <w:hideMark/>
          </w:tcPr>
          <w:p w14:paraId="78D76DF8" w14:textId="77777777" w:rsidR="00983CB9" w:rsidRPr="00BA3521" w:rsidRDefault="00983CB9" w:rsidP="00983CB9">
            <w:pPr>
              <w:pStyle w:val="Tabletext"/>
              <w:rPr>
                <w:color w:val="000000" w:themeColor="text1"/>
              </w:rPr>
            </w:pPr>
            <w:r w:rsidRPr="00BA3521">
              <w:t>5.1%</w:t>
            </w:r>
          </w:p>
        </w:tc>
      </w:tr>
      <w:tr w:rsidR="00983CB9" w:rsidRPr="00BA3521" w14:paraId="79676B3A" w14:textId="77777777" w:rsidTr="00E61E70">
        <w:tc>
          <w:tcPr>
            <w:tcW w:w="2689" w:type="dxa"/>
            <w:vAlign w:val="center"/>
            <w:hideMark/>
          </w:tcPr>
          <w:p w14:paraId="2E72E90D" w14:textId="77777777" w:rsidR="00983CB9" w:rsidRPr="00BA3521" w:rsidRDefault="00983CB9" w:rsidP="00757EE3">
            <w:pPr>
              <w:pStyle w:val="Tabletext"/>
              <w:rPr>
                <w:color w:val="000000" w:themeColor="text1"/>
              </w:rPr>
            </w:pPr>
            <w:r w:rsidRPr="00BA3521">
              <w:t>Burmese</w:t>
            </w:r>
          </w:p>
        </w:tc>
        <w:tc>
          <w:tcPr>
            <w:tcW w:w="2409" w:type="dxa"/>
            <w:noWrap/>
            <w:hideMark/>
          </w:tcPr>
          <w:p w14:paraId="096356E4" w14:textId="77777777" w:rsidR="00983CB9" w:rsidRPr="00BA3521" w:rsidRDefault="00983CB9" w:rsidP="00983CB9">
            <w:pPr>
              <w:pStyle w:val="Tabletext"/>
              <w:rPr>
                <w:color w:val="000000" w:themeColor="text1"/>
              </w:rPr>
            </w:pPr>
            <w:r w:rsidRPr="00BA3521">
              <w:t>36.2%</w:t>
            </w:r>
          </w:p>
        </w:tc>
        <w:tc>
          <w:tcPr>
            <w:tcW w:w="2694" w:type="dxa"/>
            <w:noWrap/>
            <w:hideMark/>
          </w:tcPr>
          <w:p w14:paraId="43092106" w14:textId="77777777" w:rsidR="00983CB9" w:rsidRPr="00BA3521" w:rsidRDefault="00983CB9" w:rsidP="00983CB9">
            <w:pPr>
              <w:pStyle w:val="Tabletext"/>
              <w:rPr>
                <w:color w:val="000000" w:themeColor="text1"/>
              </w:rPr>
            </w:pPr>
            <w:r w:rsidRPr="00BA3521">
              <w:t>39.1%</w:t>
            </w:r>
          </w:p>
        </w:tc>
        <w:tc>
          <w:tcPr>
            <w:tcW w:w="1507" w:type="dxa"/>
            <w:noWrap/>
            <w:hideMark/>
          </w:tcPr>
          <w:p w14:paraId="5044C5DC" w14:textId="77777777" w:rsidR="00983CB9" w:rsidRPr="00BA3521" w:rsidRDefault="00983CB9" w:rsidP="00983CB9">
            <w:pPr>
              <w:pStyle w:val="Tabletext"/>
              <w:rPr>
                <w:color w:val="000000" w:themeColor="text1"/>
              </w:rPr>
            </w:pPr>
            <w:r w:rsidRPr="00BA3521">
              <w:t>-2.8%</w:t>
            </w:r>
          </w:p>
        </w:tc>
      </w:tr>
      <w:tr w:rsidR="00983CB9" w:rsidRPr="00BA3521" w14:paraId="4A93703D" w14:textId="77777777" w:rsidTr="00E61E70">
        <w:tc>
          <w:tcPr>
            <w:tcW w:w="2689" w:type="dxa"/>
            <w:vAlign w:val="center"/>
            <w:hideMark/>
          </w:tcPr>
          <w:p w14:paraId="0F8975E7" w14:textId="77777777" w:rsidR="00983CB9" w:rsidRPr="00BA3521" w:rsidRDefault="00983CB9" w:rsidP="00757EE3">
            <w:pPr>
              <w:pStyle w:val="Tabletext"/>
              <w:rPr>
                <w:color w:val="000000" w:themeColor="text1"/>
              </w:rPr>
            </w:pPr>
            <w:r w:rsidRPr="00BA3521">
              <w:t>Karen</w:t>
            </w:r>
          </w:p>
        </w:tc>
        <w:tc>
          <w:tcPr>
            <w:tcW w:w="2409" w:type="dxa"/>
            <w:noWrap/>
            <w:hideMark/>
          </w:tcPr>
          <w:p w14:paraId="277CCCB3" w14:textId="77777777" w:rsidR="00983CB9" w:rsidRPr="00BA3521" w:rsidRDefault="00983CB9" w:rsidP="00983CB9">
            <w:pPr>
              <w:pStyle w:val="Tabletext"/>
              <w:rPr>
                <w:color w:val="000000" w:themeColor="text1"/>
              </w:rPr>
            </w:pPr>
            <w:r w:rsidRPr="00BA3521">
              <w:t>48.8%</w:t>
            </w:r>
          </w:p>
        </w:tc>
        <w:tc>
          <w:tcPr>
            <w:tcW w:w="2694" w:type="dxa"/>
            <w:noWrap/>
            <w:hideMark/>
          </w:tcPr>
          <w:p w14:paraId="79C5C830" w14:textId="77777777" w:rsidR="00983CB9" w:rsidRPr="00BA3521" w:rsidRDefault="00983CB9" w:rsidP="00983CB9">
            <w:pPr>
              <w:pStyle w:val="Tabletext"/>
              <w:rPr>
                <w:color w:val="000000" w:themeColor="text1"/>
              </w:rPr>
            </w:pPr>
            <w:r w:rsidRPr="00BA3521">
              <w:t>47.9%</w:t>
            </w:r>
          </w:p>
        </w:tc>
        <w:tc>
          <w:tcPr>
            <w:tcW w:w="1507" w:type="dxa"/>
            <w:noWrap/>
            <w:hideMark/>
          </w:tcPr>
          <w:p w14:paraId="339DDF7C" w14:textId="77777777" w:rsidR="00983CB9" w:rsidRPr="00BA3521" w:rsidRDefault="00983CB9" w:rsidP="00983CB9">
            <w:pPr>
              <w:pStyle w:val="Tabletext"/>
              <w:rPr>
                <w:color w:val="000000" w:themeColor="text1"/>
              </w:rPr>
            </w:pPr>
            <w:r w:rsidRPr="00BA3521">
              <w:t>0.9%</w:t>
            </w:r>
          </w:p>
        </w:tc>
      </w:tr>
      <w:tr w:rsidR="00983CB9" w:rsidRPr="00BA3521" w14:paraId="01FF5838" w14:textId="77777777" w:rsidTr="00E61E70">
        <w:tc>
          <w:tcPr>
            <w:tcW w:w="2689" w:type="dxa"/>
            <w:vAlign w:val="center"/>
            <w:hideMark/>
          </w:tcPr>
          <w:p w14:paraId="1545A5FC" w14:textId="77777777" w:rsidR="00983CB9" w:rsidRPr="00BA3521" w:rsidRDefault="00983CB9" w:rsidP="00757EE3">
            <w:pPr>
              <w:pStyle w:val="Tabletext"/>
              <w:rPr>
                <w:color w:val="000000" w:themeColor="text1"/>
              </w:rPr>
            </w:pPr>
            <w:r w:rsidRPr="00BA3521">
              <w:t>Rohingya</w:t>
            </w:r>
          </w:p>
        </w:tc>
        <w:tc>
          <w:tcPr>
            <w:tcW w:w="2409" w:type="dxa"/>
            <w:noWrap/>
            <w:hideMark/>
          </w:tcPr>
          <w:p w14:paraId="2BFD7583" w14:textId="77777777" w:rsidR="00983CB9" w:rsidRPr="00BA3521" w:rsidRDefault="00983CB9" w:rsidP="00983CB9">
            <w:pPr>
              <w:pStyle w:val="Tabletext"/>
              <w:rPr>
                <w:color w:val="000000" w:themeColor="text1"/>
              </w:rPr>
            </w:pPr>
            <w:r w:rsidRPr="00BA3521">
              <w:t>40.0%</w:t>
            </w:r>
          </w:p>
        </w:tc>
        <w:tc>
          <w:tcPr>
            <w:tcW w:w="2694" w:type="dxa"/>
            <w:noWrap/>
            <w:hideMark/>
          </w:tcPr>
          <w:p w14:paraId="3591E893" w14:textId="77777777" w:rsidR="00983CB9" w:rsidRPr="00BA3521" w:rsidRDefault="00983CB9" w:rsidP="00983CB9">
            <w:pPr>
              <w:pStyle w:val="Tabletext"/>
              <w:rPr>
                <w:color w:val="000000" w:themeColor="text1"/>
              </w:rPr>
            </w:pPr>
            <w:r w:rsidRPr="00BA3521">
              <w:t>41.5%</w:t>
            </w:r>
          </w:p>
        </w:tc>
        <w:tc>
          <w:tcPr>
            <w:tcW w:w="1507" w:type="dxa"/>
            <w:noWrap/>
            <w:hideMark/>
          </w:tcPr>
          <w:p w14:paraId="39941BE8" w14:textId="77777777" w:rsidR="00983CB9" w:rsidRPr="00BA3521" w:rsidRDefault="00983CB9" w:rsidP="00983CB9">
            <w:pPr>
              <w:pStyle w:val="Tabletext"/>
              <w:rPr>
                <w:color w:val="000000" w:themeColor="text1"/>
              </w:rPr>
            </w:pPr>
            <w:r w:rsidRPr="00BA3521">
              <w:t>-1.5%</w:t>
            </w:r>
          </w:p>
        </w:tc>
      </w:tr>
      <w:tr w:rsidR="00983CB9" w:rsidRPr="00BA3521" w14:paraId="2C06D03E" w14:textId="77777777" w:rsidTr="00E61E70">
        <w:tc>
          <w:tcPr>
            <w:tcW w:w="2689" w:type="dxa"/>
            <w:vAlign w:val="center"/>
            <w:hideMark/>
          </w:tcPr>
          <w:p w14:paraId="3BE81404" w14:textId="77777777" w:rsidR="00983CB9" w:rsidRPr="00BA3521" w:rsidRDefault="00983CB9" w:rsidP="00757EE3">
            <w:pPr>
              <w:pStyle w:val="Tabletext"/>
              <w:rPr>
                <w:color w:val="000000" w:themeColor="text1"/>
              </w:rPr>
            </w:pPr>
            <w:r w:rsidRPr="00BA3521">
              <w:t>Hmong</w:t>
            </w:r>
          </w:p>
        </w:tc>
        <w:tc>
          <w:tcPr>
            <w:tcW w:w="2409" w:type="dxa"/>
            <w:noWrap/>
            <w:hideMark/>
          </w:tcPr>
          <w:p w14:paraId="5154B5B8" w14:textId="77777777" w:rsidR="00983CB9" w:rsidRPr="00BA3521" w:rsidRDefault="00983CB9" w:rsidP="00983CB9">
            <w:pPr>
              <w:pStyle w:val="Tabletext"/>
              <w:rPr>
                <w:color w:val="000000" w:themeColor="text1"/>
              </w:rPr>
            </w:pPr>
            <w:r w:rsidRPr="00BA3521">
              <w:t>31.0%</w:t>
            </w:r>
          </w:p>
        </w:tc>
        <w:tc>
          <w:tcPr>
            <w:tcW w:w="2694" w:type="dxa"/>
            <w:noWrap/>
            <w:hideMark/>
          </w:tcPr>
          <w:p w14:paraId="39CC43A3" w14:textId="77777777" w:rsidR="00983CB9" w:rsidRPr="00BA3521" w:rsidRDefault="00983CB9" w:rsidP="00983CB9">
            <w:pPr>
              <w:pStyle w:val="Tabletext"/>
              <w:rPr>
                <w:color w:val="000000" w:themeColor="text1"/>
              </w:rPr>
            </w:pPr>
            <w:r w:rsidRPr="00BA3521">
              <w:t>11.1%</w:t>
            </w:r>
          </w:p>
        </w:tc>
        <w:tc>
          <w:tcPr>
            <w:tcW w:w="1507" w:type="dxa"/>
            <w:noWrap/>
            <w:hideMark/>
          </w:tcPr>
          <w:p w14:paraId="6C4B9E5A" w14:textId="77777777" w:rsidR="00983CB9" w:rsidRPr="00BA3521" w:rsidRDefault="00983CB9" w:rsidP="00983CB9">
            <w:pPr>
              <w:pStyle w:val="Tabletext"/>
              <w:rPr>
                <w:color w:val="000000" w:themeColor="text1"/>
              </w:rPr>
            </w:pPr>
            <w:r w:rsidRPr="00BA3521">
              <w:t>19.9%</w:t>
            </w:r>
          </w:p>
        </w:tc>
      </w:tr>
      <w:tr w:rsidR="00983CB9" w:rsidRPr="00BA3521" w14:paraId="6E7B9DF6" w14:textId="77777777" w:rsidTr="00E61E70">
        <w:tc>
          <w:tcPr>
            <w:tcW w:w="2689" w:type="dxa"/>
            <w:vAlign w:val="center"/>
            <w:hideMark/>
          </w:tcPr>
          <w:p w14:paraId="1C6FA395" w14:textId="77777777" w:rsidR="00983CB9" w:rsidRPr="00BA3521" w:rsidRDefault="00983CB9" w:rsidP="00757EE3">
            <w:pPr>
              <w:pStyle w:val="Tabletext"/>
              <w:rPr>
                <w:color w:val="000000" w:themeColor="text1"/>
              </w:rPr>
            </w:pPr>
            <w:r w:rsidRPr="00BA3521">
              <w:t>Khmer</w:t>
            </w:r>
          </w:p>
        </w:tc>
        <w:tc>
          <w:tcPr>
            <w:tcW w:w="2409" w:type="dxa"/>
            <w:noWrap/>
            <w:hideMark/>
          </w:tcPr>
          <w:p w14:paraId="01E3426E" w14:textId="77777777" w:rsidR="00983CB9" w:rsidRPr="00BA3521" w:rsidRDefault="00983CB9" w:rsidP="00983CB9">
            <w:pPr>
              <w:pStyle w:val="Tabletext"/>
              <w:rPr>
                <w:color w:val="000000" w:themeColor="text1"/>
              </w:rPr>
            </w:pPr>
            <w:r w:rsidRPr="00BA3521">
              <w:t>36.1%</w:t>
            </w:r>
          </w:p>
        </w:tc>
        <w:tc>
          <w:tcPr>
            <w:tcW w:w="2694" w:type="dxa"/>
            <w:noWrap/>
            <w:hideMark/>
          </w:tcPr>
          <w:p w14:paraId="06782B63" w14:textId="77777777" w:rsidR="00983CB9" w:rsidRPr="00BA3521" w:rsidRDefault="00983CB9" w:rsidP="00983CB9">
            <w:pPr>
              <w:pStyle w:val="Tabletext"/>
              <w:rPr>
                <w:color w:val="000000" w:themeColor="text1"/>
              </w:rPr>
            </w:pPr>
            <w:r w:rsidRPr="00BA3521">
              <w:t>22.4%</w:t>
            </w:r>
          </w:p>
        </w:tc>
        <w:tc>
          <w:tcPr>
            <w:tcW w:w="1507" w:type="dxa"/>
            <w:noWrap/>
            <w:hideMark/>
          </w:tcPr>
          <w:p w14:paraId="4B253C00" w14:textId="77777777" w:rsidR="00983CB9" w:rsidRPr="00BA3521" w:rsidRDefault="00983CB9" w:rsidP="00983CB9">
            <w:pPr>
              <w:pStyle w:val="Tabletext"/>
              <w:rPr>
                <w:color w:val="000000" w:themeColor="text1"/>
              </w:rPr>
            </w:pPr>
            <w:r w:rsidRPr="00BA3521">
              <w:t>13.7%</w:t>
            </w:r>
          </w:p>
        </w:tc>
      </w:tr>
      <w:tr w:rsidR="00983CB9" w:rsidRPr="00BA3521" w14:paraId="489226F2" w14:textId="77777777" w:rsidTr="00E61E70">
        <w:tc>
          <w:tcPr>
            <w:tcW w:w="2689" w:type="dxa"/>
            <w:vAlign w:val="center"/>
            <w:hideMark/>
          </w:tcPr>
          <w:p w14:paraId="1767CC59" w14:textId="77777777" w:rsidR="00983CB9" w:rsidRPr="00BA3521" w:rsidRDefault="00983CB9" w:rsidP="00757EE3">
            <w:pPr>
              <w:pStyle w:val="Tabletext"/>
              <w:rPr>
                <w:color w:val="000000" w:themeColor="text1"/>
              </w:rPr>
            </w:pPr>
            <w:r w:rsidRPr="00BA3521">
              <w:t>Vietnamese</w:t>
            </w:r>
          </w:p>
        </w:tc>
        <w:tc>
          <w:tcPr>
            <w:tcW w:w="2409" w:type="dxa"/>
            <w:noWrap/>
            <w:hideMark/>
          </w:tcPr>
          <w:p w14:paraId="04172E0E" w14:textId="77777777" w:rsidR="00983CB9" w:rsidRPr="00BA3521" w:rsidRDefault="00983CB9" w:rsidP="00983CB9">
            <w:pPr>
              <w:pStyle w:val="Tabletext"/>
              <w:rPr>
                <w:color w:val="000000" w:themeColor="text1"/>
              </w:rPr>
            </w:pPr>
            <w:r w:rsidRPr="00BA3521">
              <w:t>36.1%</w:t>
            </w:r>
          </w:p>
        </w:tc>
        <w:tc>
          <w:tcPr>
            <w:tcW w:w="2694" w:type="dxa"/>
            <w:noWrap/>
            <w:hideMark/>
          </w:tcPr>
          <w:p w14:paraId="084E79A6" w14:textId="77777777" w:rsidR="00983CB9" w:rsidRPr="00BA3521" w:rsidRDefault="00983CB9" w:rsidP="00983CB9">
            <w:pPr>
              <w:pStyle w:val="Tabletext"/>
              <w:rPr>
                <w:color w:val="000000" w:themeColor="text1"/>
              </w:rPr>
            </w:pPr>
            <w:r w:rsidRPr="00BA3521">
              <w:t>32.5%</w:t>
            </w:r>
          </w:p>
        </w:tc>
        <w:tc>
          <w:tcPr>
            <w:tcW w:w="1507" w:type="dxa"/>
            <w:noWrap/>
            <w:hideMark/>
          </w:tcPr>
          <w:p w14:paraId="459D8F60" w14:textId="77777777" w:rsidR="00983CB9" w:rsidRPr="00BA3521" w:rsidRDefault="00983CB9" w:rsidP="00983CB9">
            <w:pPr>
              <w:pStyle w:val="Tabletext"/>
              <w:rPr>
                <w:color w:val="000000" w:themeColor="text1"/>
              </w:rPr>
            </w:pPr>
            <w:r w:rsidRPr="00BA3521">
              <w:t>3.6%</w:t>
            </w:r>
          </w:p>
        </w:tc>
      </w:tr>
      <w:tr w:rsidR="00983CB9" w:rsidRPr="00BA3521" w14:paraId="3661F15F" w14:textId="77777777" w:rsidTr="00E61E70">
        <w:tc>
          <w:tcPr>
            <w:tcW w:w="2689" w:type="dxa"/>
            <w:vAlign w:val="center"/>
            <w:hideMark/>
          </w:tcPr>
          <w:p w14:paraId="29ED0049" w14:textId="77777777" w:rsidR="00983CB9" w:rsidRPr="00BA3521" w:rsidRDefault="00983CB9" w:rsidP="00757EE3">
            <w:pPr>
              <w:pStyle w:val="Tabletext"/>
              <w:rPr>
                <w:color w:val="000000" w:themeColor="text1"/>
              </w:rPr>
            </w:pPr>
            <w:r w:rsidRPr="00BA3521">
              <w:t>Lao</w:t>
            </w:r>
          </w:p>
        </w:tc>
        <w:tc>
          <w:tcPr>
            <w:tcW w:w="2409" w:type="dxa"/>
            <w:noWrap/>
            <w:hideMark/>
          </w:tcPr>
          <w:p w14:paraId="0430B95B" w14:textId="77777777" w:rsidR="00983CB9" w:rsidRPr="00BA3521" w:rsidRDefault="00983CB9" w:rsidP="00983CB9">
            <w:pPr>
              <w:pStyle w:val="Tabletext"/>
              <w:rPr>
                <w:color w:val="000000" w:themeColor="text1"/>
              </w:rPr>
            </w:pPr>
            <w:r w:rsidRPr="00BA3521">
              <w:t>37.8%</w:t>
            </w:r>
          </w:p>
        </w:tc>
        <w:tc>
          <w:tcPr>
            <w:tcW w:w="2694" w:type="dxa"/>
            <w:noWrap/>
            <w:hideMark/>
          </w:tcPr>
          <w:p w14:paraId="5C437A73" w14:textId="77777777" w:rsidR="00983CB9" w:rsidRPr="00BA3521" w:rsidRDefault="00983CB9" w:rsidP="00983CB9">
            <w:pPr>
              <w:pStyle w:val="Tabletext"/>
              <w:rPr>
                <w:color w:val="000000" w:themeColor="text1"/>
              </w:rPr>
            </w:pPr>
            <w:r w:rsidRPr="00BA3521">
              <w:t>28.8%</w:t>
            </w:r>
          </w:p>
        </w:tc>
        <w:tc>
          <w:tcPr>
            <w:tcW w:w="1507" w:type="dxa"/>
            <w:noWrap/>
            <w:hideMark/>
          </w:tcPr>
          <w:p w14:paraId="23BD75EE" w14:textId="77777777" w:rsidR="00983CB9" w:rsidRPr="00BA3521" w:rsidRDefault="00983CB9" w:rsidP="00983CB9">
            <w:pPr>
              <w:pStyle w:val="Tabletext"/>
              <w:rPr>
                <w:color w:val="000000" w:themeColor="text1"/>
              </w:rPr>
            </w:pPr>
            <w:r w:rsidRPr="00BA3521">
              <w:t>9.0%</w:t>
            </w:r>
          </w:p>
        </w:tc>
      </w:tr>
      <w:tr w:rsidR="00983CB9" w:rsidRPr="00BA3521" w14:paraId="1F13E42E" w14:textId="77777777" w:rsidTr="00E61E70">
        <w:tc>
          <w:tcPr>
            <w:tcW w:w="2689" w:type="dxa"/>
            <w:vAlign w:val="center"/>
            <w:hideMark/>
          </w:tcPr>
          <w:p w14:paraId="66758F0B" w14:textId="77777777" w:rsidR="00983CB9" w:rsidRPr="00BA3521" w:rsidRDefault="00983CB9" w:rsidP="00757EE3">
            <w:pPr>
              <w:pStyle w:val="Tabletext"/>
              <w:rPr>
                <w:color w:val="000000" w:themeColor="text1"/>
              </w:rPr>
            </w:pPr>
            <w:r w:rsidRPr="00BA3521">
              <w:t>Thai</w:t>
            </w:r>
          </w:p>
        </w:tc>
        <w:tc>
          <w:tcPr>
            <w:tcW w:w="2409" w:type="dxa"/>
            <w:noWrap/>
            <w:hideMark/>
          </w:tcPr>
          <w:p w14:paraId="46FD886A" w14:textId="77777777" w:rsidR="00983CB9" w:rsidRPr="00BA3521" w:rsidRDefault="00983CB9" w:rsidP="00983CB9">
            <w:pPr>
              <w:pStyle w:val="Tabletext"/>
              <w:rPr>
                <w:color w:val="000000" w:themeColor="text1"/>
              </w:rPr>
            </w:pPr>
            <w:r w:rsidRPr="00BA3521">
              <w:t>22.7%</w:t>
            </w:r>
          </w:p>
        </w:tc>
        <w:tc>
          <w:tcPr>
            <w:tcW w:w="2694" w:type="dxa"/>
            <w:noWrap/>
            <w:hideMark/>
          </w:tcPr>
          <w:p w14:paraId="0767282C" w14:textId="77777777" w:rsidR="00983CB9" w:rsidRPr="00BA3521" w:rsidRDefault="00983CB9" w:rsidP="00983CB9">
            <w:pPr>
              <w:pStyle w:val="Tabletext"/>
              <w:rPr>
                <w:color w:val="000000" w:themeColor="text1"/>
              </w:rPr>
            </w:pPr>
            <w:r w:rsidRPr="00BA3521">
              <w:t>28.9%</w:t>
            </w:r>
          </w:p>
        </w:tc>
        <w:tc>
          <w:tcPr>
            <w:tcW w:w="1507" w:type="dxa"/>
            <w:noWrap/>
            <w:hideMark/>
          </w:tcPr>
          <w:p w14:paraId="1B7CD569" w14:textId="77777777" w:rsidR="00983CB9" w:rsidRPr="00BA3521" w:rsidRDefault="00983CB9" w:rsidP="00983CB9">
            <w:pPr>
              <w:pStyle w:val="Tabletext"/>
              <w:rPr>
                <w:color w:val="000000" w:themeColor="text1"/>
              </w:rPr>
            </w:pPr>
            <w:r w:rsidRPr="00BA3521">
              <w:t>-6.2%</w:t>
            </w:r>
          </w:p>
        </w:tc>
      </w:tr>
      <w:tr w:rsidR="00983CB9" w:rsidRPr="00BA3521" w14:paraId="2B3D12C9" w14:textId="77777777" w:rsidTr="00E61E70">
        <w:tc>
          <w:tcPr>
            <w:tcW w:w="2689" w:type="dxa"/>
            <w:vAlign w:val="center"/>
            <w:hideMark/>
          </w:tcPr>
          <w:p w14:paraId="592573AE" w14:textId="77777777" w:rsidR="00983CB9" w:rsidRPr="00BA3521" w:rsidRDefault="00983CB9" w:rsidP="00757EE3">
            <w:pPr>
              <w:pStyle w:val="Tabletext"/>
              <w:rPr>
                <w:color w:val="000000" w:themeColor="text1"/>
              </w:rPr>
            </w:pPr>
            <w:r w:rsidRPr="00BA3521">
              <w:t>Malay</w:t>
            </w:r>
          </w:p>
        </w:tc>
        <w:tc>
          <w:tcPr>
            <w:tcW w:w="2409" w:type="dxa"/>
            <w:noWrap/>
            <w:hideMark/>
          </w:tcPr>
          <w:p w14:paraId="0CD3B22E" w14:textId="77777777" w:rsidR="00983CB9" w:rsidRPr="00BA3521" w:rsidRDefault="00983CB9" w:rsidP="00983CB9">
            <w:pPr>
              <w:pStyle w:val="Tabletext"/>
              <w:rPr>
                <w:color w:val="000000" w:themeColor="text1"/>
              </w:rPr>
            </w:pPr>
            <w:r w:rsidRPr="00BA3521">
              <w:t>23.8%</w:t>
            </w:r>
          </w:p>
        </w:tc>
        <w:tc>
          <w:tcPr>
            <w:tcW w:w="2694" w:type="dxa"/>
            <w:noWrap/>
            <w:hideMark/>
          </w:tcPr>
          <w:p w14:paraId="30674BA1" w14:textId="77777777" w:rsidR="00983CB9" w:rsidRPr="00BA3521" w:rsidRDefault="00983CB9" w:rsidP="00983CB9">
            <w:pPr>
              <w:pStyle w:val="Tabletext"/>
              <w:rPr>
                <w:color w:val="000000" w:themeColor="text1"/>
              </w:rPr>
            </w:pPr>
            <w:r w:rsidRPr="00BA3521">
              <w:t>33.5%</w:t>
            </w:r>
          </w:p>
        </w:tc>
        <w:tc>
          <w:tcPr>
            <w:tcW w:w="1507" w:type="dxa"/>
            <w:noWrap/>
            <w:hideMark/>
          </w:tcPr>
          <w:p w14:paraId="05CD2CD1" w14:textId="77777777" w:rsidR="00983CB9" w:rsidRPr="00BA3521" w:rsidRDefault="00983CB9" w:rsidP="00983CB9">
            <w:pPr>
              <w:pStyle w:val="Tabletext"/>
              <w:rPr>
                <w:color w:val="000000" w:themeColor="text1"/>
              </w:rPr>
            </w:pPr>
            <w:r w:rsidRPr="00BA3521">
              <w:t>-9.6%</w:t>
            </w:r>
          </w:p>
        </w:tc>
      </w:tr>
      <w:tr w:rsidR="00983CB9" w:rsidRPr="00BA3521" w14:paraId="698C87A7" w14:textId="77777777" w:rsidTr="00E61E70">
        <w:tc>
          <w:tcPr>
            <w:tcW w:w="2689" w:type="dxa"/>
            <w:vAlign w:val="center"/>
            <w:hideMark/>
          </w:tcPr>
          <w:p w14:paraId="61068016" w14:textId="77777777" w:rsidR="00983CB9" w:rsidRPr="00BA3521" w:rsidRDefault="00983CB9" w:rsidP="00757EE3">
            <w:pPr>
              <w:pStyle w:val="Tabletext"/>
              <w:rPr>
                <w:color w:val="000000" w:themeColor="text1"/>
              </w:rPr>
            </w:pPr>
            <w:r w:rsidRPr="00BA3521">
              <w:t xml:space="preserve">Chinese, </w:t>
            </w:r>
            <w:proofErr w:type="spellStart"/>
            <w:r w:rsidRPr="00BA3521">
              <w:t>nfd</w:t>
            </w:r>
            <w:proofErr w:type="spellEnd"/>
          </w:p>
        </w:tc>
        <w:tc>
          <w:tcPr>
            <w:tcW w:w="2409" w:type="dxa"/>
            <w:noWrap/>
            <w:hideMark/>
          </w:tcPr>
          <w:p w14:paraId="516CA861" w14:textId="77777777" w:rsidR="00983CB9" w:rsidRPr="00BA3521" w:rsidRDefault="00983CB9" w:rsidP="00983CB9">
            <w:pPr>
              <w:pStyle w:val="Tabletext"/>
              <w:rPr>
                <w:color w:val="000000" w:themeColor="text1"/>
              </w:rPr>
            </w:pPr>
            <w:r w:rsidRPr="00BA3521">
              <w:t>41.2%</w:t>
            </w:r>
          </w:p>
        </w:tc>
        <w:tc>
          <w:tcPr>
            <w:tcW w:w="2694" w:type="dxa"/>
            <w:noWrap/>
            <w:hideMark/>
          </w:tcPr>
          <w:p w14:paraId="508469A7" w14:textId="77777777" w:rsidR="00983CB9" w:rsidRPr="00BA3521" w:rsidRDefault="00983CB9" w:rsidP="00983CB9">
            <w:pPr>
              <w:pStyle w:val="Tabletext"/>
              <w:rPr>
                <w:color w:val="000000" w:themeColor="text1"/>
              </w:rPr>
            </w:pPr>
            <w:r w:rsidRPr="00BA3521">
              <w:t>43.8%</w:t>
            </w:r>
          </w:p>
        </w:tc>
        <w:tc>
          <w:tcPr>
            <w:tcW w:w="1507" w:type="dxa"/>
            <w:noWrap/>
            <w:hideMark/>
          </w:tcPr>
          <w:p w14:paraId="02D61266" w14:textId="77777777" w:rsidR="00983CB9" w:rsidRPr="00BA3521" w:rsidRDefault="00983CB9" w:rsidP="00983CB9">
            <w:pPr>
              <w:pStyle w:val="Tabletext"/>
              <w:rPr>
                <w:color w:val="000000" w:themeColor="text1"/>
              </w:rPr>
            </w:pPr>
            <w:r w:rsidRPr="00BA3521">
              <w:t>-2.6%</w:t>
            </w:r>
          </w:p>
        </w:tc>
      </w:tr>
      <w:tr w:rsidR="00983CB9" w:rsidRPr="00BA3521" w14:paraId="72383A7F" w14:textId="77777777" w:rsidTr="00E61E70">
        <w:tc>
          <w:tcPr>
            <w:tcW w:w="2689" w:type="dxa"/>
            <w:vAlign w:val="center"/>
            <w:hideMark/>
          </w:tcPr>
          <w:p w14:paraId="4F3CFF24" w14:textId="77777777" w:rsidR="00983CB9" w:rsidRPr="00BA3521" w:rsidRDefault="00983CB9" w:rsidP="00757EE3">
            <w:pPr>
              <w:pStyle w:val="Tabletext"/>
              <w:rPr>
                <w:color w:val="000000" w:themeColor="text1"/>
              </w:rPr>
            </w:pPr>
            <w:r w:rsidRPr="00BA3521">
              <w:t>Cantonese</w:t>
            </w:r>
          </w:p>
        </w:tc>
        <w:tc>
          <w:tcPr>
            <w:tcW w:w="2409" w:type="dxa"/>
            <w:noWrap/>
            <w:hideMark/>
          </w:tcPr>
          <w:p w14:paraId="7214E104" w14:textId="77777777" w:rsidR="00983CB9" w:rsidRPr="00BA3521" w:rsidRDefault="00983CB9" w:rsidP="00983CB9">
            <w:pPr>
              <w:pStyle w:val="Tabletext"/>
              <w:rPr>
                <w:color w:val="000000" w:themeColor="text1"/>
              </w:rPr>
            </w:pPr>
            <w:r w:rsidRPr="00BA3521">
              <w:t>22.3%</w:t>
            </w:r>
          </w:p>
        </w:tc>
        <w:tc>
          <w:tcPr>
            <w:tcW w:w="2694" w:type="dxa"/>
            <w:noWrap/>
            <w:hideMark/>
          </w:tcPr>
          <w:p w14:paraId="26094799" w14:textId="77777777" w:rsidR="00983CB9" w:rsidRPr="00BA3521" w:rsidRDefault="00983CB9" w:rsidP="00983CB9">
            <w:pPr>
              <w:pStyle w:val="Tabletext"/>
              <w:rPr>
                <w:color w:val="000000" w:themeColor="text1"/>
              </w:rPr>
            </w:pPr>
            <w:r w:rsidRPr="00BA3521">
              <w:t>25.0%</w:t>
            </w:r>
          </w:p>
        </w:tc>
        <w:tc>
          <w:tcPr>
            <w:tcW w:w="1507" w:type="dxa"/>
            <w:noWrap/>
            <w:hideMark/>
          </w:tcPr>
          <w:p w14:paraId="4D0C76D9" w14:textId="77777777" w:rsidR="00983CB9" w:rsidRPr="00BA3521" w:rsidRDefault="00983CB9" w:rsidP="00983CB9">
            <w:pPr>
              <w:pStyle w:val="Tabletext"/>
              <w:rPr>
                <w:color w:val="000000" w:themeColor="text1"/>
              </w:rPr>
            </w:pPr>
            <w:r w:rsidRPr="00BA3521">
              <w:t>-2.7%</w:t>
            </w:r>
          </w:p>
        </w:tc>
      </w:tr>
      <w:tr w:rsidR="00983CB9" w:rsidRPr="00BA3521" w14:paraId="0EDF960D" w14:textId="77777777" w:rsidTr="00E61E70">
        <w:tc>
          <w:tcPr>
            <w:tcW w:w="2689" w:type="dxa"/>
            <w:vAlign w:val="center"/>
            <w:hideMark/>
          </w:tcPr>
          <w:p w14:paraId="722907E7" w14:textId="77777777" w:rsidR="00983CB9" w:rsidRPr="00BA3521" w:rsidRDefault="00983CB9" w:rsidP="00757EE3">
            <w:pPr>
              <w:pStyle w:val="Tabletext"/>
              <w:rPr>
                <w:color w:val="000000" w:themeColor="text1"/>
              </w:rPr>
            </w:pPr>
            <w:r w:rsidRPr="00BA3521">
              <w:t>Mandarin</w:t>
            </w:r>
          </w:p>
        </w:tc>
        <w:tc>
          <w:tcPr>
            <w:tcW w:w="2409" w:type="dxa"/>
            <w:noWrap/>
            <w:hideMark/>
          </w:tcPr>
          <w:p w14:paraId="2B212D2B" w14:textId="77777777" w:rsidR="00983CB9" w:rsidRPr="00BA3521" w:rsidRDefault="00983CB9" w:rsidP="00983CB9">
            <w:pPr>
              <w:pStyle w:val="Tabletext"/>
              <w:rPr>
                <w:color w:val="000000" w:themeColor="text1"/>
              </w:rPr>
            </w:pPr>
            <w:r w:rsidRPr="00BA3521">
              <w:t>31.6%</w:t>
            </w:r>
          </w:p>
        </w:tc>
        <w:tc>
          <w:tcPr>
            <w:tcW w:w="2694" w:type="dxa"/>
            <w:noWrap/>
            <w:hideMark/>
          </w:tcPr>
          <w:p w14:paraId="32CE9507" w14:textId="77777777" w:rsidR="00983CB9" w:rsidRPr="00BA3521" w:rsidRDefault="00983CB9" w:rsidP="00983CB9">
            <w:pPr>
              <w:pStyle w:val="Tabletext"/>
              <w:rPr>
                <w:color w:val="000000" w:themeColor="text1"/>
              </w:rPr>
            </w:pPr>
            <w:r w:rsidRPr="00BA3521">
              <w:t>36.2%</w:t>
            </w:r>
          </w:p>
        </w:tc>
        <w:tc>
          <w:tcPr>
            <w:tcW w:w="1507" w:type="dxa"/>
            <w:noWrap/>
            <w:hideMark/>
          </w:tcPr>
          <w:p w14:paraId="3A37EF2E" w14:textId="77777777" w:rsidR="00983CB9" w:rsidRPr="00BA3521" w:rsidRDefault="00983CB9" w:rsidP="00983CB9">
            <w:pPr>
              <w:pStyle w:val="Tabletext"/>
              <w:rPr>
                <w:color w:val="000000" w:themeColor="text1"/>
              </w:rPr>
            </w:pPr>
            <w:r w:rsidRPr="00BA3521">
              <w:t>-4.6%</w:t>
            </w:r>
          </w:p>
        </w:tc>
      </w:tr>
      <w:tr w:rsidR="00983CB9" w:rsidRPr="00BA3521" w14:paraId="0406EEEE" w14:textId="77777777" w:rsidTr="00E61E70">
        <w:tc>
          <w:tcPr>
            <w:tcW w:w="2689" w:type="dxa"/>
            <w:vAlign w:val="center"/>
            <w:hideMark/>
          </w:tcPr>
          <w:p w14:paraId="328C1823" w14:textId="77777777" w:rsidR="00983CB9" w:rsidRPr="00BA3521" w:rsidRDefault="00983CB9" w:rsidP="00757EE3">
            <w:pPr>
              <w:pStyle w:val="Tabletext"/>
              <w:rPr>
                <w:color w:val="000000" w:themeColor="text1"/>
              </w:rPr>
            </w:pPr>
            <w:r w:rsidRPr="00BA3521">
              <w:t>Min Nan</w:t>
            </w:r>
          </w:p>
        </w:tc>
        <w:tc>
          <w:tcPr>
            <w:tcW w:w="2409" w:type="dxa"/>
            <w:noWrap/>
            <w:hideMark/>
          </w:tcPr>
          <w:p w14:paraId="4386BF05" w14:textId="77777777" w:rsidR="00983CB9" w:rsidRPr="00BA3521" w:rsidRDefault="00983CB9" w:rsidP="00983CB9">
            <w:pPr>
              <w:pStyle w:val="Tabletext"/>
              <w:rPr>
                <w:color w:val="000000" w:themeColor="text1"/>
              </w:rPr>
            </w:pPr>
            <w:r w:rsidRPr="00BA3521">
              <w:t>23.3%</w:t>
            </w:r>
          </w:p>
        </w:tc>
        <w:tc>
          <w:tcPr>
            <w:tcW w:w="2694" w:type="dxa"/>
            <w:noWrap/>
            <w:hideMark/>
          </w:tcPr>
          <w:p w14:paraId="235B0786" w14:textId="77777777" w:rsidR="00983CB9" w:rsidRPr="00BA3521" w:rsidRDefault="00983CB9" w:rsidP="00983CB9">
            <w:pPr>
              <w:pStyle w:val="Tabletext"/>
              <w:rPr>
                <w:color w:val="000000" w:themeColor="text1"/>
              </w:rPr>
            </w:pPr>
            <w:r w:rsidRPr="00BA3521">
              <w:t>27.3%</w:t>
            </w:r>
          </w:p>
        </w:tc>
        <w:tc>
          <w:tcPr>
            <w:tcW w:w="1507" w:type="dxa"/>
            <w:noWrap/>
            <w:hideMark/>
          </w:tcPr>
          <w:p w14:paraId="763C57F3" w14:textId="77777777" w:rsidR="00983CB9" w:rsidRPr="00BA3521" w:rsidRDefault="00983CB9" w:rsidP="00983CB9">
            <w:pPr>
              <w:pStyle w:val="Tabletext"/>
              <w:rPr>
                <w:color w:val="000000" w:themeColor="text1"/>
              </w:rPr>
            </w:pPr>
            <w:r w:rsidRPr="00BA3521">
              <w:t>-4.0%</w:t>
            </w:r>
          </w:p>
        </w:tc>
      </w:tr>
      <w:tr w:rsidR="00983CB9" w:rsidRPr="00BA3521" w14:paraId="21815FC7" w14:textId="77777777" w:rsidTr="00E61E70">
        <w:tc>
          <w:tcPr>
            <w:tcW w:w="2689" w:type="dxa"/>
            <w:vAlign w:val="center"/>
            <w:hideMark/>
          </w:tcPr>
          <w:p w14:paraId="1908D86F" w14:textId="77777777" w:rsidR="00983CB9" w:rsidRPr="00BA3521" w:rsidRDefault="00983CB9" w:rsidP="00757EE3">
            <w:pPr>
              <w:pStyle w:val="Tabletext"/>
              <w:rPr>
                <w:color w:val="000000" w:themeColor="text1"/>
              </w:rPr>
            </w:pPr>
            <w:r w:rsidRPr="00BA3521">
              <w:t>Swahili</w:t>
            </w:r>
          </w:p>
        </w:tc>
        <w:tc>
          <w:tcPr>
            <w:tcW w:w="2409" w:type="dxa"/>
            <w:noWrap/>
            <w:hideMark/>
          </w:tcPr>
          <w:p w14:paraId="0363E81B" w14:textId="77777777" w:rsidR="00983CB9" w:rsidRPr="00BA3521" w:rsidRDefault="00983CB9" w:rsidP="00983CB9">
            <w:pPr>
              <w:pStyle w:val="Tabletext"/>
              <w:rPr>
                <w:color w:val="000000" w:themeColor="text1"/>
              </w:rPr>
            </w:pPr>
            <w:r w:rsidRPr="00BA3521">
              <w:t>28.0%</w:t>
            </w:r>
          </w:p>
        </w:tc>
        <w:tc>
          <w:tcPr>
            <w:tcW w:w="2694" w:type="dxa"/>
            <w:noWrap/>
            <w:hideMark/>
          </w:tcPr>
          <w:p w14:paraId="2ACBF5C1" w14:textId="77777777" w:rsidR="00983CB9" w:rsidRPr="00BA3521" w:rsidRDefault="00983CB9" w:rsidP="00983CB9">
            <w:pPr>
              <w:pStyle w:val="Tabletext"/>
              <w:rPr>
                <w:color w:val="000000" w:themeColor="text1"/>
              </w:rPr>
            </w:pPr>
            <w:r w:rsidRPr="00BA3521">
              <w:t>19.5%</w:t>
            </w:r>
          </w:p>
        </w:tc>
        <w:tc>
          <w:tcPr>
            <w:tcW w:w="1507" w:type="dxa"/>
            <w:noWrap/>
            <w:hideMark/>
          </w:tcPr>
          <w:p w14:paraId="6D9FAB73" w14:textId="77777777" w:rsidR="00983CB9" w:rsidRPr="00BA3521" w:rsidRDefault="00983CB9" w:rsidP="00983CB9">
            <w:pPr>
              <w:pStyle w:val="Tabletext"/>
              <w:rPr>
                <w:color w:val="000000" w:themeColor="text1"/>
              </w:rPr>
            </w:pPr>
            <w:r w:rsidRPr="00BA3521">
              <w:t>8.6%</w:t>
            </w:r>
          </w:p>
        </w:tc>
      </w:tr>
      <w:tr w:rsidR="00983CB9" w:rsidRPr="00BA3521" w14:paraId="6F48C868" w14:textId="77777777" w:rsidTr="00E61E70">
        <w:tc>
          <w:tcPr>
            <w:tcW w:w="2689" w:type="dxa"/>
            <w:vAlign w:val="center"/>
            <w:hideMark/>
          </w:tcPr>
          <w:p w14:paraId="7B4418A6" w14:textId="77777777" w:rsidR="00983CB9" w:rsidRPr="00BA3521" w:rsidRDefault="00983CB9" w:rsidP="00757EE3">
            <w:pPr>
              <w:pStyle w:val="Tabletext"/>
              <w:rPr>
                <w:color w:val="000000" w:themeColor="text1"/>
              </w:rPr>
            </w:pPr>
            <w:r w:rsidRPr="00BA3521">
              <w:t>Kirundi (</w:t>
            </w:r>
            <w:proofErr w:type="spellStart"/>
            <w:r w:rsidRPr="00BA3521">
              <w:t>Rundi</w:t>
            </w:r>
            <w:proofErr w:type="spellEnd"/>
            <w:r w:rsidRPr="00BA3521">
              <w:t>)</w:t>
            </w:r>
          </w:p>
        </w:tc>
        <w:tc>
          <w:tcPr>
            <w:tcW w:w="2409" w:type="dxa"/>
            <w:noWrap/>
            <w:hideMark/>
          </w:tcPr>
          <w:p w14:paraId="7E72A3D1" w14:textId="77777777" w:rsidR="00983CB9" w:rsidRPr="00BA3521" w:rsidRDefault="00983CB9" w:rsidP="00983CB9">
            <w:pPr>
              <w:pStyle w:val="Tabletext"/>
              <w:rPr>
                <w:color w:val="000000" w:themeColor="text1"/>
              </w:rPr>
            </w:pPr>
            <w:r w:rsidRPr="00BA3521">
              <w:t>39.2%</w:t>
            </w:r>
          </w:p>
        </w:tc>
        <w:tc>
          <w:tcPr>
            <w:tcW w:w="2694" w:type="dxa"/>
            <w:noWrap/>
            <w:hideMark/>
          </w:tcPr>
          <w:p w14:paraId="0F039186" w14:textId="77777777" w:rsidR="00983CB9" w:rsidRPr="00BA3521" w:rsidRDefault="00983CB9" w:rsidP="00983CB9">
            <w:pPr>
              <w:pStyle w:val="Tabletext"/>
              <w:rPr>
                <w:color w:val="000000" w:themeColor="text1"/>
              </w:rPr>
            </w:pPr>
            <w:r w:rsidRPr="00BA3521">
              <w:t>43.1%</w:t>
            </w:r>
          </w:p>
        </w:tc>
        <w:tc>
          <w:tcPr>
            <w:tcW w:w="1507" w:type="dxa"/>
            <w:noWrap/>
            <w:hideMark/>
          </w:tcPr>
          <w:p w14:paraId="16F27A41" w14:textId="77777777" w:rsidR="00983CB9" w:rsidRPr="00BA3521" w:rsidRDefault="00983CB9" w:rsidP="00983CB9">
            <w:pPr>
              <w:pStyle w:val="Tabletext"/>
              <w:rPr>
                <w:color w:val="000000" w:themeColor="text1"/>
              </w:rPr>
            </w:pPr>
            <w:r w:rsidRPr="00BA3521">
              <w:t>-3.9%</w:t>
            </w:r>
          </w:p>
        </w:tc>
      </w:tr>
      <w:tr w:rsidR="00983CB9" w:rsidRPr="00BA3521" w14:paraId="5B4853DB" w14:textId="77777777" w:rsidTr="00E61E70">
        <w:tc>
          <w:tcPr>
            <w:tcW w:w="2689" w:type="dxa"/>
            <w:vAlign w:val="center"/>
            <w:hideMark/>
          </w:tcPr>
          <w:p w14:paraId="563D31D8" w14:textId="77777777" w:rsidR="00983CB9" w:rsidRPr="00BA3521" w:rsidRDefault="00983CB9" w:rsidP="00757EE3">
            <w:pPr>
              <w:pStyle w:val="Tabletext"/>
              <w:rPr>
                <w:color w:val="000000" w:themeColor="text1"/>
              </w:rPr>
            </w:pPr>
            <w:r w:rsidRPr="00BA3521">
              <w:t xml:space="preserve">African Languages, </w:t>
            </w:r>
            <w:proofErr w:type="spellStart"/>
            <w:r w:rsidRPr="00BA3521">
              <w:t>nec</w:t>
            </w:r>
            <w:proofErr w:type="spellEnd"/>
          </w:p>
        </w:tc>
        <w:tc>
          <w:tcPr>
            <w:tcW w:w="2409" w:type="dxa"/>
            <w:noWrap/>
            <w:hideMark/>
          </w:tcPr>
          <w:p w14:paraId="04AE1340" w14:textId="77777777" w:rsidR="00983CB9" w:rsidRPr="00BA3521" w:rsidRDefault="00983CB9" w:rsidP="00983CB9">
            <w:pPr>
              <w:pStyle w:val="Tabletext"/>
              <w:rPr>
                <w:color w:val="000000" w:themeColor="text1"/>
              </w:rPr>
            </w:pPr>
            <w:r w:rsidRPr="00BA3521">
              <w:t>13.5%</w:t>
            </w:r>
          </w:p>
        </w:tc>
        <w:tc>
          <w:tcPr>
            <w:tcW w:w="2694" w:type="dxa"/>
            <w:noWrap/>
            <w:hideMark/>
          </w:tcPr>
          <w:p w14:paraId="25252152" w14:textId="77777777" w:rsidR="00983CB9" w:rsidRPr="00BA3521" w:rsidRDefault="00983CB9" w:rsidP="00983CB9">
            <w:pPr>
              <w:pStyle w:val="Tabletext"/>
              <w:rPr>
                <w:color w:val="000000" w:themeColor="text1"/>
              </w:rPr>
            </w:pPr>
            <w:r w:rsidRPr="00BA3521">
              <w:t>5.0%</w:t>
            </w:r>
          </w:p>
        </w:tc>
        <w:tc>
          <w:tcPr>
            <w:tcW w:w="1507" w:type="dxa"/>
            <w:noWrap/>
            <w:hideMark/>
          </w:tcPr>
          <w:p w14:paraId="1C7BFA91" w14:textId="77777777" w:rsidR="00983CB9" w:rsidRPr="00BA3521" w:rsidRDefault="00983CB9" w:rsidP="00983CB9">
            <w:pPr>
              <w:pStyle w:val="Tabletext"/>
              <w:rPr>
                <w:color w:val="000000" w:themeColor="text1"/>
              </w:rPr>
            </w:pPr>
            <w:r w:rsidRPr="00BA3521">
              <w:t>8.5%</w:t>
            </w:r>
          </w:p>
        </w:tc>
      </w:tr>
      <w:tr w:rsidR="00983CB9" w:rsidRPr="00BA3521" w14:paraId="52A485B7" w14:textId="77777777" w:rsidTr="00E61E70">
        <w:tc>
          <w:tcPr>
            <w:tcW w:w="2689" w:type="dxa"/>
            <w:vAlign w:val="center"/>
            <w:hideMark/>
          </w:tcPr>
          <w:p w14:paraId="00C5E7D5" w14:textId="77777777" w:rsidR="00983CB9" w:rsidRPr="00BA3521" w:rsidRDefault="00983CB9" w:rsidP="00757EE3">
            <w:pPr>
              <w:pStyle w:val="Tabletext"/>
              <w:rPr>
                <w:color w:val="000000" w:themeColor="text1"/>
              </w:rPr>
            </w:pPr>
            <w:r w:rsidRPr="00BA3521">
              <w:t>Tongan</w:t>
            </w:r>
          </w:p>
        </w:tc>
        <w:tc>
          <w:tcPr>
            <w:tcW w:w="2409" w:type="dxa"/>
            <w:noWrap/>
            <w:hideMark/>
          </w:tcPr>
          <w:p w14:paraId="435B7FBD" w14:textId="77777777" w:rsidR="00983CB9" w:rsidRPr="00BA3521" w:rsidRDefault="00983CB9" w:rsidP="00983CB9">
            <w:pPr>
              <w:pStyle w:val="Tabletext"/>
              <w:rPr>
                <w:color w:val="000000" w:themeColor="text1"/>
              </w:rPr>
            </w:pPr>
            <w:r w:rsidRPr="00BA3521">
              <w:t>12.6%</w:t>
            </w:r>
          </w:p>
        </w:tc>
        <w:tc>
          <w:tcPr>
            <w:tcW w:w="2694" w:type="dxa"/>
            <w:noWrap/>
            <w:hideMark/>
          </w:tcPr>
          <w:p w14:paraId="284059B1" w14:textId="77777777" w:rsidR="00983CB9" w:rsidRPr="00BA3521" w:rsidRDefault="00983CB9" w:rsidP="00983CB9">
            <w:pPr>
              <w:pStyle w:val="Tabletext"/>
              <w:rPr>
                <w:color w:val="000000" w:themeColor="text1"/>
              </w:rPr>
            </w:pPr>
            <w:r w:rsidRPr="00BA3521">
              <w:t>24.7%</w:t>
            </w:r>
          </w:p>
        </w:tc>
        <w:tc>
          <w:tcPr>
            <w:tcW w:w="1507" w:type="dxa"/>
            <w:noWrap/>
            <w:hideMark/>
          </w:tcPr>
          <w:p w14:paraId="47BDAD0C" w14:textId="77777777" w:rsidR="00983CB9" w:rsidRPr="00BA3521" w:rsidRDefault="00983CB9" w:rsidP="00983CB9">
            <w:pPr>
              <w:pStyle w:val="Tabletext"/>
              <w:rPr>
                <w:color w:val="000000" w:themeColor="text1"/>
              </w:rPr>
            </w:pPr>
            <w:r w:rsidRPr="00BA3521">
              <w:t>-12.0%</w:t>
            </w:r>
          </w:p>
        </w:tc>
      </w:tr>
      <w:tr w:rsidR="00983CB9" w:rsidRPr="00BA3521" w14:paraId="2F79E815" w14:textId="77777777" w:rsidTr="00E61E70">
        <w:tc>
          <w:tcPr>
            <w:tcW w:w="2689" w:type="dxa"/>
            <w:vAlign w:val="center"/>
          </w:tcPr>
          <w:p w14:paraId="0CAAADF4" w14:textId="77777777" w:rsidR="00983CB9" w:rsidRPr="00BA3521" w:rsidRDefault="00983CB9" w:rsidP="00757EE3">
            <w:pPr>
              <w:pStyle w:val="Tabletext"/>
            </w:pPr>
            <w:r w:rsidRPr="00BA3521">
              <w:t>Bislama</w:t>
            </w:r>
          </w:p>
        </w:tc>
        <w:tc>
          <w:tcPr>
            <w:tcW w:w="2409" w:type="dxa"/>
            <w:noWrap/>
          </w:tcPr>
          <w:p w14:paraId="0AE00F68" w14:textId="77777777" w:rsidR="00983CB9" w:rsidRPr="00BA3521" w:rsidRDefault="00983CB9" w:rsidP="00983CB9">
            <w:pPr>
              <w:pStyle w:val="Tabletext"/>
            </w:pPr>
            <w:r w:rsidRPr="00BA3521">
              <w:t>0.0%</w:t>
            </w:r>
          </w:p>
        </w:tc>
        <w:tc>
          <w:tcPr>
            <w:tcW w:w="2694" w:type="dxa"/>
            <w:noWrap/>
          </w:tcPr>
          <w:p w14:paraId="50BBD13C" w14:textId="77777777" w:rsidR="00983CB9" w:rsidRPr="00BA3521" w:rsidRDefault="00983CB9" w:rsidP="00983CB9">
            <w:pPr>
              <w:pStyle w:val="Tabletext"/>
            </w:pPr>
            <w:r w:rsidRPr="00BA3521">
              <w:t>16.5%</w:t>
            </w:r>
          </w:p>
        </w:tc>
        <w:tc>
          <w:tcPr>
            <w:tcW w:w="1507" w:type="dxa"/>
            <w:noWrap/>
          </w:tcPr>
          <w:p w14:paraId="5056DD70" w14:textId="77777777" w:rsidR="00983CB9" w:rsidRPr="00BA3521" w:rsidRDefault="00983CB9" w:rsidP="00983CB9">
            <w:pPr>
              <w:pStyle w:val="Tabletext"/>
            </w:pPr>
            <w:r w:rsidRPr="00BA3521">
              <w:t>-16.5%</w:t>
            </w:r>
          </w:p>
        </w:tc>
      </w:tr>
    </w:tbl>
    <w:p w14:paraId="72C931A9" w14:textId="77777777" w:rsidR="00983CB9" w:rsidRPr="00BA3521" w:rsidRDefault="00983CB9" w:rsidP="00983CB9">
      <w:pPr>
        <w:rPr>
          <w:rFonts w:asciiTheme="majorHAnsi" w:hAnsiTheme="majorHAnsi" w:cstheme="majorHAnsi"/>
        </w:rPr>
      </w:pPr>
    </w:p>
    <w:p w14:paraId="2B831DE7" w14:textId="77777777" w:rsidR="00983CB9" w:rsidRPr="00BA3521" w:rsidRDefault="00983CB9" w:rsidP="00983CB9">
      <w:pPr>
        <w:rPr>
          <w:rFonts w:asciiTheme="majorHAnsi" w:hAnsiTheme="majorHAnsi" w:cstheme="majorHAnsi"/>
        </w:rPr>
      </w:pPr>
      <w:r w:rsidRPr="00BA3521">
        <w:rPr>
          <w:rFonts w:asciiTheme="majorHAnsi" w:hAnsiTheme="majorHAnsi" w:cstheme="majorHAnsi"/>
        </w:rPr>
        <w:br w:type="page"/>
      </w:r>
    </w:p>
    <w:p w14:paraId="5C599C0B" w14:textId="77777777" w:rsidR="007F1EAF" w:rsidRPr="00BA3521" w:rsidRDefault="007F1EAF" w:rsidP="007F1EAF">
      <w:pPr>
        <w:pStyle w:val="Heading1"/>
      </w:pPr>
      <w:bookmarkStart w:id="47" w:name="_Toc123906543"/>
      <w:bookmarkStart w:id="48" w:name="_Toc136520383"/>
      <w:r w:rsidRPr="00BA3521">
        <w:t>Language proficiency and age</w:t>
      </w:r>
      <w:bookmarkEnd w:id="47"/>
      <w:bookmarkEnd w:id="48"/>
    </w:p>
    <w:p w14:paraId="13FAB960" w14:textId="4DB14629" w:rsidR="00BC2113" w:rsidRPr="00BA3521" w:rsidRDefault="00BC2113" w:rsidP="00BC2113">
      <w:pPr>
        <w:pStyle w:val="Body"/>
      </w:pPr>
      <w:r w:rsidRPr="00BA3521">
        <w:t xml:space="preserve">2021 </w:t>
      </w:r>
      <w:r w:rsidR="00E11A79" w:rsidRPr="00BA3521">
        <w:t>Census</w:t>
      </w:r>
      <w:r w:rsidRPr="00BA3521">
        <w:t xml:space="preserve"> data shows that </w:t>
      </w:r>
      <w:r w:rsidR="00645C49" w:rsidRPr="00BA3521">
        <w:t xml:space="preserve">most </w:t>
      </w:r>
      <w:r w:rsidRPr="00BA3521">
        <w:t xml:space="preserve">migrants living in regional Victoria are 30 to 39 years old. </w:t>
      </w:r>
      <w:r w:rsidR="00C61FC6" w:rsidRPr="00BA3521">
        <w:t>T</w:t>
      </w:r>
      <w:r w:rsidRPr="00BA3521">
        <w:t>he percentage has slightly increased by 4</w:t>
      </w:r>
      <w:r w:rsidR="00E81EEB" w:rsidRPr="00BA3521">
        <w:t xml:space="preserve"> per cent</w:t>
      </w:r>
      <w:r w:rsidRPr="00BA3521">
        <w:t xml:space="preserve">, this is consistent with the 2016 </w:t>
      </w:r>
      <w:r w:rsidR="00E11A79" w:rsidRPr="00BA3521">
        <w:t>Census</w:t>
      </w:r>
      <w:r w:rsidRPr="00BA3521">
        <w:t xml:space="preserve"> data. Similarly, </w:t>
      </w:r>
      <w:r w:rsidR="0095159F" w:rsidRPr="00BA3521">
        <w:t>20- to 29-year-olds</w:t>
      </w:r>
      <w:r w:rsidRPr="00BA3521">
        <w:t xml:space="preserve"> remain the second largest group, closely followed by </w:t>
      </w:r>
      <w:r w:rsidR="00BD7913" w:rsidRPr="00BA3521">
        <w:t>40- to 49-year-olds</w:t>
      </w:r>
      <w:r w:rsidRPr="00BA3521">
        <w:t xml:space="preserve">. </w:t>
      </w:r>
    </w:p>
    <w:p w14:paraId="74B99D2E" w14:textId="2D37F8A1" w:rsidR="00A0231C" w:rsidRPr="00BA3521" w:rsidRDefault="0000065C" w:rsidP="00BC2113">
      <w:pPr>
        <w:pStyle w:val="Body"/>
      </w:pPr>
      <w:r w:rsidRPr="00BA3521">
        <w:t xml:space="preserve">There may be limitations to the data used in this section. This is because of </w:t>
      </w:r>
      <w:r w:rsidR="002D17B8" w:rsidRPr="00BA3521">
        <w:t xml:space="preserve">risk of </w:t>
      </w:r>
      <w:r w:rsidRPr="00BA3521">
        <w:t xml:space="preserve">potentially </w:t>
      </w:r>
      <w:r w:rsidR="002D17B8" w:rsidRPr="00BA3521">
        <w:t>releasing identifiable information about a person</w:t>
      </w:r>
      <w:r w:rsidR="00715D38" w:rsidRPr="00BA3521">
        <w:t xml:space="preserve">, particularly in small language communities. </w:t>
      </w:r>
      <w:r w:rsidRPr="00BA3521">
        <w:t xml:space="preserve">For more information, refer to the </w:t>
      </w:r>
      <w:hyperlink w:anchor="_Data_limitations" w:history="1">
        <w:r w:rsidRPr="00BA3521">
          <w:rPr>
            <w:rStyle w:val="Hyperlink"/>
          </w:rPr>
          <w:t>Data limitations</w:t>
        </w:r>
      </w:hyperlink>
      <w:r w:rsidRPr="00BA3521">
        <w:t xml:space="preserve"> section. </w:t>
      </w:r>
    </w:p>
    <w:p w14:paraId="58151509" w14:textId="3B21ACC8" w:rsidR="00DC6B66" w:rsidRPr="004F243E" w:rsidRDefault="00DC6B66" w:rsidP="004F243E">
      <w:pPr>
        <w:pStyle w:val="Figurecaption"/>
        <w:rPr>
          <w:rFonts w:eastAsia="Times"/>
        </w:rPr>
      </w:pPr>
      <w:r w:rsidRPr="00BA3521">
        <w:rPr>
          <w:rFonts w:eastAsia="Times"/>
        </w:rPr>
        <w:t xml:space="preserve">Figure </w:t>
      </w:r>
      <w:r w:rsidR="00697067" w:rsidRPr="00BA3521">
        <w:rPr>
          <w:rFonts w:eastAsia="Times"/>
        </w:rPr>
        <w:t>3</w:t>
      </w:r>
      <w:r w:rsidR="00F52436">
        <w:rPr>
          <w:rFonts w:eastAsia="Times"/>
        </w:rPr>
        <w:t>9</w:t>
      </w:r>
      <w:r w:rsidR="001D5BB4" w:rsidRPr="00BA3521">
        <w:rPr>
          <w:rFonts w:eastAsia="Times"/>
        </w:rPr>
        <w:t>:</w:t>
      </w:r>
      <w:r w:rsidRPr="00BA3521">
        <w:rPr>
          <w:rFonts w:eastAsia="Times"/>
        </w:rPr>
        <w:t xml:space="preserve"> Age distribution of speakers speaking a language other than English at home in regional Victoria</w:t>
      </w:r>
      <w:r w:rsidR="004F243E" w:rsidRPr="00BA3521">
        <w:rPr>
          <w:rFonts w:eastAsia="Times"/>
          <w:noProof/>
        </w:rPr>
        <w:drawing>
          <wp:inline distT="0" distB="0" distL="0" distR="0" wp14:anchorId="5DB42476" wp14:editId="0425BCFA">
            <wp:extent cx="5904230" cy="3595525"/>
            <wp:effectExtent l="0" t="0" r="1270" b="5080"/>
            <wp:docPr id="55" name="Picture 55" descr="Figure 39: Graph showing age distribution of speakers in a language other than English at home in regional Victoria. Values are in Table 45, below the 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Figure 39: Graph showing age distribution of speakers in a language other than English at home in regional Victoria. Values are in Table 45, below the graph. "/>
                    <pic:cNvPicPr/>
                  </pic:nvPicPr>
                  <pic:blipFill rotWithShape="1">
                    <a:blip r:embed="rId60" cstate="screen">
                      <a:extLst>
                        <a:ext uri="{28A0092B-C50C-407E-A947-70E740481C1C}">
                          <a14:useLocalDpi xmlns:a14="http://schemas.microsoft.com/office/drawing/2010/main"/>
                        </a:ext>
                      </a:extLst>
                    </a:blip>
                    <a:srcRect t="-705" b="-1"/>
                    <a:stretch/>
                  </pic:blipFill>
                  <pic:spPr bwMode="auto">
                    <a:xfrm>
                      <a:off x="0" y="0"/>
                      <a:ext cx="5904230" cy="3595525"/>
                    </a:xfrm>
                    <a:prstGeom prst="rect">
                      <a:avLst/>
                    </a:prstGeom>
                    <a:ln>
                      <a:noFill/>
                    </a:ln>
                    <a:extLst>
                      <a:ext uri="{53640926-AAD7-44D8-BBD7-CCE9431645EC}">
                        <a14:shadowObscured xmlns:a14="http://schemas.microsoft.com/office/drawing/2010/main"/>
                      </a:ext>
                    </a:extLst>
                  </pic:spPr>
                </pic:pic>
              </a:graphicData>
            </a:graphic>
          </wp:inline>
        </w:drawing>
      </w:r>
    </w:p>
    <w:p w14:paraId="3BD4D768" w14:textId="0CDD07F3" w:rsidR="00DC6B66" w:rsidRPr="00BA3521" w:rsidRDefault="00DC6B66" w:rsidP="00DC6B66">
      <w:pPr>
        <w:pStyle w:val="Tablecaption"/>
      </w:pPr>
      <w:r w:rsidRPr="00BA3521">
        <w:t xml:space="preserve">Table </w:t>
      </w:r>
      <w:r w:rsidR="00D47868">
        <w:t>45</w:t>
      </w:r>
      <w:r w:rsidR="001D5BB4" w:rsidRPr="00BA3521">
        <w:t>:</w:t>
      </w:r>
      <w:r w:rsidRPr="00BA3521">
        <w:t xml:space="preserve"> Age distribution of speakers speaking a language other than English at home in regional Victoria</w:t>
      </w:r>
    </w:p>
    <w:tbl>
      <w:tblPr>
        <w:tblStyle w:val="TableGrid"/>
        <w:tblW w:w="9299" w:type="dxa"/>
        <w:tblLook w:val="0620" w:firstRow="1" w:lastRow="0" w:firstColumn="0" w:lastColumn="0" w:noHBand="1" w:noVBand="1"/>
      </w:tblPr>
      <w:tblGrid>
        <w:gridCol w:w="4649"/>
        <w:gridCol w:w="4650"/>
      </w:tblGrid>
      <w:tr w:rsidR="00DC6B66" w:rsidRPr="00BA3521" w14:paraId="7B3D0924" w14:textId="77777777" w:rsidTr="00E61E70">
        <w:trPr>
          <w:tblHeader/>
        </w:trPr>
        <w:tc>
          <w:tcPr>
            <w:tcW w:w="4649" w:type="dxa"/>
            <w:noWrap/>
            <w:vAlign w:val="bottom"/>
          </w:tcPr>
          <w:p w14:paraId="6F588227" w14:textId="77777777" w:rsidR="00DC6B66" w:rsidRPr="00BA3521" w:rsidRDefault="00DC6B66" w:rsidP="00DC6B66">
            <w:pPr>
              <w:pStyle w:val="Tablecolhead"/>
            </w:pPr>
            <w:r w:rsidRPr="00BA3521">
              <w:t>Age</w:t>
            </w:r>
          </w:p>
        </w:tc>
        <w:tc>
          <w:tcPr>
            <w:tcW w:w="4650" w:type="dxa"/>
            <w:noWrap/>
            <w:vAlign w:val="bottom"/>
          </w:tcPr>
          <w:p w14:paraId="3185F60C" w14:textId="77777777" w:rsidR="00DC6B66" w:rsidRPr="00BA3521" w:rsidRDefault="00DC6B66" w:rsidP="00DC6B66">
            <w:pPr>
              <w:pStyle w:val="Tablecolhead"/>
            </w:pPr>
            <w:r w:rsidRPr="00BA3521">
              <w:t>Level of low English proficiency</w:t>
            </w:r>
          </w:p>
        </w:tc>
      </w:tr>
      <w:tr w:rsidR="00DC6B66" w:rsidRPr="00BA3521" w14:paraId="1D5BD60E" w14:textId="77777777" w:rsidTr="00E61E70">
        <w:tc>
          <w:tcPr>
            <w:tcW w:w="4649" w:type="dxa"/>
            <w:noWrap/>
            <w:vAlign w:val="bottom"/>
            <w:hideMark/>
          </w:tcPr>
          <w:p w14:paraId="6F94A1A9" w14:textId="713E8DFF" w:rsidR="00DC6B66" w:rsidRPr="00BA3521" w:rsidRDefault="00DC6B66" w:rsidP="00DC6B66">
            <w:pPr>
              <w:pStyle w:val="Tabletext"/>
            </w:pPr>
            <w:r w:rsidRPr="00BA3521">
              <w:t>0</w:t>
            </w:r>
            <w:r w:rsidR="00885198" w:rsidRPr="00BA3521">
              <w:t>–</w:t>
            </w:r>
            <w:r w:rsidRPr="00BA3521">
              <w:t>9 years</w:t>
            </w:r>
          </w:p>
        </w:tc>
        <w:tc>
          <w:tcPr>
            <w:tcW w:w="4650" w:type="dxa"/>
            <w:noWrap/>
            <w:vAlign w:val="bottom"/>
            <w:hideMark/>
          </w:tcPr>
          <w:p w14:paraId="340ACCB4" w14:textId="77777777" w:rsidR="00DC6B66" w:rsidRPr="00BA3521" w:rsidRDefault="00DC6B66" w:rsidP="00DC6B66">
            <w:pPr>
              <w:pStyle w:val="Tabletext"/>
            </w:pPr>
            <w:r w:rsidRPr="00BA3521">
              <w:t>11%</w:t>
            </w:r>
          </w:p>
        </w:tc>
      </w:tr>
      <w:tr w:rsidR="00DC6B66" w:rsidRPr="00BA3521" w14:paraId="5956BB9F" w14:textId="77777777" w:rsidTr="00E61E70">
        <w:tc>
          <w:tcPr>
            <w:tcW w:w="4649" w:type="dxa"/>
            <w:noWrap/>
            <w:vAlign w:val="bottom"/>
            <w:hideMark/>
          </w:tcPr>
          <w:p w14:paraId="672FA78F" w14:textId="67D176DF" w:rsidR="00DC6B66" w:rsidRPr="00BA3521" w:rsidRDefault="00DC6B66" w:rsidP="00DC6B66">
            <w:pPr>
              <w:pStyle w:val="Tabletext"/>
            </w:pPr>
            <w:r w:rsidRPr="00BA3521">
              <w:t>10</w:t>
            </w:r>
            <w:r w:rsidR="00885198" w:rsidRPr="00BA3521">
              <w:t>–</w:t>
            </w:r>
            <w:r w:rsidRPr="00BA3521">
              <w:t>19 years</w:t>
            </w:r>
          </w:p>
        </w:tc>
        <w:tc>
          <w:tcPr>
            <w:tcW w:w="4650" w:type="dxa"/>
            <w:noWrap/>
            <w:vAlign w:val="bottom"/>
            <w:hideMark/>
          </w:tcPr>
          <w:p w14:paraId="2A3BF5F0" w14:textId="77777777" w:rsidR="00DC6B66" w:rsidRPr="00BA3521" w:rsidRDefault="00DC6B66" w:rsidP="00DC6B66">
            <w:pPr>
              <w:pStyle w:val="Tabletext"/>
            </w:pPr>
            <w:r w:rsidRPr="00BA3521">
              <w:t>9%</w:t>
            </w:r>
          </w:p>
        </w:tc>
      </w:tr>
      <w:tr w:rsidR="00DC6B66" w:rsidRPr="00BA3521" w14:paraId="7E982142" w14:textId="77777777" w:rsidTr="00E61E70">
        <w:tc>
          <w:tcPr>
            <w:tcW w:w="4649" w:type="dxa"/>
            <w:noWrap/>
            <w:vAlign w:val="bottom"/>
            <w:hideMark/>
          </w:tcPr>
          <w:p w14:paraId="6F68AEE1" w14:textId="0E95E99B" w:rsidR="00DC6B66" w:rsidRPr="00BA3521" w:rsidRDefault="00DC6B66" w:rsidP="00DC6B66">
            <w:pPr>
              <w:pStyle w:val="Tabletext"/>
            </w:pPr>
            <w:r w:rsidRPr="00BA3521">
              <w:t>20</w:t>
            </w:r>
            <w:r w:rsidR="00885198" w:rsidRPr="00BA3521">
              <w:t>–</w:t>
            </w:r>
            <w:r w:rsidRPr="00BA3521">
              <w:t>29 years</w:t>
            </w:r>
          </w:p>
        </w:tc>
        <w:tc>
          <w:tcPr>
            <w:tcW w:w="4650" w:type="dxa"/>
            <w:noWrap/>
            <w:vAlign w:val="bottom"/>
            <w:hideMark/>
          </w:tcPr>
          <w:p w14:paraId="1E09F210" w14:textId="77777777" w:rsidR="00DC6B66" w:rsidRPr="00BA3521" w:rsidRDefault="00DC6B66" w:rsidP="00DC6B66">
            <w:pPr>
              <w:pStyle w:val="Tabletext"/>
            </w:pPr>
            <w:r w:rsidRPr="00BA3521">
              <w:t>15%</w:t>
            </w:r>
          </w:p>
        </w:tc>
      </w:tr>
      <w:tr w:rsidR="00DC6B66" w:rsidRPr="00BA3521" w14:paraId="66F82CE4" w14:textId="77777777" w:rsidTr="00E61E70">
        <w:tc>
          <w:tcPr>
            <w:tcW w:w="4649" w:type="dxa"/>
            <w:noWrap/>
            <w:vAlign w:val="bottom"/>
            <w:hideMark/>
          </w:tcPr>
          <w:p w14:paraId="2D40CBD3" w14:textId="465DE0D3" w:rsidR="00DC6B66" w:rsidRPr="00BA3521" w:rsidRDefault="00DC6B66" w:rsidP="00DC6B66">
            <w:pPr>
              <w:pStyle w:val="Tabletext"/>
            </w:pPr>
            <w:r w:rsidRPr="00BA3521">
              <w:t>30</w:t>
            </w:r>
            <w:r w:rsidR="00885198" w:rsidRPr="00BA3521">
              <w:t>–</w:t>
            </w:r>
            <w:r w:rsidRPr="00BA3521">
              <w:t>39 years</w:t>
            </w:r>
          </w:p>
        </w:tc>
        <w:tc>
          <w:tcPr>
            <w:tcW w:w="4650" w:type="dxa"/>
            <w:noWrap/>
            <w:vAlign w:val="bottom"/>
            <w:hideMark/>
          </w:tcPr>
          <w:p w14:paraId="29D83864" w14:textId="77777777" w:rsidR="00DC6B66" w:rsidRPr="00BA3521" w:rsidRDefault="00DC6B66" w:rsidP="00DC6B66">
            <w:pPr>
              <w:pStyle w:val="Tabletext"/>
            </w:pPr>
            <w:r w:rsidRPr="00BA3521">
              <w:t>21%</w:t>
            </w:r>
          </w:p>
        </w:tc>
      </w:tr>
      <w:tr w:rsidR="00DC6B66" w:rsidRPr="00BA3521" w14:paraId="167766FF" w14:textId="77777777" w:rsidTr="00E61E70">
        <w:tc>
          <w:tcPr>
            <w:tcW w:w="4649" w:type="dxa"/>
            <w:noWrap/>
            <w:vAlign w:val="bottom"/>
            <w:hideMark/>
          </w:tcPr>
          <w:p w14:paraId="59DF1B7D" w14:textId="4511CA14" w:rsidR="00DC6B66" w:rsidRPr="00BA3521" w:rsidRDefault="00DC6B66" w:rsidP="00DC6B66">
            <w:pPr>
              <w:pStyle w:val="Tabletext"/>
            </w:pPr>
            <w:r w:rsidRPr="00BA3521">
              <w:t>40</w:t>
            </w:r>
            <w:r w:rsidR="00885198" w:rsidRPr="00BA3521">
              <w:t>–</w:t>
            </w:r>
            <w:r w:rsidRPr="00BA3521">
              <w:t>49 years</w:t>
            </w:r>
          </w:p>
        </w:tc>
        <w:tc>
          <w:tcPr>
            <w:tcW w:w="4650" w:type="dxa"/>
            <w:noWrap/>
            <w:vAlign w:val="bottom"/>
            <w:hideMark/>
          </w:tcPr>
          <w:p w14:paraId="5F2E837E" w14:textId="77777777" w:rsidR="00DC6B66" w:rsidRPr="00BA3521" w:rsidRDefault="00DC6B66" w:rsidP="00DC6B66">
            <w:pPr>
              <w:pStyle w:val="Tabletext"/>
            </w:pPr>
            <w:r w:rsidRPr="00BA3521">
              <w:t>14%</w:t>
            </w:r>
          </w:p>
        </w:tc>
      </w:tr>
      <w:tr w:rsidR="00DC6B66" w:rsidRPr="00BA3521" w14:paraId="7388B7E4" w14:textId="77777777" w:rsidTr="00E61E70">
        <w:tc>
          <w:tcPr>
            <w:tcW w:w="4649" w:type="dxa"/>
            <w:noWrap/>
            <w:vAlign w:val="bottom"/>
            <w:hideMark/>
          </w:tcPr>
          <w:p w14:paraId="7DB6FF87" w14:textId="5EB4BA60" w:rsidR="00DC6B66" w:rsidRPr="00BA3521" w:rsidRDefault="00DC6B66" w:rsidP="00DC6B66">
            <w:pPr>
              <w:pStyle w:val="Tabletext"/>
            </w:pPr>
            <w:r w:rsidRPr="00BA3521">
              <w:t>50</w:t>
            </w:r>
            <w:r w:rsidR="00885198" w:rsidRPr="00BA3521">
              <w:t>–</w:t>
            </w:r>
            <w:r w:rsidRPr="00BA3521">
              <w:t>59 years</w:t>
            </w:r>
          </w:p>
        </w:tc>
        <w:tc>
          <w:tcPr>
            <w:tcW w:w="4650" w:type="dxa"/>
            <w:noWrap/>
            <w:vAlign w:val="bottom"/>
            <w:hideMark/>
          </w:tcPr>
          <w:p w14:paraId="7075D567" w14:textId="77777777" w:rsidR="00DC6B66" w:rsidRPr="00BA3521" w:rsidRDefault="00DC6B66" w:rsidP="00DC6B66">
            <w:pPr>
              <w:pStyle w:val="Tabletext"/>
            </w:pPr>
            <w:r w:rsidRPr="00BA3521">
              <w:t>10%</w:t>
            </w:r>
          </w:p>
        </w:tc>
      </w:tr>
      <w:tr w:rsidR="00DC6B66" w:rsidRPr="00BA3521" w14:paraId="0FCC6D8F" w14:textId="77777777" w:rsidTr="00E61E70">
        <w:tc>
          <w:tcPr>
            <w:tcW w:w="4649" w:type="dxa"/>
            <w:noWrap/>
            <w:vAlign w:val="bottom"/>
            <w:hideMark/>
          </w:tcPr>
          <w:p w14:paraId="5F03A02F" w14:textId="0DE25785" w:rsidR="00DC6B66" w:rsidRPr="00BA3521" w:rsidRDefault="00DC6B66" w:rsidP="00DC6B66">
            <w:pPr>
              <w:pStyle w:val="Tabletext"/>
            </w:pPr>
            <w:r w:rsidRPr="00BA3521">
              <w:t>60</w:t>
            </w:r>
            <w:r w:rsidR="00885198" w:rsidRPr="00BA3521">
              <w:t>–</w:t>
            </w:r>
            <w:r w:rsidRPr="00BA3521">
              <w:t>69 years</w:t>
            </w:r>
          </w:p>
        </w:tc>
        <w:tc>
          <w:tcPr>
            <w:tcW w:w="4650" w:type="dxa"/>
            <w:noWrap/>
            <w:vAlign w:val="bottom"/>
            <w:hideMark/>
          </w:tcPr>
          <w:p w14:paraId="29251CBE" w14:textId="77777777" w:rsidR="00DC6B66" w:rsidRPr="00BA3521" w:rsidRDefault="00DC6B66" w:rsidP="00DC6B66">
            <w:pPr>
              <w:pStyle w:val="Tabletext"/>
            </w:pPr>
            <w:r w:rsidRPr="00BA3521">
              <w:t>8%</w:t>
            </w:r>
          </w:p>
        </w:tc>
      </w:tr>
      <w:tr w:rsidR="00DC6B66" w:rsidRPr="00BA3521" w14:paraId="5A92FF14" w14:textId="77777777" w:rsidTr="00E61E70">
        <w:tc>
          <w:tcPr>
            <w:tcW w:w="4649" w:type="dxa"/>
            <w:noWrap/>
            <w:vAlign w:val="bottom"/>
            <w:hideMark/>
          </w:tcPr>
          <w:p w14:paraId="3093B3D5" w14:textId="369B17E7" w:rsidR="00DC6B66" w:rsidRPr="00BA3521" w:rsidRDefault="00DC6B66" w:rsidP="00DC6B66">
            <w:pPr>
              <w:pStyle w:val="Tabletext"/>
            </w:pPr>
            <w:r w:rsidRPr="00BA3521">
              <w:t>70</w:t>
            </w:r>
            <w:r w:rsidR="00885198" w:rsidRPr="00BA3521">
              <w:t>–</w:t>
            </w:r>
            <w:r w:rsidRPr="00BA3521">
              <w:t>79 years</w:t>
            </w:r>
          </w:p>
        </w:tc>
        <w:tc>
          <w:tcPr>
            <w:tcW w:w="4650" w:type="dxa"/>
            <w:noWrap/>
            <w:vAlign w:val="bottom"/>
            <w:hideMark/>
          </w:tcPr>
          <w:p w14:paraId="2D66C4A7" w14:textId="77777777" w:rsidR="00DC6B66" w:rsidRPr="00BA3521" w:rsidRDefault="00DC6B66" w:rsidP="00DC6B66">
            <w:pPr>
              <w:pStyle w:val="Tabletext"/>
            </w:pPr>
            <w:r w:rsidRPr="00BA3521">
              <w:t>6%</w:t>
            </w:r>
          </w:p>
        </w:tc>
      </w:tr>
      <w:tr w:rsidR="00DC6B66" w:rsidRPr="00BA3521" w14:paraId="52F69826" w14:textId="77777777" w:rsidTr="00E61E70">
        <w:tc>
          <w:tcPr>
            <w:tcW w:w="4649" w:type="dxa"/>
            <w:noWrap/>
            <w:vAlign w:val="bottom"/>
            <w:hideMark/>
          </w:tcPr>
          <w:p w14:paraId="545075E2" w14:textId="0FEEECDC" w:rsidR="00DC6B66" w:rsidRPr="00BA3521" w:rsidRDefault="00DC6B66" w:rsidP="00DC6B66">
            <w:pPr>
              <w:pStyle w:val="Tabletext"/>
            </w:pPr>
            <w:r w:rsidRPr="00BA3521">
              <w:t>80</w:t>
            </w:r>
            <w:r w:rsidR="00885198" w:rsidRPr="00BA3521">
              <w:t>–</w:t>
            </w:r>
            <w:r w:rsidRPr="00BA3521">
              <w:t>89 years</w:t>
            </w:r>
          </w:p>
        </w:tc>
        <w:tc>
          <w:tcPr>
            <w:tcW w:w="4650" w:type="dxa"/>
            <w:noWrap/>
            <w:vAlign w:val="bottom"/>
            <w:hideMark/>
          </w:tcPr>
          <w:p w14:paraId="2DC75437" w14:textId="77777777" w:rsidR="00DC6B66" w:rsidRPr="00BA3521" w:rsidRDefault="00DC6B66" w:rsidP="00DC6B66">
            <w:pPr>
              <w:pStyle w:val="Tabletext"/>
            </w:pPr>
            <w:r w:rsidRPr="00BA3521">
              <w:t>4%</w:t>
            </w:r>
          </w:p>
        </w:tc>
      </w:tr>
      <w:tr w:rsidR="00DC6B66" w:rsidRPr="00BA3521" w14:paraId="4334FCC4" w14:textId="77777777" w:rsidTr="00E61E70">
        <w:tc>
          <w:tcPr>
            <w:tcW w:w="4649" w:type="dxa"/>
            <w:noWrap/>
            <w:vAlign w:val="bottom"/>
            <w:hideMark/>
          </w:tcPr>
          <w:p w14:paraId="5937BF4C" w14:textId="3C6A0B6B" w:rsidR="00DC6B66" w:rsidRPr="00BA3521" w:rsidRDefault="00DC6B66" w:rsidP="00DC6B66">
            <w:pPr>
              <w:pStyle w:val="Tabletext"/>
            </w:pPr>
            <w:r w:rsidRPr="00BA3521">
              <w:t>90</w:t>
            </w:r>
            <w:r w:rsidR="00885198" w:rsidRPr="00BA3521">
              <w:t>–</w:t>
            </w:r>
            <w:r w:rsidRPr="00BA3521">
              <w:t>99 years</w:t>
            </w:r>
          </w:p>
        </w:tc>
        <w:tc>
          <w:tcPr>
            <w:tcW w:w="4650" w:type="dxa"/>
            <w:noWrap/>
            <w:vAlign w:val="bottom"/>
            <w:hideMark/>
          </w:tcPr>
          <w:p w14:paraId="4AB2AA1D" w14:textId="77777777" w:rsidR="00DC6B66" w:rsidRPr="00BA3521" w:rsidRDefault="00DC6B66" w:rsidP="00DC6B66">
            <w:pPr>
              <w:pStyle w:val="Tabletext"/>
            </w:pPr>
            <w:r w:rsidRPr="00BA3521">
              <w:t>1%</w:t>
            </w:r>
          </w:p>
        </w:tc>
      </w:tr>
      <w:tr w:rsidR="00DC6B66" w:rsidRPr="00BA3521" w14:paraId="61A4182F" w14:textId="77777777" w:rsidTr="00E61E70">
        <w:tc>
          <w:tcPr>
            <w:tcW w:w="4649" w:type="dxa"/>
            <w:noWrap/>
            <w:vAlign w:val="bottom"/>
            <w:hideMark/>
          </w:tcPr>
          <w:p w14:paraId="62D1CA0F" w14:textId="77777777" w:rsidR="00DC6B66" w:rsidRPr="00BA3521" w:rsidRDefault="00DC6B66" w:rsidP="00DC6B66">
            <w:pPr>
              <w:pStyle w:val="Tabletext"/>
            </w:pPr>
            <w:r w:rsidRPr="00BA3521">
              <w:t>100+ years</w:t>
            </w:r>
          </w:p>
        </w:tc>
        <w:tc>
          <w:tcPr>
            <w:tcW w:w="4650" w:type="dxa"/>
            <w:noWrap/>
            <w:vAlign w:val="bottom"/>
            <w:hideMark/>
          </w:tcPr>
          <w:p w14:paraId="2541A001" w14:textId="77777777" w:rsidR="00DC6B66" w:rsidRPr="00BA3521" w:rsidRDefault="00DC6B66" w:rsidP="00DC6B66">
            <w:pPr>
              <w:pStyle w:val="Tabletext"/>
            </w:pPr>
            <w:r w:rsidRPr="00BA3521">
              <w:t>0%</w:t>
            </w:r>
          </w:p>
        </w:tc>
      </w:tr>
    </w:tbl>
    <w:p w14:paraId="6A372CE9" w14:textId="77777777" w:rsidR="00EB7195" w:rsidRPr="00BA3521" w:rsidRDefault="00EB7195" w:rsidP="00D05B0C">
      <w:pPr>
        <w:pStyle w:val="Body"/>
      </w:pPr>
    </w:p>
    <w:p w14:paraId="05EC66CE" w14:textId="14C5255D" w:rsidR="00DC6B66" w:rsidRPr="00BA3521" w:rsidRDefault="00DC6B66" w:rsidP="00D05B0C">
      <w:pPr>
        <w:pStyle w:val="Body"/>
      </w:pPr>
      <w:r w:rsidRPr="00BA3521">
        <w:t xml:space="preserve">Arabic, Cantonese, </w:t>
      </w:r>
      <w:proofErr w:type="spellStart"/>
      <w:r w:rsidR="004A0217" w:rsidRPr="00BA3521">
        <w:t>Hazaraghi</w:t>
      </w:r>
      <w:proofErr w:type="spellEnd"/>
      <w:r w:rsidRPr="00BA3521">
        <w:t xml:space="preserve">, Karen, Malay, </w:t>
      </w:r>
      <w:proofErr w:type="gramStart"/>
      <w:r w:rsidRPr="00BA3521">
        <w:t>Mandarin</w:t>
      </w:r>
      <w:proofErr w:type="gramEnd"/>
      <w:r w:rsidRPr="00BA3521">
        <w:t xml:space="preserve"> and Persian (excluding Dari) speakers report higher levels of low English proficiency across all ages. For these languages </w:t>
      </w:r>
      <w:r w:rsidR="00843EA0" w:rsidRPr="00BA3521">
        <w:t xml:space="preserve">More than </w:t>
      </w:r>
      <w:r w:rsidRPr="00BA3521">
        <w:t>10</w:t>
      </w:r>
      <w:r w:rsidR="00E81EEB" w:rsidRPr="00BA3521">
        <w:t xml:space="preserve"> per cent</w:t>
      </w:r>
      <w:r w:rsidR="00843EA0" w:rsidRPr="00BA3521">
        <w:t xml:space="preserve"> of speakers</w:t>
      </w:r>
      <w:r w:rsidRPr="00BA3521">
        <w:t xml:space="preserve"> report low English </w:t>
      </w:r>
      <w:r w:rsidR="007D603D" w:rsidRPr="00BA3521">
        <w:t>proficiency</w:t>
      </w:r>
      <w:r w:rsidRPr="00BA3521">
        <w:t xml:space="preserve"> from the age of 20. </w:t>
      </w:r>
      <w:r w:rsidR="008E6B82" w:rsidRPr="00BA3521">
        <w:t xml:space="preserve">More than 94 per cent of </w:t>
      </w:r>
      <w:r w:rsidRPr="00BA3521">
        <w:t xml:space="preserve">Karen and </w:t>
      </w:r>
      <w:proofErr w:type="spellStart"/>
      <w:r w:rsidRPr="00BA3521">
        <w:t>Hazaraghi</w:t>
      </w:r>
      <w:proofErr w:type="spellEnd"/>
      <w:r w:rsidRPr="00BA3521">
        <w:t xml:space="preserve"> speakers older than 60 report low English proficiency. </w:t>
      </w:r>
    </w:p>
    <w:p w14:paraId="06F24DEB" w14:textId="246E1FB0" w:rsidR="00DC6B66" w:rsidRPr="00BA3521" w:rsidRDefault="00DC6B66" w:rsidP="00D05B0C">
      <w:pPr>
        <w:pStyle w:val="Body"/>
      </w:pPr>
      <w:r w:rsidRPr="00BA3521">
        <w:t>Similarly, Indonesian has speakers with lower levels of English proficiency across all age groups. However, only more than 10</w:t>
      </w:r>
      <w:r w:rsidR="00E81EEB" w:rsidRPr="00BA3521">
        <w:t xml:space="preserve"> per cent</w:t>
      </w:r>
      <w:r w:rsidRPr="00BA3521">
        <w:t xml:space="preserve"> of </w:t>
      </w:r>
      <w:r w:rsidR="00B00B87" w:rsidRPr="00BA3521">
        <w:t>40- to 59-year-olds</w:t>
      </w:r>
      <w:r w:rsidRPr="00BA3521">
        <w:t xml:space="preserve"> report </w:t>
      </w:r>
      <w:r w:rsidR="009F00C1" w:rsidRPr="00BA3521">
        <w:t>low English proficiency</w:t>
      </w:r>
      <w:r w:rsidRPr="00BA3521">
        <w:t>.</w:t>
      </w:r>
    </w:p>
    <w:p w14:paraId="7F64ACD2" w14:textId="2FC25896" w:rsidR="00DC6B66" w:rsidRPr="00BA3521" w:rsidRDefault="00DC6B66" w:rsidP="00D05B0C">
      <w:pPr>
        <w:pStyle w:val="Body"/>
      </w:pPr>
      <w:r w:rsidRPr="00BA3521">
        <w:t xml:space="preserve">All these languages – except Indonesian </w:t>
      </w:r>
      <w:r w:rsidR="009F00C1" w:rsidRPr="00BA3521">
        <w:t xml:space="preserve">– </w:t>
      </w:r>
      <w:r w:rsidRPr="00BA3521">
        <w:t xml:space="preserve">are included in the 30 languages with the highest percentage of speakers with low English proficiency. Other languages in the top 30 might not show up in this age analyses for </w:t>
      </w:r>
      <w:proofErr w:type="gramStart"/>
      <w:r w:rsidRPr="00BA3521">
        <w:t>a number of</w:t>
      </w:r>
      <w:proofErr w:type="gramEnd"/>
      <w:r w:rsidRPr="00BA3521">
        <w:t xml:space="preserve"> reasons including, but not limited to, data only being available for a low number of speakers of a particular age group and thus being excluded due to privacy concerns and people not recording their age. </w:t>
      </w:r>
    </w:p>
    <w:p w14:paraId="0D114A0E" w14:textId="57AAC91F" w:rsidR="00DC6B66" w:rsidRPr="00BA3521" w:rsidRDefault="00295CCD" w:rsidP="00D05B0C">
      <w:pPr>
        <w:pStyle w:val="Body"/>
      </w:pPr>
      <w:r w:rsidRPr="00BA3521">
        <w:t>O</w:t>
      </w:r>
      <w:r w:rsidR="00DC6B66" w:rsidRPr="00BA3521">
        <w:t xml:space="preserve">lder age groups tend to have a higher percentage of speakers reporting low English proficiency. </w:t>
      </w:r>
      <w:r w:rsidR="00F97D11" w:rsidRPr="00BA3521">
        <w:t>The percentage</w:t>
      </w:r>
      <w:r w:rsidR="00DC6B66" w:rsidRPr="00BA3521">
        <w:t xml:space="preserve"> of people with low English proficiency </w:t>
      </w:r>
      <w:r w:rsidR="00F97D11" w:rsidRPr="00BA3521">
        <w:t>stays the same or declines</w:t>
      </w:r>
      <w:r w:rsidR="00DC6B66" w:rsidRPr="00BA3521">
        <w:t xml:space="preserve"> between the ages of 40 and 59</w:t>
      </w:r>
      <w:r w:rsidR="00294C34" w:rsidRPr="00BA3521">
        <w:t xml:space="preserve"> for many languages</w:t>
      </w:r>
      <w:r w:rsidR="00DC6B66" w:rsidRPr="00BA3521">
        <w:t xml:space="preserve">. However, for those languages the percentage of speakers speaking English </w:t>
      </w:r>
      <w:r w:rsidR="000B6E02" w:rsidRPr="00BA3521">
        <w:t>‘</w:t>
      </w:r>
      <w:r w:rsidR="00DC6B66" w:rsidRPr="00BA3521">
        <w:t>not well</w:t>
      </w:r>
      <w:r w:rsidR="000B6E02" w:rsidRPr="00BA3521">
        <w:t>’</w:t>
      </w:r>
      <w:r w:rsidR="00DC6B66" w:rsidRPr="00BA3521">
        <w:t xml:space="preserve"> or </w:t>
      </w:r>
      <w:r w:rsidR="000B6E02" w:rsidRPr="00BA3521">
        <w:t>‘</w:t>
      </w:r>
      <w:r w:rsidR="00DC6B66" w:rsidRPr="00BA3521">
        <w:t>not at all</w:t>
      </w:r>
      <w:r w:rsidR="000B6E02" w:rsidRPr="00BA3521">
        <w:t>’</w:t>
      </w:r>
      <w:r w:rsidR="00DC6B66" w:rsidRPr="00BA3521">
        <w:t xml:space="preserve"> increases again for speakers aged over 60.</w:t>
      </w:r>
    </w:p>
    <w:p w14:paraId="1662B96D" w14:textId="396A3157" w:rsidR="00DC6B66" w:rsidRPr="00BA3521" w:rsidRDefault="00DC6B66" w:rsidP="00D05B0C">
      <w:pPr>
        <w:pStyle w:val="Body"/>
      </w:pPr>
      <w:r w:rsidRPr="00BA3521">
        <w:t xml:space="preserve">Languages associated with older migration patterns – </w:t>
      </w:r>
      <w:proofErr w:type="gramStart"/>
      <w:r w:rsidRPr="00BA3521">
        <w:t>with the exception of</w:t>
      </w:r>
      <w:proofErr w:type="gramEnd"/>
      <w:r w:rsidRPr="00BA3521">
        <w:t xml:space="preserve"> Greek and Turkish – tend to only report high percentages of low English proficiency for age groups older than 50. Languages spoken in the Balkan</w:t>
      </w:r>
      <w:r w:rsidR="009E50DC" w:rsidRPr="00BA3521">
        <w:t>s</w:t>
      </w:r>
      <w:r w:rsidRPr="00BA3521">
        <w:t xml:space="preserve"> </w:t>
      </w:r>
      <w:r w:rsidR="004A0217" w:rsidRPr="00BA3521">
        <w:t>(</w:t>
      </w:r>
      <w:r w:rsidR="00C55ECB" w:rsidRPr="00BA3521">
        <w:t>Albanian, Serbian, Bosnian, Croatian and Macedonian</w:t>
      </w:r>
      <w:r w:rsidR="004A0217" w:rsidRPr="00BA3521">
        <w:t xml:space="preserve">) </w:t>
      </w:r>
      <w:r w:rsidRPr="00BA3521">
        <w:t xml:space="preserve">follow a similar trend. </w:t>
      </w:r>
    </w:p>
    <w:p w14:paraId="54105786" w14:textId="61C2D576" w:rsidR="00DC6B66" w:rsidRPr="00BA3521" w:rsidRDefault="00DC6B66" w:rsidP="00D05B0C">
      <w:pPr>
        <w:pStyle w:val="Body"/>
      </w:pPr>
      <w:r w:rsidRPr="00BA3521">
        <w:t xml:space="preserve">This could explain the difference in top 30 languages with highest percentage of speakers with low English proficiency of 2021 with the 2016 Census. Languages that have dropped out of the top 30 – Ukrainian, Greek, Italian, Polish, Nepali, Hungarian, Punjabi and Spanish </w:t>
      </w:r>
      <w:r w:rsidR="001769DE" w:rsidRPr="00BA3521">
        <w:t>–</w:t>
      </w:r>
      <w:r w:rsidRPr="00BA3521">
        <w:t xml:space="preserve"> mainly report low English proficiency for older age groups (60+). Migration to Australia of younger age groups speaking Asian languages could therefore have overtaken the aging population of whom their children would generally report higher levels of English proficiency having grown up in Australia. </w:t>
      </w:r>
    </w:p>
    <w:p w14:paraId="437B7ED3" w14:textId="76A25FE5" w:rsidR="00DC6B66" w:rsidRPr="00BA3521" w:rsidRDefault="00DC6B66" w:rsidP="00D05B0C">
      <w:pPr>
        <w:pStyle w:val="Body"/>
      </w:pPr>
      <w:r w:rsidRPr="00BA3521">
        <w:t xml:space="preserve">Below is an overview of age groups and languages for which that age group reports low English proficiency. Please note that some languages </w:t>
      </w:r>
      <w:r w:rsidR="00BA72B8" w:rsidRPr="00BA3521">
        <w:t>may</w:t>
      </w:r>
      <w:r w:rsidRPr="00BA3521">
        <w:t xml:space="preserve"> be excluded </w:t>
      </w:r>
      <w:r w:rsidR="00BA72B8" w:rsidRPr="00BA3521">
        <w:t>for</w:t>
      </w:r>
      <w:r w:rsidRPr="00BA3521">
        <w:t xml:space="preserve"> privacy </w:t>
      </w:r>
      <w:r w:rsidR="00BA72B8" w:rsidRPr="00BA3521">
        <w:t>reasons</w:t>
      </w:r>
      <w:r w:rsidRPr="00BA3521">
        <w:t xml:space="preserve">. </w:t>
      </w:r>
    </w:p>
    <w:p w14:paraId="35590DB7" w14:textId="64AAE906" w:rsidR="00DC6B66" w:rsidRPr="00BA3521" w:rsidRDefault="00DC6B66" w:rsidP="008F00AB">
      <w:pPr>
        <w:pStyle w:val="Heading2"/>
      </w:pPr>
      <w:bookmarkStart w:id="49" w:name="_Toc123906544"/>
      <w:bookmarkStart w:id="50" w:name="_Toc136520384"/>
      <w:r w:rsidRPr="00BA3521">
        <w:t>Age group 10</w:t>
      </w:r>
      <w:r w:rsidR="00885198" w:rsidRPr="00BA3521">
        <w:t>–</w:t>
      </w:r>
      <w:r w:rsidRPr="00BA3521">
        <w:t>19 years</w:t>
      </w:r>
      <w:bookmarkEnd w:id="49"/>
      <w:bookmarkEnd w:id="50"/>
    </w:p>
    <w:p w14:paraId="78AB6A2D" w14:textId="5FF847F2" w:rsidR="00DC6B66" w:rsidRPr="00BA3521" w:rsidRDefault="00DC6B66" w:rsidP="008F00AB">
      <w:pPr>
        <w:pStyle w:val="Body"/>
      </w:pPr>
      <w:r w:rsidRPr="00BA3521">
        <w:t xml:space="preserve">Figure </w:t>
      </w:r>
      <w:r w:rsidR="00F52436">
        <w:t>40</w:t>
      </w:r>
      <w:r w:rsidRPr="00BA3521">
        <w:t xml:space="preserve"> with corresponding table 4</w:t>
      </w:r>
      <w:r w:rsidR="00F90E6D">
        <w:t>6</w:t>
      </w:r>
      <w:r w:rsidRPr="00BA3521">
        <w:t xml:space="preserve"> show the levels of English proficiency amongst culturally and linguistically diverse population aged 10</w:t>
      </w:r>
      <w:r w:rsidR="00885198" w:rsidRPr="00BA3521">
        <w:t>–</w:t>
      </w:r>
      <w:r w:rsidRPr="00BA3521">
        <w:t xml:space="preserve">19, where language communities report low English proficiency. </w:t>
      </w:r>
    </w:p>
    <w:p w14:paraId="14367DE5" w14:textId="77777777" w:rsidR="008F00AB" w:rsidRPr="00BA3521" w:rsidRDefault="008F00AB" w:rsidP="00DC6B66">
      <w:pPr>
        <w:rPr>
          <w:rFonts w:eastAsia="Times"/>
          <w:b/>
          <w:bCs/>
        </w:rPr>
        <w:sectPr w:rsidR="008F00AB" w:rsidRPr="00BA3521" w:rsidSect="00F15144">
          <w:pgSz w:w="11906" w:h="16838" w:code="9"/>
          <w:pgMar w:top="1418" w:right="1304" w:bottom="851" w:left="1304" w:header="680" w:footer="567" w:gutter="0"/>
          <w:cols w:space="340"/>
          <w:docGrid w:linePitch="360"/>
        </w:sectPr>
      </w:pPr>
    </w:p>
    <w:p w14:paraId="63153C0D" w14:textId="39BAC4C6" w:rsidR="00DC6B66" w:rsidRPr="00BA3521" w:rsidRDefault="00DC6B66" w:rsidP="00D05B0C">
      <w:pPr>
        <w:pStyle w:val="Figurecaption"/>
        <w:rPr>
          <w:rFonts w:eastAsia="Times"/>
        </w:rPr>
      </w:pPr>
      <w:r w:rsidRPr="00BA3521">
        <w:rPr>
          <w:rFonts w:eastAsia="Times"/>
        </w:rPr>
        <w:t xml:space="preserve">Figure </w:t>
      </w:r>
      <w:r w:rsidR="00F52436">
        <w:rPr>
          <w:rFonts w:eastAsia="Times"/>
        </w:rPr>
        <w:t>40</w:t>
      </w:r>
      <w:r w:rsidR="001D5BB4" w:rsidRPr="00BA3521">
        <w:rPr>
          <w:rFonts w:eastAsia="Times"/>
        </w:rPr>
        <w:t>:</w:t>
      </w:r>
      <w:r w:rsidRPr="00BA3521">
        <w:rPr>
          <w:rFonts w:eastAsia="Times"/>
        </w:rPr>
        <w:t xml:space="preserve"> Languages with low English proficiency of age group 10</w:t>
      </w:r>
      <w:r w:rsidR="00885198" w:rsidRPr="00BA3521">
        <w:rPr>
          <w:rFonts w:eastAsia="Times"/>
        </w:rPr>
        <w:t>–</w:t>
      </w:r>
      <w:r w:rsidRPr="00BA3521">
        <w:rPr>
          <w:rFonts w:eastAsia="Times"/>
        </w:rPr>
        <w:t>19 years, with more than 50 speakers</w:t>
      </w:r>
    </w:p>
    <w:p w14:paraId="58A04414" w14:textId="367A6472" w:rsidR="00DC6B66" w:rsidRPr="00BA3521" w:rsidRDefault="00DC6B66" w:rsidP="008F00AB">
      <w:pPr>
        <w:pStyle w:val="Tablecaption"/>
      </w:pPr>
      <w:r w:rsidRPr="00BA3521">
        <w:rPr>
          <w:noProof/>
        </w:rPr>
        <w:drawing>
          <wp:inline distT="0" distB="0" distL="0" distR="0" wp14:anchorId="6F35305F" wp14:editId="38A78F49">
            <wp:extent cx="5943600" cy="3571240"/>
            <wp:effectExtent l="0" t="0" r="0" b="0"/>
            <wp:docPr id="54" name="Picture 54" descr="Figure 40: Graph showing languages with low English proficiency and more than 50 speakers in the age group 10-19  years. Values are in Table 46, below the 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Figure 40: Graph showing languages with low English proficiency and more than 50 speakers in the age group 10-19  years. Values are in Table 46, below the graph. "/>
                    <pic:cNvPicPr/>
                  </pic:nvPicPr>
                  <pic:blipFill rotWithShape="1">
                    <a:blip r:embed="rId61" cstate="screen">
                      <a:extLst>
                        <a:ext uri="{28A0092B-C50C-407E-A947-70E740481C1C}">
                          <a14:useLocalDpi xmlns:a14="http://schemas.microsoft.com/office/drawing/2010/main"/>
                        </a:ext>
                      </a:extLst>
                    </a:blip>
                    <a:srcRect t="-1810"/>
                    <a:stretch/>
                  </pic:blipFill>
                  <pic:spPr bwMode="auto">
                    <a:xfrm>
                      <a:off x="0" y="0"/>
                      <a:ext cx="5943600" cy="3571240"/>
                    </a:xfrm>
                    <a:prstGeom prst="rect">
                      <a:avLst/>
                    </a:prstGeom>
                    <a:ln>
                      <a:noFill/>
                    </a:ln>
                    <a:extLst>
                      <a:ext uri="{53640926-AAD7-44D8-BBD7-CCE9431645EC}">
                        <a14:shadowObscured xmlns:a14="http://schemas.microsoft.com/office/drawing/2010/main"/>
                      </a:ext>
                    </a:extLst>
                  </pic:spPr>
                </pic:pic>
              </a:graphicData>
            </a:graphic>
          </wp:inline>
        </w:drawing>
      </w:r>
      <w:r w:rsidRPr="00BA3521">
        <w:t xml:space="preserve">Table </w:t>
      </w:r>
      <w:r w:rsidR="00D47868">
        <w:t>46</w:t>
      </w:r>
      <w:r w:rsidR="001D5BB4" w:rsidRPr="00BA3521">
        <w:t>:</w:t>
      </w:r>
      <w:r w:rsidRPr="00BA3521">
        <w:t xml:space="preserve"> Languages with low English proficiency of age group 10</w:t>
      </w:r>
      <w:r w:rsidR="00885198" w:rsidRPr="00BA3521">
        <w:t>–</w:t>
      </w:r>
      <w:r w:rsidRPr="00BA3521">
        <w:t>19 years, with more than 50 speakers</w:t>
      </w:r>
    </w:p>
    <w:tbl>
      <w:tblPr>
        <w:tblStyle w:val="TableGrid"/>
        <w:tblW w:w="9299" w:type="dxa"/>
        <w:tblLook w:val="0620" w:firstRow="1" w:lastRow="0" w:firstColumn="0" w:lastColumn="0" w:noHBand="1" w:noVBand="1"/>
      </w:tblPr>
      <w:tblGrid>
        <w:gridCol w:w="4634"/>
        <w:gridCol w:w="4665"/>
      </w:tblGrid>
      <w:tr w:rsidR="00DC6B66" w:rsidRPr="00BA3521" w14:paraId="72231FA7" w14:textId="77777777" w:rsidTr="00E61E70">
        <w:trPr>
          <w:tblHeader/>
        </w:trPr>
        <w:tc>
          <w:tcPr>
            <w:tcW w:w="1328" w:type="dxa"/>
            <w:vAlign w:val="bottom"/>
          </w:tcPr>
          <w:p w14:paraId="176092E0" w14:textId="77777777" w:rsidR="00DC6B66" w:rsidRPr="00BA3521" w:rsidRDefault="00DC6B66" w:rsidP="008F00AB">
            <w:pPr>
              <w:pStyle w:val="Tablecolhead"/>
            </w:pPr>
            <w:r w:rsidRPr="00BA3521">
              <w:t>Language</w:t>
            </w:r>
          </w:p>
        </w:tc>
        <w:tc>
          <w:tcPr>
            <w:tcW w:w="1300" w:type="dxa"/>
            <w:noWrap/>
            <w:vAlign w:val="bottom"/>
          </w:tcPr>
          <w:p w14:paraId="6EEF6C85" w14:textId="77777777" w:rsidR="00DC6B66" w:rsidRPr="00BA3521" w:rsidRDefault="00DC6B66" w:rsidP="008F00AB">
            <w:pPr>
              <w:pStyle w:val="Tablecolhead"/>
            </w:pPr>
            <w:r w:rsidRPr="00BA3521">
              <w:t>Low level of English proficiency</w:t>
            </w:r>
          </w:p>
        </w:tc>
      </w:tr>
      <w:tr w:rsidR="00DC6B66" w:rsidRPr="00BA3521" w14:paraId="500A3E73" w14:textId="77777777" w:rsidTr="00E61E70">
        <w:tc>
          <w:tcPr>
            <w:tcW w:w="1328" w:type="dxa"/>
            <w:vAlign w:val="bottom"/>
            <w:hideMark/>
          </w:tcPr>
          <w:p w14:paraId="488234E4" w14:textId="77777777" w:rsidR="00DC6B66" w:rsidRPr="00BA3521" w:rsidRDefault="00DC6B66" w:rsidP="008F00AB">
            <w:pPr>
              <w:pStyle w:val="Tabletext"/>
            </w:pPr>
            <w:r w:rsidRPr="00BA3521">
              <w:t>Karen</w:t>
            </w:r>
          </w:p>
        </w:tc>
        <w:tc>
          <w:tcPr>
            <w:tcW w:w="1300" w:type="dxa"/>
            <w:noWrap/>
            <w:vAlign w:val="bottom"/>
            <w:hideMark/>
          </w:tcPr>
          <w:p w14:paraId="4633E5F8" w14:textId="77777777" w:rsidR="00DC6B66" w:rsidRPr="00BA3521" w:rsidRDefault="00DC6B66" w:rsidP="008F00AB">
            <w:pPr>
              <w:pStyle w:val="Tabletext"/>
            </w:pPr>
            <w:r w:rsidRPr="00BA3521">
              <w:t>13%</w:t>
            </w:r>
          </w:p>
        </w:tc>
      </w:tr>
      <w:tr w:rsidR="00DC6B66" w:rsidRPr="00BA3521" w14:paraId="5793C605" w14:textId="77777777" w:rsidTr="00E61E70">
        <w:tc>
          <w:tcPr>
            <w:tcW w:w="1328" w:type="dxa"/>
            <w:vAlign w:val="bottom"/>
            <w:hideMark/>
          </w:tcPr>
          <w:p w14:paraId="340A9613" w14:textId="77777777" w:rsidR="00DC6B66" w:rsidRPr="00BA3521" w:rsidRDefault="00DC6B66" w:rsidP="008F00AB">
            <w:pPr>
              <w:pStyle w:val="Tabletext"/>
            </w:pPr>
            <w:r w:rsidRPr="00BA3521">
              <w:t>Bisaya</w:t>
            </w:r>
          </w:p>
        </w:tc>
        <w:tc>
          <w:tcPr>
            <w:tcW w:w="1300" w:type="dxa"/>
            <w:noWrap/>
            <w:vAlign w:val="bottom"/>
            <w:hideMark/>
          </w:tcPr>
          <w:p w14:paraId="152C17A5" w14:textId="77777777" w:rsidR="00DC6B66" w:rsidRPr="00BA3521" w:rsidRDefault="00DC6B66" w:rsidP="008F00AB">
            <w:pPr>
              <w:pStyle w:val="Tabletext"/>
            </w:pPr>
            <w:r w:rsidRPr="00BA3521">
              <w:t>12%</w:t>
            </w:r>
          </w:p>
        </w:tc>
      </w:tr>
      <w:tr w:rsidR="00DC6B66" w:rsidRPr="00BA3521" w14:paraId="4B4AB733" w14:textId="77777777" w:rsidTr="00E61E70">
        <w:tc>
          <w:tcPr>
            <w:tcW w:w="1328" w:type="dxa"/>
            <w:vAlign w:val="bottom"/>
            <w:hideMark/>
          </w:tcPr>
          <w:p w14:paraId="5B2086AE" w14:textId="77777777" w:rsidR="00DC6B66" w:rsidRPr="00BA3521" w:rsidRDefault="00DC6B66" w:rsidP="008F00AB">
            <w:pPr>
              <w:pStyle w:val="Tabletext"/>
            </w:pPr>
            <w:r w:rsidRPr="00BA3521">
              <w:t>Swahili</w:t>
            </w:r>
          </w:p>
        </w:tc>
        <w:tc>
          <w:tcPr>
            <w:tcW w:w="1300" w:type="dxa"/>
            <w:noWrap/>
            <w:vAlign w:val="bottom"/>
            <w:hideMark/>
          </w:tcPr>
          <w:p w14:paraId="09DBAB63" w14:textId="77777777" w:rsidR="00DC6B66" w:rsidRPr="00BA3521" w:rsidRDefault="00DC6B66" w:rsidP="008F00AB">
            <w:pPr>
              <w:pStyle w:val="Tabletext"/>
            </w:pPr>
            <w:r w:rsidRPr="00BA3521">
              <w:t>11%</w:t>
            </w:r>
          </w:p>
        </w:tc>
      </w:tr>
      <w:tr w:rsidR="00DC6B66" w:rsidRPr="00BA3521" w14:paraId="4D1785C0" w14:textId="77777777" w:rsidTr="00E61E70">
        <w:tc>
          <w:tcPr>
            <w:tcW w:w="1328" w:type="dxa"/>
            <w:vAlign w:val="bottom"/>
            <w:hideMark/>
          </w:tcPr>
          <w:p w14:paraId="0C630F40" w14:textId="77777777" w:rsidR="00DC6B66" w:rsidRPr="00BA3521" w:rsidRDefault="00DC6B66" w:rsidP="008F00AB">
            <w:pPr>
              <w:pStyle w:val="Tabletext"/>
            </w:pPr>
            <w:r w:rsidRPr="00BA3521">
              <w:t>Malay</w:t>
            </w:r>
          </w:p>
        </w:tc>
        <w:tc>
          <w:tcPr>
            <w:tcW w:w="1300" w:type="dxa"/>
            <w:noWrap/>
            <w:vAlign w:val="bottom"/>
            <w:hideMark/>
          </w:tcPr>
          <w:p w14:paraId="4F4CB70E" w14:textId="77777777" w:rsidR="00DC6B66" w:rsidRPr="00BA3521" w:rsidRDefault="00DC6B66" w:rsidP="008F00AB">
            <w:pPr>
              <w:pStyle w:val="Tabletext"/>
            </w:pPr>
            <w:r w:rsidRPr="00BA3521">
              <w:t>10%</w:t>
            </w:r>
          </w:p>
        </w:tc>
      </w:tr>
      <w:tr w:rsidR="00DC6B66" w:rsidRPr="00BA3521" w14:paraId="74A629B5" w14:textId="77777777" w:rsidTr="00E61E70">
        <w:tc>
          <w:tcPr>
            <w:tcW w:w="1328" w:type="dxa"/>
            <w:vAlign w:val="bottom"/>
            <w:hideMark/>
          </w:tcPr>
          <w:p w14:paraId="1A7305A6" w14:textId="77777777" w:rsidR="00DC6B66" w:rsidRPr="00BA3521" w:rsidRDefault="00DC6B66" w:rsidP="008F00AB">
            <w:pPr>
              <w:pStyle w:val="Tabletext"/>
            </w:pPr>
            <w:r w:rsidRPr="00BA3521">
              <w:t>Vietnamese</w:t>
            </w:r>
          </w:p>
        </w:tc>
        <w:tc>
          <w:tcPr>
            <w:tcW w:w="1300" w:type="dxa"/>
            <w:noWrap/>
            <w:vAlign w:val="bottom"/>
            <w:hideMark/>
          </w:tcPr>
          <w:p w14:paraId="49AC5E30" w14:textId="77777777" w:rsidR="00DC6B66" w:rsidRPr="00BA3521" w:rsidRDefault="00DC6B66" w:rsidP="008F00AB">
            <w:pPr>
              <w:pStyle w:val="Tabletext"/>
            </w:pPr>
            <w:r w:rsidRPr="00BA3521">
              <w:t>9%</w:t>
            </w:r>
          </w:p>
        </w:tc>
      </w:tr>
      <w:tr w:rsidR="00DC6B66" w:rsidRPr="00BA3521" w14:paraId="1857E562" w14:textId="77777777" w:rsidTr="00E61E70">
        <w:tc>
          <w:tcPr>
            <w:tcW w:w="1328" w:type="dxa"/>
            <w:vAlign w:val="bottom"/>
            <w:hideMark/>
          </w:tcPr>
          <w:p w14:paraId="259AEF87" w14:textId="77777777" w:rsidR="00DC6B66" w:rsidRPr="00BA3521" w:rsidRDefault="00DC6B66" w:rsidP="008F00AB">
            <w:pPr>
              <w:pStyle w:val="Tabletext"/>
            </w:pPr>
            <w:r w:rsidRPr="00BA3521">
              <w:t>Mandarin</w:t>
            </w:r>
          </w:p>
        </w:tc>
        <w:tc>
          <w:tcPr>
            <w:tcW w:w="1300" w:type="dxa"/>
            <w:noWrap/>
            <w:vAlign w:val="bottom"/>
            <w:hideMark/>
          </w:tcPr>
          <w:p w14:paraId="43E3E1BD" w14:textId="77777777" w:rsidR="00DC6B66" w:rsidRPr="00BA3521" w:rsidRDefault="00DC6B66" w:rsidP="008F00AB">
            <w:pPr>
              <w:pStyle w:val="Tabletext"/>
            </w:pPr>
            <w:r w:rsidRPr="00BA3521">
              <w:t>8%</w:t>
            </w:r>
          </w:p>
        </w:tc>
      </w:tr>
      <w:tr w:rsidR="00DC6B66" w:rsidRPr="00BA3521" w14:paraId="3D6B9019" w14:textId="77777777" w:rsidTr="00E61E70">
        <w:tc>
          <w:tcPr>
            <w:tcW w:w="1328" w:type="dxa"/>
            <w:vAlign w:val="bottom"/>
            <w:hideMark/>
          </w:tcPr>
          <w:p w14:paraId="7F078C48" w14:textId="77777777" w:rsidR="00DC6B66" w:rsidRPr="00BA3521" w:rsidRDefault="00DC6B66" w:rsidP="008F00AB">
            <w:pPr>
              <w:pStyle w:val="Tabletext"/>
            </w:pPr>
            <w:r w:rsidRPr="00BA3521">
              <w:t>Khmer</w:t>
            </w:r>
          </w:p>
        </w:tc>
        <w:tc>
          <w:tcPr>
            <w:tcW w:w="1300" w:type="dxa"/>
            <w:noWrap/>
            <w:vAlign w:val="bottom"/>
            <w:hideMark/>
          </w:tcPr>
          <w:p w14:paraId="5F9DA263" w14:textId="77777777" w:rsidR="00DC6B66" w:rsidRPr="00BA3521" w:rsidRDefault="00DC6B66" w:rsidP="008F00AB">
            <w:pPr>
              <w:pStyle w:val="Tabletext"/>
            </w:pPr>
            <w:r w:rsidRPr="00BA3521">
              <w:t>7%</w:t>
            </w:r>
          </w:p>
        </w:tc>
      </w:tr>
      <w:tr w:rsidR="00DC6B66" w:rsidRPr="00BA3521" w14:paraId="5EC42DA8" w14:textId="77777777" w:rsidTr="00E61E70">
        <w:tc>
          <w:tcPr>
            <w:tcW w:w="1328" w:type="dxa"/>
            <w:vAlign w:val="bottom"/>
            <w:hideMark/>
          </w:tcPr>
          <w:p w14:paraId="6283EAA5" w14:textId="77777777" w:rsidR="00DC6B66" w:rsidRPr="00BA3521" w:rsidRDefault="00DC6B66" w:rsidP="008F00AB">
            <w:pPr>
              <w:pStyle w:val="Tabletext"/>
            </w:pPr>
            <w:r w:rsidRPr="00BA3521">
              <w:t>Cantonese</w:t>
            </w:r>
          </w:p>
        </w:tc>
        <w:tc>
          <w:tcPr>
            <w:tcW w:w="1300" w:type="dxa"/>
            <w:noWrap/>
            <w:vAlign w:val="bottom"/>
            <w:hideMark/>
          </w:tcPr>
          <w:p w14:paraId="79CD946E" w14:textId="77777777" w:rsidR="00DC6B66" w:rsidRPr="00BA3521" w:rsidRDefault="00DC6B66" w:rsidP="008F00AB">
            <w:pPr>
              <w:pStyle w:val="Tabletext"/>
            </w:pPr>
            <w:r w:rsidRPr="00BA3521">
              <w:t>7%</w:t>
            </w:r>
          </w:p>
        </w:tc>
      </w:tr>
      <w:tr w:rsidR="00DC6B66" w:rsidRPr="00BA3521" w14:paraId="2E1FEA57" w14:textId="77777777" w:rsidTr="00E61E70">
        <w:tc>
          <w:tcPr>
            <w:tcW w:w="1328" w:type="dxa"/>
            <w:vAlign w:val="bottom"/>
            <w:hideMark/>
          </w:tcPr>
          <w:p w14:paraId="27185CE0" w14:textId="77777777" w:rsidR="00DC6B66" w:rsidRPr="00BA3521" w:rsidRDefault="00DC6B66" w:rsidP="008F00AB">
            <w:pPr>
              <w:pStyle w:val="Tabletext"/>
            </w:pPr>
            <w:r w:rsidRPr="00BA3521">
              <w:t>Persian (excluding Dari)</w:t>
            </w:r>
          </w:p>
        </w:tc>
        <w:tc>
          <w:tcPr>
            <w:tcW w:w="1300" w:type="dxa"/>
            <w:noWrap/>
            <w:vAlign w:val="bottom"/>
            <w:hideMark/>
          </w:tcPr>
          <w:p w14:paraId="6CAFC4DB" w14:textId="77777777" w:rsidR="00DC6B66" w:rsidRPr="00BA3521" w:rsidRDefault="00DC6B66" w:rsidP="008F00AB">
            <w:pPr>
              <w:pStyle w:val="Tabletext"/>
            </w:pPr>
            <w:r w:rsidRPr="00BA3521">
              <w:t>6%</w:t>
            </w:r>
          </w:p>
        </w:tc>
      </w:tr>
      <w:tr w:rsidR="00DC6B66" w:rsidRPr="00BA3521" w14:paraId="5C327016" w14:textId="77777777" w:rsidTr="00E61E70">
        <w:tc>
          <w:tcPr>
            <w:tcW w:w="1328" w:type="dxa"/>
            <w:vAlign w:val="bottom"/>
            <w:hideMark/>
          </w:tcPr>
          <w:p w14:paraId="196DCAEC" w14:textId="77777777" w:rsidR="00DC6B66" w:rsidRPr="00BA3521" w:rsidRDefault="00DC6B66" w:rsidP="008F00AB">
            <w:pPr>
              <w:pStyle w:val="Tabletext"/>
            </w:pPr>
            <w:r w:rsidRPr="00BA3521">
              <w:t>Thai</w:t>
            </w:r>
          </w:p>
        </w:tc>
        <w:tc>
          <w:tcPr>
            <w:tcW w:w="1300" w:type="dxa"/>
            <w:noWrap/>
            <w:vAlign w:val="bottom"/>
            <w:hideMark/>
          </w:tcPr>
          <w:p w14:paraId="240E85DF" w14:textId="77777777" w:rsidR="00DC6B66" w:rsidRPr="00BA3521" w:rsidRDefault="00DC6B66" w:rsidP="008F00AB">
            <w:pPr>
              <w:pStyle w:val="Tabletext"/>
            </w:pPr>
            <w:r w:rsidRPr="00BA3521">
              <w:t>5%</w:t>
            </w:r>
          </w:p>
        </w:tc>
      </w:tr>
      <w:tr w:rsidR="00DC6B66" w:rsidRPr="00BA3521" w14:paraId="64AC92A9" w14:textId="77777777" w:rsidTr="00E61E70">
        <w:tc>
          <w:tcPr>
            <w:tcW w:w="1328" w:type="dxa"/>
            <w:vAlign w:val="bottom"/>
            <w:hideMark/>
          </w:tcPr>
          <w:p w14:paraId="1602DF0D" w14:textId="77777777" w:rsidR="00DC6B66" w:rsidRPr="00BA3521" w:rsidRDefault="00DC6B66" w:rsidP="008F00AB">
            <w:pPr>
              <w:pStyle w:val="Tabletext"/>
            </w:pPr>
            <w:r w:rsidRPr="00BA3521">
              <w:t>Turkish</w:t>
            </w:r>
          </w:p>
        </w:tc>
        <w:tc>
          <w:tcPr>
            <w:tcW w:w="1300" w:type="dxa"/>
            <w:noWrap/>
            <w:vAlign w:val="bottom"/>
            <w:hideMark/>
          </w:tcPr>
          <w:p w14:paraId="0733AE26" w14:textId="77777777" w:rsidR="00DC6B66" w:rsidRPr="00BA3521" w:rsidRDefault="00DC6B66" w:rsidP="008F00AB">
            <w:pPr>
              <w:pStyle w:val="Tabletext"/>
            </w:pPr>
            <w:r w:rsidRPr="00BA3521">
              <w:t>5%</w:t>
            </w:r>
          </w:p>
        </w:tc>
      </w:tr>
      <w:tr w:rsidR="00DC6B66" w:rsidRPr="00BA3521" w14:paraId="07EC7CB1" w14:textId="77777777" w:rsidTr="00E61E70">
        <w:tc>
          <w:tcPr>
            <w:tcW w:w="1328" w:type="dxa"/>
            <w:vAlign w:val="bottom"/>
            <w:hideMark/>
          </w:tcPr>
          <w:p w14:paraId="4B8359B3" w14:textId="4A2BE28F" w:rsidR="00DC6B66" w:rsidRPr="00BA3521" w:rsidRDefault="00D956C2" w:rsidP="008F00AB">
            <w:pPr>
              <w:pStyle w:val="Tabletext"/>
            </w:pPr>
            <w:proofErr w:type="spellStart"/>
            <w:r w:rsidRPr="00BA3521">
              <w:t>Hazaraghi</w:t>
            </w:r>
            <w:proofErr w:type="spellEnd"/>
          </w:p>
        </w:tc>
        <w:tc>
          <w:tcPr>
            <w:tcW w:w="1300" w:type="dxa"/>
            <w:noWrap/>
            <w:vAlign w:val="bottom"/>
            <w:hideMark/>
          </w:tcPr>
          <w:p w14:paraId="09150EFC" w14:textId="77777777" w:rsidR="00DC6B66" w:rsidRPr="00BA3521" w:rsidRDefault="00DC6B66" w:rsidP="008F00AB">
            <w:pPr>
              <w:pStyle w:val="Tabletext"/>
            </w:pPr>
            <w:r w:rsidRPr="00BA3521">
              <w:t>5%</w:t>
            </w:r>
          </w:p>
        </w:tc>
      </w:tr>
      <w:tr w:rsidR="00DC6B66" w:rsidRPr="00BA3521" w14:paraId="00EE6085" w14:textId="77777777" w:rsidTr="00E61E70">
        <w:tc>
          <w:tcPr>
            <w:tcW w:w="1328" w:type="dxa"/>
            <w:vAlign w:val="bottom"/>
            <w:hideMark/>
          </w:tcPr>
          <w:p w14:paraId="16784D0C" w14:textId="77777777" w:rsidR="00DC6B66" w:rsidRPr="00BA3521" w:rsidRDefault="00DC6B66" w:rsidP="008F00AB">
            <w:pPr>
              <w:pStyle w:val="Tabletext"/>
            </w:pPr>
            <w:r w:rsidRPr="00BA3521">
              <w:t>Italian</w:t>
            </w:r>
          </w:p>
        </w:tc>
        <w:tc>
          <w:tcPr>
            <w:tcW w:w="1300" w:type="dxa"/>
            <w:noWrap/>
            <w:vAlign w:val="bottom"/>
            <w:hideMark/>
          </w:tcPr>
          <w:p w14:paraId="2030886C" w14:textId="77777777" w:rsidR="00DC6B66" w:rsidRPr="00BA3521" w:rsidRDefault="00DC6B66" w:rsidP="008F00AB">
            <w:pPr>
              <w:pStyle w:val="Tabletext"/>
            </w:pPr>
            <w:r w:rsidRPr="00BA3521">
              <w:t>5%</w:t>
            </w:r>
          </w:p>
        </w:tc>
      </w:tr>
      <w:tr w:rsidR="00DC6B66" w:rsidRPr="00BA3521" w14:paraId="60F4179F" w14:textId="77777777" w:rsidTr="00E61E70">
        <w:tc>
          <w:tcPr>
            <w:tcW w:w="1328" w:type="dxa"/>
            <w:vAlign w:val="bottom"/>
            <w:hideMark/>
          </w:tcPr>
          <w:p w14:paraId="53F97428" w14:textId="77777777" w:rsidR="00DC6B66" w:rsidRPr="00BA3521" w:rsidRDefault="00DC6B66" w:rsidP="008F00AB">
            <w:pPr>
              <w:pStyle w:val="Tabletext"/>
            </w:pPr>
            <w:r w:rsidRPr="00BA3521">
              <w:t>Dari</w:t>
            </w:r>
          </w:p>
        </w:tc>
        <w:tc>
          <w:tcPr>
            <w:tcW w:w="1300" w:type="dxa"/>
            <w:noWrap/>
            <w:vAlign w:val="bottom"/>
            <w:hideMark/>
          </w:tcPr>
          <w:p w14:paraId="23E9F1F5" w14:textId="77777777" w:rsidR="00DC6B66" w:rsidRPr="00BA3521" w:rsidRDefault="00DC6B66" w:rsidP="008F00AB">
            <w:pPr>
              <w:pStyle w:val="Tabletext"/>
            </w:pPr>
            <w:r w:rsidRPr="00BA3521">
              <w:t>4%</w:t>
            </w:r>
          </w:p>
        </w:tc>
      </w:tr>
      <w:tr w:rsidR="00DC6B66" w:rsidRPr="00BA3521" w14:paraId="198C8FFE" w14:textId="77777777" w:rsidTr="00E61E70">
        <w:tc>
          <w:tcPr>
            <w:tcW w:w="1328" w:type="dxa"/>
            <w:vAlign w:val="bottom"/>
            <w:hideMark/>
          </w:tcPr>
          <w:p w14:paraId="0F3B23E1" w14:textId="77777777" w:rsidR="00DC6B66" w:rsidRPr="00BA3521" w:rsidRDefault="00DC6B66" w:rsidP="008F00AB">
            <w:pPr>
              <w:pStyle w:val="Tabletext"/>
            </w:pPr>
            <w:r w:rsidRPr="00BA3521">
              <w:t>Arabic</w:t>
            </w:r>
          </w:p>
        </w:tc>
        <w:tc>
          <w:tcPr>
            <w:tcW w:w="1300" w:type="dxa"/>
            <w:noWrap/>
            <w:vAlign w:val="bottom"/>
            <w:hideMark/>
          </w:tcPr>
          <w:p w14:paraId="6ADC1E8A" w14:textId="77777777" w:rsidR="00DC6B66" w:rsidRPr="00BA3521" w:rsidRDefault="00DC6B66" w:rsidP="008F00AB">
            <w:pPr>
              <w:pStyle w:val="Tabletext"/>
            </w:pPr>
            <w:r w:rsidRPr="00BA3521">
              <w:t>3%</w:t>
            </w:r>
          </w:p>
        </w:tc>
      </w:tr>
      <w:tr w:rsidR="00DC6B66" w:rsidRPr="00BA3521" w14:paraId="23AD8F69" w14:textId="77777777" w:rsidTr="00E61E70">
        <w:tc>
          <w:tcPr>
            <w:tcW w:w="1328" w:type="dxa"/>
            <w:vAlign w:val="bottom"/>
            <w:hideMark/>
          </w:tcPr>
          <w:p w14:paraId="407CC07D" w14:textId="77777777" w:rsidR="00DC6B66" w:rsidRPr="00BA3521" w:rsidRDefault="00DC6B66" w:rsidP="008F00AB">
            <w:pPr>
              <w:pStyle w:val="Tabletext"/>
            </w:pPr>
            <w:r w:rsidRPr="00BA3521">
              <w:t>Greek</w:t>
            </w:r>
          </w:p>
        </w:tc>
        <w:tc>
          <w:tcPr>
            <w:tcW w:w="1300" w:type="dxa"/>
            <w:noWrap/>
            <w:vAlign w:val="bottom"/>
            <w:hideMark/>
          </w:tcPr>
          <w:p w14:paraId="0CF1649D" w14:textId="77777777" w:rsidR="00DC6B66" w:rsidRPr="00BA3521" w:rsidRDefault="00DC6B66" w:rsidP="008F00AB">
            <w:pPr>
              <w:pStyle w:val="Tabletext"/>
            </w:pPr>
            <w:r w:rsidRPr="00BA3521">
              <w:t>3%</w:t>
            </w:r>
          </w:p>
        </w:tc>
      </w:tr>
      <w:tr w:rsidR="00DC6B66" w:rsidRPr="00BA3521" w14:paraId="61741E97" w14:textId="77777777" w:rsidTr="00E61E70">
        <w:tc>
          <w:tcPr>
            <w:tcW w:w="1328" w:type="dxa"/>
            <w:vAlign w:val="bottom"/>
            <w:hideMark/>
          </w:tcPr>
          <w:p w14:paraId="546387B5" w14:textId="77777777" w:rsidR="00DC6B66" w:rsidRPr="00BA3521" w:rsidRDefault="00DC6B66" w:rsidP="008F00AB">
            <w:pPr>
              <w:pStyle w:val="Tabletext"/>
            </w:pPr>
            <w:r w:rsidRPr="00BA3521">
              <w:t>French</w:t>
            </w:r>
          </w:p>
        </w:tc>
        <w:tc>
          <w:tcPr>
            <w:tcW w:w="1300" w:type="dxa"/>
            <w:noWrap/>
            <w:vAlign w:val="bottom"/>
            <w:hideMark/>
          </w:tcPr>
          <w:p w14:paraId="095A1F6C" w14:textId="77777777" w:rsidR="00DC6B66" w:rsidRPr="00BA3521" w:rsidRDefault="00DC6B66" w:rsidP="008F00AB">
            <w:pPr>
              <w:pStyle w:val="Tabletext"/>
            </w:pPr>
            <w:r w:rsidRPr="00BA3521">
              <w:t>3%</w:t>
            </w:r>
          </w:p>
        </w:tc>
      </w:tr>
      <w:tr w:rsidR="00DC6B66" w:rsidRPr="00BA3521" w14:paraId="5E9864E4" w14:textId="77777777" w:rsidTr="00E61E70">
        <w:tc>
          <w:tcPr>
            <w:tcW w:w="1328" w:type="dxa"/>
            <w:vAlign w:val="bottom"/>
            <w:hideMark/>
          </w:tcPr>
          <w:p w14:paraId="3EC67513" w14:textId="77777777" w:rsidR="00DC6B66" w:rsidRPr="00BA3521" w:rsidRDefault="00DC6B66" w:rsidP="008F00AB">
            <w:pPr>
              <w:pStyle w:val="Tabletext"/>
            </w:pPr>
            <w:r w:rsidRPr="00BA3521">
              <w:t>Indonesian</w:t>
            </w:r>
          </w:p>
        </w:tc>
        <w:tc>
          <w:tcPr>
            <w:tcW w:w="1300" w:type="dxa"/>
            <w:noWrap/>
            <w:vAlign w:val="bottom"/>
            <w:hideMark/>
          </w:tcPr>
          <w:p w14:paraId="5E863B28" w14:textId="77777777" w:rsidR="00DC6B66" w:rsidRPr="00BA3521" w:rsidRDefault="00DC6B66" w:rsidP="008F00AB">
            <w:pPr>
              <w:pStyle w:val="Tabletext"/>
            </w:pPr>
            <w:r w:rsidRPr="00BA3521">
              <w:t>3%</w:t>
            </w:r>
          </w:p>
        </w:tc>
      </w:tr>
      <w:tr w:rsidR="00DC6B66" w:rsidRPr="00BA3521" w14:paraId="01A9485A" w14:textId="77777777" w:rsidTr="00E61E70">
        <w:tc>
          <w:tcPr>
            <w:tcW w:w="1328" w:type="dxa"/>
            <w:vAlign w:val="bottom"/>
            <w:hideMark/>
          </w:tcPr>
          <w:p w14:paraId="1763663B" w14:textId="77777777" w:rsidR="00DC6B66" w:rsidRPr="00BA3521" w:rsidRDefault="00DC6B66" w:rsidP="008F00AB">
            <w:pPr>
              <w:pStyle w:val="Tabletext"/>
            </w:pPr>
            <w:r w:rsidRPr="00BA3521">
              <w:t>Croatian</w:t>
            </w:r>
          </w:p>
        </w:tc>
        <w:tc>
          <w:tcPr>
            <w:tcW w:w="1300" w:type="dxa"/>
            <w:noWrap/>
            <w:vAlign w:val="bottom"/>
            <w:hideMark/>
          </w:tcPr>
          <w:p w14:paraId="5B55B262" w14:textId="77777777" w:rsidR="00DC6B66" w:rsidRPr="00BA3521" w:rsidRDefault="00DC6B66" w:rsidP="008F00AB">
            <w:pPr>
              <w:pStyle w:val="Tabletext"/>
            </w:pPr>
            <w:r w:rsidRPr="00BA3521">
              <w:t>2%</w:t>
            </w:r>
          </w:p>
        </w:tc>
      </w:tr>
      <w:tr w:rsidR="00DC6B66" w:rsidRPr="00BA3521" w14:paraId="58F9F8D8" w14:textId="77777777" w:rsidTr="00E61E70">
        <w:tc>
          <w:tcPr>
            <w:tcW w:w="1328" w:type="dxa"/>
            <w:vAlign w:val="bottom"/>
            <w:hideMark/>
          </w:tcPr>
          <w:p w14:paraId="564943A4" w14:textId="77777777" w:rsidR="00DC6B66" w:rsidRPr="00BA3521" w:rsidRDefault="00DC6B66" w:rsidP="008F00AB">
            <w:pPr>
              <w:pStyle w:val="Tabletext"/>
            </w:pPr>
            <w:r w:rsidRPr="00BA3521">
              <w:t>Filipino</w:t>
            </w:r>
          </w:p>
        </w:tc>
        <w:tc>
          <w:tcPr>
            <w:tcW w:w="1300" w:type="dxa"/>
            <w:noWrap/>
            <w:vAlign w:val="bottom"/>
            <w:hideMark/>
          </w:tcPr>
          <w:p w14:paraId="53B4C517" w14:textId="77777777" w:rsidR="00DC6B66" w:rsidRPr="00BA3521" w:rsidRDefault="00DC6B66" w:rsidP="008F00AB">
            <w:pPr>
              <w:pStyle w:val="Tabletext"/>
            </w:pPr>
            <w:r w:rsidRPr="00BA3521">
              <w:t>2%</w:t>
            </w:r>
          </w:p>
        </w:tc>
      </w:tr>
      <w:tr w:rsidR="00DC6B66" w:rsidRPr="00BA3521" w14:paraId="31133866" w14:textId="77777777" w:rsidTr="00E61E70">
        <w:tc>
          <w:tcPr>
            <w:tcW w:w="1328" w:type="dxa"/>
            <w:vAlign w:val="bottom"/>
            <w:hideMark/>
          </w:tcPr>
          <w:p w14:paraId="08CC491E" w14:textId="77777777" w:rsidR="00DC6B66" w:rsidRPr="00BA3521" w:rsidRDefault="00DC6B66" w:rsidP="008F00AB">
            <w:pPr>
              <w:pStyle w:val="Tabletext"/>
            </w:pPr>
            <w:r w:rsidRPr="00BA3521">
              <w:t>Tagalog</w:t>
            </w:r>
          </w:p>
        </w:tc>
        <w:tc>
          <w:tcPr>
            <w:tcW w:w="1300" w:type="dxa"/>
            <w:noWrap/>
            <w:vAlign w:val="bottom"/>
            <w:hideMark/>
          </w:tcPr>
          <w:p w14:paraId="201DC4CA" w14:textId="77777777" w:rsidR="00DC6B66" w:rsidRPr="00BA3521" w:rsidRDefault="00DC6B66" w:rsidP="008F00AB">
            <w:pPr>
              <w:pStyle w:val="Tabletext"/>
            </w:pPr>
            <w:r w:rsidRPr="00BA3521">
              <w:t>2%</w:t>
            </w:r>
          </w:p>
        </w:tc>
      </w:tr>
      <w:tr w:rsidR="00DC6B66" w:rsidRPr="00BA3521" w14:paraId="0BD53B20" w14:textId="77777777" w:rsidTr="00E61E70">
        <w:tc>
          <w:tcPr>
            <w:tcW w:w="1328" w:type="dxa"/>
            <w:vAlign w:val="bottom"/>
            <w:hideMark/>
          </w:tcPr>
          <w:p w14:paraId="496771AD" w14:textId="77777777" w:rsidR="00DC6B66" w:rsidRPr="00BA3521" w:rsidRDefault="00DC6B66" w:rsidP="008F00AB">
            <w:pPr>
              <w:pStyle w:val="Tabletext"/>
            </w:pPr>
            <w:r w:rsidRPr="00BA3521">
              <w:t>German</w:t>
            </w:r>
          </w:p>
        </w:tc>
        <w:tc>
          <w:tcPr>
            <w:tcW w:w="1300" w:type="dxa"/>
            <w:noWrap/>
            <w:vAlign w:val="bottom"/>
            <w:hideMark/>
          </w:tcPr>
          <w:p w14:paraId="2080E4C6" w14:textId="77777777" w:rsidR="00DC6B66" w:rsidRPr="00BA3521" w:rsidRDefault="00DC6B66" w:rsidP="008F00AB">
            <w:pPr>
              <w:pStyle w:val="Tabletext"/>
            </w:pPr>
            <w:r w:rsidRPr="00BA3521">
              <w:t>2%</w:t>
            </w:r>
          </w:p>
        </w:tc>
      </w:tr>
      <w:tr w:rsidR="00DC6B66" w:rsidRPr="00BA3521" w14:paraId="33ECC184" w14:textId="77777777" w:rsidTr="00E61E70">
        <w:tc>
          <w:tcPr>
            <w:tcW w:w="1328" w:type="dxa"/>
            <w:vAlign w:val="bottom"/>
            <w:hideMark/>
          </w:tcPr>
          <w:p w14:paraId="0E4A0123" w14:textId="77777777" w:rsidR="00DC6B66" w:rsidRPr="00BA3521" w:rsidRDefault="00DC6B66" w:rsidP="008F00AB">
            <w:pPr>
              <w:pStyle w:val="Tabletext"/>
            </w:pPr>
            <w:r w:rsidRPr="00BA3521">
              <w:t>Malayalam</w:t>
            </w:r>
          </w:p>
        </w:tc>
        <w:tc>
          <w:tcPr>
            <w:tcW w:w="1300" w:type="dxa"/>
            <w:noWrap/>
            <w:vAlign w:val="bottom"/>
            <w:hideMark/>
          </w:tcPr>
          <w:p w14:paraId="481A4C45" w14:textId="77777777" w:rsidR="00DC6B66" w:rsidRPr="00BA3521" w:rsidRDefault="00DC6B66" w:rsidP="008F00AB">
            <w:pPr>
              <w:pStyle w:val="Tabletext"/>
            </w:pPr>
            <w:r w:rsidRPr="00BA3521">
              <w:t>1%</w:t>
            </w:r>
          </w:p>
        </w:tc>
      </w:tr>
    </w:tbl>
    <w:p w14:paraId="27CADD50" w14:textId="5067EEF2" w:rsidR="00DC6B66" w:rsidRPr="00BA3521" w:rsidRDefault="00DC6B66" w:rsidP="008F00AB">
      <w:pPr>
        <w:pStyle w:val="Heading2"/>
      </w:pPr>
      <w:bookmarkStart w:id="51" w:name="_Toc123906545"/>
      <w:bookmarkStart w:id="52" w:name="_Toc136520385"/>
      <w:r w:rsidRPr="00BA3521">
        <w:t>Age group 20</w:t>
      </w:r>
      <w:r w:rsidR="00885198" w:rsidRPr="00BA3521">
        <w:t>–</w:t>
      </w:r>
      <w:r w:rsidRPr="00BA3521">
        <w:t>29</w:t>
      </w:r>
      <w:bookmarkEnd w:id="51"/>
      <w:bookmarkEnd w:id="52"/>
    </w:p>
    <w:p w14:paraId="64A5736C" w14:textId="01816CE8" w:rsidR="00DC6B66" w:rsidRPr="00BA3521" w:rsidRDefault="00DC6B66" w:rsidP="008F00AB">
      <w:pPr>
        <w:pStyle w:val="Body"/>
      </w:pPr>
      <w:r w:rsidRPr="00BA3521">
        <w:t xml:space="preserve">Figure </w:t>
      </w:r>
      <w:r w:rsidR="00F90E6D">
        <w:t>4</w:t>
      </w:r>
      <w:r w:rsidR="00F52436">
        <w:t>1</w:t>
      </w:r>
      <w:r w:rsidRPr="00BA3521">
        <w:t xml:space="preserve"> with corresponding table 4</w:t>
      </w:r>
      <w:r w:rsidR="006523CD">
        <w:t>7</w:t>
      </w:r>
      <w:r w:rsidRPr="00BA3521">
        <w:t xml:space="preserve"> show the levels of English proficiency amongst culturally and linguistically diverse population aged 40</w:t>
      </w:r>
      <w:r w:rsidR="00885198" w:rsidRPr="00BA3521">
        <w:t>–</w:t>
      </w:r>
      <w:r w:rsidRPr="00BA3521">
        <w:t xml:space="preserve">49, where language communities report low English proficiency. </w:t>
      </w:r>
    </w:p>
    <w:p w14:paraId="3A49E820" w14:textId="35722768" w:rsidR="00DC6B66" w:rsidRPr="00BA3521" w:rsidRDefault="00DC6B66" w:rsidP="00D05B0C">
      <w:pPr>
        <w:pStyle w:val="Figurecaption"/>
        <w:rPr>
          <w:rFonts w:eastAsia="Times"/>
        </w:rPr>
      </w:pPr>
      <w:r w:rsidRPr="00BA3521">
        <w:rPr>
          <w:rFonts w:eastAsia="Times"/>
        </w:rPr>
        <w:t xml:space="preserve">Figure </w:t>
      </w:r>
      <w:r w:rsidR="00400684">
        <w:rPr>
          <w:rFonts w:eastAsia="Times"/>
        </w:rPr>
        <w:t>4</w:t>
      </w:r>
      <w:r w:rsidR="00F52436">
        <w:rPr>
          <w:rFonts w:eastAsia="Times"/>
        </w:rPr>
        <w:t>1</w:t>
      </w:r>
      <w:r w:rsidR="001D5BB4" w:rsidRPr="00BA3521">
        <w:rPr>
          <w:rFonts w:eastAsia="Times"/>
        </w:rPr>
        <w:t>:</w:t>
      </w:r>
      <w:r w:rsidRPr="00BA3521">
        <w:rPr>
          <w:rFonts w:eastAsia="Times"/>
        </w:rPr>
        <w:t xml:space="preserve"> Languages with low English proficiency of age group 20</w:t>
      </w:r>
      <w:r w:rsidR="00885198" w:rsidRPr="00BA3521">
        <w:rPr>
          <w:rFonts w:eastAsia="Times"/>
        </w:rPr>
        <w:t>–</w:t>
      </w:r>
      <w:r w:rsidRPr="00BA3521">
        <w:rPr>
          <w:rFonts w:eastAsia="Times"/>
        </w:rPr>
        <w:t>29 years, with more than 50 speakers</w:t>
      </w:r>
    </w:p>
    <w:p w14:paraId="7BDEB9B1" w14:textId="31F5070B" w:rsidR="00DC6B66" w:rsidRPr="00BA3521" w:rsidRDefault="00DC6B66" w:rsidP="008F00AB">
      <w:pPr>
        <w:rPr>
          <w:rFonts w:asciiTheme="majorHAnsi" w:hAnsiTheme="majorHAnsi" w:cstheme="majorHAnsi"/>
        </w:rPr>
      </w:pPr>
      <w:r w:rsidRPr="00BA3521">
        <w:rPr>
          <w:rFonts w:asciiTheme="majorHAnsi" w:hAnsiTheme="majorHAnsi" w:cstheme="majorHAnsi"/>
          <w:noProof/>
        </w:rPr>
        <w:drawing>
          <wp:inline distT="0" distB="0" distL="0" distR="0" wp14:anchorId="61E31459" wp14:editId="4118C8BD">
            <wp:extent cx="5943600" cy="3808730"/>
            <wp:effectExtent l="0" t="0" r="0" b="1270"/>
            <wp:docPr id="53" name="Picture 53" descr="Figure 41: Graph showing languages with low English proficiency and more than 50 speakers in the age group 20-29  years. Values are in Table 47, below the 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Figure 41: Graph showing languages with low English proficiency and more than 50 speakers in the age group 20-29  years. Values are in Table 47, below the graph. "/>
                    <pic:cNvPicPr/>
                  </pic:nvPicPr>
                  <pic:blipFill>
                    <a:blip r:embed="rId62" cstate="email">
                      <a:extLst>
                        <a:ext uri="{28A0092B-C50C-407E-A947-70E740481C1C}">
                          <a14:useLocalDpi xmlns:a14="http://schemas.microsoft.com/office/drawing/2010/main"/>
                        </a:ext>
                      </a:extLst>
                    </a:blip>
                    <a:stretch>
                      <a:fillRect/>
                    </a:stretch>
                  </pic:blipFill>
                  <pic:spPr>
                    <a:xfrm>
                      <a:off x="0" y="0"/>
                      <a:ext cx="5943600" cy="3808730"/>
                    </a:xfrm>
                    <a:prstGeom prst="rect">
                      <a:avLst/>
                    </a:prstGeom>
                  </pic:spPr>
                </pic:pic>
              </a:graphicData>
            </a:graphic>
          </wp:inline>
        </w:drawing>
      </w:r>
    </w:p>
    <w:p w14:paraId="10A64F70" w14:textId="485E6547" w:rsidR="00DC6B66" w:rsidRPr="00BA3521" w:rsidRDefault="00DC6B66" w:rsidP="008F00AB">
      <w:pPr>
        <w:pStyle w:val="Tablecaption"/>
        <w:rPr>
          <w:rFonts w:eastAsia="Times"/>
        </w:rPr>
      </w:pPr>
      <w:r w:rsidRPr="00BA3521">
        <w:rPr>
          <w:rFonts w:eastAsia="Times"/>
        </w:rPr>
        <w:t xml:space="preserve">Table </w:t>
      </w:r>
      <w:r w:rsidR="00F90E6D">
        <w:rPr>
          <w:rFonts w:eastAsia="Times"/>
        </w:rPr>
        <w:t>47</w:t>
      </w:r>
      <w:r w:rsidR="001D5BB4" w:rsidRPr="00BA3521">
        <w:rPr>
          <w:rFonts w:eastAsia="Times"/>
        </w:rPr>
        <w:t>:</w:t>
      </w:r>
      <w:r w:rsidRPr="00BA3521">
        <w:rPr>
          <w:rFonts w:eastAsia="Times"/>
        </w:rPr>
        <w:t xml:space="preserve"> Languages with low English proficiency of age group 20</w:t>
      </w:r>
      <w:r w:rsidR="00885198" w:rsidRPr="00BA3521">
        <w:rPr>
          <w:rFonts w:eastAsia="Times"/>
        </w:rPr>
        <w:t>–</w:t>
      </w:r>
      <w:r w:rsidRPr="00BA3521">
        <w:rPr>
          <w:rFonts w:eastAsia="Times"/>
        </w:rPr>
        <w:t>29 years, with more than 50 speakers</w:t>
      </w:r>
    </w:p>
    <w:tbl>
      <w:tblPr>
        <w:tblStyle w:val="TableGrid"/>
        <w:tblW w:w="9299" w:type="dxa"/>
        <w:tblLook w:val="0620" w:firstRow="1" w:lastRow="0" w:firstColumn="0" w:lastColumn="0" w:noHBand="1" w:noVBand="1"/>
      </w:tblPr>
      <w:tblGrid>
        <w:gridCol w:w="4699"/>
        <w:gridCol w:w="4600"/>
      </w:tblGrid>
      <w:tr w:rsidR="00DC6B66" w:rsidRPr="00BA3521" w14:paraId="14BEA4D9" w14:textId="77777777" w:rsidTr="00E61E70">
        <w:trPr>
          <w:tblHeader/>
        </w:trPr>
        <w:tc>
          <w:tcPr>
            <w:tcW w:w="4699" w:type="dxa"/>
            <w:vAlign w:val="center"/>
          </w:tcPr>
          <w:p w14:paraId="57422592" w14:textId="77777777" w:rsidR="00DC6B66" w:rsidRPr="00BA3521" w:rsidRDefault="00DC6B66" w:rsidP="008F00AB">
            <w:pPr>
              <w:pStyle w:val="Tablecolhead"/>
            </w:pPr>
            <w:r w:rsidRPr="00BA3521">
              <w:t>Language</w:t>
            </w:r>
          </w:p>
        </w:tc>
        <w:tc>
          <w:tcPr>
            <w:tcW w:w="4600" w:type="dxa"/>
            <w:noWrap/>
            <w:vAlign w:val="bottom"/>
          </w:tcPr>
          <w:p w14:paraId="1FA8407C" w14:textId="77777777" w:rsidR="00DC6B66" w:rsidRPr="00BA3521" w:rsidRDefault="00DC6B66" w:rsidP="008F00AB">
            <w:pPr>
              <w:pStyle w:val="Tablecolhead"/>
            </w:pPr>
            <w:r w:rsidRPr="00BA3521">
              <w:t>Low level of English proficiency</w:t>
            </w:r>
          </w:p>
        </w:tc>
      </w:tr>
      <w:tr w:rsidR="00DC6B66" w:rsidRPr="00BA3521" w14:paraId="45AF02F0" w14:textId="77777777" w:rsidTr="00E61E70">
        <w:tc>
          <w:tcPr>
            <w:tcW w:w="4699" w:type="dxa"/>
            <w:vAlign w:val="center"/>
            <w:hideMark/>
          </w:tcPr>
          <w:p w14:paraId="70C6DD77" w14:textId="77777777" w:rsidR="00DC6B66" w:rsidRPr="00BA3521" w:rsidRDefault="00DC6B66" w:rsidP="008F00AB">
            <w:pPr>
              <w:pStyle w:val="Tabletext"/>
            </w:pPr>
            <w:r w:rsidRPr="00BA3521">
              <w:t>Mandarin</w:t>
            </w:r>
          </w:p>
        </w:tc>
        <w:tc>
          <w:tcPr>
            <w:tcW w:w="4600" w:type="dxa"/>
            <w:noWrap/>
            <w:vAlign w:val="bottom"/>
            <w:hideMark/>
          </w:tcPr>
          <w:p w14:paraId="182B06C2" w14:textId="77777777" w:rsidR="00DC6B66" w:rsidRPr="00BA3521" w:rsidRDefault="00DC6B66" w:rsidP="008F00AB">
            <w:pPr>
              <w:pStyle w:val="Tabletext"/>
            </w:pPr>
            <w:r w:rsidRPr="00BA3521">
              <w:t>35%</w:t>
            </w:r>
          </w:p>
        </w:tc>
      </w:tr>
      <w:tr w:rsidR="00DC6B66" w:rsidRPr="00BA3521" w14:paraId="76E947EB" w14:textId="77777777" w:rsidTr="00E61E70">
        <w:tc>
          <w:tcPr>
            <w:tcW w:w="4699" w:type="dxa"/>
            <w:vAlign w:val="center"/>
            <w:hideMark/>
          </w:tcPr>
          <w:p w14:paraId="66108F72" w14:textId="77777777" w:rsidR="00DC6B66" w:rsidRPr="00BA3521" w:rsidRDefault="00DC6B66" w:rsidP="008F00AB">
            <w:pPr>
              <w:pStyle w:val="Tabletext"/>
            </w:pPr>
            <w:r w:rsidRPr="00BA3521">
              <w:t>Karen</w:t>
            </w:r>
          </w:p>
        </w:tc>
        <w:tc>
          <w:tcPr>
            <w:tcW w:w="4600" w:type="dxa"/>
            <w:noWrap/>
            <w:vAlign w:val="bottom"/>
            <w:hideMark/>
          </w:tcPr>
          <w:p w14:paraId="245BF596" w14:textId="77777777" w:rsidR="00DC6B66" w:rsidRPr="00BA3521" w:rsidRDefault="00DC6B66" w:rsidP="008F00AB">
            <w:pPr>
              <w:pStyle w:val="Tabletext"/>
            </w:pPr>
            <w:r w:rsidRPr="00BA3521">
              <w:t>32%</w:t>
            </w:r>
          </w:p>
        </w:tc>
      </w:tr>
      <w:tr w:rsidR="00DC6B66" w:rsidRPr="00BA3521" w14:paraId="761C19E8" w14:textId="77777777" w:rsidTr="00E61E70">
        <w:tc>
          <w:tcPr>
            <w:tcW w:w="4699" w:type="dxa"/>
            <w:vAlign w:val="center"/>
            <w:hideMark/>
          </w:tcPr>
          <w:p w14:paraId="6E78E6B3" w14:textId="77777777" w:rsidR="00DC6B66" w:rsidRPr="00BA3521" w:rsidRDefault="00DC6B66" w:rsidP="008F00AB">
            <w:pPr>
              <w:pStyle w:val="Tabletext"/>
            </w:pPr>
            <w:r w:rsidRPr="00BA3521">
              <w:t>Malay</w:t>
            </w:r>
          </w:p>
        </w:tc>
        <w:tc>
          <w:tcPr>
            <w:tcW w:w="4600" w:type="dxa"/>
            <w:noWrap/>
            <w:vAlign w:val="bottom"/>
            <w:hideMark/>
          </w:tcPr>
          <w:p w14:paraId="2F374342" w14:textId="77777777" w:rsidR="00DC6B66" w:rsidRPr="00BA3521" w:rsidRDefault="00DC6B66" w:rsidP="008F00AB">
            <w:pPr>
              <w:pStyle w:val="Tabletext"/>
            </w:pPr>
            <w:r w:rsidRPr="00BA3521">
              <w:t>31%</w:t>
            </w:r>
          </w:p>
        </w:tc>
      </w:tr>
      <w:tr w:rsidR="00DC6B66" w:rsidRPr="00BA3521" w14:paraId="698AF936" w14:textId="77777777" w:rsidTr="00E61E70">
        <w:tc>
          <w:tcPr>
            <w:tcW w:w="4699" w:type="dxa"/>
            <w:vAlign w:val="center"/>
            <w:hideMark/>
          </w:tcPr>
          <w:p w14:paraId="2F1ADECE" w14:textId="77777777" w:rsidR="00DC6B66" w:rsidRPr="00BA3521" w:rsidRDefault="00DC6B66" w:rsidP="008F00AB">
            <w:pPr>
              <w:pStyle w:val="Tabletext"/>
            </w:pPr>
            <w:r w:rsidRPr="00BA3521">
              <w:t>Thai</w:t>
            </w:r>
          </w:p>
        </w:tc>
        <w:tc>
          <w:tcPr>
            <w:tcW w:w="4600" w:type="dxa"/>
            <w:noWrap/>
            <w:vAlign w:val="bottom"/>
            <w:hideMark/>
          </w:tcPr>
          <w:p w14:paraId="34E252B0" w14:textId="77777777" w:rsidR="00DC6B66" w:rsidRPr="00BA3521" w:rsidRDefault="00DC6B66" w:rsidP="008F00AB">
            <w:pPr>
              <w:pStyle w:val="Tabletext"/>
            </w:pPr>
            <w:r w:rsidRPr="00BA3521">
              <w:t>29%</w:t>
            </w:r>
          </w:p>
        </w:tc>
      </w:tr>
      <w:tr w:rsidR="00DC6B66" w:rsidRPr="00BA3521" w14:paraId="20D499E6" w14:textId="77777777" w:rsidTr="00E61E70">
        <w:tc>
          <w:tcPr>
            <w:tcW w:w="4699" w:type="dxa"/>
            <w:vAlign w:val="center"/>
            <w:hideMark/>
          </w:tcPr>
          <w:p w14:paraId="13876D34" w14:textId="77777777" w:rsidR="00DC6B66" w:rsidRPr="00BA3521" w:rsidRDefault="00DC6B66" w:rsidP="008F00AB">
            <w:pPr>
              <w:pStyle w:val="Tabletext"/>
            </w:pPr>
            <w:r w:rsidRPr="00BA3521">
              <w:t>Dari</w:t>
            </w:r>
          </w:p>
        </w:tc>
        <w:tc>
          <w:tcPr>
            <w:tcW w:w="4600" w:type="dxa"/>
            <w:noWrap/>
            <w:vAlign w:val="bottom"/>
            <w:hideMark/>
          </w:tcPr>
          <w:p w14:paraId="4D751C89" w14:textId="77777777" w:rsidR="00DC6B66" w:rsidRPr="00BA3521" w:rsidRDefault="00DC6B66" w:rsidP="008F00AB">
            <w:pPr>
              <w:pStyle w:val="Tabletext"/>
            </w:pPr>
            <w:r w:rsidRPr="00BA3521">
              <w:t>20%</w:t>
            </w:r>
          </w:p>
        </w:tc>
      </w:tr>
      <w:tr w:rsidR="00DC6B66" w:rsidRPr="00BA3521" w14:paraId="2D6D40E7" w14:textId="77777777" w:rsidTr="00E61E70">
        <w:tc>
          <w:tcPr>
            <w:tcW w:w="4699" w:type="dxa"/>
            <w:vAlign w:val="center"/>
            <w:hideMark/>
          </w:tcPr>
          <w:p w14:paraId="1720D623" w14:textId="77777777" w:rsidR="00DC6B66" w:rsidRPr="00BA3521" w:rsidRDefault="00DC6B66" w:rsidP="008F00AB">
            <w:pPr>
              <w:pStyle w:val="Tabletext"/>
            </w:pPr>
            <w:r w:rsidRPr="00BA3521">
              <w:t>Vietnamese</w:t>
            </w:r>
          </w:p>
        </w:tc>
        <w:tc>
          <w:tcPr>
            <w:tcW w:w="4600" w:type="dxa"/>
            <w:noWrap/>
            <w:vAlign w:val="bottom"/>
            <w:hideMark/>
          </w:tcPr>
          <w:p w14:paraId="61C3BE6D" w14:textId="77777777" w:rsidR="00DC6B66" w:rsidRPr="00BA3521" w:rsidRDefault="00DC6B66" w:rsidP="008F00AB">
            <w:pPr>
              <w:pStyle w:val="Tabletext"/>
            </w:pPr>
            <w:r w:rsidRPr="00BA3521">
              <w:t>19%</w:t>
            </w:r>
          </w:p>
        </w:tc>
      </w:tr>
      <w:tr w:rsidR="00DC6B66" w:rsidRPr="00BA3521" w14:paraId="4EFAB5CF" w14:textId="77777777" w:rsidTr="00E61E70">
        <w:tc>
          <w:tcPr>
            <w:tcW w:w="4699" w:type="dxa"/>
            <w:vAlign w:val="center"/>
            <w:hideMark/>
          </w:tcPr>
          <w:p w14:paraId="535FA792" w14:textId="77777777" w:rsidR="00DC6B66" w:rsidRPr="00BA3521" w:rsidRDefault="00DC6B66" w:rsidP="008F00AB">
            <w:pPr>
              <w:pStyle w:val="Tabletext"/>
            </w:pPr>
            <w:r w:rsidRPr="00BA3521">
              <w:t>Swahili</w:t>
            </w:r>
          </w:p>
        </w:tc>
        <w:tc>
          <w:tcPr>
            <w:tcW w:w="4600" w:type="dxa"/>
            <w:noWrap/>
            <w:vAlign w:val="bottom"/>
            <w:hideMark/>
          </w:tcPr>
          <w:p w14:paraId="17AC7B16" w14:textId="77777777" w:rsidR="00DC6B66" w:rsidRPr="00BA3521" w:rsidRDefault="00DC6B66" w:rsidP="008F00AB">
            <w:pPr>
              <w:pStyle w:val="Tabletext"/>
            </w:pPr>
            <w:r w:rsidRPr="00BA3521">
              <w:t>18%</w:t>
            </w:r>
          </w:p>
        </w:tc>
      </w:tr>
      <w:tr w:rsidR="00DC6B66" w:rsidRPr="00BA3521" w14:paraId="697F17D1" w14:textId="77777777" w:rsidTr="00E61E70">
        <w:tc>
          <w:tcPr>
            <w:tcW w:w="4699" w:type="dxa"/>
            <w:vAlign w:val="center"/>
            <w:hideMark/>
          </w:tcPr>
          <w:p w14:paraId="031DB698" w14:textId="77777777" w:rsidR="00DC6B66" w:rsidRPr="00BA3521" w:rsidRDefault="00DC6B66" w:rsidP="008F00AB">
            <w:pPr>
              <w:pStyle w:val="Tabletext"/>
            </w:pPr>
            <w:r w:rsidRPr="00BA3521">
              <w:t>Tongan</w:t>
            </w:r>
          </w:p>
        </w:tc>
        <w:tc>
          <w:tcPr>
            <w:tcW w:w="4600" w:type="dxa"/>
            <w:noWrap/>
            <w:vAlign w:val="bottom"/>
            <w:hideMark/>
          </w:tcPr>
          <w:p w14:paraId="25F2AA61" w14:textId="77777777" w:rsidR="00DC6B66" w:rsidRPr="00BA3521" w:rsidRDefault="00DC6B66" w:rsidP="008F00AB">
            <w:pPr>
              <w:pStyle w:val="Tabletext"/>
            </w:pPr>
            <w:r w:rsidRPr="00BA3521">
              <w:t>17%</w:t>
            </w:r>
          </w:p>
        </w:tc>
      </w:tr>
      <w:tr w:rsidR="00DC6B66" w:rsidRPr="00BA3521" w14:paraId="30CA1D89" w14:textId="77777777" w:rsidTr="00E61E70">
        <w:tc>
          <w:tcPr>
            <w:tcW w:w="4699" w:type="dxa"/>
            <w:vAlign w:val="center"/>
            <w:hideMark/>
          </w:tcPr>
          <w:p w14:paraId="4BC18FD5" w14:textId="77777777" w:rsidR="00DC6B66" w:rsidRPr="00BA3521" w:rsidRDefault="00DC6B66" w:rsidP="008F00AB">
            <w:pPr>
              <w:pStyle w:val="Tabletext"/>
            </w:pPr>
            <w:r w:rsidRPr="00BA3521">
              <w:t>Khmer</w:t>
            </w:r>
          </w:p>
        </w:tc>
        <w:tc>
          <w:tcPr>
            <w:tcW w:w="4600" w:type="dxa"/>
            <w:noWrap/>
            <w:vAlign w:val="bottom"/>
            <w:hideMark/>
          </w:tcPr>
          <w:p w14:paraId="5BB7AF3A" w14:textId="77777777" w:rsidR="00DC6B66" w:rsidRPr="00BA3521" w:rsidRDefault="00DC6B66" w:rsidP="008F00AB">
            <w:pPr>
              <w:pStyle w:val="Tabletext"/>
            </w:pPr>
            <w:r w:rsidRPr="00BA3521">
              <w:t>16%</w:t>
            </w:r>
          </w:p>
        </w:tc>
      </w:tr>
      <w:tr w:rsidR="00DC6B66" w:rsidRPr="00BA3521" w14:paraId="340B4823" w14:textId="77777777" w:rsidTr="00E61E70">
        <w:tc>
          <w:tcPr>
            <w:tcW w:w="4699" w:type="dxa"/>
            <w:vAlign w:val="center"/>
            <w:hideMark/>
          </w:tcPr>
          <w:p w14:paraId="54DBE5F6" w14:textId="77777777" w:rsidR="00DC6B66" w:rsidRPr="00BA3521" w:rsidRDefault="00DC6B66" w:rsidP="008F00AB">
            <w:pPr>
              <w:pStyle w:val="Tabletext"/>
            </w:pPr>
            <w:r w:rsidRPr="00BA3521">
              <w:t>Korean</w:t>
            </w:r>
          </w:p>
        </w:tc>
        <w:tc>
          <w:tcPr>
            <w:tcW w:w="4600" w:type="dxa"/>
            <w:noWrap/>
            <w:vAlign w:val="bottom"/>
            <w:hideMark/>
          </w:tcPr>
          <w:p w14:paraId="1311FC5D" w14:textId="77777777" w:rsidR="00DC6B66" w:rsidRPr="00BA3521" w:rsidRDefault="00DC6B66" w:rsidP="008F00AB">
            <w:pPr>
              <w:pStyle w:val="Tabletext"/>
            </w:pPr>
            <w:r w:rsidRPr="00BA3521">
              <w:t>13%</w:t>
            </w:r>
          </w:p>
        </w:tc>
      </w:tr>
      <w:tr w:rsidR="00DC6B66" w:rsidRPr="00BA3521" w14:paraId="76828339" w14:textId="77777777" w:rsidTr="00E61E70">
        <w:tc>
          <w:tcPr>
            <w:tcW w:w="4699" w:type="dxa"/>
            <w:vAlign w:val="center"/>
            <w:hideMark/>
          </w:tcPr>
          <w:p w14:paraId="2FDB4414" w14:textId="77777777" w:rsidR="00DC6B66" w:rsidRPr="00BA3521" w:rsidRDefault="00DC6B66" w:rsidP="008F00AB">
            <w:pPr>
              <w:pStyle w:val="Tabletext"/>
            </w:pPr>
            <w:proofErr w:type="spellStart"/>
            <w:r w:rsidRPr="00BA3521">
              <w:t>Hazaraghi</w:t>
            </w:r>
            <w:proofErr w:type="spellEnd"/>
          </w:p>
        </w:tc>
        <w:tc>
          <w:tcPr>
            <w:tcW w:w="4600" w:type="dxa"/>
            <w:noWrap/>
            <w:vAlign w:val="bottom"/>
            <w:hideMark/>
          </w:tcPr>
          <w:p w14:paraId="09CF732F" w14:textId="77777777" w:rsidR="00DC6B66" w:rsidRPr="00BA3521" w:rsidRDefault="00DC6B66" w:rsidP="008F00AB">
            <w:pPr>
              <w:pStyle w:val="Tabletext"/>
            </w:pPr>
            <w:r w:rsidRPr="00BA3521">
              <w:t>13%</w:t>
            </w:r>
          </w:p>
        </w:tc>
      </w:tr>
      <w:tr w:rsidR="00DC6B66" w:rsidRPr="00BA3521" w14:paraId="680C28F0" w14:textId="77777777" w:rsidTr="00E61E70">
        <w:tc>
          <w:tcPr>
            <w:tcW w:w="4699" w:type="dxa"/>
            <w:vAlign w:val="center"/>
            <w:hideMark/>
          </w:tcPr>
          <w:p w14:paraId="07F127E8" w14:textId="77777777" w:rsidR="00DC6B66" w:rsidRPr="00BA3521" w:rsidRDefault="00DC6B66" w:rsidP="008F00AB">
            <w:pPr>
              <w:pStyle w:val="Tabletext"/>
            </w:pPr>
            <w:r w:rsidRPr="00BA3521">
              <w:t>Persian (excluding Dari)</w:t>
            </w:r>
          </w:p>
        </w:tc>
        <w:tc>
          <w:tcPr>
            <w:tcW w:w="4600" w:type="dxa"/>
            <w:noWrap/>
            <w:vAlign w:val="bottom"/>
            <w:hideMark/>
          </w:tcPr>
          <w:p w14:paraId="4994AF0C" w14:textId="77777777" w:rsidR="00DC6B66" w:rsidRPr="00BA3521" w:rsidRDefault="00DC6B66" w:rsidP="008F00AB">
            <w:pPr>
              <w:pStyle w:val="Tabletext"/>
            </w:pPr>
            <w:r w:rsidRPr="00BA3521">
              <w:t>13%</w:t>
            </w:r>
          </w:p>
        </w:tc>
      </w:tr>
      <w:tr w:rsidR="00DC6B66" w:rsidRPr="00BA3521" w14:paraId="28733599" w14:textId="77777777" w:rsidTr="00E61E70">
        <w:tc>
          <w:tcPr>
            <w:tcW w:w="4699" w:type="dxa"/>
            <w:vAlign w:val="center"/>
            <w:hideMark/>
          </w:tcPr>
          <w:p w14:paraId="358B6744" w14:textId="77777777" w:rsidR="00DC6B66" w:rsidRPr="00BA3521" w:rsidRDefault="00DC6B66" w:rsidP="008F00AB">
            <w:pPr>
              <w:pStyle w:val="Tabletext"/>
            </w:pPr>
            <w:r w:rsidRPr="00BA3521">
              <w:t>Cantonese</w:t>
            </w:r>
          </w:p>
        </w:tc>
        <w:tc>
          <w:tcPr>
            <w:tcW w:w="4600" w:type="dxa"/>
            <w:noWrap/>
            <w:vAlign w:val="bottom"/>
            <w:hideMark/>
          </w:tcPr>
          <w:p w14:paraId="40055AA5" w14:textId="77777777" w:rsidR="00DC6B66" w:rsidRPr="00BA3521" w:rsidRDefault="00DC6B66" w:rsidP="008F00AB">
            <w:pPr>
              <w:pStyle w:val="Tabletext"/>
            </w:pPr>
            <w:r w:rsidRPr="00BA3521">
              <w:t>12%</w:t>
            </w:r>
          </w:p>
        </w:tc>
      </w:tr>
      <w:tr w:rsidR="00DC6B66" w:rsidRPr="00BA3521" w14:paraId="4A662CB5" w14:textId="77777777" w:rsidTr="00E61E70">
        <w:tc>
          <w:tcPr>
            <w:tcW w:w="4699" w:type="dxa"/>
            <w:vAlign w:val="center"/>
            <w:hideMark/>
          </w:tcPr>
          <w:p w14:paraId="66DBF743" w14:textId="77777777" w:rsidR="00DC6B66" w:rsidRPr="00BA3521" w:rsidRDefault="00DC6B66" w:rsidP="008F00AB">
            <w:pPr>
              <w:pStyle w:val="Tabletext"/>
            </w:pPr>
            <w:r w:rsidRPr="00BA3521">
              <w:t>Arabic</w:t>
            </w:r>
          </w:p>
        </w:tc>
        <w:tc>
          <w:tcPr>
            <w:tcW w:w="4600" w:type="dxa"/>
            <w:noWrap/>
            <w:vAlign w:val="bottom"/>
            <w:hideMark/>
          </w:tcPr>
          <w:p w14:paraId="1FA9A686" w14:textId="77777777" w:rsidR="00DC6B66" w:rsidRPr="00BA3521" w:rsidRDefault="00DC6B66" w:rsidP="008F00AB">
            <w:pPr>
              <w:pStyle w:val="Tabletext"/>
            </w:pPr>
            <w:r w:rsidRPr="00BA3521">
              <w:t>11%</w:t>
            </w:r>
          </w:p>
        </w:tc>
      </w:tr>
      <w:tr w:rsidR="00DC6B66" w:rsidRPr="00BA3521" w14:paraId="0F2D376B" w14:textId="77777777" w:rsidTr="00E61E70">
        <w:tc>
          <w:tcPr>
            <w:tcW w:w="4699" w:type="dxa"/>
            <w:vAlign w:val="center"/>
            <w:hideMark/>
          </w:tcPr>
          <w:p w14:paraId="4CCE0747" w14:textId="77777777" w:rsidR="00DC6B66" w:rsidRPr="00BA3521" w:rsidRDefault="00DC6B66" w:rsidP="008F00AB">
            <w:pPr>
              <w:pStyle w:val="Tabletext"/>
            </w:pPr>
            <w:r w:rsidRPr="00BA3521">
              <w:t>Samoan</w:t>
            </w:r>
          </w:p>
        </w:tc>
        <w:tc>
          <w:tcPr>
            <w:tcW w:w="4600" w:type="dxa"/>
            <w:noWrap/>
            <w:vAlign w:val="bottom"/>
            <w:hideMark/>
          </w:tcPr>
          <w:p w14:paraId="16F9FB5F" w14:textId="77777777" w:rsidR="00DC6B66" w:rsidRPr="00BA3521" w:rsidRDefault="00DC6B66" w:rsidP="008F00AB">
            <w:pPr>
              <w:pStyle w:val="Tabletext"/>
            </w:pPr>
            <w:r w:rsidRPr="00BA3521">
              <w:t>9%</w:t>
            </w:r>
          </w:p>
        </w:tc>
      </w:tr>
      <w:tr w:rsidR="00DC6B66" w:rsidRPr="00BA3521" w14:paraId="7BF9A0A4" w14:textId="77777777" w:rsidTr="00E61E70">
        <w:tc>
          <w:tcPr>
            <w:tcW w:w="4699" w:type="dxa"/>
            <w:vAlign w:val="center"/>
            <w:hideMark/>
          </w:tcPr>
          <w:p w14:paraId="54B3B76C" w14:textId="77777777" w:rsidR="00DC6B66" w:rsidRPr="00BA3521" w:rsidRDefault="00DC6B66" w:rsidP="008F00AB">
            <w:pPr>
              <w:pStyle w:val="Tabletext"/>
            </w:pPr>
            <w:r w:rsidRPr="00BA3521">
              <w:t>Pashto</w:t>
            </w:r>
          </w:p>
        </w:tc>
        <w:tc>
          <w:tcPr>
            <w:tcW w:w="4600" w:type="dxa"/>
            <w:noWrap/>
            <w:vAlign w:val="bottom"/>
            <w:hideMark/>
          </w:tcPr>
          <w:p w14:paraId="0D9082E1" w14:textId="77777777" w:rsidR="00DC6B66" w:rsidRPr="00BA3521" w:rsidRDefault="00DC6B66" w:rsidP="008F00AB">
            <w:pPr>
              <w:pStyle w:val="Tabletext"/>
            </w:pPr>
            <w:r w:rsidRPr="00BA3521">
              <w:t>7%</w:t>
            </w:r>
          </w:p>
        </w:tc>
      </w:tr>
      <w:tr w:rsidR="00DC6B66" w:rsidRPr="00BA3521" w14:paraId="4249312D" w14:textId="77777777" w:rsidTr="00E61E70">
        <w:tc>
          <w:tcPr>
            <w:tcW w:w="4699" w:type="dxa"/>
            <w:vAlign w:val="center"/>
            <w:hideMark/>
          </w:tcPr>
          <w:p w14:paraId="3294A88B" w14:textId="77777777" w:rsidR="00DC6B66" w:rsidRPr="00BA3521" w:rsidRDefault="00DC6B66" w:rsidP="008F00AB">
            <w:pPr>
              <w:pStyle w:val="Tabletext"/>
            </w:pPr>
            <w:r w:rsidRPr="00BA3521">
              <w:t>Dinka</w:t>
            </w:r>
          </w:p>
        </w:tc>
        <w:tc>
          <w:tcPr>
            <w:tcW w:w="4600" w:type="dxa"/>
            <w:noWrap/>
            <w:vAlign w:val="bottom"/>
            <w:hideMark/>
          </w:tcPr>
          <w:p w14:paraId="0C12A4CE" w14:textId="77777777" w:rsidR="00DC6B66" w:rsidRPr="00BA3521" w:rsidRDefault="00DC6B66" w:rsidP="008F00AB">
            <w:pPr>
              <w:pStyle w:val="Tabletext"/>
            </w:pPr>
            <w:r w:rsidRPr="00BA3521">
              <w:t>7%</w:t>
            </w:r>
          </w:p>
        </w:tc>
      </w:tr>
      <w:tr w:rsidR="00DC6B66" w:rsidRPr="00BA3521" w14:paraId="79B2E890" w14:textId="77777777" w:rsidTr="00E61E70">
        <w:tc>
          <w:tcPr>
            <w:tcW w:w="4699" w:type="dxa"/>
            <w:vAlign w:val="center"/>
            <w:hideMark/>
          </w:tcPr>
          <w:p w14:paraId="0CF069FC" w14:textId="77777777" w:rsidR="00DC6B66" w:rsidRPr="00BA3521" w:rsidRDefault="00DC6B66" w:rsidP="008F00AB">
            <w:pPr>
              <w:pStyle w:val="Tabletext"/>
            </w:pPr>
            <w:r w:rsidRPr="00BA3521">
              <w:t>Greek</w:t>
            </w:r>
          </w:p>
        </w:tc>
        <w:tc>
          <w:tcPr>
            <w:tcW w:w="4600" w:type="dxa"/>
            <w:noWrap/>
            <w:vAlign w:val="bottom"/>
            <w:hideMark/>
          </w:tcPr>
          <w:p w14:paraId="7E1EABD4" w14:textId="77777777" w:rsidR="00DC6B66" w:rsidRPr="00BA3521" w:rsidRDefault="00DC6B66" w:rsidP="008F00AB">
            <w:pPr>
              <w:pStyle w:val="Tabletext"/>
            </w:pPr>
            <w:r w:rsidRPr="00BA3521">
              <w:t>7%</w:t>
            </w:r>
          </w:p>
        </w:tc>
      </w:tr>
      <w:tr w:rsidR="00DC6B66" w:rsidRPr="00BA3521" w14:paraId="60B2E637" w14:textId="77777777" w:rsidTr="00E61E70">
        <w:tc>
          <w:tcPr>
            <w:tcW w:w="4699" w:type="dxa"/>
            <w:vAlign w:val="center"/>
            <w:hideMark/>
          </w:tcPr>
          <w:p w14:paraId="5F90C297" w14:textId="77777777" w:rsidR="00DC6B66" w:rsidRPr="00BA3521" w:rsidRDefault="00DC6B66" w:rsidP="008F00AB">
            <w:pPr>
              <w:pStyle w:val="Tabletext"/>
            </w:pPr>
            <w:r w:rsidRPr="00BA3521">
              <w:t>Indonesian</w:t>
            </w:r>
          </w:p>
        </w:tc>
        <w:tc>
          <w:tcPr>
            <w:tcW w:w="4600" w:type="dxa"/>
            <w:noWrap/>
            <w:vAlign w:val="bottom"/>
            <w:hideMark/>
          </w:tcPr>
          <w:p w14:paraId="4F85F272" w14:textId="77777777" w:rsidR="00DC6B66" w:rsidRPr="00BA3521" w:rsidRDefault="00DC6B66" w:rsidP="008F00AB">
            <w:pPr>
              <w:pStyle w:val="Tabletext"/>
            </w:pPr>
            <w:r w:rsidRPr="00BA3521">
              <w:t>6%</w:t>
            </w:r>
          </w:p>
        </w:tc>
      </w:tr>
      <w:tr w:rsidR="00DC6B66" w:rsidRPr="00BA3521" w14:paraId="4A8B74F3" w14:textId="77777777" w:rsidTr="00E61E70">
        <w:tc>
          <w:tcPr>
            <w:tcW w:w="4699" w:type="dxa"/>
            <w:vAlign w:val="center"/>
            <w:hideMark/>
          </w:tcPr>
          <w:p w14:paraId="4A36ADE9" w14:textId="77777777" w:rsidR="00DC6B66" w:rsidRPr="00BA3521" w:rsidRDefault="00DC6B66" w:rsidP="008F00AB">
            <w:pPr>
              <w:pStyle w:val="Tabletext"/>
            </w:pPr>
            <w:r w:rsidRPr="00BA3521">
              <w:t>Bengali</w:t>
            </w:r>
          </w:p>
        </w:tc>
        <w:tc>
          <w:tcPr>
            <w:tcW w:w="4600" w:type="dxa"/>
            <w:noWrap/>
            <w:vAlign w:val="bottom"/>
            <w:hideMark/>
          </w:tcPr>
          <w:p w14:paraId="2EBAACFF" w14:textId="77777777" w:rsidR="00DC6B66" w:rsidRPr="00BA3521" w:rsidRDefault="00DC6B66" w:rsidP="008F00AB">
            <w:pPr>
              <w:pStyle w:val="Tabletext"/>
            </w:pPr>
            <w:r w:rsidRPr="00BA3521">
              <w:t>5%</w:t>
            </w:r>
          </w:p>
        </w:tc>
      </w:tr>
    </w:tbl>
    <w:p w14:paraId="4599EA50" w14:textId="2199BDB5" w:rsidR="00DC6B66" w:rsidRPr="00BA3521" w:rsidRDefault="00DC6B66" w:rsidP="008F00AB">
      <w:pPr>
        <w:pStyle w:val="Heading2"/>
        <w:rPr>
          <w:rFonts w:asciiTheme="majorHAnsi" w:hAnsiTheme="majorHAnsi" w:cstheme="majorHAnsi"/>
          <w:bCs/>
        </w:rPr>
      </w:pPr>
      <w:bookmarkStart w:id="53" w:name="_Toc123906546"/>
      <w:bookmarkStart w:id="54" w:name="_Toc136520386"/>
      <w:r w:rsidRPr="00BA3521">
        <w:t>Age group 30</w:t>
      </w:r>
      <w:r w:rsidR="00885198" w:rsidRPr="00BA3521">
        <w:t>–</w:t>
      </w:r>
      <w:r w:rsidRPr="00BA3521">
        <w:t>39</w:t>
      </w:r>
      <w:bookmarkEnd w:id="53"/>
      <w:bookmarkEnd w:id="54"/>
    </w:p>
    <w:p w14:paraId="03348955" w14:textId="695BBB3C" w:rsidR="00DC6B66" w:rsidRPr="00BA3521" w:rsidRDefault="00DC6B66" w:rsidP="008F00AB">
      <w:pPr>
        <w:pStyle w:val="Body"/>
      </w:pPr>
      <w:r w:rsidRPr="00BA3521">
        <w:t xml:space="preserve">Figure </w:t>
      </w:r>
      <w:r w:rsidR="006523CD">
        <w:t>4</w:t>
      </w:r>
      <w:r w:rsidR="00F52436">
        <w:t>2</w:t>
      </w:r>
      <w:r w:rsidRPr="00BA3521">
        <w:t xml:space="preserve"> with corresponding table 4</w:t>
      </w:r>
      <w:r w:rsidR="006523CD">
        <w:t>8</w:t>
      </w:r>
      <w:r w:rsidRPr="00BA3521">
        <w:t xml:space="preserve"> shows the levels of English proficiency amongst culturally and linguistically diverse population aged 30</w:t>
      </w:r>
      <w:r w:rsidR="00885198" w:rsidRPr="00BA3521">
        <w:t>–</w:t>
      </w:r>
      <w:r w:rsidRPr="00BA3521">
        <w:t xml:space="preserve">39, where language communities report low English proficiency. </w:t>
      </w:r>
    </w:p>
    <w:p w14:paraId="3D823F90" w14:textId="2ACAA215" w:rsidR="00DC6B66" w:rsidRPr="00BA3521" w:rsidRDefault="00DC6B66" w:rsidP="00D05B0C">
      <w:pPr>
        <w:pStyle w:val="Figurecaption"/>
        <w:rPr>
          <w:rFonts w:eastAsia="Times"/>
        </w:rPr>
      </w:pPr>
      <w:r w:rsidRPr="00BA3521">
        <w:rPr>
          <w:rFonts w:eastAsia="Times"/>
        </w:rPr>
        <w:t xml:space="preserve">Figure </w:t>
      </w:r>
      <w:r w:rsidR="00400684">
        <w:rPr>
          <w:rFonts w:eastAsia="Times"/>
        </w:rPr>
        <w:t>4</w:t>
      </w:r>
      <w:r w:rsidR="00F52436">
        <w:rPr>
          <w:rFonts w:eastAsia="Times"/>
        </w:rPr>
        <w:t>2</w:t>
      </w:r>
      <w:r w:rsidR="001D5BB4" w:rsidRPr="00BA3521">
        <w:rPr>
          <w:rFonts w:eastAsia="Times"/>
        </w:rPr>
        <w:t>:</w:t>
      </w:r>
      <w:r w:rsidRPr="00BA3521">
        <w:rPr>
          <w:rFonts w:eastAsia="Times"/>
        </w:rPr>
        <w:t xml:space="preserve"> Languages with low English proficiency of age group 30</w:t>
      </w:r>
      <w:r w:rsidR="00885198" w:rsidRPr="00BA3521">
        <w:rPr>
          <w:rFonts w:eastAsia="Times"/>
        </w:rPr>
        <w:t>–</w:t>
      </w:r>
      <w:r w:rsidRPr="00BA3521">
        <w:rPr>
          <w:rFonts w:eastAsia="Times"/>
        </w:rPr>
        <w:t>39 years, with more than 50 speakers</w:t>
      </w:r>
    </w:p>
    <w:p w14:paraId="1D208A2A" w14:textId="77777777" w:rsidR="008F00AB" w:rsidRPr="00BA3521" w:rsidRDefault="00DC6B66" w:rsidP="008F00AB">
      <w:pPr>
        <w:rPr>
          <w:rFonts w:asciiTheme="majorHAnsi" w:hAnsiTheme="majorHAnsi" w:cstheme="majorHAnsi"/>
        </w:rPr>
      </w:pPr>
      <w:r w:rsidRPr="00BA3521">
        <w:rPr>
          <w:rFonts w:asciiTheme="majorHAnsi" w:hAnsiTheme="majorHAnsi" w:cstheme="majorHAnsi"/>
          <w:noProof/>
        </w:rPr>
        <w:drawing>
          <wp:inline distT="0" distB="0" distL="0" distR="0" wp14:anchorId="48C4B41B" wp14:editId="07246025">
            <wp:extent cx="5943600" cy="3729990"/>
            <wp:effectExtent l="0" t="0" r="0" b="3810"/>
            <wp:docPr id="38" name="Picture 38" descr="Figure 42: Graph showing languages with low English proficiency and more than 50 speakers in the age group 30-39  years. Values are in Table 48, below the 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Figure 42: Graph showing languages with low English proficiency and more than 50 speakers in the age group 30-39  years. Values are in Table 48, below the graph. "/>
                    <pic:cNvPicPr/>
                  </pic:nvPicPr>
                  <pic:blipFill>
                    <a:blip r:embed="rId63" cstate="email">
                      <a:extLst>
                        <a:ext uri="{28A0092B-C50C-407E-A947-70E740481C1C}">
                          <a14:useLocalDpi xmlns:a14="http://schemas.microsoft.com/office/drawing/2010/main"/>
                        </a:ext>
                      </a:extLst>
                    </a:blip>
                    <a:stretch>
                      <a:fillRect/>
                    </a:stretch>
                  </pic:blipFill>
                  <pic:spPr>
                    <a:xfrm>
                      <a:off x="0" y="0"/>
                      <a:ext cx="5943600" cy="3729990"/>
                    </a:xfrm>
                    <a:prstGeom prst="rect">
                      <a:avLst/>
                    </a:prstGeom>
                  </pic:spPr>
                </pic:pic>
              </a:graphicData>
            </a:graphic>
          </wp:inline>
        </w:drawing>
      </w:r>
    </w:p>
    <w:p w14:paraId="3DDF7F9C" w14:textId="29206AF7" w:rsidR="00DC6B66" w:rsidRPr="00BA3521" w:rsidRDefault="00DC6B66" w:rsidP="008F00AB">
      <w:pPr>
        <w:pStyle w:val="Tablecaption"/>
      </w:pPr>
      <w:r w:rsidRPr="00BA3521">
        <w:t xml:space="preserve">Table </w:t>
      </w:r>
      <w:r w:rsidR="00691943">
        <w:t>4</w:t>
      </w:r>
      <w:r w:rsidR="006523CD">
        <w:t>8</w:t>
      </w:r>
      <w:r w:rsidR="001D5BB4" w:rsidRPr="00BA3521">
        <w:t>:</w:t>
      </w:r>
      <w:r w:rsidRPr="00BA3521">
        <w:t xml:space="preserve"> Languages with low English proficiency of age group 30</w:t>
      </w:r>
      <w:r w:rsidR="00885198" w:rsidRPr="00BA3521">
        <w:t>–</w:t>
      </w:r>
      <w:r w:rsidRPr="00BA3521">
        <w:t>39 years, with more than 50 speakers</w:t>
      </w:r>
    </w:p>
    <w:tbl>
      <w:tblPr>
        <w:tblStyle w:val="TableGrid"/>
        <w:tblW w:w="9299" w:type="dxa"/>
        <w:tblLook w:val="0620" w:firstRow="1" w:lastRow="0" w:firstColumn="0" w:lastColumn="0" w:noHBand="1" w:noVBand="1"/>
      </w:tblPr>
      <w:tblGrid>
        <w:gridCol w:w="4699"/>
        <w:gridCol w:w="4600"/>
      </w:tblGrid>
      <w:tr w:rsidR="00DC6B66" w:rsidRPr="00BA3521" w14:paraId="47C75170" w14:textId="77777777" w:rsidTr="00E61E70">
        <w:trPr>
          <w:tblHeader/>
        </w:trPr>
        <w:tc>
          <w:tcPr>
            <w:tcW w:w="4699" w:type="dxa"/>
            <w:vAlign w:val="center"/>
          </w:tcPr>
          <w:p w14:paraId="422F68AD" w14:textId="77777777" w:rsidR="00DC6B66" w:rsidRPr="00BA3521" w:rsidRDefault="00DC6B66" w:rsidP="008F00AB">
            <w:pPr>
              <w:pStyle w:val="Tablecolhead"/>
            </w:pPr>
            <w:r w:rsidRPr="00BA3521">
              <w:t>Language</w:t>
            </w:r>
          </w:p>
        </w:tc>
        <w:tc>
          <w:tcPr>
            <w:tcW w:w="4600" w:type="dxa"/>
            <w:noWrap/>
            <w:vAlign w:val="bottom"/>
          </w:tcPr>
          <w:p w14:paraId="2FCF88FE" w14:textId="77777777" w:rsidR="00DC6B66" w:rsidRPr="00BA3521" w:rsidRDefault="00DC6B66" w:rsidP="008F00AB">
            <w:pPr>
              <w:pStyle w:val="Tablecolhead"/>
            </w:pPr>
            <w:r w:rsidRPr="00BA3521">
              <w:t>Low level of English proficiency</w:t>
            </w:r>
          </w:p>
        </w:tc>
      </w:tr>
      <w:tr w:rsidR="00DC6B66" w:rsidRPr="00BA3521" w14:paraId="6170AC57" w14:textId="77777777" w:rsidTr="00E61E70">
        <w:tc>
          <w:tcPr>
            <w:tcW w:w="4699" w:type="dxa"/>
            <w:vAlign w:val="center"/>
            <w:hideMark/>
          </w:tcPr>
          <w:p w14:paraId="448C155F" w14:textId="77777777" w:rsidR="00DC6B66" w:rsidRPr="00BA3521" w:rsidRDefault="00DC6B66" w:rsidP="008F00AB">
            <w:pPr>
              <w:pStyle w:val="Tabletext"/>
            </w:pPr>
            <w:r w:rsidRPr="00BA3521">
              <w:t>Karen</w:t>
            </w:r>
          </w:p>
        </w:tc>
        <w:tc>
          <w:tcPr>
            <w:tcW w:w="4600" w:type="dxa"/>
            <w:noWrap/>
            <w:vAlign w:val="bottom"/>
            <w:hideMark/>
          </w:tcPr>
          <w:p w14:paraId="4D1CB5A0" w14:textId="77777777" w:rsidR="00DC6B66" w:rsidRPr="00BA3521" w:rsidRDefault="00DC6B66" w:rsidP="008F00AB">
            <w:pPr>
              <w:pStyle w:val="Tabletext"/>
            </w:pPr>
            <w:r w:rsidRPr="00BA3521">
              <w:t>60%</w:t>
            </w:r>
          </w:p>
        </w:tc>
      </w:tr>
      <w:tr w:rsidR="00DC6B66" w:rsidRPr="00BA3521" w14:paraId="1257DBB1" w14:textId="77777777" w:rsidTr="00E61E70">
        <w:tc>
          <w:tcPr>
            <w:tcW w:w="4699" w:type="dxa"/>
            <w:vAlign w:val="center"/>
            <w:hideMark/>
          </w:tcPr>
          <w:p w14:paraId="3A90710E" w14:textId="77777777" w:rsidR="00DC6B66" w:rsidRPr="00BA3521" w:rsidRDefault="00DC6B66" w:rsidP="008F00AB">
            <w:pPr>
              <w:pStyle w:val="Tabletext"/>
            </w:pPr>
            <w:r w:rsidRPr="00BA3521">
              <w:t>Dari</w:t>
            </w:r>
          </w:p>
        </w:tc>
        <w:tc>
          <w:tcPr>
            <w:tcW w:w="4600" w:type="dxa"/>
            <w:noWrap/>
            <w:vAlign w:val="bottom"/>
            <w:hideMark/>
          </w:tcPr>
          <w:p w14:paraId="524DEBB2" w14:textId="77777777" w:rsidR="00DC6B66" w:rsidRPr="00BA3521" w:rsidRDefault="00DC6B66" w:rsidP="008F00AB">
            <w:pPr>
              <w:pStyle w:val="Tabletext"/>
            </w:pPr>
            <w:r w:rsidRPr="00BA3521">
              <w:t>35%</w:t>
            </w:r>
          </w:p>
        </w:tc>
      </w:tr>
      <w:tr w:rsidR="00DC6B66" w:rsidRPr="00BA3521" w14:paraId="6277748E" w14:textId="77777777" w:rsidTr="00E61E70">
        <w:tc>
          <w:tcPr>
            <w:tcW w:w="4699" w:type="dxa"/>
            <w:vAlign w:val="center"/>
            <w:hideMark/>
          </w:tcPr>
          <w:p w14:paraId="4F93C87A" w14:textId="77777777" w:rsidR="00DC6B66" w:rsidRPr="00BA3521" w:rsidRDefault="00DC6B66" w:rsidP="008F00AB">
            <w:pPr>
              <w:pStyle w:val="Tabletext"/>
            </w:pPr>
            <w:r w:rsidRPr="00BA3521">
              <w:t>Burmese</w:t>
            </w:r>
          </w:p>
        </w:tc>
        <w:tc>
          <w:tcPr>
            <w:tcW w:w="4600" w:type="dxa"/>
            <w:noWrap/>
            <w:vAlign w:val="bottom"/>
            <w:hideMark/>
          </w:tcPr>
          <w:p w14:paraId="737ECC7B" w14:textId="77777777" w:rsidR="00DC6B66" w:rsidRPr="00BA3521" w:rsidRDefault="00DC6B66" w:rsidP="008F00AB">
            <w:pPr>
              <w:pStyle w:val="Tabletext"/>
            </w:pPr>
            <w:r w:rsidRPr="00BA3521">
              <w:t>33%</w:t>
            </w:r>
          </w:p>
        </w:tc>
      </w:tr>
      <w:tr w:rsidR="00DC6B66" w:rsidRPr="00BA3521" w14:paraId="5B8E5780" w14:textId="77777777" w:rsidTr="00E61E70">
        <w:tc>
          <w:tcPr>
            <w:tcW w:w="4699" w:type="dxa"/>
            <w:vAlign w:val="center"/>
            <w:hideMark/>
          </w:tcPr>
          <w:p w14:paraId="1BBF5EC1" w14:textId="77777777" w:rsidR="00DC6B66" w:rsidRPr="00BA3521" w:rsidRDefault="00DC6B66" w:rsidP="008F00AB">
            <w:pPr>
              <w:pStyle w:val="Tabletext"/>
            </w:pPr>
            <w:r w:rsidRPr="00BA3521">
              <w:t>Malay</w:t>
            </w:r>
          </w:p>
        </w:tc>
        <w:tc>
          <w:tcPr>
            <w:tcW w:w="4600" w:type="dxa"/>
            <w:noWrap/>
            <w:vAlign w:val="bottom"/>
            <w:hideMark/>
          </w:tcPr>
          <w:p w14:paraId="17A2CC8F" w14:textId="77777777" w:rsidR="00DC6B66" w:rsidRPr="00BA3521" w:rsidRDefault="00DC6B66" w:rsidP="008F00AB">
            <w:pPr>
              <w:pStyle w:val="Tabletext"/>
            </w:pPr>
            <w:r w:rsidRPr="00BA3521">
              <w:t>32%</w:t>
            </w:r>
          </w:p>
        </w:tc>
      </w:tr>
      <w:tr w:rsidR="00DC6B66" w:rsidRPr="00BA3521" w14:paraId="78859D5D" w14:textId="77777777" w:rsidTr="00E61E70">
        <w:tc>
          <w:tcPr>
            <w:tcW w:w="4699" w:type="dxa"/>
            <w:vAlign w:val="center"/>
            <w:hideMark/>
          </w:tcPr>
          <w:p w14:paraId="7EBFA343" w14:textId="4D9F923E" w:rsidR="00DC6B66" w:rsidRPr="00BA3521" w:rsidRDefault="00D956C2" w:rsidP="008F00AB">
            <w:pPr>
              <w:pStyle w:val="Tabletext"/>
            </w:pPr>
            <w:proofErr w:type="spellStart"/>
            <w:r w:rsidRPr="00BA3521">
              <w:t>Hazaraghi</w:t>
            </w:r>
            <w:proofErr w:type="spellEnd"/>
          </w:p>
        </w:tc>
        <w:tc>
          <w:tcPr>
            <w:tcW w:w="4600" w:type="dxa"/>
            <w:noWrap/>
            <w:vAlign w:val="bottom"/>
            <w:hideMark/>
          </w:tcPr>
          <w:p w14:paraId="18E73269" w14:textId="77777777" w:rsidR="00DC6B66" w:rsidRPr="00BA3521" w:rsidRDefault="00DC6B66" w:rsidP="008F00AB">
            <w:pPr>
              <w:pStyle w:val="Tabletext"/>
            </w:pPr>
            <w:r w:rsidRPr="00BA3521">
              <w:t>32%</w:t>
            </w:r>
          </w:p>
        </w:tc>
      </w:tr>
      <w:tr w:rsidR="00DC6B66" w:rsidRPr="00BA3521" w14:paraId="47C21DD8" w14:textId="77777777" w:rsidTr="00E61E70">
        <w:tc>
          <w:tcPr>
            <w:tcW w:w="4699" w:type="dxa"/>
            <w:vAlign w:val="center"/>
            <w:hideMark/>
          </w:tcPr>
          <w:p w14:paraId="38F2F3F8" w14:textId="77777777" w:rsidR="00DC6B66" w:rsidRPr="00BA3521" w:rsidRDefault="00DC6B66" w:rsidP="008F00AB">
            <w:pPr>
              <w:pStyle w:val="Tabletext"/>
            </w:pPr>
            <w:r w:rsidRPr="00BA3521">
              <w:t>Swahili</w:t>
            </w:r>
          </w:p>
        </w:tc>
        <w:tc>
          <w:tcPr>
            <w:tcW w:w="4600" w:type="dxa"/>
            <w:noWrap/>
            <w:vAlign w:val="bottom"/>
            <w:hideMark/>
          </w:tcPr>
          <w:p w14:paraId="5B863C3F" w14:textId="77777777" w:rsidR="00DC6B66" w:rsidRPr="00BA3521" w:rsidRDefault="00DC6B66" w:rsidP="008F00AB">
            <w:pPr>
              <w:pStyle w:val="Tabletext"/>
            </w:pPr>
            <w:r w:rsidRPr="00BA3521">
              <w:t>32%</w:t>
            </w:r>
          </w:p>
        </w:tc>
      </w:tr>
      <w:tr w:rsidR="00DC6B66" w:rsidRPr="00BA3521" w14:paraId="0B58C080" w14:textId="77777777" w:rsidTr="00E61E70">
        <w:tc>
          <w:tcPr>
            <w:tcW w:w="4699" w:type="dxa"/>
            <w:vAlign w:val="center"/>
            <w:hideMark/>
          </w:tcPr>
          <w:p w14:paraId="7CFFC2F4" w14:textId="77777777" w:rsidR="00DC6B66" w:rsidRPr="00BA3521" w:rsidRDefault="00DC6B66" w:rsidP="008F00AB">
            <w:pPr>
              <w:pStyle w:val="Tabletext"/>
            </w:pPr>
            <w:r w:rsidRPr="00BA3521">
              <w:t>Khmer</w:t>
            </w:r>
          </w:p>
        </w:tc>
        <w:tc>
          <w:tcPr>
            <w:tcW w:w="4600" w:type="dxa"/>
            <w:noWrap/>
            <w:vAlign w:val="bottom"/>
            <w:hideMark/>
          </w:tcPr>
          <w:p w14:paraId="7AE70286" w14:textId="77777777" w:rsidR="00DC6B66" w:rsidRPr="00BA3521" w:rsidRDefault="00DC6B66" w:rsidP="008F00AB">
            <w:pPr>
              <w:pStyle w:val="Tabletext"/>
            </w:pPr>
            <w:r w:rsidRPr="00BA3521">
              <w:t>31%</w:t>
            </w:r>
          </w:p>
        </w:tc>
      </w:tr>
      <w:tr w:rsidR="00DC6B66" w:rsidRPr="00BA3521" w14:paraId="01DA18FA" w14:textId="77777777" w:rsidTr="00E61E70">
        <w:tc>
          <w:tcPr>
            <w:tcW w:w="4699" w:type="dxa"/>
            <w:vAlign w:val="center"/>
            <w:hideMark/>
          </w:tcPr>
          <w:p w14:paraId="66DD9EAD" w14:textId="77777777" w:rsidR="00DC6B66" w:rsidRPr="00BA3521" w:rsidRDefault="00DC6B66" w:rsidP="008F00AB">
            <w:pPr>
              <w:pStyle w:val="Tabletext"/>
            </w:pPr>
            <w:r w:rsidRPr="00BA3521">
              <w:t>Vietnamese</w:t>
            </w:r>
          </w:p>
        </w:tc>
        <w:tc>
          <w:tcPr>
            <w:tcW w:w="4600" w:type="dxa"/>
            <w:noWrap/>
            <w:vAlign w:val="bottom"/>
            <w:hideMark/>
          </w:tcPr>
          <w:p w14:paraId="5F1D4B2E" w14:textId="77777777" w:rsidR="00DC6B66" w:rsidRPr="00BA3521" w:rsidRDefault="00DC6B66" w:rsidP="008F00AB">
            <w:pPr>
              <w:pStyle w:val="Tabletext"/>
            </w:pPr>
            <w:r w:rsidRPr="00BA3521">
              <w:t>31%</w:t>
            </w:r>
          </w:p>
        </w:tc>
      </w:tr>
      <w:tr w:rsidR="00DC6B66" w:rsidRPr="00BA3521" w14:paraId="7BD71891" w14:textId="77777777" w:rsidTr="00E61E70">
        <w:tc>
          <w:tcPr>
            <w:tcW w:w="4699" w:type="dxa"/>
            <w:vAlign w:val="center"/>
            <w:hideMark/>
          </w:tcPr>
          <w:p w14:paraId="26FCEC90" w14:textId="77777777" w:rsidR="00DC6B66" w:rsidRPr="00BA3521" w:rsidRDefault="00DC6B66" w:rsidP="008F00AB">
            <w:pPr>
              <w:pStyle w:val="Tabletext"/>
            </w:pPr>
            <w:r w:rsidRPr="00BA3521">
              <w:t>Mandarin</w:t>
            </w:r>
          </w:p>
        </w:tc>
        <w:tc>
          <w:tcPr>
            <w:tcW w:w="4600" w:type="dxa"/>
            <w:noWrap/>
            <w:vAlign w:val="bottom"/>
            <w:hideMark/>
          </w:tcPr>
          <w:p w14:paraId="500C1D91" w14:textId="77777777" w:rsidR="00DC6B66" w:rsidRPr="00BA3521" w:rsidRDefault="00DC6B66" w:rsidP="008F00AB">
            <w:pPr>
              <w:pStyle w:val="Tabletext"/>
            </w:pPr>
            <w:r w:rsidRPr="00BA3521">
              <w:t>30%</w:t>
            </w:r>
          </w:p>
        </w:tc>
      </w:tr>
      <w:tr w:rsidR="00DC6B66" w:rsidRPr="00BA3521" w14:paraId="7A8F41CB" w14:textId="77777777" w:rsidTr="00E61E70">
        <w:tc>
          <w:tcPr>
            <w:tcW w:w="4699" w:type="dxa"/>
            <w:vAlign w:val="center"/>
            <w:hideMark/>
          </w:tcPr>
          <w:p w14:paraId="05D66B2A" w14:textId="77777777" w:rsidR="00DC6B66" w:rsidRPr="00BA3521" w:rsidRDefault="00DC6B66" w:rsidP="008F00AB">
            <w:pPr>
              <w:pStyle w:val="Tabletext"/>
            </w:pPr>
            <w:r w:rsidRPr="00BA3521">
              <w:t>Thai</w:t>
            </w:r>
          </w:p>
        </w:tc>
        <w:tc>
          <w:tcPr>
            <w:tcW w:w="4600" w:type="dxa"/>
            <w:noWrap/>
            <w:vAlign w:val="bottom"/>
            <w:hideMark/>
          </w:tcPr>
          <w:p w14:paraId="0DD9E0BC" w14:textId="77777777" w:rsidR="00DC6B66" w:rsidRPr="00BA3521" w:rsidRDefault="00DC6B66" w:rsidP="008F00AB">
            <w:pPr>
              <w:pStyle w:val="Tabletext"/>
            </w:pPr>
            <w:r w:rsidRPr="00BA3521">
              <w:t>30%</w:t>
            </w:r>
          </w:p>
        </w:tc>
      </w:tr>
      <w:tr w:rsidR="00DC6B66" w:rsidRPr="00BA3521" w14:paraId="560D7FD0" w14:textId="77777777" w:rsidTr="00E61E70">
        <w:tc>
          <w:tcPr>
            <w:tcW w:w="4699" w:type="dxa"/>
            <w:vAlign w:val="center"/>
            <w:hideMark/>
          </w:tcPr>
          <w:p w14:paraId="64DBFD1C" w14:textId="77777777" w:rsidR="00DC6B66" w:rsidRPr="00BA3521" w:rsidRDefault="00DC6B66" w:rsidP="008F00AB">
            <w:pPr>
              <w:pStyle w:val="Tabletext"/>
            </w:pPr>
            <w:r w:rsidRPr="00BA3521">
              <w:t>Cantonese</w:t>
            </w:r>
          </w:p>
        </w:tc>
        <w:tc>
          <w:tcPr>
            <w:tcW w:w="4600" w:type="dxa"/>
            <w:noWrap/>
            <w:vAlign w:val="bottom"/>
            <w:hideMark/>
          </w:tcPr>
          <w:p w14:paraId="6689F875" w14:textId="77777777" w:rsidR="00DC6B66" w:rsidRPr="00BA3521" w:rsidRDefault="00DC6B66" w:rsidP="008F00AB">
            <w:pPr>
              <w:pStyle w:val="Tabletext"/>
            </w:pPr>
            <w:r w:rsidRPr="00BA3521">
              <w:t>18%</w:t>
            </w:r>
          </w:p>
        </w:tc>
      </w:tr>
      <w:tr w:rsidR="00DC6B66" w:rsidRPr="00BA3521" w14:paraId="73503E1E" w14:textId="77777777" w:rsidTr="00E61E70">
        <w:tc>
          <w:tcPr>
            <w:tcW w:w="4699" w:type="dxa"/>
            <w:vAlign w:val="center"/>
            <w:hideMark/>
          </w:tcPr>
          <w:p w14:paraId="5EED2A33" w14:textId="77777777" w:rsidR="00DC6B66" w:rsidRPr="00BA3521" w:rsidRDefault="00DC6B66" w:rsidP="008F00AB">
            <w:pPr>
              <w:pStyle w:val="Tabletext"/>
            </w:pPr>
            <w:r w:rsidRPr="00BA3521">
              <w:t>Tongan</w:t>
            </w:r>
          </w:p>
        </w:tc>
        <w:tc>
          <w:tcPr>
            <w:tcW w:w="4600" w:type="dxa"/>
            <w:noWrap/>
            <w:vAlign w:val="bottom"/>
            <w:hideMark/>
          </w:tcPr>
          <w:p w14:paraId="4B78C5FC" w14:textId="77777777" w:rsidR="00DC6B66" w:rsidRPr="00BA3521" w:rsidRDefault="00DC6B66" w:rsidP="008F00AB">
            <w:pPr>
              <w:pStyle w:val="Tabletext"/>
            </w:pPr>
            <w:r w:rsidRPr="00BA3521">
              <w:t>18%</w:t>
            </w:r>
          </w:p>
        </w:tc>
      </w:tr>
      <w:tr w:rsidR="00DC6B66" w:rsidRPr="00BA3521" w14:paraId="4F2E461D" w14:textId="77777777" w:rsidTr="00E61E70">
        <w:tc>
          <w:tcPr>
            <w:tcW w:w="4699" w:type="dxa"/>
            <w:vAlign w:val="center"/>
            <w:hideMark/>
          </w:tcPr>
          <w:p w14:paraId="686C027A" w14:textId="77777777" w:rsidR="00DC6B66" w:rsidRPr="00BA3521" w:rsidRDefault="00DC6B66" w:rsidP="008F00AB">
            <w:pPr>
              <w:pStyle w:val="Tabletext"/>
            </w:pPr>
            <w:r w:rsidRPr="00BA3521">
              <w:t>Arabic</w:t>
            </w:r>
          </w:p>
        </w:tc>
        <w:tc>
          <w:tcPr>
            <w:tcW w:w="4600" w:type="dxa"/>
            <w:noWrap/>
            <w:vAlign w:val="bottom"/>
            <w:hideMark/>
          </w:tcPr>
          <w:p w14:paraId="12A7ECA6" w14:textId="77777777" w:rsidR="00DC6B66" w:rsidRPr="00BA3521" w:rsidRDefault="00DC6B66" w:rsidP="008F00AB">
            <w:pPr>
              <w:pStyle w:val="Tabletext"/>
            </w:pPr>
            <w:r w:rsidRPr="00BA3521">
              <w:t>16%</w:t>
            </w:r>
          </w:p>
        </w:tc>
      </w:tr>
      <w:tr w:rsidR="00DC6B66" w:rsidRPr="00BA3521" w14:paraId="08CCA05A" w14:textId="77777777" w:rsidTr="00E61E70">
        <w:tc>
          <w:tcPr>
            <w:tcW w:w="4699" w:type="dxa"/>
            <w:vAlign w:val="center"/>
            <w:hideMark/>
          </w:tcPr>
          <w:p w14:paraId="3D44AE03" w14:textId="77777777" w:rsidR="00DC6B66" w:rsidRPr="00BA3521" w:rsidRDefault="00DC6B66" w:rsidP="008F00AB">
            <w:pPr>
              <w:pStyle w:val="Tabletext"/>
            </w:pPr>
            <w:r w:rsidRPr="00BA3521">
              <w:t>Korean</w:t>
            </w:r>
          </w:p>
        </w:tc>
        <w:tc>
          <w:tcPr>
            <w:tcW w:w="4600" w:type="dxa"/>
            <w:noWrap/>
            <w:vAlign w:val="bottom"/>
            <w:hideMark/>
          </w:tcPr>
          <w:p w14:paraId="0ED47D03" w14:textId="77777777" w:rsidR="00DC6B66" w:rsidRPr="00BA3521" w:rsidRDefault="00DC6B66" w:rsidP="008F00AB">
            <w:pPr>
              <w:pStyle w:val="Tabletext"/>
            </w:pPr>
            <w:r w:rsidRPr="00BA3521">
              <w:t>13%</w:t>
            </w:r>
          </w:p>
        </w:tc>
      </w:tr>
      <w:tr w:rsidR="00DC6B66" w:rsidRPr="00BA3521" w14:paraId="559E7EDA" w14:textId="77777777" w:rsidTr="00E61E70">
        <w:tc>
          <w:tcPr>
            <w:tcW w:w="4699" w:type="dxa"/>
            <w:vAlign w:val="center"/>
            <w:hideMark/>
          </w:tcPr>
          <w:p w14:paraId="2D306261" w14:textId="77777777" w:rsidR="00DC6B66" w:rsidRPr="00BA3521" w:rsidRDefault="00DC6B66" w:rsidP="008F00AB">
            <w:pPr>
              <w:pStyle w:val="Tabletext"/>
            </w:pPr>
            <w:r w:rsidRPr="00BA3521">
              <w:t>Persian (excluding Dari)</w:t>
            </w:r>
          </w:p>
        </w:tc>
        <w:tc>
          <w:tcPr>
            <w:tcW w:w="4600" w:type="dxa"/>
            <w:noWrap/>
            <w:vAlign w:val="bottom"/>
            <w:hideMark/>
          </w:tcPr>
          <w:p w14:paraId="343AFA3B" w14:textId="77777777" w:rsidR="00DC6B66" w:rsidRPr="00BA3521" w:rsidRDefault="00DC6B66" w:rsidP="008F00AB">
            <w:pPr>
              <w:pStyle w:val="Tabletext"/>
            </w:pPr>
            <w:r w:rsidRPr="00BA3521">
              <w:t>13%</w:t>
            </w:r>
          </w:p>
        </w:tc>
      </w:tr>
      <w:tr w:rsidR="00DC6B66" w:rsidRPr="00BA3521" w14:paraId="10F00002" w14:textId="77777777" w:rsidTr="00E61E70">
        <w:tc>
          <w:tcPr>
            <w:tcW w:w="4699" w:type="dxa"/>
            <w:vAlign w:val="center"/>
            <w:hideMark/>
          </w:tcPr>
          <w:p w14:paraId="3C754DBB" w14:textId="77777777" w:rsidR="00DC6B66" w:rsidRPr="00BA3521" w:rsidRDefault="00DC6B66" w:rsidP="008F00AB">
            <w:pPr>
              <w:pStyle w:val="Tabletext"/>
            </w:pPr>
            <w:r w:rsidRPr="00BA3521">
              <w:t>Samoan</w:t>
            </w:r>
          </w:p>
        </w:tc>
        <w:tc>
          <w:tcPr>
            <w:tcW w:w="4600" w:type="dxa"/>
            <w:noWrap/>
            <w:vAlign w:val="bottom"/>
            <w:hideMark/>
          </w:tcPr>
          <w:p w14:paraId="7B33E548" w14:textId="77777777" w:rsidR="00DC6B66" w:rsidRPr="00BA3521" w:rsidRDefault="00DC6B66" w:rsidP="008F00AB">
            <w:pPr>
              <w:pStyle w:val="Tabletext"/>
            </w:pPr>
            <w:r w:rsidRPr="00BA3521">
              <w:t>12%</w:t>
            </w:r>
          </w:p>
        </w:tc>
      </w:tr>
      <w:tr w:rsidR="00DC6B66" w:rsidRPr="00BA3521" w14:paraId="5ED2DADC" w14:textId="77777777" w:rsidTr="00E61E70">
        <w:tc>
          <w:tcPr>
            <w:tcW w:w="4699" w:type="dxa"/>
            <w:vAlign w:val="center"/>
            <w:hideMark/>
          </w:tcPr>
          <w:p w14:paraId="623D0226" w14:textId="77777777" w:rsidR="00DC6B66" w:rsidRPr="00BA3521" w:rsidRDefault="00DC6B66" w:rsidP="008F00AB">
            <w:pPr>
              <w:pStyle w:val="Tabletext"/>
            </w:pPr>
            <w:r w:rsidRPr="00BA3521">
              <w:t>Tetum</w:t>
            </w:r>
          </w:p>
        </w:tc>
        <w:tc>
          <w:tcPr>
            <w:tcW w:w="4600" w:type="dxa"/>
            <w:noWrap/>
            <w:vAlign w:val="bottom"/>
            <w:hideMark/>
          </w:tcPr>
          <w:p w14:paraId="59885933" w14:textId="77777777" w:rsidR="00DC6B66" w:rsidRPr="00BA3521" w:rsidRDefault="00DC6B66" w:rsidP="008F00AB">
            <w:pPr>
              <w:pStyle w:val="Tabletext"/>
            </w:pPr>
            <w:r w:rsidRPr="00BA3521">
              <w:t>10%</w:t>
            </w:r>
          </w:p>
        </w:tc>
      </w:tr>
      <w:tr w:rsidR="00DC6B66" w:rsidRPr="00BA3521" w14:paraId="4DB620B6" w14:textId="77777777" w:rsidTr="00E61E70">
        <w:tc>
          <w:tcPr>
            <w:tcW w:w="4699" w:type="dxa"/>
            <w:vAlign w:val="center"/>
            <w:hideMark/>
          </w:tcPr>
          <w:p w14:paraId="5A2301E3" w14:textId="77777777" w:rsidR="00DC6B66" w:rsidRPr="00BA3521" w:rsidRDefault="00DC6B66" w:rsidP="008F00AB">
            <w:pPr>
              <w:pStyle w:val="Tabletext"/>
            </w:pPr>
            <w:r w:rsidRPr="00BA3521">
              <w:t>Indonesian</w:t>
            </w:r>
          </w:p>
        </w:tc>
        <w:tc>
          <w:tcPr>
            <w:tcW w:w="4600" w:type="dxa"/>
            <w:noWrap/>
            <w:vAlign w:val="bottom"/>
            <w:hideMark/>
          </w:tcPr>
          <w:p w14:paraId="0C0C44C0" w14:textId="77777777" w:rsidR="00DC6B66" w:rsidRPr="00BA3521" w:rsidRDefault="00DC6B66" w:rsidP="008F00AB">
            <w:pPr>
              <w:pStyle w:val="Tabletext"/>
            </w:pPr>
            <w:r w:rsidRPr="00BA3521">
              <w:t>9%</w:t>
            </w:r>
          </w:p>
        </w:tc>
      </w:tr>
      <w:tr w:rsidR="00DC6B66" w:rsidRPr="00BA3521" w14:paraId="06171BE0" w14:textId="77777777" w:rsidTr="00E61E70">
        <w:tc>
          <w:tcPr>
            <w:tcW w:w="4699" w:type="dxa"/>
            <w:vAlign w:val="center"/>
            <w:hideMark/>
          </w:tcPr>
          <w:p w14:paraId="5F11D157" w14:textId="77777777" w:rsidR="00DC6B66" w:rsidRPr="00BA3521" w:rsidRDefault="00DC6B66" w:rsidP="008F00AB">
            <w:pPr>
              <w:pStyle w:val="Tabletext"/>
            </w:pPr>
            <w:r w:rsidRPr="00BA3521">
              <w:t>Japanese</w:t>
            </w:r>
          </w:p>
        </w:tc>
        <w:tc>
          <w:tcPr>
            <w:tcW w:w="4600" w:type="dxa"/>
            <w:noWrap/>
            <w:vAlign w:val="bottom"/>
            <w:hideMark/>
          </w:tcPr>
          <w:p w14:paraId="4998CDAC" w14:textId="77777777" w:rsidR="00DC6B66" w:rsidRPr="00BA3521" w:rsidRDefault="00DC6B66" w:rsidP="008F00AB">
            <w:pPr>
              <w:pStyle w:val="Tabletext"/>
            </w:pPr>
            <w:r w:rsidRPr="00BA3521">
              <w:t>9%</w:t>
            </w:r>
          </w:p>
        </w:tc>
      </w:tr>
      <w:tr w:rsidR="00DC6B66" w:rsidRPr="00BA3521" w14:paraId="33F5391E" w14:textId="77777777" w:rsidTr="00E61E70">
        <w:tc>
          <w:tcPr>
            <w:tcW w:w="4699" w:type="dxa"/>
            <w:vAlign w:val="center"/>
            <w:hideMark/>
          </w:tcPr>
          <w:p w14:paraId="3F95126D" w14:textId="77777777" w:rsidR="00DC6B66" w:rsidRPr="00BA3521" w:rsidRDefault="00DC6B66" w:rsidP="008F00AB">
            <w:pPr>
              <w:pStyle w:val="Tabletext"/>
            </w:pPr>
            <w:r w:rsidRPr="00BA3521">
              <w:t>Turkish</w:t>
            </w:r>
          </w:p>
        </w:tc>
        <w:tc>
          <w:tcPr>
            <w:tcW w:w="4600" w:type="dxa"/>
            <w:noWrap/>
            <w:vAlign w:val="bottom"/>
            <w:hideMark/>
          </w:tcPr>
          <w:p w14:paraId="54F0C653" w14:textId="77777777" w:rsidR="00DC6B66" w:rsidRPr="00BA3521" w:rsidRDefault="00DC6B66" w:rsidP="008F00AB">
            <w:pPr>
              <w:pStyle w:val="Tabletext"/>
            </w:pPr>
            <w:r w:rsidRPr="00BA3521">
              <w:t>8%</w:t>
            </w:r>
          </w:p>
        </w:tc>
      </w:tr>
      <w:tr w:rsidR="00DC6B66" w:rsidRPr="00BA3521" w14:paraId="2D88769B" w14:textId="77777777" w:rsidTr="00E61E70">
        <w:tc>
          <w:tcPr>
            <w:tcW w:w="4699" w:type="dxa"/>
            <w:vAlign w:val="center"/>
          </w:tcPr>
          <w:p w14:paraId="619CFB01" w14:textId="77777777" w:rsidR="00DC6B66" w:rsidRPr="00BA3521" w:rsidRDefault="00DC6B66" w:rsidP="008F00AB">
            <w:pPr>
              <w:pStyle w:val="Tabletext"/>
            </w:pPr>
            <w:r w:rsidRPr="00BA3521">
              <w:t>Fijian</w:t>
            </w:r>
          </w:p>
        </w:tc>
        <w:tc>
          <w:tcPr>
            <w:tcW w:w="4600" w:type="dxa"/>
            <w:noWrap/>
            <w:vAlign w:val="bottom"/>
          </w:tcPr>
          <w:p w14:paraId="5E563DA9" w14:textId="77777777" w:rsidR="00DC6B66" w:rsidRPr="00BA3521" w:rsidRDefault="00DC6B66" w:rsidP="008F00AB">
            <w:pPr>
              <w:pStyle w:val="Tabletext"/>
            </w:pPr>
            <w:r w:rsidRPr="00BA3521">
              <w:t>8%</w:t>
            </w:r>
          </w:p>
        </w:tc>
      </w:tr>
      <w:tr w:rsidR="00DC6B66" w:rsidRPr="00BA3521" w14:paraId="3171225E" w14:textId="77777777" w:rsidTr="00E61E70">
        <w:tc>
          <w:tcPr>
            <w:tcW w:w="4699" w:type="dxa"/>
            <w:vAlign w:val="center"/>
          </w:tcPr>
          <w:p w14:paraId="673AD599" w14:textId="77777777" w:rsidR="00DC6B66" w:rsidRPr="00BA3521" w:rsidRDefault="00DC6B66" w:rsidP="008F00AB">
            <w:pPr>
              <w:pStyle w:val="Tabletext"/>
            </w:pPr>
            <w:r w:rsidRPr="00BA3521">
              <w:t>Albanian</w:t>
            </w:r>
          </w:p>
        </w:tc>
        <w:tc>
          <w:tcPr>
            <w:tcW w:w="4600" w:type="dxa"/>
            <w:noWrap/>
            <w:vAlign w:val="bottom"/>
          </w:tcPr>
          <w:p w14:paraId="57213EC0" w14:textId="77777777" w:rsidR="00DC6B66" w:rsidRPr="00BA3521" w:rsidRDefault="00DC6B66" w:rsidP="008F00AB">
            <w:pPr>
              <w:pStyle w:val="Tabletext"/>
            </w:pPr>
            <w:r w:rsidRPr="00BA3521">
              <w:t>6%</w:t>
            </w:r>
          </w:p>
        </w:tc>
      </w:tr>
      <w:tr w:rsidR="00DC6B66" w:rsidRPr="00BA3521" w14:paraId="346476D5" w14:textId="77777777" w:rsidTr="00E61E70">
        <w:tc>
          <w:tcPr>
            <w:tcW w:w="4699" w:type="dxa"/>
            <w:vAlign w:val="center"/>
          </w:tcPr>
          <w:p w14:paraId="5C404916" w14:textId="77777777" w:rsidR="00DC6B66" w:rsidRPr="00BA3521" w:rsidRDefault="00DC6B66" w:rsidP="008F00AB">
            <w:pPr>
              <w:pStyle w:val="Tabletext"/>
            </w:pPr>
            <w:r w:rsidRPr="00BA3521">
              <w:t>Cebuano</w:t>
            </w:r>
          </w:p>
        </w:tc>
        <w:tc>
          <w:tcPr>
            <w:tcW w:w="4600" w:type="dxa"/>
            <w:noWrap/>
            <w:vAlign w:val="bottom"/>
          </w:tcPr>
          <w:p w14:paraId="2940C223" w14:textId="77777777" w:rsidR="00DC6B66" w:rsidRPr="00BA3521" w:rsidRDefault="00DC6B66" w:rsidP="008F00AB">
            <w:pPr>
              <w:pStyle w:val="Tabletext"/>
            </w:pPr>
            <w:r w:rsidRPr="00BA3521">
              <w:t>6%</w:t>
            </w:r>
          </w:p>
        </w:tc>
      </w:tr>
      <w:tr w:rsidR="00DC6B66" w:rsidRPr="00BA3521" w14:paraId="1D611D5A" w14:textId="77777777" w:rsidTr="00E61E70">
        <w:tc>
          <w:tcPr>
            <w:tcW w:w="4699" w:type="dxa"/>
            <w:vAlign w:val="center"/>
          </w:tcPr>
          <w:p w14:paraId="0D2F931D" w14:textId="77777777" w:rsidR="00DC6B66" w:rsidRPr="00BA3521" w:rsidRDefault="00DC6B66" w:rsidP="008F00AB">
            <w:pPr>
              <w:pStyle w:val="Tabletext"/>
            </w:pPr>
            <w:r w:rsidRPr="00BA3521">
              <w:t>Bengali</w:t>
            </w:r>
          </w:p>
        </w:tc>
        <w:tc>
          <w:tcPr>
            <w:tcW w:w="4600" w:type="dxa"/>
            <w:noWrap/>
            <w:vAlign w:val="bottom"/>
          </w:tcPr>
          <w:p w14:paraId="752B68D1" w14:textId="77777777" w:rsidR="00DC6B66" w:rsidRPr="00BA3521" w:rsidRDefault="00DC6B66" w:rsidP="008F00AB">
            <w:pPr>
              <w:pStyle w:val="Tabletext"/>
            </w:pPr>
            <w:r w:rsidRPr="00BA3521">
              <w:t>6%</w:t>
            </w:r>
          </w:p>
        </w:tc>
      </w:tr>
      <w:tr w:rsidR="00DC6B66" w:rsidRPr="00BA3521" w14:paraId="450DD2BF" w14:textId="77777777" w:rsidTr="00E61E70">
        <w:tc>
          <w:tcPr>
            <w:tcW w:w="4699" w:type="dxa"/>
            <w:vAlign w:val="center"/>
          </w:tcPr>
          <w:p w14:paraId="31AFD040" w14:textId="77777777" w:rsidR="00DC6B66" w:rsidRPr="00BA3521" w:rsidRDefault="00DC6B66" w:rsidP="008F00AB">
            <w:pPr>
              <w:pStyle w:val="Tabletext"/>
            </w:pPr>
            <w:r w:rsidRPr="00BA3521">
              <w:t>Tamil</w:t>
            </w:r>
          </w:p>
        </w:tc>
        <w:tc>
          <w:tcPr>
            <w:tcW w:w="4600" w:type="dxa"/>
            <w:noWrap/>
            <w:vAlign w:val="bottom"/>
          </w:tcPr>
          <w:p w14:paraId="40D4F6D3" w14:textId="77777777" w:rsidR="00DC6B66" w:rsidRPr="00BA3521" w:rsidRDefault="00DC6B66" w:rsidP="008F00AB">
            <w:pPr>
              <w:pStyle w:val="Tabletext"/>
            </w:pPr>
            <w:r w:rsidRPr="00BA3521">
              <w:t>5%</w:t>
            </w:r>
          </w:p>
        </w:tc>
      </w:tr>
    </w:tbl>
    <w:p w14:paraId="394E4D45" w14:textId="2C6A61C3" w:rsidR="00DC6B66" w:rsidRPr="00BA3521" w:rsidRDefault="00DC6B66" w:rsidP="008F00AB">
      <w:pPr>
        <w:pStyle w:val="Heading2"/>
        <w:rPr>
          <w:rFonts w:asciiTheme="majorHAnsi" w:hAnsiTheme="majorHAnsi" w:cstheme="majorHAnsi"/>
          <w:bCs/>
        </w:rPr>
      </w:pPr>
      <w:bookmarkStart w:id="55" w:name="_Toc123906547"/>
      <w:bookmarkStart w:id="56" w:name="_Toc136520387"/>
      <w:r w:rsidRPr="00BA3521">
        <w:t>Age group 40</w:t>
      </w:r>
      <w:r w:rsidR="00885198" w:rsidRPr="00BA3521">
        <w:t>–</w:t>
      </w:r>
      <w:r w:rsidRPr="00BA3521">
        <w:t>49</w:t>
      </w:r>
      <w:bookmarkEnd w:id="55"/>
      <w:bookmarkEnd w:id="56"/>
    </w:p>
    <w:p w14:paraId="60E82A10" w14:textId="79300BAF" w:rsidR="008F00AB" w:rsidRPr="00BA3521" w:rsidRDefault="00DC6B66" w:rsidP="008F00AB">
      <w:pPr>
        <w:pStyle w:val="Body"/>
        <w:sectPr w:rsidR="008F00AB" w:rsidRPr="00BA3521" w:rsidSect="00F15144">
          <w:pgSz w:w="11906" w:h="16838" w:code="9"/>
          <w:pgMar w:top="1418" w:right="1304" w:bottom="851" w:left="1304" w:header="680" w:footer="567" w:gutter="0"/>
          <w:cols w:space="340"/>
          <w:docGrid w:linePitch="360"/>
        </w:sectPr>
      </w:pPr>
      <w:r w:rsidRPr="00BA3521">
        <w:t xml:space="preserve">Figure </w:t>
      </w:r>
      <w:r w:rsidR="006523CD">
        <w:t>4</w:t>
      </w:r>
      <w:r w:rsidR="00F52436">
        <w:t>3</w:t>
      </w:r>
      <w:r w:rsidRPr="00BA3521">
        <w:t xml:space="preserve"> with corresponding table 4</w:t>
      </w:r>
      <w:r w:rsidR="006523CD">
        <w:t>9</w:t>
      </w:r>
      <w:r w:rsidRPr="00BA3521">
        <w:t xml:space="preserve"> shows the levels of English proficiency amongst culturally and linguistically diverse population aged 40</w:t>
      </w:r>
      <w:r w:rsidR="00885198" w:rsidRPr="00BA3521">
        <w:t>–</w:t>
      </w:r>
      <w:r w:rsidRPr="00BA3521">
        <w:t xml:space="preserve">49, where language communities report low English proficiency. </w:t>
      </w:r>
    </w:p>
    <w:p w14:paraId="75DBD2D3" w14:textId="3DE99E3B" w:rsidR="00DC6B66" w:rsidRPr="00BA3521" w:rsidRDefault="00DC6B66" w:rsidP="00D05B0C">
      <w:pPr>
        <w:pStyle w:val="Figurecaption"/>
        <w:rPr>
          <w:rFonts w:eastAsia="Times"/>
        </w:rPr>
      </w:pPr>
      <w:r w:rsidRPr="00BA3521">
        <w:rPr>
          <w:rFonts w:eastAsia="Times"/>
        </w:rPr>
        <w:t xml:space="preserve">Figure </w:t>
      </w:r>
      <w:r w:rsidR="00400684">
        <w:rPr>
          <w:rFonts w:eastAsia="Times"/>
        </w:rPr>
        <w:t>4</w:t>
      </w:r>
      <w:r w:rsidR="00F52436">
        <w:rPr>
          <w:rFonts w:eastAsia="Times"/>
        </w:rPr>
        <w:t>3</w:t>
      </w:r>
      <w:r w:rsidR="001D5BB4" w:rsidRPr="00BA3521">
        <w:rPr>
          <w:rFonts w:eastAsia="Times"/>
        </w:rPr>
        <w:t>:</w:t>
      </w:r>
      <w:r w:rsidRPr="00BA3521">
        <w:rPr>
          <w:rFonts w:eastAsia="Times"/>
        </w:rPr>
        <w:t xml:space="preserve"> Languages with low English proficiency of age group 40</w:t>
      </w:r>
      <w:r w:rsidR="00885198" w:rsidRPr="00BA3521">
        <w:rPr>
          <w:rFonts w:eastAsia="Times"/>
        </w:rPr>
        <w:t>–</w:t>
      </w:r>
      <w:r w:rsidRPr="00BA3521">
        <w:rPr>
          <w:rFonts w:eastAsia="Times"/>
        </w:rPr>
        <w:t>49 years, with more than 50 speakers</w:t>
      </w:r>
    </w:p>
    <w:p w14:paraId="733F4FFD" w14:textId="3C6D56C6" w:rsidR="00DC6B66" w:rsidRPr="00BA3521" w:rsidRDefault="00DC6B66" w:rsidP="008F00AB">
      <w:pPr>
        <w:pStyle w:val="Tablecaption"/>
      </w:pPr>
      <w:r w:rsidRPr="00BA3521">
        <w:rPr>
          <w:noProof/>
        </w:rPr>
        <w:drawing>
          <wp:inline distT="0" distB="0" distL="0" distR="0" wp14:anchorId="1AAD4AB1" wp14:editId="26AA2267">
            <wp:extent cx="5943600" cy="3766185"/>
            <wp:effectExtent l="0" t="0" r="0" b="5715"/>
            <wp:docPr id="41" name="Picture 41" descr="Figure 43: Graph showing languages with low English proficiency and more than 50 speakers in the age group 40-49  years. Values are in Table 49, below the 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Figure 43: Graph showing languages with low English proficiency and more than 50 speakers in the age group 40-49  years. Values are in Table 49, below the graph. "/>
                    <pic:cNvPicPr/>
                  </pic:nvPicPr>
                  <pic:blipFill>
                    <a:blip r:embed="rId64" cstate="email">
                      <a:extLst>
                        <a:ext uri="{28A0092B-C50C-407E-A947-70E740481C1C}">
                          <a14:useLocalDpi xmlns:a14="http://schemas.microsoft.com/office/drawing/2010/main"/>
                        </a:ext>
                      </a:extLst>
                    </a:blip>
                    <a:stretch>
                      <a:fillRect/>
                    </a:stretch>
                  </pic:blipFill>
                  <pic:spPr>
                    <a:xfrm>
                      <a:off x="0" y="0"/>
                      <a:ext cx="5943600" cy="3766185"/>
                    </a:xfrm>
                    <a:prstGeom prst="rect">
                      <a:avLst/>
                    </a:prstGeom>
                  </pic:spPr>
                </pic:pic>
              </a:graphicData>
            </a:graphic>
          </wp:inline>
        </w:drawing>
      </w:r>
      <w:r w:rsidRPr="00BA3521">
        <w:t xml:space="preserve">Table </w:t>
      </w:r>
      <w:r w:rsidR="00691943">
        <w:t>4</w:t>
      </w:r>
      <w:r w:rsidR="006523CD">
        <w:t>9</w:t>
      </w:r>
      <w:r w:rsidR="001D5BB4" w:rsidRPr="00BA3521">
        <w:t>:</w:t>
      </w:r>
      <w:r w:rsidRPr="00BA3521">
        <w:t xml:space="preserve"> Languages with low English proficiency of age group 40</w:t>
      </w:r>
      <w:r w:rsidR="00885198" w:rsidRPr="00BA3521">
        <w:t>–</w:t>
      </w:r>
      <w:r w:rsidRPr="00BA3521">
        <w:t>49 years, with more than 50 speakers</w:t>
      </w:r>
    </w:p>
    <w:tbl>
      <w:tblPr>
        <w:tblStyle w:val="TableGrid"/>
        <w:tblW w:w="9299" w:type="dxa"/>
        <w:tblLook w:val="0620" w:firstRow="1" w:lastRow="0" w:firstColumn="0" w:lastColumn="0" w:noHBand="1" w:noVBand="1"/>
      </w:tblPr>
      <w:tblGrid>
        <w:gridCol w:w="4699"/>
        <w:gridCol w:w="4600"/>
      </w:tblGrid>
      <w:tr w:rsidR="00DC6B66" w:rsidRPr="00BA3521" w14:paraId="0ECD6C77" w14:textId="77777777" w:rsidTr="00E61E70">
        <w:trPr>
          <w:tblHeader/>
        </w:trPr>
        <w:tc>
          <w:tcPr>
            <w:tcW w:w="4699" w:type="dxa"/>
            <w:vAlign w:val="center"/>
          </w:tcPr>
          <w:p w14:paraId="5EEC8C1A" w14:textId="77777777" w:rsidR="00DC6B66" w:rsidRPr="00BA3521" w:rsidRDefault="00DC6B66" w:rsidP="008F00AB">
            <w:pPr>
              <w:pStyle w:val="Tablecolhead"/>
            </w:pPr>
            <w:r w:rsidRPr="00BA3521">
              <w:t>Language</w:t>
            </w:r>
          </w:p>
        </w:tc>
        <w:tc>
          <w:tcPr>
            <w:tcW w:w="4600" w:type="dxa"/>
            <w:noWrap/>
            <w:vAlign w:val="bottom"/>
          </w:tcPr>
          <w:p w14:paraId="33C7B091" w14:textId="77777777" w:rsidR="00DC6B66" w:rsidRPr="00BA3521" w:rsidRDefault="00DC6B66" w:rsidP="008F00AB">
            <w:pPr>
              <w:pStyle w:val="Tablecolhead"/>
            </w:pPr>
            <w:r w:rsidRPr="00BA3521">
              <w:t>Low level of English proficiency</w:t>
            </w:r>
          </w:p>
        </w:tc>
      </w:tr>
      <w:tr w:rsidR="00DC6B66" w:rsidRPr="00BA3521" w14:paraId="75D36116" w14:textId="77777777" w:rsidTr="00E61E70">
        <w:tc>
          <w:tcPr>
            <w:tcW w:w="4699" w:type="dxa"/>
            <w:vAlign w:val="center"/>
            <w:hideMark/>
          </w:tcPr>
          <w:p w14:paraId="79C6D723" w14:textId="77777777" w:rsidR="00DC6B66" w:rsidRPr="00BA3521" w:rsidRDefault="00DC6B66" w:rsidP="008F00AB">
            <w:pPr>
              <w:pStyle w:val="Tabletext"/>
            </w:pPr>
            <w:r w:rsidRPr="00BA3521">
              <w:t>Karen</w:t>
            </w:r>
          </w:p>
        </w:tc>
        <w:tc>
          <w:tcPr>
            <w:tcW w:w="4600" w:type="dxa"/>
            <w:noWrap/>
            <w:vAlign w:val="bottom"/>
            <w:hideMark/>
          </w:tcPr>
          <w:p w14:paraId="5C38459C" w14:textId="77777777" w:rsidR="00DC6B66" w:rsidRPr="00BA3521" w:rsidRDefault="00DC6B66" w:rsidP="008F00AB">
            <w:pPr>
              <w:pStyle w:val="Tabletext"/>
            </w:pPr>
            <w:r w:rsidRPr="00BA3521">
              <w:t>79%</w:t>
            </w:r>
          </w:p>
        </w:tc>
      </w:tr>
      <w:tr w:rsidR="00DC6B66" w:rsidRPr="00BA3521" w14:paraId="4D25074C" w14:textId="77777777" w:rsidTr="00E61E70">
        <w:tc>
          <w:tcPr>
            <w:tcW w:w="4699" w:type="dxa"/>
            <w:vAlign w:val="center"/>
            <w:hideMark/>
          </w:tcPr>
          <w:p w14:paraId="49408D04" w14:textId="77777777" w:rsidR="00DC6B66" w:rsidRPr="00BA3521" w:rsidRDefault="00DC6B66" w:rsidP="008F00AB">
            <w:pPr>
              <w:pStyle w:val="Tabletext"/>
            </w:pPr>
            <w:r w:rsidRPr="00BA3521">
              <w:t>Dari</w:t>
            </w:r>
          </w:p>
        </w:tc>
        <w:tc>
          <w:tcPr>
            <w:tcW w:w="4600" w:type="dxa"/>
            <w:noWrap/>
            <w:vAlign w:val="bottom"/>
            <w:hideMark/>
          </w:tcPr>
          <w:p w14:paraId="4C6EAE64" w14:textId="77777777" w:rsidR="00DC6B66" w:rsidRPr="00BA3521" w:rsidRDefault="00DC6B66" w:rsidP="008F00AB">
            <w:pPr>
              <w:pStyle w:val="Tabletext"/>
            </w:pPr>
            <w:r w:rsidRPr="00BA3521">
              <w:t>71%</w:t>
            </w:r>
          </w:p>
        </w:tc>
      </w:tr>
      <w:tr w:rsidR="00DC6B66" w:rsidRPr="00BA3521" w14:paraId="7E78B342" w14:textId="77777777" w:rsidTr="00E61E70">
        <w:tc>
          <w:tcPr>
            <w:tcW w:w="4699" w:type="dxa"/>
            <w:vAlign w:val="center"/>
            <w:hideMark/>
          </w:tcPr>
          <w:p w14:paraId="2095C7B4" w14:textId="0DC6BC95" w:rsidR="00DC6B66" w:rsidRPr="00BA3521" w:rsidRDefault="00D962AA" w:rsidP="008F00AB">
            <w:pPr>
              <w:pStyle w:val="Tabletext"/>
            </w:pPr>
            <w:proofErr w:type="spellStart"/>
            <w:r w:rsidRPr="00BA3521">
              <w:t>Hazaraghi</w:t>
            </w:r>
            <w:proofErr w:type="spellEnd"/>
          </w:p>
        </w:tc>
        <w:tc>
          <w:tcPr>
            <w:tcW w:w="4600" w:type="dxa"/>
            <w:noWrap/>
            <w:vAlign w:val="bottom"/>
            <w:hideMark/>
          </w:tcPr>
          <w:p w14:paraId="2D1AF6BE" w14:textId="77777777" w:rsidR="00DC6B66" w:rsidRPr="00BA3521" w:rsidRDefault="00DC6B66" w:rsidP="008F00AB">
            <w:pPr>
              <w:pStyle w:val="Tabletext"/>
            </w:pPr>
            <w:r w:rsidRPr="00BA3521">
              <w:t>61%</w:t>
            </w:r>
          </w:p>
        </w:tc>
      </w:tr>
      <w:tr w:rsidR="00DC6B66" w:rsidRPr="00BA3521" w14:paraId="246C1E39" w14:textId="77777777" w:rsidTr="00E61E70">
        <w:tc>
          <w:tcPr>
            <w:tcW w:w="4699" w:type="dxa"/>
            <w:vAlign w:val="center"/>
            <w:hideMark/>
          </w:tcPr>
          <w:p w14:paraId="7781DBD1" w14:textId="77777777" w:rsidR="00DC6B66" w:rsidRPr="00BA3521" w:rsidRDefault="00DC6B66" w:rsidP="008F00AB">
            <w:pPr>
              <w:pStyle w:val="Tabletext"/>
            </w:pPr>
            <w:r w:rsidRPr="00BA3521">
              <w:t>Swahili</w:t>
            </w:r>
          </w:p>
        </w:tc>
        <w:tc>
          <w:tcPr>
            <w:tcW w:w="4600" w:type="dxa"/>
            <w:noWrap/>
            <w:vAlign w:val="bottom"/>
            <w:hideMark/>
          </w:tcPr>
          <w:p w14:paraId="4BDAD00B" w14:textId="77777777" w:rsidR="00DC6B66" w:rsidRPr="00BA3521" w:rsidRDefault="00DC6B66" w:rsidP="008F00AB">
            <w:pPr>
              <w:pStyle w:val="Tabletext"/>
            </w:pPr>
            <w:r w:rsidRPr="00BA3521">
              <w:t>40%</w:t>
            </w:r>
          </w:p>
        </w:tc>
      </w:tr>
      <w:tr w:rsidR="00DC6B66" w:rsidRPr="00BA3521" w14:paraId="0746E1B7" w14:textId="77777777" w:rsidTr="00E61E70">
        <w:tc>
          <w:tcPr>
            <w:tcW w:w="4699" w:type="dxa"/>
            <w:vAlign w:val="center"/>
            <w:hideMark/>
          </w:tcPr>
          <w:p w14:paraId="62D03D95" w14:textId="77777777" w:rsidR="00DC6B66" w:rsidRPr="00BA3521" w:rsidRDefault="00DC6B66" w:rsidP="008F00AB">
            <w:pPr>
              <w:pStyle w:val="Tabletext"/>
            </w:pPr>
            <w:r w:rsidRPr="00BA3521">
              <w:t>Vietnamese</w:t>
            </w:r>
          </w:p>
        </w:tc>
        <w:tc>
          <w:tcPr>
            <w:tcW w:w="4600" w:type="dxa"/>
            <w:noWrap/>
            <w:vAlign w:val="bottom"/>
            <w:hideMark/>
          </w:tcPr>
          <w:p w14:paraId="69D764E7" w14:textId="77777777" w:rsidR="00DC6B66" w:rsidRPr="00BA3521" w:rsidRDefault="00DC6B66" w:rsidP="008F00AB">
            <w:pPr>
              <w:pStyle w:val="Tabletext"/>
            </w:pPr>
            <w:r w:rsidRPr="00BA3521">
              <w:t>37%</w:t>
            </w:r>
          </w:p>
        </w:tc>
      </w:tr>
      <w:tr w:rsidR="00DC6B66" w:rsidRPr="00BA3521" w14:paraId="18FC91CD" w14:textId="77777777" w:rsidTr="00E61E70">
        <w:tc>
          <w:tcPr>
            <w:tcW w:w="4699" w:type="dxa"/>
            <w:vAlign w:val="center"/>
            <w:hideMark/>
          </w:tcPr>
          <w:p w14:paraId="454DDD42" w14:textId="77777777" w:rsidR="00DC6B66" w:rsidRPr="00BA3521" w:rsidRDefault="00DC6B66" w:rsidP="008F00AB">
            <w:pPr>
              <w:pStyle w:val="Tabletext"/>
            </w:pPr>
            <w:r w:rsidRPr="00BA3521">
              <w:t>Khmer</w:t>
            </w:r>
          </w:p>
        </w:tc>
        <w:tc>
          <w:tcPr>
            <w:tcW w:w="4600" w:type="dxa"/>
            <w:noWrap/>
            <w:vAlign w:val="bottom"/>
            <w:hideMark/>
          </w:tcPr>
          <w:p w14:paraId="572DF428" w14:textId="77777777" w:rsidR="00DC6B66" w:rsidRPr="00BA3521" w:rsidRDefault="00DC6B66" w:rsidP="008F00AB">
            <w:pPr>
              <w:pStyle w:val="Tabletext"/>
            </w:pPr>
            <w:r w:rsidRPr="00BA3521">
              <w:t>36%</w:t>
            </w:r>
          </w:p>
        </w:tc>
      </w:tr>
      <w:tr w:rsidR="00DC6B66" w:rsidRPr="00BA3521" w14:paraId="39D47B73" w14:textId="77777777" w:rsidTr="00E61E70">
        <w:tc>
          <w:tcPr>
            <w:tcW w:w="4699" w:type="dxa"/>
            <w:vAlign w:val="center"/>
            <w:hideMark/>
          </w:tcPr>
          <w:p w14:paraId="2C723533" w14:textId="77777777" w:rsidR="00DC6B66" w:rsidRPr="00BA3521" w:rsidRDefault="00DC6B66" w:rsidP="008F00AB">
            <w:pPr>
              <w:pStyle w:val="Tabletext"/>
            </w:pPr>
            <w:r w:rsidRPr="00BA3521">
              <w:t>Mandarin</w:t>
            </w:r>
          </w:p>
        </w:tc>
        <w:tc>
          <w:tcPr>
            <w:tcW w:w="4600" w:type="dxa"/>
            <w:noWrap/>
            <w:vAlign w:val="bottom"/>
            <w:hideMark/>
          </w:tcPr>
          <w:p w14:paraId="346FA332" w14:textId="77777777" w:rsidR="00DC6B66" w:rsidRPr="00BA3521" w:rsidRDefault="00DC6B66" w:rsidP="008F00AB">
            <w:pPr>
              <w:pStyle w:val="Tabletext"/>
            </w:pPr>
            <w:r w:rsidRPr="00BA3521">
              <w:t>33%</w:t>
            </w:r>
          </w:p>
        </w:tc>
      </w:tr>
      <w:tr w:rsidR="00DC6B66" w:rsidRPr="00BA3521" w14:paraId="141209B3" w14:textId="77777777" w:rsidTr="00E61E70">
        <w:tc>
          <w:tcPr>
            <w:tcW w:w="4699" w:type="dxa"/>
            <w:vAlign w:val="center"/>
            <w:hideMark/>
          </w:tcPr>
          <w:p w14:paraId="2790ACCA" w14:textId="77777777" w:rsidR="00DC6B66" w:rsidRPr="00BA3521" w:rsidRDefault="00DC6B66" w:rsidP="008F00AB">
            <w:pPr>
              <w:pStyle w:val="Tabletext"/>
            </w:pPr>
            <w:r w:rsidRPr="00BA3521">
              <w:t>Malay</w:t>
            </w:r>
          </w:p>
        </w:tc>
        <w:tc>
          <w:tcPr>
            <w:tcW w:w="4600" w:type="dxa"/>
            <w:noWrap/>
            <w:vAlign w:val="bottom"/>
            <w:hideMark/>
          </w:tcPr>
          <w:p w14:paraId="74419C31" w14:textId="77777777" w:rsidR="00DC6B66" w:rsidRPr="00BA3521" w:rsidRDefault="00DC6B66" w:rsidP="008F00AB">
            <w:pPr>
              <w:pStyle w:val="Tabletext"/>
            </w:pPr>
            <w:r w:rsidRPr="00BA3521">
              <w:t>29%</w:t>
            </w:r>
          </w:p>
        </w:tc>
      </w:tr>
      <w:tr w:rsidR="00DC6B66" w:rsidRPr="00BA3521" w14:paraId="0F6950ED" w14:textId="77777777" w:rsidTr="00E61E70">
        <w:tc>
          <w:tcPr>
            <w:tcW w:w="4699" w:type="dxa"/>
            <w:vAlign w:val="center"/>
            <w:hideMark/>
          </w:tcPr>
          <w:p w14:paraId="130AE249" w14:textId="77777777" w:rsidR="00DC6B66" w:rsidRPr="00BA3521" w:rsidRDefault="00DC6B66" w:rsidP="008F00AB">
            <w:pPr>
              <w:pStyle w:val="Tabletext"/>
            </w:pPr>
            <w:r w:rsidRPr="00BA3521">
              <w:t>Arabic</w:t>
            </w:r>
          </w:p>
        </w:tc>
        <w:tc>
          <w:tcPr>
            <w:tcW w:w="4600" w:type="dxa"/>
            <w:noWrap/>
            <w:vAlign w:val="bottom"/>
            <w:hideMark/>
          </w:tcPr>
          <w:p w14:paraId="2397BE39" w14:textId="77777777" w:rsidR="00DC6B66" w:rsidRPr="00BA3521" w:rsidRDefault="00DC6B66" w:rsidP="008F00AB">
            <w:pPr>
              <w:pStyle w:val="Tabletext"/>
            </w:pPr>
            <w:r w:rsidRPr="00BA3521">
              <w:t>24%</w:t>
            </w:r>
          </w:p>
        </w:tc>
      </w:tr>
      <w:tr w:rsidR="00DC6B66" w:rsidRPr="00BA3521" w14:paraId="77EA8AFC" w14:textId="77777777" w:rsidTr="00E61E70">
        <w:tc>
          <w:tcPr>
            <w:tcW w:w="4699" w:type="dxa"/>
            <w:vAlign w:val="center"/>
            <w:hideMark/>
          </w:tcPr>
          <w:p w14:paraId="56523AC2" w14:textId="77777777" w:rsidR="00DC6B66" w:rsidRPr="00BA3521" w:rsidRDefault="00DC6B66" w:rsidP="008F00AB">
            <w:pPr>
              <w:pStyle w:val="Tabletext"/>
            </w:pPr>
            <w:r w:rsidRPr="00BA3521">
              <w:t>Tongan</w:t>
            </w:r>
          </w:p>
        </w:tc>
        <w:tc>
          <w:tcPr>
            <w:tcW w:w="4600" w:type="dxa"/>
            <w:noWrap/>
            <w:vAlign w:val="bottom"/>
            <w:hideMark/>
          </w:tcPr>
          <w:p w14:paraId="2BA51A31" w14:textId="77777777" w:rsidR="00DC6B66" w:rsidRPr="00BA3521" w:rsidRDefault="00DC6B66" w:rsidP="008F00AB">
            <w:pPr>
              <w:pStyle w:val="Tabletext"/>
            </w:pPr>
            <w:r w:rsidRPr="00BA3521">
              <w:t>24%</w:t>
            </w:r>
          </w:p>
        </w:tc>
      </w:tr>
      <w:tr w:rsidR="00DC6B66" w:rsidRPr="00BA3521" w14:paraId="50B65B0A" w14:textId="77777777" w:rsidTr="00E61E70">
        <w:tc>
          <w:tcPr>
            <w:tcW w:w="4699" w:type="dxa"/>
            <w:vAlign w:val="center"/>
            <w:hideMark/>
          </w:tcPr>
          <w:p w14:paraId="7BE2E6CB" w14:textId="77777777" w:rsidR="00DC6B66" w:rsidRPr="00BA3521" w:rsidRDefault="00DC6B66" w:rsidP="008F00AB">
            <w:pPr>
              <w:pStyle w:val="Tabletext"/>
            </w:pPr>
            <w:r w:rsidRPr="00BA3521">
              <w:t>Thai</w:t>
            </w:r>
          </w:p>
        </w:tc>
        <w:tc>
          <w:tcPr>
            <w:tcW w:w="4600" w:type="dxa"/>
            <w:noWrap/>
            <w:vAlign w:val="bottom"/>
            <w:hideMark/>
          </w:tcPr>
          <w:p w14:paraId="4ABD06B0" w14:textId="77777777" w:rsidR="00DC6B66" w:rsidRPr="00BA3521" w:rsidRDefault="00DC6B66" w:rsidP="008F00AB">
            <w:pPr>
              <w:pStyle w:val="Tabletext"/>
            </w:pPr>
            <w:r w:rsidRPr="00BA3521">
              <w:t>23%</w:t>
            </w:r>
          </w:p>
        </w:tc>
      </w:tr>
      <w:tr w:rsidR="00DC6B66" w:rsidRPr="00BA3521" w14:paraId="17287818" w14:textId="77777777" w:rsidTr="00E61E70">
        <w:tc>
          <w:tcPr>
            <w:tcW w:w="4699" w:type="dxa"/>
            <w:vAlign w:val="center"/>
            <w:hideMark/>
          </w:tcPr>
          <w:p w14:paraId="7ECF64F2" w14:textId="77777777" w:rsidR="00DC6B66" w:rsidRPr="00BA3521" w:rsidRDefault="00DC6B66" w:rsidP="008F00AB">
            <w:pPr>
              <w:pStyle w:val="Tabletext"/>
            </w:pPr>
            <w:r w:rsidRPr="00BA3521">
              <w:t>Turkish</w:t>
            </w:r>
          </w:p>
        </w:tc>
        <w:tc>
          <w:tcPr>
            <w:tcW w:w="4600" w:type="dxa"/>
            <w:noWrap/>
            <w:vAlign w:val="bottom"/>
            <w:hideMark/>
          </w:tcPr>
          <w:p w14:paraId="7560A1B4" w14:textId="77777777" w:rsidR="00DC6B66" w:rsidRPr="00BA3521" w:rsidRDefault="00DC6B66" w:rsidP="008F00AB">
            <w:pPr>
              <w:pStyle w:val="Tabletext"/>
            </w:pPr>
            <w:r w:rsidRPr="00BA3521">
              <w:t>23%</w:t>
            </w:r>
          </w:p>
        </w:tc>
      </w:tr>
      <w:tr w:rsidR="00DC6B66" w:rsidRPr="00BA3521" w14:paraId="7622FA83" w14:textId="77777777" w:rsidTr="00E61E70">
        <w:tc>
          <w:tcPr>
            <w:tcW w:w="4699" w:type="dxa"/>
            <w:vAlign w:val="center"/>
            <w:hideMark/>
          </w:tcPr>
          <w:p w14:paraId="0693F462" w14:textId="77777777" w:rsidR="00DC6B66" w:rsidRPr="00BA3521" w:rsidRDefault="00DC6B66" w:rsidP="008F00AB">
            <w:pPr>
              <w:pStyle w:val="Tabletext"/>
            </w:pPr>
            <w:r w:rsidRPr="00BA3521">
              <w:t>Cantonese</w:t>
            </w:r>
          </w:p>
        </w:tc>
        <w:tc>
          <w:tcPr>
            <w:tcW w:w="4600" w:type="dxa"/>
            <w:noWrap/>
            <w:vAlign w:val="bottom"/>
            <w:hideMark/>
          </w:tcPr>
          <w:p w14:paraId="751307E6" w14:textId="77777777" w:rsidR="00DC6B66" w:rsidRPr="00BA3521" w:rsidRDefault="00DC6B66" w:rsidP="008F00AB">
            <w:pPr>
              <w:pStyle w:val="Tabletext"/>
            </w:pPr>
            <w:r w:rsidRPr="00BA3521">
              <w:t>18%</w:t>
            </w:r>
          </w:p>
        </w:tc>
      </w:tr>
      <w:tr w:rsidR="00DC6B66" w:rsidRPr="00BA3521" w14:paraId="6068ACD8" w14:textId="77777777" w:rsidTr="00E61E70">
        <w:tc>
          <w:tcPr>
            <w:tcW w:w="4699" w:type="dxa"/>
            <w:vAlign w:val="center"/>
            <w:hideMark/>
          </w:tcPr>
          <w:p w14:paraId="36F16C73" w14:textId="77777777" w:rsidR="00DC6B66" w:rsidRPr="00BA3521" w:rsidRDefault="00DC6B66" w:rsidP="008F00AB">
            <w:pPr>
              <w:pStyle w:val="Tabletext"/>
            </w:pPr>
            <w:r w:rsidRPr="00BA3521">
              <w:t>Persian (excluding Dari)</w:t>
            </w:r>
          </w:p>
        </w:tc>
        <w:tc>
          <w:tcPr>
            <w:tcW w:w="4600" w:type="dxa"/>
            <w:noWrap/>
            <w:vAlign w:val="bottom"/>
            <w:hideMark/>
          </w:tcPr>
          <w:p w14:paraId="66DA512A" w14:textId="77777777" w:rsidR="00DC6B66" w:rsidRPr="00BA3521" w:rsidRDefault="00DC6B66" w:rsidP="008F00AB">
            <w:pPr>
              <w:pStyle w:val="Tabletext"/>
            </w:pPr>
            <w:r w:rsidRPr="00BA3521">
              <w:t>16%</w:t>
            </w:r>
          </w:p>
        </w:tc>
      </w:tr>
      <w:tr w:rsidR="00DC6B66" w:rsidRPr="00BA3521" w14:paraId="1A62767B" w14:textId="77777777" w:rsidTr="00E61E70">
        <w:tc>
          <w:tcPr>
            <w:tcW w:w="4699" w:type="dxa"/>
            <w:vAlign w:val="center"/>
            <w:hideMark/>
          </w:tcPr>
          <w:p w14:paraId="2ABBCC96" w14:textId="77777777" w:rsidR="00DC6B66" w:rsidRPr="00BA3521" w:rsidRDefault="00DC6B66" w:rsidP="008F00AB">
            <w:pPr>
              <w:pStyle w:val="Tabletext"/>
            </w:pPr>
            <w:r w:rsidRPr="00BA3521">
              <w:t>Nepali</w:t>
            </w:r>
          </w:p>
        </w:tc>
        <w:tc>
          <w:tcPr>
            <w:tcW w:w="4600" w:type="dxa"/>
            <w:noWrap/>
            <w:vAlign w:val="bottom"/>
            <w:hideMark/>
          </w:tcPr>
          <w:p w14:paraId="01A46279" w14:textId="77777777" w:rsidR="00DC6B66" w:rsidRPr="00BA3521" w:rsidRDefault="00DC6B66" w:rsidP="008F00AB">
            <w:pPr>
              <w:pStyle w:val="Tabletext"/>
            </w:pPr>
            <w:r w:rsidRPr="00BA3521">
              <w:t>15%</w:t>
            </w:r>
          </w:p>
        </w:tc>
      </w:tr>
      <w:tr w:rsidR="00DC6B66" w:rsidRPr="00BA3521" w14:paraId="0563D005" w14:textId="77777777" w:rsidTr="00E61E70">
        <w:tc>
          <w:tcPr>
            <w:tcW w:w="4699" w:type="dxa"/>
            <w:vAlign w:val="center"/>
            <w:hideMark/>
          </w:tcPr>
          <w:p w14:paraId="4E67FAD7" w14:textId="77777777" w:rsidR="00DC6B66" w:rsidRPr="00BA3521" w:rsidRDefault="00DC6B66" w:rsidP="008F00AB">
            <w:pPr>
              <w:pStyle w:val="Tabletext"/>
            </w:pPr>
            <w:r w:rsidRPr="00BA3521">
              <w:t>Indonesian</w:t>
            </w:r>
          </w:p>
        </w:tc>
        <w:tc>
          <w:tcPr>
            <w:tcW w:w="4600" w:type="dxa"/>
            <w:noWrap/>
            <w:vAlign w:val="bottom"/>
            <w:hideMark/>
          </w:tcPr>
          <w:p w14:paraId="060EEB41" w14:textId="77777777" w:rsidR="00DC6B66" w:rsidRPr="00BA3521" w:rsidRDefault="00DC6B66" w:rsidP="008F00AB">
            <w:pPr>
              <w:pStyle w:val="Tabletext"/>
            </w:pPr>
            <w:r w:rsidRPr="00BA3521">
              <w:t>15%</w:t>
            </w:r>
          </w:p>
        </w:tc>
      </w:tr>
      <w:tr w:rsidR="00DC6B66" w:rsidRPr="00BA3521" w14:paraId="7F5AF3D8" w14:textId="77777777" w:rsidTr="00E61E70">
        <w:tc>
          <w:tcPr>
            <w:tcW w:w="4699" w:type="dxa"/>
            <w:vAlign w:val="center"/>
            <w:hideMark/>
          </w:tcPr>
          <w:p w14:paraId="612FF428" w14:textId="77777777" w:rsidR="00DC6B66" w:rsidRPr="00BA3521" w:rsidRDefault="00DC6B66" w:rsidP="008F00AB">
            <w:pPr>
              <w:pStyle w:val="Tabletext"/>
            </w:pPr>
            <w:r w:rsidRPr="00BA3521">
              <w:t>Tamil</w:t>
            </w:r>
          </w:p>
        </w:tc>
        <w:tc>
          <w:tcPr>
            <w:tcW w:w="4600" w:type="dxa"/>
            <w:noWrap/>
            <w:vAlign w:val="bottom"/>
            <w:hideMark/>
          </w:tcPr>
          <w:p w14:paraId="07B6800C" w14:textId="77777777" w:rsidR="00DC6B66" w:rsidRPr="00BA3521" w:rsidRDefault="00DC6B66" w:rsidP="008F00AB">
            <w:pPr>
              <w:pStyle w:val="Tabletext"/>
            </w:pPr>
            <w:r w:rsidRPr="00BA3521">
              <w:t>13%</w:t>
            </w:r>
          </w:p>
        </w:tc>
      </w:tr>
      <w:tr w:rsidR="00DC6B66" w:rsidRPr="00BA3521" w14:paraId="40890A14" w14:textId="77777777" w:rsidTr="00E61E70">
        <w:tc>
          <w:tcPr>
            <w:tcW w:w="4699" w:type="dxa"/>
            <w:vAlign w:val="center"/>
            <w:hideMark/>
          </w:tcPr>
          <w:p w14:paraId="5F499B1B" w14:textId="77777777" w:rsidR="00DC6B66" w:rsidRPr="00BA3521" w:rsidRDefault="00DC6B66" w:rsidP="008F00AB">
            <w:pPr>
              <w:pStyle w:val="Tabletext"/>
            </w:pPr>
            <w:r w:rsidRPr="00BA3521">
              <w:t>Korean</w:t>
            </w:r>
          </w:p>
        </w:tc>
        <w:tc>
          <w:tcPr>
            <w:tcW w:w="4600" w:type="dxa"/>
            <w:noWrap/>
            <w:vAlign w:val="bottom"/>
            <w:hideMark/>
          </w:tcPr>
          <w:p w14:paraId="25D03B8B" w14:textId="77777777" w:rsidR="00DC6B66" w:rsidRPr="00BA3521" w:rsidRDefault="00DC6B66" w:rsidP="008F00AB">
            <w:pPr>
              <w:pStyle w:val="Tabletext"/>
            </w:pPr>
            <w:r w:rsidRPr="00BA3521">
              <w:t>13%</w:t>
            </w:r>
          </w:p>
        </w:tc>
      </w:tr>
      <w:tr w:rsidR="00DC6B66" w:rsidRPr="00BA3521" w14:paraId="1E0B7A2C" w14:textId="77777777" w:rsidTr="00E61E70">
        <w:tc>
          <w:tcPr>
            <w:tcW w:w="4699" w:type="dxa"/>
            <w:vAlign w:val="center"/>
            <w:hideMark/>
          </w:tcPr>
          <w:p w14:paraId="64547F26" w14:textId="77777777" w:rsidR="00DC6B66" w:rsidRPr="00BA3521" w:rsidRDefault="00DC6B66" w:rsidP="008F00AB">
            <w:pPr>
              <w:pStyle w:val="Tabletext"/>
            </w:pPr>
            <w:r w:rsidRPr="00BA3521">
              <w:t>Dinka</w:t>
            </w:r>
          </w:p>
        </w:tc>
        <w:tc>
          <w:tcPr>
            <w:tcW w:w="4600" w:type="dxa"/>
            <w:noWrap/>
            <w:vAlign w:val="bottom"/>
            <w:hideMark/>
          </w:tcPr>
          <w:p w14:paraId="189EC580" w14:textId="77777777" w:rsidR="00DC6B66" w:rsidRPr="00BA3521" w:rsidRDefault="00DC6B66" w:rsidP="008F00AB">
            <w:pPr>
              <w:pStyle w:val="Tabletext"/>
            </w:pPr>
            <w:r w:rsidRPr="00BA3521">
              <w:t>12%</w:t>
            </w:r>
          </w:p>
        </w:tc>
      </w:tr>
      <w:tr w:rsidR="00DC6B66" w:rsidRPr="00BA3521" w14:paraId="16E5DDF4" w14:textId="77777777" w:rsidTr="00E61E70">
        <w:tc>
          <w:tcPr>
            <w:tcW w:w="4699" w:type="dxa"/>
            <w:vAlign w:val="center"/>
            <w:hideMark/>
          </w:tcPr>
          <w:p w14:paraId="395AA614" w14:textId="77777777" w:rsidR="00DC6B66" w:rsidRPr="00BA3521" w:rsidRDefault="00DC6B66" w:rsidP="008F00AB">
            <w:pPr>
              <w:pStyle w:val="Tabletext"/>
            </w:pPr>
            <w:r w:rsidRPr="00BA3521">
              <w:t>Samoan</w:t>
            </w:r>
          </w:p>
        </w:tc>
        <w:tc>
          <w:tcPr>
            <w:tcW w:w="4600" w:type="dxa"/>
            <w:noWrap/>
            <w:vAlign w:val="bottom"/>
            <w:hideMark/>
          </w:tcPr>
          <w:p w14:paraId="65A21AAA" w14:textId="77777777" w:rsidR="00DC6B66" w:rsidRPr="00BA3521" w:rsidRDefault="00DC6B66" w:rsidP="008F00AB">
            <w:pPr>
              <w:pStyle w:val="Tabletext"/>
            </w:pPr>
            <w:r w:rsidRPr="00BA3521">
              <w:t>12%</w:t>
            </w:r>
          </w:p>
        </w:tc>
      </w:tr>
      <w:tr w:rsidR="00DC6B66" w:rsidRPr="00BA3521" w14:paraId="0406717E" w14:textId="77777777" w:rsidTr="00E61E70">
        <w:tc>
          <w:tcPr>
            <w:tcW w:w="4699" w:type="dxa"/>
            <w:vAlign w:val="center"/>
          </w:tcPr>
          <w:p w14:paraId="0B80863A" w14:textId="77777777" w:rsidR="00DC6B66" w:rsidRPr="00BA3521" w:rsidRDefault="00DC6B66" w:rsidP="008F00AB">
            <w:pPr>
              <w:pStyle w:val="Tabletext"/>
            </w:pPr>
            <w:r w:rsidRPr="00BA3521">
              <w:t>Albanian</w:t>
            </w:r>
          </w:p>
        </w:tc>
        <w:tc>
          <w:tcPr>
            <w:tcW w:w="4600" w:type="dxa"/>
            <w:noWrap/>
            <w:vAlign w:val="bottom"/>
          </w:tcPr>
          <w:p w14:paraId="5CAA1578" w14:textId="77777777" w:rsidR="00DC6B66" w:rsidRPr="00BA3521" w:rsidRDefault="00DC6B66" w:rsidP="008F00AB">
            <w:pPr>
              <w:pStyle w:val="Tabletext"/>
            </w:pPr>
            <w:r w:rsidRPr="00BA3521">
              <w:t>11%</w:t>
            </w:r>
          </w:p>
        </w:tc>
      </w:tr>
      <w:tr w:rsidR="00DC6B66" w:rsidRPr="00BA3521" w14:paraId="6EA49662" w14:textId="77777777" w:rsidTr="00E61E70">
        <w:tc>
          <w:tcPr>
            <w:tcW w:w="4699" w:type="dxa"/>
            <w:vAlign w:val="center"/>
          </w:tcPr>
          <w:p w14:paraId="063C9A89" w14:textId="77777777" w:rsidR="00DC6B66" w:rsidRPr="00BA3521" w:rsidRDefault="00DC6B66" w:rsidP="008F00AB">
            <w:pPr>
              <w:pStyle w:val="Tabletext"/>
            </w:pPr>
            <w:r w:rsidRPr="00BA3521">
              <w:t>Japanese</w:t>
            </w:r>
          </w:p>
        </w:tc>
        <w:tc>
          <w:tcPr>
            <w:tcW w:w="4600" w:type="dxa"/>
            <w:noWrap/>
            <w:vAlign w:val="bottom"/>
          </w:tcPr>
          <w:p w14:paraId="5E01303E" w14:textId="77777777" w:rsidR="00DC6B66" w:rsidRPr="00BA3521" w:rsidRDefault="00DC6B66" w:rsidP="008F00AB">
            <w:pPr>
              <w:pStyle w:val="Tabletext"/>
            </w:pPr>
            <w:r w:rsidRPr="00BA3521">
              <w:t>11%</w:t>
            </w:r>
          </w:p>
        </w:tc>
      </w:tr>
      <w:tr w:rsidR="00DC6B66" w:rsidRPr="00BA3521" w14:paraId="11031EC4" w14:textId="77777777" w:rsidTr="00E61E70">
        <w:tc>
          <w:tcPr>
            <w:tcW w:w="4699" w:type="dxa"/>
            <w:vAlign w:val="center"/>
          </w:tcPr>
          <w:p w14:paraId="3B2A21F7" w14:textId="77777777" w:rsidR="00DC6B66" w:rsidRPr="00BA3521" w:rsidRDefault="00DC6B66" w:rsidP="008F00AB">
            <w:pPr>
              <w:pStyle w:val="Tabletext"/>
            </w:pPr>
            <w:r w:rsidRPr="00BA3521">
              <w:t>Bisaya</w:t>
            </w:r>
          </w:p>
        </w:tc>
        <w:tc>
          <w:tcPr>
            <w:tcW w:w="4600" w:type="dxa"/>
            <w:noWrap/>
            <w:vAlign w:val="bottom"/>
          </w:tcPr>
          <w:p w14:paraId="5A65DE04" w14:textId="77777777" w:rsidR="00DC6B66" w:rsidRPr="00BA3521" w:rsidRDefault="00DC6B66" w:rsidP="008F00AB">
            <w:pPr>
              <w:pStyle w:val="Tabletext"/>
            </w:pPr>
            <w:r w:rsidRPr="00BA3521">
              <w:t>9%</w:t>
            </w:r>
          </w:p>
        </w:tc>
      </w:tr>
      <w:tr w:rsidR="00DC6B66" w:rsidRPr="00BA3521" w14:paraId="649330DD" w14:textId="77777777" w:rsidTr="00E61E70">
        <w:tc>
          <w:tcPr>
            <w:tcW w:w="4699" w:type="dxa"/>
            <w:vAlign w:val="center"/>
          </w:tcPr>
          <w:p w14:paraId="3FBFFA7A" w14:textId="77777777" w:rsidR="00DC6B66" w:rsidRPr="00BA3521" w:rsidRDefault="00DC6B66" w:rsidP="008F00AB">
            <w:pPr>
              <w:pStyle w:val="Tabletext"/>
            </w:pPr>
            <w:r w:rsidRPr="00BA3521">
              <w:t>Punjabi</w:t>
            </w:r>
          </w:p>
        </w:tc>
        <w:tc>
          <w:tcPr>
            <w:tcW w:w="4600" w:type="dxa"/>
            <w:noWrap/>
            <w:vAlign w:val="bottom"/>
          </w:tcPr>
          <w:p w14:paraId="42F8F9C7" w14:textId="77777777" w:rsidR="00DC6B66" w:rsidRPr="00BA3521" w:rsidRDefault="00DC6B66" w:rsidP="008F00AB">
            <w:pPr>
              <w:pStyle w:val="Tabletext"/>
            </w:pPr>
            <w:r w:rsidRPr="00BA3521">
              <w:t>7%</w:t>
            </w:r>
          </w:p>
        </w:tc>
      </w:tr>
      <w:tr w:rsidR="00DC6B66" w:rsidRPr="00BA3521" w14:paraId="5A8F3BEB" w14:textId="77777777" w:rsidTr="00E61E70">
        <w:tc>
          <w:tcPr>
            <w:tcW w:w="4699" w:type="dxa"/>
            <w:vAlign w:val="center"/>
          </w:tcPr>
          <w:p w14:paraId="7DC68BDD" w14:textId="77777777" w:rsidR="00DC6B66" w:rsidRPr="00BA3521" w:rsidRDefault="00DC6B66" w:rsidP="008F00AB">
            <w:pPr>
              <w:pStyle w:val="Tabletext"/>
            </w:pPr>
            <w:r w:rsidRPr="00BA3521">
              <w:t>Russian</w:t>
            </w:r>
          </w:p>
        </w:tc>
        <w:tc>
          <w:tcPr>
            <w:tcW w:w="4600" w:type="dxa"/>
            <w:noWrap/>
            <w:vAlign w:val="bottom"/>
          </w:tcPr>
          <w:p w14:paraId="44F0879C" w14:textId="77777777" w:rsidR="00DC6B66" w:rsidRPr="00BA3521" w:rsidRDefault="00DC6B66" w:rsidP="008F00AB">
            <w:pPr>
              <w:pStyle w:val="Tabletext"/>
            </w:pPr>
            <w:r w:rsidRPr="00BA3521">
              <w:t>6%</w:t>
            </w:r>
          </w:p>
        </w:tc>
      </w:tr>
      <w:tr w:rsidR="00DC6B66" w:rsidRPr="00BA3521" w14:paraId="5218D534" w14:textId="77777777" w:rsidTr="00E61E70">
        <w:tc>
          <w:tcPr>
            <w:tcW w:w="4699" w:type="dxa"/>
            <w:vAlign w:val="center"/>
          </w:tcPr>
          <w:p w14:paraId="43FA94D1" w14:textId="77777777" w:rsidR="00DC6B66" w:rsidRPr="00BA3521" w:rsidRDefault="00DC6B66" w:rsidP="008F00AB">
            <w:pPr>
              <w:pStyle w:val="Tabletext"/>
            </w:pPr>
            <w:r w:rsidRPr="00BA3521">
              <w:t>Gujarati</w:t>
            </w:r>
          </w:p>
        </w:tc>
        <w:tc>
          <w:tcPr>
            <w:tcW w:w="4600" w:type="dxa"/>
            <w:noWrap/>
            <w:vAlign w:val="bottom"/>
          </w:tcPr>
          <w:p w14:paraId="7F2BE5B9" w14:textId="77777777" w:rsidR="00DC6B66" w:rsidRPr="00BA3521" w:rsidRDefault="00DC6B66" w:rsidP="008F00AB">
            <w:pPr>
              <w:pStyle w:val="Tabletext"/>
            </w:pPr>
            <w:r w:rsidRPr="00BA3521">
              <w:t>5%</w:t>
            </w:r>
          </w:p>
        </w:tc>
      </w:tr>
    </w:tbl>
    <w:p w14:paraId="62FA2E44" w14:textId="29094146" w:rsidR="00DC6B66" w:rsidRPr="00BA3521" w:rsidRDefault="00DC6B66" w:rsidP="008F00AB">
      <w:pPr>
        <w:pStyle w:val="Heading2"/>
        <w:rPr>
          <w:rFonts w:asciiTheme="majorHAnsi" w:hAnsiTheme="majorHAnsi" w:cstheme="majorHAnsi"/>
          <w:bCs/>
        </w:rPr>
      </w:pPr>
      <w:bookmarkStart w:id="57" w:name="_Toc123906548"/>
      <w:bookmarkStart w:id="58" w:name="_Toc136520388"/>
      <w:r w:rsidRPr="00BA3521">
        <w:t>Age group 50</w:t>
      </w:r>
      <w:r w:rsidR="00885198" w:rsidRPr="00BA3521">
        <w:t>–</w:t>
      </w:r>
      <w:r w:rsidRPr="00BA3521">
        <w:t>59</w:t>
      </w:r>
      <w:bookmarkEnd w:id="57"/>
      <w:bookmarkEnd w:id="58"/>
    </w:p>
    <w:p w14:paraId="5353D0CA" w14:textId="1D64CB4D" w:rsidR="00DC6B66" w:rsidRPr="00BA3521" w:rsidRDefault="00DC6B66" w:rsidP="008F00AB">
      <w:pPr>
        <w:pStyle w:val="Body"/>
      </w:pPr>
      <w:r w:rsidRPr="00BA3521">
        <w:t xml:space="preserve">Figure </w:t>
      </w:r>
      <w:r w:rsidR="00697067" w:rsidRPr="00BA3521">
        <w:t>4</w:t>
      </w:r>
      <w:r w:rsidR="00F52436">
        <w:t>4</w:t>
      </w:r>
      <w:r w:rsidRPr="00BA3521">
        <w:t xml:space="preserve"> with corresponding table </w:t>
      </w:r>
      <w:r w:rsidR="00F21F81">
        <w:t>50</w:t>
      </w:r>
      <w:r w:rsidRPr="00BA3521">
        <w:t xml:space="preserve"> shows the levels of English proficiency amongst culturally and linguistically diverse population aged 50</w:t>
      </w:r>
      <w:r w:rsidR="00885198" w:rsidRPr="00BA3521">
        <w:t>–</w:t>
      </w:r>
      <w:r w:rsidRPr="00BA3521">
        <w:t xml:space="preserve">59, where language communities report low English proficiency. </w:t>
      </w:r>
    </w:p>
    <w:p w14:paraId="517DA5C8" w14:textId="66D649F5" w:rsidR="00DC6B66" w:rsidRPr="00BA3521" w:rsidRDefault="00DC6B66" w:rsidP="00DC6B66">
      <w:pPr>
        <w:rPr>
          <w:rFonts w:eastAsia="Times"/>
          <w:b/>
          <w:bCs/>
        </w:rPr>
      </w:pPr>
      <w:r w:rsidRPr="00BA3521">
        <w:rPr>
          <w:rFonts w:eastAsia="Times"/>
          <w:b/>
          <w:bCs/>
        </w:rPr>
        <w:t xml:space="preserve">Figure </w:t>
      </w:r>
      <w:r w:rsidR="00400684">
        <w:rPr>
          <w:rFonts w:eastAsia="Times"/>
          <w:b/>
          <w:bCs/>
        </w:rPr>
        <w:t>4</w:t>
      </w:r>
      <w:r w:rsidR="00F52436">
        <w:rPr>
          <w:rFonts w:eastAsia="Times"/>
          <w:b/>
          <w:bCs/>
        </w:rPr>
        <w:t>4</w:t>
      </w:r>
      <w:r w:rsidR="001D5BB4" w:rsidRPr="00BA3521">
        <w:rPr>
          <w:rFonts w:eastAsia="Times"/>
          <w:b/>
          <w:bCs/>
        </w:rPr>
        <w:t>:</w:t>
      </w:r>
      <w:r w:rsidRPr="00BA3521">
        <w:rPr>
          <w:rFonts w:eastAsia="Times"/>
          <w:b/>
          <w:bCs/>
        </w:rPr>
        <w:t xml:space="preserve"> Languages with low English proficiency of age group 50</w:t>
      </w:r>
      <w:r w:rsidR="00885198" w:rsidRPr="00BA3521">
        <w:rPr>
          <w:rFonts w:eastAsia="Times"/>
          <w:b/>
          <w:bCs/>
        </w:rPr>
        <w:t>–</w:t>
      </w:r>
      <w:r w:rsidRPr="00BA3521">
        <w:rPr>
          <w:rFonts w:eastAsia="Times"/>
          <w:b/>
          <w:bCs/>
        </w:rPr>
        <w:t>59 years, with more than 50 speakers</w:t>
      </w:r>
    </w:p>
    <w:p w14:paraId="51E64ABD" w14:textId="6D5D948B" w:rsidR="00DC6B66" w:rsidRPr="00BA3521" w:rsidRDefault="00DC6B66" w:rsidP="008F00AB">
      <w:pPr>
        <w:pStyle w:val="Tablecaption"/>
      </w:pPr>
      <w:r w:rsidRPr="00BA3521">
        <w:rPr>
          <w:noProof/>
        </w:rPr>
        <w:drawing>
          <wp:inline distT="0" distB="0" distL="0" distR="0" wp14:anchorId="67121F1A" wp14:editId="587BA9A5">
            <wp:extent cx="5943600" cy="3583940"/>
            <wp:effectExtent l="0" t="0" r="0" b="0"/>
            <wp:docPr id="50" name="Picture 50" descr="Figure 44: Graph showing languages with low English proficiency and more than 50 speakers in the age group 50-59  years. Values are in Table 50, below the 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Figure 44: Graph showing languages with low English proficiency and more than 50 speakers in the age group 50-59  years. Values are in Table 50, below the graph. "/>
                    <pic:cNvPicPr/>
                  </pic:nvPicPr>
                  <pic:blipFill>
                    <a:blip r:embed="rId65" cstate="email">
                      <a:extLst>
                        <a:ext uri="{28A0092B-C50C-407E-A947-70E740481C1C}">
                          <a14:useLocalDpi xmlns:a14="http://schemas.microsoft.com/office/drawing/2010/main"/>
                        </a:ext>
                      </a:extLst>
                    </a:blip>
                    <a:stretch>
                      <a:fillRect/>
                    </a:stretch>
                  </pic:blipFill>
                  <pic:spPr>
                    <a:xfrm>
                      <a:off x="0" y="0"/>
                      <a:ext cx="5943600" cy="3583940"/>
                    </a:xfrm>
                    <a:prstGeom prst="rect">
                      <a:avLst/>
                    </a:prstGeom>
                  </pic:spPr>
                </pic:pic>
              </a:graphicData>
            </a:graphic>
          </wp:inline>
        </w:drawing>
      </w:r>
      <w:r w:rsidRPr="00BA3521">
        <w:t xml:space="preserve">Table </w:t>
      </w:r>
      <w:r w:rsidR="00F21F81">
        <w:t>50</w:t>
      </w:r>
      <w:r w:rsidR="001D5BB4" w:rsidRPr="00BA3521">
        <w:t>:</w:t>
      </w:r>
      <w:r w:rsidRPr="00BA3521">
        <w:t xml:space="preserve"> Languages with low English proficiency of age group 50</w:t>
      </w:r>
      <w:r w:rsidR="00885198" w:rsidRPr="00BA3521">
        <w:t>–</w:t>
      </w:r>
      <w:r w:rsidRPr="00BA3521">
        <w:t>59 years, with more than 50 speakers</w:t>
      </w:r>
    </w:p>
    <w:tbl>
      <w:tblPr>
        <w:tblStyle w:val="TableGrid"/>
        <w:tblW w:w="9299" w:type="dxa"/>
        <w:tblLook w:val="0620" w:firstRow="1" w:lastRow="0" w:firstColumn="0" w:lastColumn="0" w:noHBand="1" w:noVBand="1"/>
      </w:tblPr>
      <w:tblGrid>
        <w:gridCol w:w="4699"/>
        <w:gridCol w:w="4600"/>
      </w:tblGrid>
      <w:tr w:rsidR="00DC6B66" w:rsidRPr="00BA3521" w14:paraId="1E1B07C6" w14:textId="77777777" w:rsidTr="00E61E70">
        <w:trPr>
          <w:tblHeader/>
        </w:trPr>
        <w:tc>
          <w:tcPr>
            <w:tcW w:w="4699" w:type="dxa"/>
            <w:vAlign w:val="center"/>
          </w:tcPr>
          <w:p w14:paraId="0ACE1A91" w14:textId="77777777" w:rsidR="00DC6B66" w:rsidRPr="00BA3521" w:rsidRDefault="00DC6B66" w:rsidP="008F00AB">
            <w:pPr>
              <w:pStyle w:val="Tablecolhead"/>
            </w:pPr>
            <w:r w:rsidRPr="00BA3521">
              <w:t>Language</w:t>
            </w:r>
          </w:p>
        </w:tc>
        <w:tc>
          <w:tcPr>
            <w:tcW w:w="4600" w:type="dxa"/>
            <w:noWrap/>
            <w:vAlign w:val="bottom"/>
          </w:tcPr>
          <w:p w14:paraId="1FDDE15A" w14:textId="77777777" w:rsidR="00DC6B66" w:rsidRPr="00BA3521" w:rsidRDefault="00DC6B66" w:rsidP="008F00AB">
            <w:pPr>
              <w:pStyle w:val="Tablecolhead"/>
            </w:pPr>
            <w:r w:rsidRPr="00BA3521">
              <w:t>Low level of English proficiency</w:t>
            </w:r>
          </w:p>
        </w:tc>
      </w:tr>
      <w:tr w:rsidR="00DC6B66" w:rsidRPr="00BA3521" w14:paraId="14157572" w14:textId="77777777" w:rsidTr="00E61E70">
        <w:tc>
          <w:tcPr>
            <w:tcW w:w="4699" w:type="dxa"/>
            <w:vAlign w:val="center"/>
            <w:hideMark/>
          </w:tcPr>
          <w:p w14:paraId="0E05F4C0" w14:textId="77777777" w:rsidR="00DC6B66" w:rsidRPr="00BA3521" w:rsidRDefault="00DC6B66" w:rsidP="008F00AB">
            <w:pPr>
              <w:pStyle w:val="Tabletext"/>
            </w:pPr>
            <w:r w:rsidRPr="00BA3521">
              <w:t>Karen</w:t>
            </w:r>
          </w:p>
        </w:tc>
        <w:tc>
          <w:tcPr>
            <w:tcW w:w="4600" w:type="dxa"/>
            <w:noWrap/>
            <w:vAlign w:val="bottom"/>
            <w:hideMark/>
          </w:tcPr>
          <w:p w14:paraId="158B179C" w14:textId="77777777" w:rsidR="00DC6B66" w:rsidRPr="00BA3521" w:rsidRDefault="00DC6B66" w:rsidP="008F00AB">
            <w:pPr>
              <w:pStyle w:val="Tabletext"/>
            </w:pPr>
            <w:r w:rsidRPr="00BA3521">
              <w:t>91%</w:t>
            </w:r>
          </w:p>
        </w:tc>
      </w:tr>
      <w:tr w:rsidR="00DC6B66" w:rsidRPr="00BA3521" w14:paraId="72CA685F" w14:textId="77777777" w:rsidTr="00E61E70">
        <w:tc>
          <w:tcPr>
            <w:tcW w:w="4699" w:type="dxa"/>
            <w:vAlign w:val="center"/>
            <w:hideMark/>
          </w:tcPr>
          <w:p w14:paraId="16474B9E" w14:textId="78C2C735" w:rsidR="00DC6B66" w:rsidRPr="00BA3521" w:rsidRDefault="00D962AA" w:rsidP="008F00AB">
            <w:pPr>
              <w:pStyle w:val="Tabletext"/>
            </w:pPr>
            <w:proofErr w:type="spellStart"/>
            <w:r w:rsidRPr="00BA3521">
              <w:t>Hazaraghi</w:t>
            </w:r>
            <w:proofErr w:type="spellEnd"/>
          </w:p>
        </w:tc>
        <w:tc>
          <w:tcPr>
            <w:tcW w:w="4600" w:type="dxa"/>
            <w:noWrap/>
            <w:vAlign w:val="bottom"/>
            <w:hideMark/>
          </w:tcPr>
          <w:p w14:paraId="482C9E86" w14:textId="77777777" w:rsidR="00DC6B66" w:rsidRPr="00BA3521" w:rsidRDefault="00DC6B66" w:rsidP="008F00AB">
            <w:pPr>
              <w:pStyle w:val="Tabletext"/>
            </w:pPr>
            <w:r w:rsidRPr="00BA3521">
              <w:t>80%</w:t>
            </w:r>
          </w:p>
        </w:tc>
      </w:tr>
      <w:tr w:rsidR="00DC6B66" w:rsidRPr="00BA3521" w14:paraId="75C9AFCC" w14:textId="77777777" w:rsidTr="00E61E70">
        <w:tc>
          <w:tcPr>
            <w:tcW w:w="4699" w:type="dxa"/>
            <w:vAlign w:val="center"/>
            <w:hideMark/>
          </w:tcPr>
          <w:p w14:paraId="5A1301B7" w14:textId="77777777" w:rsidR="00DC6B66" w:rsidRPr="00BA3521" w:rsidRDefault="00DC6B66" w:rsidP="008F00AB">
            <w:pPr>
              <w:pStyle w:val="Tabletext"/>
            </w:pPr>
            <w:r w:rsidRPr="00BA3521">
              <w:t>Dari</w:t>
            </w:r>
          </w:p>
        </w:tc>
        <w:tc>
          <w:tcPr>
            <w:tcW w:w="4600" w:type="dxa"/>
            <w:noWrap/>
            <w:vAlign w:val="bottom"/>
            <w:hideMark/>
          </w:tcPr>
          <w:p w14:paraId="2635B767" w14:textId="77777777" w:rsidR="00DC6B66" w:rsidRPr="00BA3521" w:rsidRDefault="00DC6B66" w:rsidP="008F00AB">
            <w:pPr>
              <w:pStyle w:val="Tabletext"/>
            </w:pPr>
            <w:r w:rsidRPr="00BA3521">
              <w:t>74%</w:t>
            </w:r>
          </w:p>
        </w:tc>
      </w:tr>
      <w:tr w:rsidR="00DC6B66" w:rsidRPr="00BA3521" w14:paraId="1A78F968" w14:textId="77777777" w:rsidTr="00E61E70">
        <w:tc>
          <w:tcPr>
            <w:tcW w:w="4699" w:type="dxa"/>
            <w:vAlign w:val="center"/>
            <w:hideMark/>
          </w:tcPr>
          <w:p w14:paraId="556A2CF4" w14:textId="77777777" w:rsidR="00DC6B66" w:rsidRPr="00BA3521" w:rsidRDefault="00DC6B66" w:rsidP="008F00AB">
            <w:pPr>
              <w:pStyle w:val="Tabletext"/>
            </w:pPr>
            <w:r w:rsidRPr="00BA3521">
              <w:t>Vietnamese</w:t>
            </w:r>
          </w:p>
        </w:tc>
        <w:tc>
          <w:tcPr>
            <w:tcW w:w="4600" w:type="dxa"/>
            <w:noWrap/>
            <w:vAlign w:val="bottom"/>
            <w:hideMark/>
          </w:tcPr>
          <w:p w14:paraId="654B729E" w14:textId="77777777" w:rsidR="00DC6B66" w:rsidRPr="00BA3521" w:rsidRDefault="00DC6B66" w:rsidP="008F00AB">
            <w:pPr>
              <w:pStyle w:val="Tabletext"/>
            </w:pPr>
            <w:r w:rsidRPr="00BA3521">
              <w:t>59%</w:t>
            </w:r>
          </w:p>
        </w:tc>
      </w:tr>
      <w:tr w:rsidR="00DC6B66" w:rsidRPr="00BA3521" w14:paraId="6FC6BFE4" w14:textId="77777777" w:rsidTr="00E61E70">
        <w:tc>
          <w:tcPr>
            <w:tcW w:w="4699" w:type="dxa"/>
            <w:vAlign w:val="center"/>
            <w:hideMark/>
          </w:tcPr>
          <w:p w14:paraId="2E04D4BD" w14:textId="77777777" w:rsidR="00DC6B66" w:rsidRPr="00BA3521" w:rsidRDefault="00DC6B66" w:rsidP="008F00AB">
            <w:pPr>
              <w:pStyle w:val="Tabletext"/>
            </w:pPr>
            <w:r w:rsidRPr="00BA3521">
              <w:t>Punjabi</w:t>
            </w:r>
          </w:p>
        </w:tc>
        <w:tc>
          <w:tcPr>
            <w:tcW w:w="4600" w:type="dxa"/>
            <w:noWrap/>
            <w:vAlign w:val="bottom"/>
            <w:hideMark/>
          </w:tcPr>
          <w:p w14:paraId="0A6214DB" w14:textId="77777777" w:rsidR="00DC6B66" w:rsidRPr="00BA3521" w:rsidRDefault="00DC6B66" w:rsidP="008F00AB">
            <w:pPr>
              <w:pStyle w:val="Tabletext"/>
            </w:pPr>
            <w:r w:rsidRPr="00BA3521">
              <w:t>47%</w:t>
            </w:r>
          </w:p>
        </w:tc>
      </w:tr>
      <w:tr w:rsidR="00DC6B66" w:rsidRPr="00BA3521" w14:paraId="5E2AF809" w14:textId="77777777" w:rsidTr="00E61E70">
        <w:tc>
          <w:tcPr>
            <w:tcW w:w="4699" w:type="dxa"/>
            <w:vAlign w:val="center"/>
            <w:hideMark/>
          </w:tcPr>
          <w:p w14:paraId="36BC7FB8" w14:textId="77777777" w:rsidR="00DC6B66" w:rsidRPr="00BA3521" w:rsidRDefault="00DC6B66" w:rsidP="008F00AB">
            <w:pPr>
              <w:pStyle w:val="Tabletext"/>
            </w:pPr>
            <w:r w:rsidRPr="00BA3521">
              <w:t>Mandarin</w:t>
            </w:r>
          </w:p>
        </w:tc>
        <w:tc>
          <w:tcPr>
            <w:tcW w:w="4600" w:type="dxa"/>
            <w:noWrap/>
            <w:vAlign w:val="bottom"/>
            <w:hideMark/>
          </w:tcPr>
          <w:p w14:paraId="787C9347" w14:textId="77777777" w:rsidR="00DC6B66" w:rsidRPr="00BA3521" w:rsidRDefault="00DC6B66" w:rsidP="008F00AB">
            <w:pPr>
              <w:pStyle w:val="Tabletext"/>
            </w:pPr>
            <w:r w:rsidRPr="00BA3521">
              <w:t>45%</w:t>
            </w:r>
          </w:p>
        </w:tc>
      </w:tr>
      <w:tr w:rsidR="00DC6B66" w:rsidRPr="00BA3521" w14:paraId="6BEA3B0F" w14:textId="77777777" w:rsidTr="00E61E70">
        <w:tc>
          <w:tcPr>
            <w:tcW w:w="4699" w:type="dxa"/>
            <w:vAlign w:val="center"/>
            <w:hideMark/>
          </w:tcPr>
          <w:p w14:paraId="317A6B2E" w14:textId="77777777" w:rsidR="00DC6B66" w:rsidRPr="00BA3521" w:rsidRDefault="00DC6B66" w:rsidP="008F00AB">
            <w:pPr>
              <w:pStyle w:val="Tabletext"/>
            </w:pPr>
            <w:r w:rsidRPr="00BA3521">
              <w:t>Cantonese</w:t>
            </w:r>
          </w:p>
        </w:tc>
        <w:tc>
          <w:tcPr>
            <w:tcW w:w="4600" w:type="dxa"/>
            <w:noWrap/>
            <w:vAlign w:val="bottom"/>
            <w:hideMark/>
          </w:tcPr>
          <w:p w14:paraId="406E8B7E" w14:textId="77777777" w:rsidR="00DC6B66" w:rsidRPr="00BA3521" w:rsidRDefault="00DC6B66" w:rsidP="008F00AB">
            <w:pPr>
              <w:pStyle w:val="Tabletext"/>
            </w:pPr>
            <w:r w:rsidRPr="00BA3521">
              <w:t>40%</w:t>
            </w:r>
          </w:p>
        </w:tc>
      </w:tr>
      <w:tr w:rsidR="00DC6B66" w:rsidRPr="00BA3521" w14:paraId="2EBBE9E2" w14:textId="77777777" w:rsidTr="00E61E70">
        <w:tc>
          <w:tcPr>
            <w:tcW w:w="4699" w:type="dxa"/>
            <w:vAlign w:val="center"/>
            <w:hideMark/>
          </w:tcPr>
          <w:p w14:paraId="13E8A9EF" w14:textId="77777777" w:rsidR="00DC6B66" w:rsidRPr="00BA3521" w:rsidRDefault="00DC6B66" w:rsidP="008F00AB">
            <w:pPr>
              <w:pStyle w:val="Tabletext"/>
            </w:pPr>
            <w:r w:rsidRPr="00BA3521">
              <w:t>Swahili</w:t>
            </w:r>
          </w:p>
        </w:tc>
        <w:tc>
          <w:tcPr>
            <w:tcW w:w="4600" w:type="dxa"/>
            <w:noWrap/>
            <w:vAlign w:val="bottom"/>
            <w:hideMark/>
          </w:tcPr>
          <w:p w14:paraId="5FCBF67C" w14:textId="77777777" w:rsidR="00DC6B66" w:rsidRPr="00BA3521" w:rsidRDefault="00DC6B66" w:rsidP="008F00AB">
            <w:pPr>
              <w:pStyle w:val="Tabletext"/>
            </w:pPr>
            <w:r w:rsidRPr="00BA3521">
              <w:t>40%</w:t>
            </w:r>
          </w:p>
        </w:tc>
      </w:tr>
      <w:tr w:rsidR="00DC6B66" w:rsidRPr="00BA3521" w14:paraId="775FD280" w14:textId="77777777" w:rsidTr="00E61E70">
        <w:tc>
          <w:tcPr>
            <w:tcW w:w="4699" w:type="dxa"/>
            <w:vAlign w:val="center"/>
            <w:hideMark/>
          </w:tcPr>
          <w:p w14:paraId="7A086016" w14:textId="77777777" w:rsidR="00DC6B66" w:rsidRPr="00BA3521" w:rsidRDefault="00DC6B66" w:rsidP="008F00AB">
            <w:pPr>
              <w:pStyle w:val="Tabletext"/>
            </w:pPr>
            <w:r w:rsidRPr="00BA3521">
              <w:t>Malay</w:t>
            </w:r>
          </w:p>
        </w:tc>
        <w:tc>
          <w:tcPr>
            <w:tcW w:w="4600" w:type="dxa"/>
            <w:noWrap/>
            <w:vAlign w:val="bottom"/>
            <w:hideMark/>
          </w:tcPr>
          <w:p w14:paraId="2E5B15CB" w14:textId="77777777" w:rsidR="00DC6B66" w:rsidRPr="00BA3521" w:rsidRDefault="00DC6B66" w:rsidP="008F00AB">
            <w:pPr>
              <w:pStyle w:val="Tabletext"/>
            </w:pPr>
            <w:r w:rsidRPr="00BA3521">
              <w:t>31%</w:t>
            </w:r>
          </w:p>
        </w:tc>
      </w:tr>
      <w:tr w:rsidR="00DC6B66" w:rsidRPr="00BA3521" w14:paraId="38F5B5EE" w14:textId="77777777" w:rsidTr="00E61E70">
        <w:tc>
          <w:tcPr>
            <w:tcW w:w="4699" w:type="dxa"/>
            <w:vAlign w:val="center"/>
            <w:hideMark/>
          </w:tcPr>
          <w:p w14:paraId="321B7CD3" w14:textId="77777777" w:rsidR="00DC6B66" w:rsidRPr="00BA3521" w:rsidRDefault="00DC6B66" w:rsidP="008F00AB">
            <w:pPr>
              <w:pStyle w:val="Tabletext"/>
            </w:pPr>
            <w:r w:rsidRPr="00BA3521">
              <w:t>Turkish</w:t>
            </w:r>
          </w:p>
        </w:tc>
        <w:tc>
          <w:tcPr>
            <w:tcW w:w="4600" w:type="dxa"/>
            <w:noWrap/>
            <w:vAlign w:val="bottom"/>
            <w:hideMark/>
          </w:tcPr>
          <w:p w14:paraId="63907C19" w14:textId="77777777" w:rsidR="00DC6B66" w:rsidRPr="00BA3521" w:rsidRDefault="00DC6B66" w:rsidP="008F00AB">
            <w:pPr>
              <w:pStyle w:val="Tabletext"/>
            </w:pPr>
            <w:r w:rsidRPr="00BA3521">
              <w:t>27%</w:t>
            </w:r>
          </w:p>
        </w:tc>
      </w:tr>
      <w:tr w:rsidR="00DC6B66" w:rsidRPr="00BA3521" w14:paraId="4700F23D" w14:textId="77777777" w:rsidTr="00E61E70">
        <w:tc>
          <w:tcPr>
            <w:tcW w:w="4699" w:type="dxa"/>
            <w:vAlign w:val="center"/>
            <w:hideMark/>
          </w:tcPr>
          <w:p w14:paraId="4551460D" w14:textId="77777777" w:rsidR="00DC6B66" w:rsidRPr="00BA3521" w:rsidRDefault="00DC6B66" w:rsidP="008F00AB">
            <w:pPr>
              <w:pStyle w:val="Tabletext"/>
            </w:pPr>
            <w:r w:rsidRPr="00BA3521">
              <w:t>Thai</w:t>
            </w:r>
          </w:p>
        </w:tc>
        <w:tc>
          <w:tcPr>
            <w:tcW w:w="4600" w:type="dxa"/>
            <w:noWrap/>
            <w:vAlign w:val="bottom"/>
            <w:hideMark/>
          </w:tcPr>
          <w:p w14:paraId="59F92B5A" w14:textId="77777777" w:rsidR="00DC6B66" w:rsidRPr="00BA3521" w:rsidRDefault="00DC6B66" w:rsidP="008F00AB">
            <w:pPr>
              <w:pStyle w:val="Tabletext"/>
            </w:pPr>
            <w:r w:rsidRPr="00BA3521">
              <w:t>27%</w:t>
            </w:r>
          </w:p>
        </w:tc>
      </w:tr>
      <w:tr w:rsidR="00DC6B66" w:rsidRPr="00BA3521" w14:paraId="33D2465B" w14:textId="77777777" w:rsidTr="00E61E70">
        <w:tc>
          <w:tcPr>
            <w:tcW w:w="4699" w:type="dxa"/>
            <w:vAlign w:val="center"/>
            <w:hideMark/>
          </w:tcPr>
          <w:p w14:paraId="0A59E023" w14:textId="77777777" w:rsidR="00DC6B66" w:rsidRPr="00BA3521" w:rsidRDefault="00DC6B66" w:rsidP="008F00AB">
            <w:pPr>
              <w:pStyle w:val="Tabletext"/>
            </w:pPr>
            <w:r w:rsidRPr="00BA3521">
              <w:t>Albanian</w:t>
            </w:r>
          </w:p>
        </w:tc>
        <w:tc>
          <w:tcPr>
            <w:tcW w:w="4600" w:type="dxa"/>
            <w:noWrap/>
            <w:vAlign w:val="bottom"/>
            <w:hideMark/>
          </w:tcPr>
          <w:p w14:paraId="34F84741" w14:textId="77777777" w:rsidR="00DC6B66" w:rsidRPr="00BA3521" w:rsidRDefault="00DC6B66" w:rsidP="008F00AB">
            <w:pPr>
              <w:pStyle w:val="Tabletext"/>
            </w:pPr>
            <w:r w:rsidRPr="00BA3521">
              <w:t>26%</w:t>
            </w:r>
          </w:p>
        </w:tc>
      </w:tr>
      <w:tr w:rsidR="00DC6B66" w:rsidRPr="00BA3521" w14:paraId="77064BD3" w14:textId="77777777" w:rsidTr="00E61E70">
        <w:tc>
          <w:tcPr>
            <w:tcW w:w="4699" w:type="dxa"/>
            <w:vAlign w:val="center"/>
            <w:hideMark/>
          </w:tcPr>
          <w:p w14:paraId="24E1DE50" w14:textId="77777777" w:rsidR="00DC6B66" w:rsidRPr="00BA3521" w:rsidRDefault="00DC6B66" w:rsidP="008F00AB">
            <w:pPr>
              <w:pStyle w:val="Tabletext"/>
            </w:pPr>
            <w:r w:rsidRPr="00BA3521">
              <w:t>Persian (excluding Dari)</w:t>
            </w:r>
          </w:p>
        </w:tc>
        <w:tc>
          <w:tcPr>
            <w:tcW w:w="4600" w:type="dxa"/>
            <w:noWrap/>
            <w:vAlign w:val="bottom"/>
            <w:hideMark/>
          </w:tcPr>
          <w:p w14:paraId="081A60F5" w14:textId="77777777" w:rsidR="00DC6B66" w:rsidRPr="00BA3521" w:rsidRDefault="00DC6B66" w:rsidP="008F00AB">
            <w:pPr>
              <w:pStyle w:val="Tabletext"/>
            </w:pPr>
            <w:r w:rsidRPr="00BA3521">
              <w:t>26%</w:t>
            </w:r>
          </w:p>
        </w:tc>
      </w:tr>
      <w:tr w:rsidR="00DC6B66" w:rsidRPr="00BA3521" w14:paraId="763B6BA6" w14:textId="77777777" w:rsidTr="00E61E70">
        <w:tc>
          <w:tcPr>
            <w:tcW w:w="4699" w:type="dxa"/>
            <w:vAlign w:val="center"/>
            <w:hideMark/>
          </w:tcPr>
          <w:p w14:paraId="4797E007" w14:textId="77777777" w:rsidR="00DC6B66" w:rsidRPr="00BA3521" w:rsidRDefault="00DC6B66" w:rsidP="008F00AB">
            <w:pPr>
              <w:pStyle w:val="Tabletext"/>
            </w:pPr>
            <w:r w:rsidRPr="00BA3521">
              <w:t>Arabic</w:t>
            </w:r>
          </w:p>
        </w:tc>
        <w:tc>
          <w:tcPr>
            <w:tcW w:w="4600" w:type="dxa"/>
            <w:noWrap/>
            <w:vAlign w:val="bottom"/>
            <w:hideMark/>
          </w:tcPr>
          <w:p w14:paraId="287A487B" w14:textId="77777777" w:rsidR="00DC6B66" w:rsidRPr="00BA3521" w:rsidRDefault="00DC6B66" w:rsidP="008F00AB">
            <w:pPr>
              <w:pStyle w:val="Tabletext"/>
            </w:pPr>
            <w:r w:rsidRPr="00BA3521">
              <w:t>22%</w:t>
            </w:r>
          </w:p>
        </w:tc>
      </w:tr>
      <w:tr w:rsidR="00DC6B66" w:rsidRPr="00BA3521" w14:paraId="4553A0E8" w14:textId="77777777" w:rsidTr="00E61E70">
        <w:tc>
          <w:tcPr>
            <w:tcW w:w="4699" w:type="dxa"/>
            <w:vAlign w:val="center"/>
            <w:hideMark/>
          </w:tcPr>
          <w:p w14:paraId="609DBEC2" w14:textId="77777777" w:rsidR="00DC6B66" w:rsidRPr="00BA3521" w:rsidRDefault="00DC6B66" w:rsidP="008F00AB">
            <w:pPr>
              <w:pStyle w:val="Tabletext"/>
            </w:pPr>
            <w:r w:rsidRPr="00BA3521">
              <w:t>Samoan</w:t>
            </w:r>
          </w:p>
        </w:tc>
        <w:tc>
          <w:tcPr>
            <w:tcW w:w="4600" w:type="dxa"/>
            <w:noWrap/>
            <w:vAlign w:val="bottom"/>
            <w:hideMark/>
          </w:tcPr>
          <w:p w14:paraId="1EABF145" w14:textId="77777777" w:rsidR="00DC6B66" w:rsidRPr="00BA3521" w:rsidRDefault="00DC6B66" w:rsidP="008F00AB">
            <w:pPr>
              <w:pStyle w:val="Tabletext"/>
            </w:pPr>
            <w:r w:rsidRPr="00BA3521">
              <w:t>21%</w:t>
            </w:r>
          </w:p>
        </w:tc>
      </w:tr>
      <w:tr w:rsidR="00DC6B66" w:rsidRPr="00BA3521" w14:paraId="0707F2AA" w14:textId="77777777" w:rsidTr="00E61E70">
        <w:tc>
          <w:tcPr>
            <w:tcW w:w="4699" w:type="dxa"/>
            <w:vAlign w:val="center"/>
            <w:hideMark/>
          </w:tcPr>
          <w:p w14:paraId="3450D101" w14:textId="77777777" w:rsidR="00DC6B66" w:rsidRPr="00BA3521" w:rsidRDefault="00DC6B66" w:rsidP="008F00AB">
            <w:pPr>
              <w:pStyle w:val="Tabletext"/>
            </w:pPr>
            <w:r w:rsidRPr="00BA3521">
              <w:t>Tongan</w:t>
            </w:r>
          </w:p>
        </w:tc>
        <w:tc>
          <w:tcPr>
            <w:tcW w:w="4600" w:type="dxa"/>
            <w:noWrap/>
            <w:vAlign w:val="bottom"/>
            <w:hideMark/>
          </w:tcPr>
          <w:p w14:paraId="1B6EDC59" w14:textId="77777777" w:rsidR="00DC6B66" w:rsidRPr="00BA3521" w:rsidRDefault="00DC6B66" w:rsidP="008F00AB">
            <w:pPr>
              <w:pStyle w:val="Tabletext"/>
            </w:pPr>
            <w:r w:rsidRPr="00BA3521">
              <w:t>21%</w:t>
            </w:r>
          </w:p>
        </w:tc>
      </w:tr>
      <w:tr w:rsidR="00DC6B66" w:rsidRPr="00BA3521" w14:paraId="74769820" w14:textId="77777777" w:rsidTr="00E61E70">
        <w:tc>
          <w:tcPr>
            <w:tcW w:w="4699" w:type="dxa"/>
            <w:vAlign w:val="center"/>
            <w:hideMark/>
          </w:tcPr>
          <w:p w14:paraId="56F51D4D" w14:textId="77777777" w:rsidR="00DC6B66" w:rsidRPr="00BA3521" w:rsidRDefault="00DC6B66" w:rsidP="008F00AB">
            <w:pPr>
              <w:pStyle w:val="Tabletext"/>
            </w:pPr>
            <w:r w:rsidRPr="00BA3521">
              <w:t>Serbian</w:t>
            </w:r>
          </w:p>
        </w:tc>
        <w:tc>
          <w:tcPr>
            <w:tcW w:w="4600" w:type="dxa"/>
            <w:noWrap/>
            <w:vAlign w:val="bottom"/>
            <w:hideMark/>
          </w:tcPr>
          <w:p w14:paraId="1471FFFF" w14:textId="77777777" w:rsidR="00DC6B66" w:rsidRPr="00BA3521" w:rsidRDefault="00DC6B66" w:rsidP="008F00AB">
            <w:pPr>
              <w:pStyle w:val="Tabletext"/>
            </w:pPr>
            <w:r w:rsidRPr="00BA3521">
              <w:t>19%</w:t>
            </w:r>
          </w:p>
        </w:tc>
      </w:tr>
      <w:tr w:rsidR="00DC6B66" w:rsidRPr="00BA3521" w14:paraId="4A7892D8" w14:textId="77777777" w:rsidTr="00E61E70">
        <w:tc>
          <w:tcPr>
            <w:tcW w:w="4699" w:type="dxa"/>
            <w:vAlign w:val="center"/>
            <w:hideMark/>
          </w:tcPr>
          <w:p w14:paraId="04B6F033" w14:textId="77777777" w:rsidR="00DC6B66" w:rsidRPr="00BA3521" w:rsidRDefault="00DC6B66" w:rsidP="008F00AB">
            <w:pPr>
              <w:pStyle w:val="Tabletext"/>
            </w:pPr>
            <w:r w:rsidRPr="00BA3521">
              <w:t>Bosnian</w:t>
            </w:r>
          </w:p>
        </w:tc>
        <w:tc>
          <w:tcPr>
            <w:tcW w:w="4600" w:type="dxa"/>
            <w:noWrap/>
            <w:vAlign w:val="bottom"/>
            <w:hideMark/>
          </w:tcPr>
          <w:p w14:paraId="79298FA5" w14:textId="77777777" w:rsidR="00DC6B66" w:rsidRPr="00BA3521" w:rsidRDefault="00DC6B66" w:rsidP="008F00AB">
            <w:pPr>
              <w:pStyle w:val="Tabletext"/>
            </w:pPr>
            <w:r w:rsidRPr="00BA3521">
              <w:t>17%</w:t>
            </w:r>
          </w:p>
        </w:tc>
      </w:tr>
      <w:tr w:rsidR="00DC6B66" w:rsidRPr="00BA3521" w14:paraId="7DAA8E26" w14:textId="77777777" w:rsidTr="00E61E70">
        <w:tc>
          <w:tcPr>
            <w:tcW w:w="4699" w:type="dxa"/>
            <w:vAlign w:val="center"/>
            <w:hideMark/>
          </w:tcPr>
          <w:p w14:paraId="0EA64383" w14:textId="77777777" w:rsidR="00DC6B66" w:rsidRPr="00BA3521" w:rsidRDefault="00DC6B66" w:rsidP="008F00AB">
            <w:pPr>
              <w:pStyle w:val="Tabletext"/>
            </w:pPr>
            <w:r w:rsidRPr="00BA3521">
              <w:t>Indonesian</w:t>
            </w:r>
          </w:p>
        </w:tc>
        <w:tc>
          <w:tcPr>
            <w:tcW w:w="4600" w:type="dxa"/>
            <w:noWrap/>
            <w:vAlign w:val="bottom"/>
            <w:hideMark/>
          </w:tcPr>
          <w:p w14:paraId="1B78A04E" w14:textId="77777777" w:rsidR="00DC6B66" w:rsidRPr="00BA3521" w:rsidRDefault="00DC6B66" w:rsidP="008F00AB">
            <w:pPr>
              <w:pStyle w:val="Tabletext"/>
            </w:pPr>
            <w:r w:rsidRPr="00BA3521">
              <w:t>14%</w:t>
            </w:r>
          </w:p>
        </w:tc>
      </w:tr>
      <w:tr w:rsidR="00DC6B66" w:rsidRPr="00BA3521" w14:paraId="2D0F8AA5" w14:textId="77777777" w:rsidTr="00E61E70">
        <w:tc>
          <w:tcPr>
            <w:tcW w:w="4699" w:type="dxa"/>
            <w:vAlign w:val="center"/>
            <w:hideMark/>
          </w:tcPr>
          <w:p w14:paraId="131C4264" w14:textId="77777777" w:rsidR="00DC6B66" w:rsidRPr="00BA3521" w:rsidRDefault="00DC6B66" w:rsidP="008F00AB">
            <w:pPr>
              <w:pStyle w:val="Tabletext"/>
            </w:pPr>
            <w:r w:rsidRPr="00BA3521">
              <w:t>Malayalam</w:t>
            </w:r>
          </w:p>
        </w:tc>
        <w:tc>
          <w:tcPr>
            <w:tcW w:w="4600" w:type="dxa"/>
            <w:noWrap/>
            <w:vAlign w:val="bottom"/>
            <w:hideMark/>
          </w:tcPr>
          <w:p w14:paraId="3E2BB019" w14:textId="77777777" w:rsidR="00DC6B66" w:rsidRPr="00BA3521" w:rsidRDefault="00DC6B66" w:rsidP="008F00AB">
            <w:pPr>
              <w:pStyle w:val="Tabletext"/>
            </w:pPr>
            <w:r w:rsidRPr="00BA3521">
              <w:t>13%</w:t>
            </w:r>
          </w:p>
        </w:tc>
      </w:tr>
      <w:tr w:rsidR="00DC6B66" w:rsidRPr="00BA3521" w14:paraId="10D27CE0" w14:textId="77777777" w:rsidTr="00E61E70">
        <w:tc>
          <w:tcPr>
            <w:tcW w:w="4699" w:type="dxa"/>
            <w:vAlign w:val="center"/>
          </w:tcPr>
          <w:p w14:paraId="4846B46E" w14:textId="77777777" w:rsidR="00DC6B66" w:rsidRPr="00BA3521" w:rsidRDefault="00DC6B66" w:rsidP="008F00AB">
            <w:pPr>
              <w:pStyle w:val="Tabletext"/>
            </w:pPr>
            <w:r w:rsidRPr="00BA3521">
              <w:t>Hindi</w:t>
            </w:r>
          </w:p>
        </w:tc>
        <w:tc>
          <w:tcPr>
            <w:tcW w:w="4600" w:type="dxa"/>
            <w:noWrap/>
            <w:vAlign w:val="bottom"/>
          </w:tcPr>
          <w:p w14:paraId="5B84CDA8" w14:textId="77777777" w:rsidR="00DC6B66" w:rsidRPr="00BA3521" w:rsidRDefault="00DC6B66" w:rsidP="008F00AB">
            <w:pPr>
              <w:pStyle w:val="Tabletext"/>
            </w:pPr>
            <w:r w:rsidRPr="00BA3521">
              <w:t>11%</w:t>
            </w:r>
          </w:p>
        </w:tc>
      </w:tr>
      <w:tr w:rsidR="00DC6B66" w:rsidRPr="00BA3521" w14:paraId="73106AEB" w14:textId="77777777" w:rsidTr="00E61E70">
        <w:tc>
          <w:tcPr>
            <w:tcW w:w="4699" w:type="dxa"/>
            <w:vAlign w:val="center"/>
          </w:tcPr>
          <w:p w14:paraId="760D64DB" w14:textId="77777777" w:rsidR="00DC6B66" w:rsidRPr="00BA3521" w:rsidRDefault="00DC6B66" w:rsidP="008F00AB">
            <w:pPr>
              <w:pStyle w:val="Tabletext"/>
            </w:pPr>
            <w:r w:rsidRPr="00BA3521">
              <w:t>Tamil</w:t>
            </w:r>
          </w:p>
        </w:tc>
        <w:tc>
          <w:tcPr>
            <w:tcW w:w="4600" w:type="dxa"/>
            <w:noWrap/>
            <w:vAlign w:val="bottom"/>
          </w:tcPr>
          <w:p w14:paraId="7AE30A55" w14:textId="77777777" w:rsidR="00DC6B66" w:rsidRPr="00BA3521" w:rsidRDefault="00DC6B66" w:rsidP="008F00AB">
            <w:pPr>
              <w:pStyle w:val="Tabletext"/>
            </w:pPr>
            <w:r w:rsidRPr="00BA3521">
              <w:t>10%</w:t>
            </w:r>
          </w:p>
        </w:tc>
      </w:tr>
      <w:tr w:rsidR="00DC6B66" w:rsidRPr="00BA3521" w14:paraId="317948CF" w14:textId="77777777" w:rsidTr="00E61E70">
        <w:tc>
          <w:tcPr>
            <w:tcW w:w="4699" w:type="dxa"/>
            <w:vAlign w:val="center"/>
          </w:tcPr>
          <w:p w14:paraId="57E2A5F1" w14:textId="77777777" w:rsidR="00DC6B66" w:rsidRPr="00BA3521" w:rsidRDefault="00DC6B66" w:rsidP="008F00AB">
            <w:pPr>
              <w:pStyle w:val="Tabletext"/>
            </w:pPr>
            <w:r w:rsidRPr="00BA3521">
              <w:t>Russian</w:t>
            </w:r>
          </w:p>
        </w:tc>
        <w:tc>
          <w:tcPr>
            <w:tcW w:w="4600" w:type="dxa"/>
            <w:noWrap/>
            <w:vAlign w:val="bottom"/>
          </w:tcPr>
          <w:p w14:paraId="2D04F009" w14:textId="77777777" w:rsidR="00DC6B66" w:rsidRPr="00BA3521" w:rsidRDefault="00DC6B66" w:rsidP="008F00AB">
            <w:pPr>
              <w:pStyle w:val="Tabletext"/>
            </w:pPr>
            <w:r w:rsidRPr="00BA3521">
              <w:t>6%</w:t>
            </w:r>
          </w:p>
        </w:tc>
      </w:tr>
      <w:tr w:rsidR="00DC6B66" w:rsidRPr="00BA3521" w14:paraId="1D6C13FA" w14:textId="77777777" w:rsidTr="00E61E70">
        <w:tc>
          <w:tcPr>
            <w:tcW w:w="4699" w:type="dxa"/>
            <w:vAlign w:val="center"/>
          </w:tcPr>
          <w:p w14:paraId="14EB083D" w14:textId="77777777" w:rsidR="00DC6B66" w:rsidRPr="00BA3521" w:rsidRDefault="00DC6B66" w:rsidP="008F00AB">
            <w:pPr>
              <w:pStyle w:val="Tabletext"/>
            </w:pPr>
            <w:r w:rsidRPr="00BA3521">
              <w:t>Portuguese</w:t>
            </w:r>
          </w:p>
        </w:tc>
        <w:tc>
          <w:tcPr>
            <w:tcW w:w="4600" w:type="dxa"/>
            <w:noWrap/>
            <w:vAlign w:val="bottom"/>
          </w:tcPr>
          <w:p w14:paraId="17A7DA3D" w14:textId="77777777" w:rsidR="00DC6B66" w:rsidRPr="00BA3521" w:rsidRDefault="00DC6B66" w:rsidP="008F00AB">
            <w:pPr>
              <w:pStyle w:val="Tabletext"/>
            </w:pPr>
            <w:r w:rsidRPr="00BA3521">
              <w:t>6%</w:t>
            </w:r>
          </w:p>
        </w:tc>
      </w:tr>
      <w:tr w:rsidR="00DC6B66" w:rsidRPr="00BA3521" w14:paraId="2D4CFFC4" w14:textId="77777777" w:rsidTr="00E61E70">
        <w:tc>
          <w:tcPr>
            <w:tcW w:w="4699" w:type="dxa"/>
            <w:vAlign w:val="center"/>
          </w:tcPr>
          <w:p w14:paraId="5647320A" w14:textId="77777777" w:rsidR="00DC6B66" w:rsidRPr="00BA3521" w:rsidRDefault="00DC6B66" w:rsidP="008F00AB">
            <w:pPr>
              <w:pStyle w:val="Tabletext"/>
            </w:pPr>
            <w:r w:rsidRPr="00BA3521">
              <w:t>Sinhalese</w:t>
            </w:r>
          </w:p>
        </w:tc>
        <w:tc>
          <w:tcPr>
            <w:tcW w:w="4600" w:type="dxa"/>
            <w:noWrap/>
            <w:vAlign w:val="bottom"/>
          </w:tcPr>
          <w:p w14:paraId="045789C5" w14:textId="77777777" w:rsidR="00DC6B66" w:rsidRPr="00BA3521" w:rsidRDefault="00DC6B66" w:rsidP="008F00AB">
            <w:pPr>
              <w:pStyle w:val="Tabletext"/>
            </w:pPr>
            <w:r w:rsidRPr="00BA3521">
              <w:t>6%</w:t>
            </w:r>
          </w:p>
        </w:tc>
      </w:tr>
      <w:tr w:rsidR="00DC6B66" w:rsidRPr="00BA3521" w14:paraId="1212FE7B" w14:textId="77777777" w:rsidTr="00E61E70">
        <w:tc>
          <w:tcPr>
            <w:tcW w:w="4699" w:type="dxa"/>
            <w:vAlign w:val="center"/>
          </w:tcPr>
          <w:p w14:paraId="7DFCDAB1" w14:textId="77777777" w:rsidR="00DC6B66" w:rsidRPr="00BA3521" w:rsidRDefault="00DC6B66" w:rsidP="008F00AB">
            <w:pPr>
              <w:pStyle w:val="Tabletext"/>
            </w:pPr>
            <w:r w:rsidRPr="00BA3521">
              <w:t>Japanese</w:t>
            </w:r>
          </w:p>
        </w:tc>
        <w:tc>
          <w:tcPr>
            <w:tcW w:w="4600" w:type="dxa"/>
            <w:noWrap/>
            <w:vAlign w:val="bottom"/>
          </w:tcPr>
          <w:p w14:paraId="685EA5FE" w14:textId="77777777" w:rsidR="00DC6B66" w:rsidRPr="00BA3521" w:rsidRDefault="00DC6B66" w:rsidP="008F00AB">
            <w:pPr>
              <w:pStyle w:val="Tabletext"/>
            </w:pPr>
            <w:r w:rsidRPr="00BA3521">
              <w:t>6%</w:t>
            </w:r>
          </w:p>
        </w:tc>
      </w:tr>
      <w:tr w:rsidR="00DC6B66" w:rsidRPr="00BA3521" w14:paraId="75550AF2" w14:textId="77777777" w:rsidTr="00E61E70">
        <w:tc>
          <w:tcPr>
            <w:tcW w:w="4699" w:type="dxa"/>
            <w:vAlign w:val="center"/>
          </w:tcPr>
          <w:p w14:paraId="7DB97C29" w14:textId="77777777" w:rsidR="00DC6B66" w:rsidRPr="00BA3521" w:rsidRDefault="00DC6B66" w:rsidP="008F00AB">
            <w:pPr>
              <w:pStyle w:val="Tabletext"/>
            </w:pPr>
            <w:r w:rsidRPr="00BA3521">
              <w:t>Romanian</w:t>
            </w:r>
          </w:p>
        </w:tc>
        <w:tc>
          <w:tcPr>
            <w:tcW w:w="4600" w:type="dxa"/>
            <w:noWrap/>
            <w:vAlign w:val="bottom"/>
          </w:tcPr>
          <w:p w14:paraId="4FDD3C09" w14:textId="77777777" w:rsidR="00DC6B66" w:rsidRPr="00BA3521" w:rsidRDefault="00DC6B66" w:rsidP="008F00AB">
            <w:pPr>
              <w:pStyle w:val="Tabletext"/>
            </w:pPr>
            <w:r w:rsidRPr="00BA3521">
              <w:t>6%</w:t>
            </w:r>
          </w:p>
        </w:tc>
      </w:tr>
      <w:tr w:rsidR="00DC6B66" w:rsidRPr="00BA3521" w14:paraId="25519730" w14:textId="77777777" w:rsidTr="00E61E70">
        <w:tc>
          <w:tcPr>
            <w:tcW w:w="4699" w:type="dxa"/>
            <w:vAlign w:val="center"/>
          </w:tcPr>
          <w:p w14:paraId="5A91D269" w14:textId="77777777" w:rsidR="00DC6B66" w:rsidRPr="00BA3521" w:rsidRDefault="00DC6B66" w:rsidP="008F00AB">
            <w:pPr>
              <w:pStyle w:val="Tabletext"/>
            </w:pPr>
            <w:r w:rsidRPr="00BA3521">
              <w:t>Spanish</w:t>
            </w:r>
          </w:p>
        </w:tc>
        <w:tc>
          <w:tcPr>
            <w:tcW w:w="4600" w:type="dxa"/>
            <w:noWrap/>
            <w:vAlign w:val="bottom"/>
          </w:tcPr>
          <w:p w14:paraId="2741E096" w14:textId="77777777" w:rsidR="00DC6B66" w:rsidRPr="00BA3521" w:rsidRDefault="00DC6B66" w:rsidP="008F00AB">
            <w:pPr>
              <w:pStyle w:val="Tabletext"/>
            </w:pPr>
            <w:r w:rsidRPr="00BA3521">
              <w:t>5%</w:t>
            </w:r>
          </w:p>
        </w:tc>
      </w:tr>
      <w:tr w:rsidR="00DC6B66" w:rsidRPr="00BA3521" w14:paraId="00C14A63" w14:textId="77777777" w:rsidTr="00E61E70">
        <w:tc>
          <w:tcPr>
            <w:tcW w:w="4699" w:type="dxa"/>
            <w:vAlign w:val="center"/>
          </w:tcPr>
          <w:p w14:paraId="4621C4DC" w14:textId="77777777" w:rsidR="00DC6B66" w:rsidRPr="00BA3521" w:rsidRDefault="00DC6B66" w:rsidP="008F00AB">
            <w:pPr>
              <w:pStyle w:val="Tabletext"/>
            </w:pPr>
            <w:r w:rsidRPr="00BA3521">
              <w:t>Macedonian</w:t>
            </w:r>
          </w:p>
        </w:tc>
        <w:tc>
          <w:tcPr>
            <w:tcW w:w="4600" w:type="dxa"/>
            <w:noWrap/>
            <w:vAlign w:val="bottom"/>
          </w:tcPr>
          <w:p w14:paraId="1889FD26" w14:textId="77777777" w:rsidR="00DC6B66" w:rsidRPr="00BA3521" w:rsidRDefault="00DC6B66" w:rsidP="008F00AB">
            <w:pPr>
              <w:pStyle w:val="Tabletext"/>
            </w:pPr>
            <w:r w:rsidRPr="00BA3521">
              <w:t>5%</w:t>
            </w:r>
          </w:p>
        </w:tc>
      </w:tr>
    </w:tbl>
    <w:p w14:paraId="0DD0A918" w14:textId="47A57467" w:rsidR="00DC6B66" w:rsidRPr="00BA3521" w:rsidRDefault="00DC6B66" w:rsidP="008F00AB">
      <w:pPr>
        <w:pStyle w:val="Heading2"/>
        <w:rPr>
          <w:rFonts w:asciiTheme="majorHAnsi" w:hAnsiTheme="majorHAnsi" w:cstheme="majorHAnsi"/>
        </w:rPr>
      </w:pPr>
      <w:bookmarkStart w:id="59" w:name="_Toc123906549"/>
      <w:bookmarkStart w:id="60" w:name="_Toc136520389"/>
      <w:r w:rsidRPr="00BA3521">
        <w:t>Age group of 60+</w:t>
      </w:r>
      <w:bookmarkEnd w:id="59"/>
      <w:bookmarkEnd w:id="60"/>
    </w:p>
    <w:p w14:paraId="6D3134BE" w14:textId="4C7F7FE3" w:rsidR="00DC6B66" w:rsidRPr="00BA3521" w:rsidRDefault="00DC6B66" w:rsidP="008F00AB">
      <w:pPr>
        <w:pStyle w:val="Body"/>
      </w:pPr>
      <w:r w:rsidRPr="00BA3521">
        <w:t xml:space="preserve">People aged over 60 years are grouped together due to data limitations related to the protection of peoples’ privacy. </w:t>
      </w:r>
    </w:p>
    <w:p w14:paraId="1EE9F768" w14:textId="0C6EBAAF" w:rsidR="008F00AB" w:rsidRPr="00BA3521" w:rsidRDefault="00DC6B66" w:rsidP="008F00AB">
      <w:pPr>
        <w:pStyle w:val="Body"/>
        <w:sectPr w:rsidR="008F00AB" w:rsidRPr="00BA3521" w:rsidSect="00F15144">
          <w:pgSz w:w="11906" w:h="16838" w:code="9"/>
          <w:pgMar w:top="1418" w:right="1304" w:bottom="851" w:left="1304" w:header="680" w:footer="567" w:gutter="0"/>
          <w:cols w:space="340"/>
          <w:docGrid w:linePitch="360"/>
        </w:sectPr>
      </w:pPr>
      <w:r w:rsidRPr="00BA3521">
        <w:t xml:space="preserve">Figures </w:t>
      </w:r>
      <w:r w:rsidR="00697067" w:rsidRPr="00BA3521">
        <w:t>4</w:t>
      </w:r>
      <w:r w:rsidR="00F52436">
        <w:t>5</w:t>
      </w:r>
      <w:r w:rsidRPr="00BA3521">
        <w:t xml:space="preserve"> and </w:t>
      </w:r>
      <w:r w:rsidR="00697067" w:rsidRPr="00BA3521">
        <w:t>4</w:t>
      </w:r>
      <w:r w:rsidR="00F52436">
        <w:t>6</w:t>
      </w:r>
      <w:r w:rsidRPr="00BA3521">
        <w:t xml:space="preserve"> with corresponding table </w:t>
      </w:r>
      <w:r w:rsidR="00DF0D90">
        <w:t>51</w:t>
      </w:r>
      <w:r w:rsidRPr="00BA3521">
        <w:t xml:space="preserve"> show the levels of English proficiency amongst culturally and linguistically diverse population aged 60+, where language communities report low English proficiency. </w:t>
      </w:r>
    </w:p>
    <w:p w14:paraId="55A35CE8" w14:textId="77777777" w:rsidR="00FB7B6C" w:rsidRPr="00BA3521" w:rsidRDefault="00FB7B6C" w:rsidP="008F00AB">
      <w:pPr>
        <w:rPr>
          <w:rFonts w:asciiTheme="majorHAnsi" w:hAnsiTheme="majorHAnsi" w:cstheme="majorHAnsi"/>
        </w:rPr>
        <w:sectPr w:rsidR="00FB7B6C" w:rsidRPr="00BA3521" w:rsidSect="00F15144">
          <w:pgSz w:w="11906" w:h="16838" w:code="9"/>
          <w:pgMar w:top="1418" w:right="1304" w:bottom="851" w:left="1304" w:header="680" w:footer="567" w:gutter="0"/>
          <w:cols w:space="340"/>
          <w:docGrid w:linePitch="360"/>
        </w:sectPr>
      </w:pPr>
    </w:p>
    <w:p w14:paraId="30B9D4DF" w14:textId="0960735A" w:rsidR="00DC6B66" w:rsidRPr="00BA3521" w:rsidRDefault="00DC6B66" w:rsidP="00D05B0C">
      <w:pPr>
        <w:pStyle w:val="Figurecaption"/>
        <w:rPr>
          <w:b w:val="0"/>
        </w:rPr>
      </w:pPr>
      <w:r w:rsidRPr="00BA3521">
        <w:t xml:space="preserve">Figure </w:t>
      </w:r>
      <w:r w:rsidR="00697067" w:rsidRPr="00BA3521">
        <w:t>4</w:t>
      </w:r>
      <w:r w:rsidR="00F52436">
        <w:t>5</w:t>
      </w:r>
      <w:r w:rsidR="001D5BB4" w:rsidRPr="00BA3521">
        <w:t>:</w:t>
      </w:r>
      <w:r w:rsidRPr="00BA3521">
        <w:t xml:space="preserve"> Languages with low English proficiency of age group 60+ years, with more than 50 speakers, part 1</w:t>
      </w:r>
    </w:p>
    <w:p w14:paraId="60F1DEA8" w14:textId="0DD94F8F" w:rsidR="00DC6B66" w:rsidRPr="00BA3521" w:rsidRDefault="00DC6B66" w:rsidP="00D05B0C">
      <w:pPr>
        <w:pStyle w:val="Figurecaption"/>
        <w:rPr>
          <w:rFonts w:asciiTheme="majorHAnsi" w:hAnsiTheme="majorHAnsi" w:cstheme="majorHAnsi"/>
        </w:rPr>
      </w:pPr>
      <w:r w:rsidRPr="00BA3521">
        <w:rPr>
          <w:rFonts w:asciiTheme="majorHAnsi" w:hAnsiTheme="majorHAnsi" w:cstheme="majorHAnsi"/>
          <w:noProof/>
        </w:rPr>
        <w:drawing>
          <wp:inline distT="0" distB="0" distL="0" distR="0" wp14:anchorId="60E2DFCB" wp14:editId="282BA28A">
            <wp:extent cx="6145854" cy="3492500"/>
            <wp:effectExtent l="0" t="0" r="1270" b="0"/>
            <wp:docPr id="51" name="Picture 51" descr="Figure 45: Graph one showing languages with low English proficiency and more than 50 speakers in the age group 60+ years. Values are in Table 51, below the 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Figure 45: Graph one showing languages with low English proficiency and more than 50 speakers in the age group 60+ years. Values are in Table 51, below the graph. "/>
                    <pic:cNvPicPr/>
                  </pic:nvPicPr>
                  <pic:blipFill>
                    <a:blip r:embed="rId66" cstate="email">
                      <a:extLst>
                        <a:ext uri="{28A0092B-C50C-407E-A947-70E740481C1C}">
                          <a14:useLocalDpi xmlns:a14="http://schemas.microsoft.com/office/drawing/2010/main"/>
                        </a:ext>
                      </a:extLst>
                    </a:blip>
                    <a:stretch>
                      <a:fillRect/>
                    </a:stretch>
                  </pic:blipFill>
                  <pic:spPr>
                    <a:xfrm>
                      <a:off x="0" y="0"/>
                      <a:ext cx="6145854" cy="3492500"/>
                    </a:xfrm>
                    <a:prstGeom prst="rect">
                      <a:avLst/>
                    </a:prstGeom>
                  </pic:spPr>
                </pic:pic>
              </a:graphicData>
            </a:graphic>
          </wp:inline>
        </w:drawing>
      </w:r>
      <w:r w:rsidRPr="00BA3521">
        <w:t xml:space="preserve">Figure </w:t>
      </w:r>
      <w:r w:rsidR="00697067" w:rsidRPr="00BA3521">
        <w:t>4</w:t>
      </w:r>
      <w:r w:rsidR="00F52436">
        <w:t>6</w:t>
      </w:r>
      <w:r w:rsidR="001D5BB4" w:rsidRPr="00BA3521">
        <w:t>:</w:t>
      </w:r>
      <w:r w:rsidRPr="00BA3521">
        <w:t xml:space="preserve"> Languages with low English proficiency of age group 60+ years, with more than 50 speakers, part 2</w:t>
      </w:r>
    </w:p>
    <w:p w14:paraId="5D9E5A94" w14:textId="77777777" w:rsidR="00FB7B6C" w:rsidRPr="00BA3521" w:rsidRDefault="00DC6B66" w:rsidP="008F00AB">
      <w:pPr>
        <w:rPr>
          <w:rFonts w:asciiTheme="majorHAnsi" w:hAnsiTheme="majorHAnsi" w:cstheme="majorHAnsi"/>
        </w:rPr>
        <w:sectPr w:rsidR="00FB7B6C" w:rsidRPr="00BA3521" w:rsidSect="00FB7B6C">
          <w:type w:val="continuous"/>
          <w:pgSz w:w="11906" w:h="16838" w:code="9"/>
          <w:pgMar w:top="1418" w:right="1304" w:bottom="851" w:left="1304" w:header="680" w:footer="567" w:gutter="0"/>
          <w:cols w:space="340"/>
          <w:docGrid w:linePitch="360"/>
        </w:sectPr>
      </w:pPr>
      <w:r w:rsidRPr="00BA3521">
        <w:rPr>
          <w:rFonts w:asciiTheme="majorHAnsi" w:hAnsiTheme="majorHAnsi" w:cstheme="majorHAnsi"/>
          <w:noProof/>
        </w:rPr>
        <w:drawing>
          <wp:inline distT="0" distB="0" distL="0" distR="0" wp14:anchorId="5C979DB7" wp14:editId="5EA75368">
            <wp:extent cx="6212900" cy="3530600"/>
            <wp:effectExtent l="0" t="0" r="0" b="0"/>
            <wp:docPr id="52" name="Picture 52" descr="Figure 46: Graph two showing languages with low English proficiency and more than 50 speakers in the age group 60+ years. Values are in Table 51, below the 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Figure 46: Graph two showing languages with low English proficiency and more than 50 speakers in the age group 60+ years. Values are in Table 51, below the graph. "/>
                    <pic:cNvPicPr/>
                  </pic:nvPicPr>
                  <pic:blipFill>
                    <a:blip r:embed="rId67" cstate="email">
                      <a:extLst>
                        <a:ext uri="{28A0092B-C50C-407E-A947-70E740481C1C}">
                          <a14:useLocalDpi xmlns:a14="http://schemas.microsoft.com/office/drawing/2010/main"/>
                        </a:ext>
                      </a:extLst>
                    </a:blip>
                    <a:stretch>
                      <a:fillRect/>
                    </a:stretch>
                  </pic:blipFill>
                  <pic:spPr>
                    <a:xfrm>
                      <a:off x="0" y="0"/>
                      <a:ext cx="6212900" cy="3530600"/>
                    </a:xfrm>
                    <a:prstGeom prst="rect">
                      <a:avLst/>
                    </a:prstGeom>
                  </pic:spPr>
                </pic:pic>
              </a:graphicData>
            </a:graphic>
          </wp:inline>
        </w:drawing>
      </w:r>
    </w:p>
    <w:p w14:paraId="2FF24DC7" w14:textId="022B0BF3" w:rsidR="00DC6B66" w:rsidRPr="00BA3521" w:rsidRDefault="00DC6B66" w:rsidP="008F00AB">
      <w:pPr>
        <w:rPr>
          <w:rFonts w:asciiTheme="majorHAnsi" w:hAnsiTheme="majorHAnsi" w:cstheme="majorHAnsi"/>
        </w:rPr>
      </w:pPr>
    </w:p>
    <w:p w14:paraId="7D9E940B" w14:textId="50342661" w:rsidR="00DC6B66" w:rsidRPr="00BA3521" w:rsidRDefault="00DC6B66" w:rsidP="008F00AB">
      <w:pPr>
        <w:pStyle w:val="Tablecaption"/>
      </w:pPr>
      <w:r w:rsidRPr="00BA3521">
        <w:t xml:space="preserve">Table </w:t>
      </w:r>
      <w:r w:rsidR="00DF0D90">
        <w:t>51</w:t>
      </w:r>
      <w:r w:rsidR="001D5BB4" w:rsidRPr="00BA3521">
        <w:t>:</w:t>
      </w:r>
      <w:r w:rsidRPr="00BA3521">
        <w:t xml:space="preserve"> Languages with low English proficiency of age group 50</w:t>
      </w:r>
      <w:r w:rsidR="00885198" w:rsidRPr="00BA3521">
        <w:t>–</w:t>
      </w:r>
      <w:r w:rsidRPr="00BA3521">
        <w:t>59 years, with more than 50 speakers</w:t>
      </w:r>
    </w:p>
    <w:tbl>
      <w:tblPr>
        <w:tblStyle w:val="TableGrid"/>
        <w:tblW w:w="9299" w:type="dxa"/>
        <w:tblLook w:val="0620" w:firstRow="1" w:lastRow="0" w:firstColumn="0" w:lastColumn="0" w:noHBand="1" w:noVBand="1"/>
      </w:tblPr>
      <w:tblGrid>
        <w:gridCol w:w="4699"/>
        <w:gridCol w:w="4600"/>
      </w:tblGrid>
      <w:tr w:rsidR="00DC6B66" w:rsidRPr="00BA3521" w14:paraId="7E5D56C5" w14:textId="77777777" w:rsidTr="00E61E70">
        <w:trPr>
          <w:tblHeader/>
        </w:trPr>
        <w:tc>
          <w:tcPr>
            <w:tcW w:w="4699" w:type="dxa"/>
            <w:vAlign w:val="center"/>
          </w:tcPr>
          <w:p w14:paraId="47A27882" w14:textId="77777777" w:rsidR="00DC6B66" w:rsidRPr="00BA3521" w:rsidRDefault="00DC6B66" w:rsidP="008F00AB">
            <w:pPr>
              <w:pStyle w:val="Tablecolhead"/>
            </w:pPr>
            <w:r w:rsidRPr="00BA3521">
              <w:t>Language</w:t>
            </w:r>
          </w:p>
        </w:tc>
        <w:tc>
          <w:tcPr>
            <w:tcW w:w="4600" w:type="dxa"/>
            <w:noWrap/>
            <w:vAlign w:val="bottom"/>
          </w:tcPr>
          <w:p w14:paraId="3EF5FFA6" w14:textId="77777777" w:rsidR="00DC6B66" w:rsidRPr="00BA3521" w:rsidRDefault="00DC6B66" w:rsidP="008F00AB">
            <w:pPr>
              <w:pStyle w:val="Tablecolhead"/>
            </w:pPr>
            <w:r w:rsidRPr="00BA3521">
              <w:t>Low level of English proficiency</w:t>
            </w:r>
          </w:p>
        </w:tc>
      </w:tr>
      <w:tr w:rsidR="00DC6B66" w:rsidRPr="00BA3521" w14:paraId="27F033F6" w14:textId="77777777" w:rsidTr="00E61E70">
        <w:tc>
          <w:tcPr>
            <w:tcW w:w="4699" w:type="dxa"/>
            <w:vAlign w:val="center"/>
            <w:hideMark/>
          </w:tcPr>
          <w:p w14:paraId="5DD6D11B" w14:textId="77777777" w:rsidR="00DC6B66" w:rsidRPr="00BA3521" w:rsidRDefault="00DC6B66" w:rsidP="008F00AB">
            <w:pPr>
              <w:pStyle w:val="Tabletext"/>
            </w:pPr>
            <w:r w:rsidRPr="00BA3521">
              <w:t>Karen</w:t>
            </w:r>
          </w:p>
        </w:tc>
        <w:tc>
          <w:tcPr>
            <w:tcW w:w="4600" w:type="dxa"/>
            <w:noWrap/>
            <w:vAlign w:val="bottom"/>
            <w:hideMark/>
          </w:tcPr>
          <w:p w14:paraId="1520D74C" w14:textId="77777777" w:rsidR="00DC6B66" w:rsidRPr="00BA3521" w:rsidRDefault="00DC6B66" w:rsidP="008F00AB">
            <w:pPr>
              <w:pStyle w:val="Tabletext"/>
            </w:pPr>
            <w:r w:rsidRPr="00BA3521">
              <w:t>96%</w:t>
            </w:r>
          </w:p>
        </w:tc>
      </w:tr>
      <w:tr w:rsidR="00DC6B66" w:rsidRPr="00BA3521" w14:paraId="67953B19" w14:textId="77777777" w:rsidTr="00E61E70">
        <w:tc>
          <w:tcPr>
            <w:tcW w:w="4699" w:type="dxa"/>
            <w:vAlign w:val="center"/>
            <w:hideMark/>
          </w:tcPr>
          <w:p w14:paraId="4506246E" w14:textId="7F157BD1" w:rsidR="00DC6B66" w:rsidRPr="00BA3521" w:rsidRDefault="00D962AA" w:rsidP="008F00AB">
            <w:pPr>
              <w:pStyle w:val="Tabletext"/>
            </w:pPr>
            <w:proofErr w:type="spellStart"/>
            <w:r w:rsidRPr="00BA3521">
              <w:t>Hazaraghi</w:t>
            </w:r>
            <w:proofErr w:type="spellEnd"/>
          </w:p>
        </w:tc>
        <w:tc>
          <w:tcPr>
            <w:tcW w:w="4600" w:type="dxa"/>
            <w:noWrap/>
            <w:vAlign w:val="bottom"/>
            <w:hideMark/>
          </w:tcPr>
          <w:p w14:paraId="17B0756B" w14:textId="77777777" w:rsidR="00DC6B66" w:rsidRPr="00BA3521" w:rsidRDefault="00DC6B66" w:rsidP="008F00AB">
            <w:pPr>
              <w:pStyle w:val="Tabletext"/>
            </w:pPr>
            <w:r w:rsidRPr="00BA3521">
              <w:t>94%</w:t>
            </w:r>
          </w:p>
        </w:tc>
      </w:tr>
      <w:tr w:rsidR="00DC6B66" w:rsidRPr="00BA3521" w14:paraId="4D6E9041" w14:textId="77777777" w:rsidTr="00E61E70">
        <w:tc>
          <w:tcPr>
            <w:tcW w:w="4699" w:type="dxa"/>
            <w:vAlign w:val="center"/>
            <w:hideMark/>
          </w:tcPr>
          <w:p w14:paraId="630914E2" w14:textId="77777777" w:rsidR="00DC6B66" w:rsidRPr="00BA3521" w:rsidRDefault="00DC6B66" w:rsidP="008F00AB">
            <w:pPr>
              <w:pStyle w:val="Tabletext"/>
            </w:pPr>
            <w:r w:rsidRPr="00BA3521">
              <w:t>Khmer</w:t>
            </w:r>
          </w:p>
        </w:tc>
        <w:tc>
          <w:tcPr>
            <w:tcW w:w="4600" w:type="dxa"/>
            <w:noWrap/>
            <w:vAlign w:val="bottom"/>
            <w:hideMark/>
          </w:tcPr>
          <w:p w14:paraId="6E730408" w14:textId="77777777" w:rsidR="00DC6B66" w:rsidRPr="00BA3521" w:rsidRDefault="00DC6B66" w:rsidP="008F00AB">
            <w:pPr>
              <w:pStyle w:val="Tabletext"/>
            </w:pPr>
            <w:r w:rsidRPr="00BA3521">
              <w:t>72%</w:t>
            </w:r>
          </w:p>
        </w:tc>
      </w:tr>
      <w:tr w:rsidR="00DC6B66" w:rsidRPr="00BA3521" w14:paraId="4699A516" w14:textId="77777777" w:rsidTr="00E61E70">
        <w:tc>
          <w:tcPr>
            <w:tcW w:w="4699" w:type="dxa"/>
            <w:vAlign w:val="center"/>
            <w:hideMark/>
          </w:tcPr>
          <w:p w14:paraId="25A0F671" w14:textId="77777777" w:rsidR="00DC6B66" w:rsidRPr="00BA3521" w:rsidRDefault="00DC6B66" w:rsidP="008F00AB">
            <w:pPr>
              <w:pStyle w:val="Tabletext"/>
            </w:pPr>
            <w:r w:rsidRPr="00BA3521">
              <w:t>Vietnamese</w:t>
            </w:r>
          </w:p>
        </w:tc>
        <w:tc>
          <w:tcPr>
            <w:tcW w:w="4600" w:type="dxa"/>
            <w:noWrap/>
            <w:vAlign w:val="bottom"/>
            <w:hideMark/>
          </w:tcPr>
          <w:p w14:paraId="2B1B04F3" w14:textId="77777777" w:rsidR="00DC6B66" w:rsidRPr="00BA3521" w:rsidRDefault="00DC6B66" w:rsidP="008F00AB">
            <w:pPr>
              <w:pStyle w:val="Tabletext"/>
            </w:pPr>
            <w:r w:rsidRPr="00BA3521">
              <w:t>71%</w:t>
            </w:r>
          </w:p>
        </w:tc>
      </w:tr>
      <w:tr w:rsidR="00DC6B66" w:rsidRPr="00BA3521" w14:paraId="3207B0AF" w14:textId="77777777" w:rsidTr="00E61E70">
        <w:tc>
          <w:tcPr>
            <w:tcW w:w="4699" w:type="dxa"/>
            <w:vAlign w:val="center"/>
            <w:hideMark/>
          </w:tcPr>
          <w:p w14:paraId="0F5F096C" w14:textId="77777777" w:rsidR="00DC6B66" w:rsidRPr="00BA3521" w:rsidRDefault="00DC6B66" w:rsidP="008F00AB">
            <w:pPr>
              <w:pStyle w:val="Tabletext"/>
            </w:pPr>
            <w:r w:rsidRPr="00BA3521">
              <w:t>Punjabi</w:t>
            </w:r>
          </w:p>
        </w:tc>
        <w:tc>
          <w:tcPr>
            <w:tcW w:w="4600" w:type="dxa"/>
            <w:noWrap/>
            <w:vAlign w:val="bottom"/>
            <w:hideMark/>
          </w:tcPr>
          <w:p w14:paraId="4BF93233" w14:textId="77777777" w:rsidR="00DC6B66" w:rsidRPr="00BA3521" w:rsidRDefault="00DC6B66" w:rsidP="008F00AB">
            <w:pPr>
              <w:pStyle w:val="Tabletext"/>
            </w:pPr>
            <w:r w:rsidRPr="00BA3521">
              <w:t>67%</w:t>
            </w:r>
          </w:p>
        </w:tc>
      </w:tr>
      <w:tr w:rsidR="00DC6B66" w:rsidRPr="00BA3521" w14:paraId="676DBBF1" w14:textId="77777777" w:rsidTr="00E61E70">
        <w:tc>
          <w:tcPr>
            <w:tcW w:w="4699" w:type="dxa"/>
            <w:vAlign w:val="center"/>
            <w:hideMark/>
          </w:tcPr>
          <w:p w14:paraId="6C120176" w14:textId="77777777" w:rsidR="00DC6B66" w:rsidRPr="00BA3521" w:rsidRDefault="00DC6B66" w:rsidP="008F00AB">
            <w:pPr>
              <w:pStyle w:val="Tabletext"/>
            </w:pPr>
            <w:r w:rsidRPr="00BA3521">
              <w:t>Malayalam</w:t>
            </w:r>
          </w:p>
        </w:tc>
        <w:tc>
          <w:tcPr>
            <w:tcW w:w="4600" w:type="dxa"/>
            <w:noWrap/>
            <w:vAlign w:val="bottom"/>
            <w:hideMark/>
          </w:tcPr>
          <w:p w14:paraId="09CF0E8C" w14:textId="77777777" w:rsidR="00DC6B66" w:rsidRPr="00BA3521" w:rsidRDefault="00DC6B66" w:rsidP="008F00AB">
            <w:pPr>
              <w:pStyle w:val="Tabletext"/>
            </w:pPr>
            <w:r w:rsidRPr="00BA3521">
              <w:t>64%</w:t>
            </w:r>
          </w:p>
        </w:tc>
      </w:tr>
      <w:tr w:rsidR="00DC6B66" w:rsidRPr="00BA3521" w14:paraId="06342AA6" w14:textId="77777777" w:rsidTr="00E61E70">
        <w:tc>
          <w:tcPr>
            <w:tcW w:w="4699" w:type="dxa"/>
            <w:vAlign w:val="center"/>
            <w:hideMark/>
          </w:tcPr>
          <w:p w14:paraId="77CFF765" w14:textId="77777777" w:rsidR="00DC6B66" w:rsidRPr="00BA3521" w:rsidRDefault="00DC6B66" w:rsidP="008F00AB">
            <w:pPr>
              <w:pStyle w:val="Tabletext"/>
            </w:pPr>
            <w:r w:rsidRPr="00BA3521">
              <w:t>Mandarin</w:t>
            </w:r>
          </w:p>
        </w:tc>
        <w:tc>
          <w:tcPr>
            <w:tcW w:w="4600" w:type="dxa"/>
            <w:noWrap/>
            <w:vAlign w:val="bottom"/>
            <w:hideMark/>
          </w:tcPr>
          <w:p w14:paraId="0052DEA6" w14:textId="77777777" w:rsidR="00DC6B66" w:rsidRPr="00BA3521" w:rsidRDefault="00DC6B66" w:rsidP="008F00AB">
            <w:pPr>
              <w:pStyle w:val="Tabletext"/>
            </w:pPr>
            <w:r w:rsidRPr="00BA3521">
              <w:t>56%</w:t>
            </w:r>
          </w:p>
        </w:tc>
      </w:tr>
      <w:tr w:rsidR="00DC6B66" w:rsidRPr="00BA3521" w14:paraId="2A1EB0BD" w14:textId="77777777" w:rsidTr="00E61E70">
        <w:tc>
          <w:tcPr>
            <w:tcW w:w="4699" w:type="dxa"/>
            <w:vAlign w:val="center"/>
            <w:hideMark/>
          </w:tcPr>
          <w:p w14:paraId="1A54D975" w14:textId="77777777" w:rsidR="00DC6B66" w:rsidRPr="00BA3521" w:rsidRDefault="00DC6B66" w:rsidP="008F00AB">
            <w:pPr>
              <w:pStyle w:val="Tabletext"/>
            </w:pPr>
            <w:r w:rsidRPr="00BA3521">
              <w:t>Turkish</w:t>
            </w:r>
          </w:p>
        </w:tc>
        <w:tc>
          <w:tcPr>
            <w:tcW w:w="4600" w:type="dxa"/>
            <w:noWrap/>
            <w:vAlign w:val="bottom"/>
            <w:hideMark/>
          </w:tcPr>
          <w:p w14:paraId="4427135D" w14:textId="77777777" w:rsidR="00DC6B66" w:rsidRPr="00BA3521" w:rsidRDefault="00DC6B66" w:rsidP="008F00AB">
            <w:pPr>
              <w:pStyle w:val="Tabletext"/>
            </w:pPr>
            <w:r w:rsidRPr="00BA3521">
              <w:t>56%</w:t>
            </w:r>
          </w:p>
        </w:tc>
      </w:tr>
      <w:tr w:rsidR="00DC6B66" w:rsidRPr="00BA3521" w14:paraId="32B95C0D" w14:textId="77777777" w:rsidTr="00E61E70">
        <w:tc>
          <w:tcPr>
            <w:tcW w:w="4699" w:type="dxa"/>
            <w:vAlign w:val="center"/>
            <w:hideMark/>
          </w:tcPr>
          <w:p w14:paraId="766F0BA3" w14:textId="77777777" w:rsidR="00DC6B66" w:rsidRPr="00BA3521" w:rsidRDefault="00DC6B66" w:rsidP="008F00AB">
            <w:pPr>
              <w:pStyle w:val="Tabletext"/>
            </w:pPr>
            <w:r w:rsidRPr="00BA3521">
              <w:t>Albanian</w:t>
            </w:r>
          </w:p>
        </w:tc>
        <w:tc>
          <w:tcPr>
            <w:tcW w:w="4600" w:type="dxa"/>
            <w:noWrap/>
            <w:vAlign w:val="bottom"/>
            <w:hideMark/>
          </w:tcPr>
          <w:p w14:paraId="1D1E6946" w14:textId="77777777" w:rsidR="00DC6B66" w:rsidRPr="00BA3521" w:rsidRDefault="00DC6B66" w:rsidP="008F00AB">
            <w:pPr>
              <w:pStyle w:val="Tabletext"/>
            </w:pPr>
            <w:r w:rsidRPr="00BA3521">
              <w:t>43%</w:t>
            </w:r>
          </w:p>
        </w:tc>
      </w:tr>
      <w:tr w:rsidR="00DC6B66" w:rsidRPr="00BA3521" w14:paraId="5B92D9C2" w14:textId="77777777" w:rsidTr="00E61E70">
        <w:tc>
          <w:tcPr>
            <w:tcW w:w="4699" w:type="dxa"/>
            <w:vAlign w:val="center"/>
            <w:hideMark/>
          </w:tcPr>
          <w:p w14:paraId="0C0D2C5A" w14:textId="77777777" w:rsidR="00DC6B66" w:rsidRPr="00BA3521" w:rsidRDefault="00DC6B66" w:rsidP="008F00AB">
            <w:pPr>
              <w:pStyle w:val="Tabletext"/>
            </w:pPr>
            <w:r w:rsidRPr="00BA3521">
              <w:t>Persian (excluding Dari)</w:t>
            </w:r>
          </w:p>
        </w:tc>
        <w:tc>
          <w:tcPr>
            <w:tcW w:w="4600" w:type="dxa"/>
            <w:noWrap/>
            <w:vAlign w:val="bottom"/>
            <w:hideMark/>
          </w:tcPr>
          <w:p w14:paraId="706B3310" w14:textId="77777777" w:rsidR="00DC6B66" w:rsidRPr="00BA3521" w:rsidRDefault="00DC6B66" w:rsidP="008F00AB">
            <w:pPr>
              <w:pStyle w:val="Tabletext"/>
            </w:pPr>
            <w:r w:rsidRPr="00BA3521">
              <w:t>41%</w:t>
            </w:r>
          </w:p>
        </w:tc>
      </w:tr>
      <w:tr w:rsidR="00DC6B66" w:rsidRPr="00BA3521" w14:paraId="00734C5A" w14:textId="77777777" w:rsidTr="00E61E70">
        <w:tc>
          <w:tcPr>
            <w:tcW w:w="4699" w:type="dxa"/>
            <w:vAlign w:val="center"/>
            <w:hideMark/>
          </w:tcPr>
          <w:p w14:paraId="2BB8C583" w14:textId="77777777" w:rsidR="00DC6B66" w:rsidRPr="00BA3521" w:rsidRDefault="00DC6B66" w:rsidP="008F00AB">
            <w:pPr>
              <w:pStyle w:val="Tabletext"/>
            </w:pPr>
            <w:r w:rsidRPr="00BA3521">
              <w:t>Tongan</w:t>
            </w:r>
          </w:p>
        </w:tc>
        <w:tc>
          <w:tcPr>
            <w:tcW w:w="4600" w:type="dxa"/>
            <w:noWrap/>
            <w:vAlign w:val="bottom"/>
            <w:hideMark/>
          </w:tcPr>
          <w:p w14:paraId="6A7E0ADA" w14:textId="77777777" w:rsidR="00DC6B66" w:rsidRPr="00BA3521" w:rsidRDefault="00DC6B66" w:rsidP="008F00AB">
            <w:pPr>
              <w:pStyle w:val="Tabletext"/>
            </w:pPr>
            <w:r w:rsidRPr="00BA3521">
              <w:t>38%</w:t>
            </w:r>
          </w:p>
        </w:tc>
      </w:tr>
      <w:tr w:rsidR="00DC6B66" w:rsidRPr="00BA3521" w14:paraId="51CB1738" w14:textId="77777777" w:rsidTr="00E61E70">
        <w:tc>
          <w:tcPr>
            <w:tcW w:w="4699" w:type="dxa"/>
            <w:vAlign w:val="center"/>
            <w:hideMark/>
          </w:tcPr>
          <w:p w14:paraId="6244D589" w14:textId="77777777" w:rsidR="00DC6B66" w:rsidRPr="00BA3521" w:rsidRDefault="00DC6B66" w:rsidP="008F00AB">
            <w:pPr>
              <w:pStyle w:val="Tabletext"/>
            </w:pPr>
            <w:r w:rsidRPr="00BA3521">
              <w:t>Cantonese</w:t>
            </w:r>
          </w:p>
        </w:tc>
        <w:tc>
          <w:tcPr>
            <w:tcW w:w="4600" w:type="dxa"/>
            <w:noWrap/>
            <w:vAlign w:val="bottom"/>
            <w:hideMark/>
          </w:tcPr>
          <w:p w14:paraId="05C0D57F" w14:textId="77777777" w:rsidR="00DC6B66" w:rsidRPr="00BA3521" w:rsidRDefault="00DC6B66" w:rsidP="008F00AB">
            <w:pPr>
              <w:pStyle w:val="Tabletext"/>
            </w:pPr>
            <w:r w:rsidRPr="00BA3521">
              <w:t>36%</w:t>
            </w:r>
          </w:p>
        </w:tc>
      </w:tr>
      <w:tr w:rsidR="00DC6B66" w:rsidRPr="00BA3521" w14:paraId="216FE425" w14:textId="77777777" w:rsidTr="00E61E70">
        <w:tc>
          <w:tcPr>
            <w:tcW w:w="4699" w:type="dxa"/>
            <w:vAlign w:val="center"/>
            <w:hideMark/>
          </w:tcPr>
          <w:p w14:paraId="77468E04" w14:textId="77777777" w:rsidR="00DC6B66" w:rsidRPr="00BA3521" w:rsidRDefault="00DC6B66" w:rsidP="008F00AB">
            <w:pPr>
              <w:pStyle w:val="Tabletext"/>
            </w:pPr>
            <w:r w:rsidRPr="00BA3521">
              <w:t>Bosnian</w:t>
            </w:r>
          </w:p>
        </w:tc>
        <w:tc>
          <w:tcPr>
            <w:tcW w:w="4600" w:type="dxa"/>
            <w:noWrap/>
            <w:vAlign w:val="bottom"/>
            <w:hideMark/>
          </w:tcPr>
          <w:p w14:paraId="68C32503" w14:textId="77777777" w:rsidR="00DC6B66" w:rsidRPr="00BA3521" w:rsidRDefault="00DC6B66" w:rsidP="008F00AB">
            <w:pPr>
              <w:pStyle w:val="Tabletext"/>
            </w:pPr>
            <w:r w:rsidRPr="00BA3521">
              <w:t>34%</w:t>
            </w:r>
          </w:p>
        </w:tc>
      </w:tr>
      <w:tr w:rsidR="00DC6B66" w:rsidRPr="00BA3521" w14:paraId="0EEFA8AA" w14:textId="77777777" w:rsidTr="00E61E70">
        <w:tc>
          <w:tcPr>
            <w:tcW w:w="4699" w:type="dxa"/>
            <w:vAlign w:val="center"/>
            <w:hideMark/>
          </w:tcPr>
          <w:p w14:paraId="5C90232D" w14:textId="77777777" w:rsidR="00DC6B66" w:rsidRPr="00BA3521" w:rsidRDefault="00DC6B66" w:rsidP="008F00AB">
            <w:pPr>
              <w:pStyle w:val="Tabletext"/>
            </w:pPr>
            <w:r w:rsidRPr="00BA3521">
              <w:t>Macedonian</w:t>
            </w:r>
          </w:p>
        </w:tc>
        <w:tc>
          <w:tcPr>
            <w:tcW w:w="4600" w:type="dxa"/>
            <w:noWrap/>
            <w:vAlign w:val="bottom"/>
            <w:hideMark/>
          </w:tcPr>
          <w:p w14:paraId="20A256FB" w14:textId="77777777" w:rsidR="00DC6B66" w:rsidRPr="00BA3521" w:rsidRDefault="00DC6B66" w:rsidP="008F00AB">
            <w:pPr>
              <w:pStyle w:val="Tabletext"/>
            </w:pPr>
            <w:r w:rsidRPr="00BA3521">
              <w:t>33%</w:t>
            </w:r>
          </w:p>
        </w:tc>
      </w:tr>
      <w:tr w:rsidR="00DC6B66" w:rsidRPr="00BA3521" w14:paraId="420AC343" w14:textId="77777777" w:rsidTr="00E61E70">
        <w:tc>
          <w:tcPr>
            <w:tcW w:w="4699" w:type="dxa"/>
            <w:vAlign w:val="center"/>
            <w:hideMark/>
          </w:tcPr>
          <w:p w14:paraId="1B262E31" w14:textId="77777777" w:rsidR="00DC6B66" w:rsidRPr="00BA3521" w:rsidRDefault="00DC6B66" w:rsidP="008F00AB">
            <w:pPr>
              <w:pStyle w:val="Tabletext"/>
            </w:pPr>
            <w:r w:rsidRPr="00BA3521">
              <w:t>Arabic</w:t>
            </w:r>
          </w:p>
        </w:tc>
        <w:tc>
          <w:tcPr>
            <w:tcW w:w="4600" w:type="dxa"/>
            <w:noWrap/>
            <w:vAlign w:val="bottom"/>
            <w:hideMark/>
          </w:tcPr>
          <w:p w14:paraId="22C6DCA1" w14:textId="77777777" w:rsidR="00DC6B66" w:rsidRPr="00BA3521" w:rsidRDefault="00DC6B66" w:rsidP="008F00AB">
            <w:pPr>
              <w:pStyle w:val="Tabletext"/>
            </w:pPr>
            <w:r w:rsidRPr="00BA3521">
              <w:t>31%</w:t>
            </w:r>
          </w:p>
        </w:tc>
      </w:tr>
      <w:tr w:rsidR="00DC6B66" w:rsidRPr="00BA3521" w14:paraId="640EBC58" w14:textId="77777777" w:rsidTr="00E61E70">
        <w:tc>
          <w:tcPr>
            <w:tcW w:w="4699" w:type="dxa"/>
            <w:vAlign w:val="center"/>
            <w:hideMark/>
          </w:tcPr>
          <w:p w14:paraId="31F1B2B7" w14:textId="77777777" w:rsidR="00DC6B66" w:rsidRPr="00BA3521" w:rsidRDefault="00DC6B66" w:rsidP="008F00AB">
            <w:pPr>
              <w:pStyle w:val="Tabletext"/>
            </w:pPr>
            <w:r w:rsidRPr="00BA3521">
              <w:t>Serbian</w:t>
            </w:r>
          </w:p>
        </w:tc>
        <w:tc>
          <w:tcPr>
            <w:tcW w:w="4600" w:type="dxa"/>
            <w:noWrap/>
            <w:vAlign w:val="bottom"/>
            <w:hideMark/>
          </w:tcPr>
          <w:p w14:paraId="2061D400" w14:textId="77777777" w:rsidR="00DC6B66" w:rsidRPr="00BA3521" w:rsidRDefault="00DC6B66" w:rsidP="008F00AB">
            <w:pPr>
              <w:pStyle w:val="Tabletext"/>
            </w:pPr>
            <w:r w:rsidRPr="00BA3521">
              <w:t>30%</w:t>
            </w:r>
          </w:p>
        </w:tc>
      </w:tr>
      <w:tr w:rsidR="00DC6B66" w:rsidRPr="00BA3521" w14:paraId="11BC7E2A" w14:textId="77777777" w:rsidTr="00E61E70">
        <w:tc>
          <w:tcPr>
            <w:tcW w:w="4699" w:type="dxa"/>
            <w:vAlign w:val="center"/>
            <w:hideMark/>
          </w:tcPr>
          <w:p w14:paraId="245C6C97" w14:textId="77777777" w:rsidR="00DC6B66" w:rsidRPr="00BA3521" w:rsidRDefault="00DC6B66" w:rsidP="008F00AB">
            <w:pPr>
              <w:pStyle w:val="Tabletext"/>
            </w:pPr>
            <w:r w:rsidRPr="00BA3521">
              <w:t>Thai</w:t>
            </w:r>
          </w:p>
        </w:tc>
        <w:tc>
          <w:tcPr>
            <w:tcW w:w="4600" w:type="dxa"/>
            <w:noWrap/>
            <w:vAlign w:val="bottom"/>
            <w:hideMark/>
          </w:tcPr>
          <w:p w14:paraId="08BE908F" w14:textId="77777777" w:rsidR="00DC6B66" w:rsidRPr="00BA3521" w:rsidRDefault="00DC6B66" w:rsidP="008F00AB">
            <w:pPr>
              <w:pStyle w:val="Tabletext"/>
            </w:pPr>
            <w:r w:rsidRPr="00BA3521">
              <w:t>29%</w:t>
            </w:r>
          </w:p>
        </w:tc>
      </w:tr>
      <w:tr w:rsidR="00DC6B66" w:rsidRPr="00BA3521" w14:paraId="30FCDD33" w14:textId="77777777" w:rsidTr="00E61E70">
        <w:tc>
          <w:tcPr>
            <w:tcW w:w="4699" w:type="dxa"/>
            <w:vAlign w:val="center"/>
            <w:hideMark/>
          </w:tcPr>
          <w:p w14:paraId="0740DE4A" w14:textId="77777777" w:rsidR="00DC6B66" w:rsidRPr="00BA3521" w:rsidRDefault="00DC6B66" w:rsidP="008F00AB">
            <w:pPr>
              <w:pStyle w:val="Tabletext"/>
            </w:pPr>
            <w:r w:rsidRPr="00BA3521">
              <w:t>Croatian</w:t>
            </w:r>
          </w:p>
        </w:tc>
        <w:tc>
          <w:tcPr>
            <w:tcW w:w="4600" w:type="dxa"/>
            <w:noWrap/>
            <w:vAlign w:val="bottom"/>
            <w:hideMark/>
          </w:tcPr>
          <w:p w14:paraId="5E9C65DE" w14:textId="77777777" w:rsidR="00DC6B66" w:rsidRPr="00BA3521" w:rsidRDefault="00DC6B66" w:rsidP="008F00AB">
            <w:pPr>
              <w:pStyle w:val="Tabletext"/>
            </w:pPr>
            <w:r w:rsidRPr="00BA3521">
              <w:t>28%</w:t>
            </w:r>
          </w:p>
        </w:tc>
      </w:tr>
      <w:tr w:rsidR="00DC6B66" w:rsidRPr="00BA3521" w14:paraId="08CB4627" w14:textId="77777777" w:rsidTr="00E61E70">
        <w:tc>
          <w:tcPr>
            <w:tcW w:w="4699" w:type="dxa"/>
            <w:vAlign w:val="center"/>
            <w:hideMark/>
          </w:tcPr>
          <w:p w14:paraId="6FBEC86A" w14:textId="77777777" w:rsidR="00DC6B66" w:rsidRPr="00BA3521" w:rsidRDefault="00DC6B66" w:rsidP="008F00AB">
            <w:pPr>
              <w:pStyle w:val="Tabletext"/>
            </w:pPr>
            <w:r w:rsidRPr="00BA3521">
              <w:t>Romanian</w:t>
            </w:r>
          </w:p>
        </w:tc>
        <w:tc>
          <w:tcPr>
            <w:tcW w:w="4600" w:type="dxa"/>
            <w:noWrap/>
            <w:vAlign w:val="bottom"/>
            <w:hideMark/>
          </w:tcPr>
          <w:p w14:paraId="051B7103" w14:textId="77777777" w:rsidR="00DC6B66" w:rsidRPr="00BA3521" w:rsidRDefault="00DC6B66" w:rsidP="008F00AB">
            <w:pPr>
              <w:pStyle w:val="Tabletext"/>
            </w:pPr>
            <w:r w:rsidRPr="00BA3521">
              <w:t>28%</w:t>
            </w:r>
          </w:p>
        </w:tc>
      </w:tr>
      <w:tr w:rsidR="00DC6B66" w:rsidRPr="00BA3521" w14:paraId="40DF37CB" w14:textId="77777777" w:rsidTr="00E61E70">
        <w:tc>
          <w:tcPr>
            <w:tcW w:w="4699" w:type="dxa"/>
            <w:vAlign w:val="center"/>
            <w:hideMark/>
          </w:tcPr>
          <w:p w14:paraId="794EF346" w14:textId="77777777" w:rsidR="00DC6B66" w:rsidRPr="00BA3521" w:rsidRDefault="00DC6B66" w:rsidP="008F00AB">
            <w:pPr>
              <w:pStyle w:val="Tabletext"/>
            </w:pPr>
            <w:r w:rsidRPr="00BA3521">
              <w:t>Russian</w:t>
            </w:r>
          </w:p>
        </w:tc>
        <w:tc>
          <w:tcPr>
            <w:tcW w:w="4600" w:type="dxa"/>
            <w:noWrap/>
            <w:vAlign w:val="bottom"/>
            <w:hideMark/>
          </w:tcPr>
          <w:p w14:paraId="64D7AB9B" w14:textId="77777777" w:rsidR="00DC6B66" w:rsidRPr="00BA3521" w:rsidRDefault="00DC6B66" w:rsidP="008F00AB">
            <w:pPr>
              <w:pStyle w:val="Tabletext"/>
            </w:pPr>
            <w:r w:rsidRPr="00BA3521">
              <w:t>26%</w:t>
            </w:r>
          </w:p>
        </w:tc>
      </w:tr>
      <w:tr w:rsidR="00DC6B66" w:rsidRPr="00BA3521" w14:paraId="374C57EA" w14:textId="77777777" w:rsidTr="00E61E70">
        <w:tc>
          <w:tcPr>
            <w:tcW w:w="4699" w:type="dxa"/>
            <w:vAlign w:val="center"/>
          </w:tcPr>
          <w:p w14:paraId="4E6C4275" w14:textId="77777777" w:rsidR="00DC6B66" w:rsidRPr="00BA3521" w:rsidRDefault="00DC6B66" w:rsidP="008F00AB">
            <w:pPr>
              <w:pStyle w:val="Tabletext"/>
            </w:pPr>
            <w:r w:rsidRPr="00BA3521">
              <w:t>Portuguese</w:t>
            </w:r>
          </w:p>
        </w:tc>
        <w:tc>
          <w:tcPr>
            <w:tcW w:w="4600" w:type="dxa"/>
            <w:noWrap/>
            <w:vAlign w:val="bottom"/>
          </w:tcPr>
          <w:p w14:paraId="2A3E68EF" w14:textId="77777777" w:rsidR="00DC6B66" w:rsidRPr="00BA3521" w:rsidRDefault="00DC6B66" w:rsidP="008F00AB">
            <w:pPr>
              <w:pStyle w:val="Tabletext"/>
            </w:pPr>
            <w:r w:rsidRPr="00BA3521">
              <w:t>26%</w:t>
            </w:r>
          </w:p>
        </w:tc>
      </w:tr>
      <w:tr w:rsidR="00DC6B66" w:rsidRPr="00BA3521" w14:paraId="04F27089" w14:textId="77777777" w:rsidTr="00E61E70">
        <w:tc>
          <w:tcPr>
            <w:tcW w:w="4699" w:type="dxa"/>
            <w:vAlign w:val="center"/>
          </w:tcPr>
          <w:p w14:paraId="06D5839A" w14:textId="77777777" w:rsidR="00DC6B66" w:rsidRPr="00BA3521" w:rsidRDefault="00DC6B66" w:rsidP="008F00AB">
            <w:pPr>
              <w:pStyle w:val="Tabletext"/>
            </w:pPr>
            <w:r w:rsidRPr="00BA3521">
              <w:t>Spanish</w:t>
            </w:r>
          </w:p>
        </w:tc>
        <w:tc>
          <w:tcPr>
            <w:tcW w:w="4600" w:type="dxa"/>
            <w:noWrap/>
            <w:vAlign w:val="bottom"/>
          </w:tcPr>
          <w:p w14:paraId="48266B62" w14:textId="77777777" w:rsidR="00DC6B66" w:rsidRPr="00BA3521" w:rsidRDefault="00DC6B66" w:rsidP="008F00AB">
            <w:pPr>
              <w:pStyle w:val="Tabletext"/>
            </w:pPr>
            <w:r w:rsidRPr="00BA3521">
              <w:t>25%</w:t>
            </w:r>
          </w:p>
        </w:tc>
      </w:tr>
      <w:tr w:rsidR="00DC6B66" w:rsidRPr="00BA3521" w14:paraId="15D663B5" w14:textId="77777777" w:rsidTr="00E61E70">
        <w:tc>
          <w:tcPr>
            <w:tcW w:w="4699" w:type="dxa"/>
            <w:vAlign w:val="center"/>
          </w:tcPr>
          <w:p w14:paraId="63D3FAC1" w14:textId="77777777" w:rsidR="00DC6B66" w:rsidRPr="00BA3521" w:rsidRDefault="00DC6B66" w:rsidP="008F00AB">
            <w:pPr>
              <w:pStyle w:val="Tabletext"/>
            </w:pPr>
            <w:r w:rsidRPr="00BA3521">
              <w:t>Serbo-Croatian/Yugoslavian, so described</w:t>
            </w:r>
          </w:p>
        </w:tc>
        <w:tc>
          <w:tcPr>
            <w:tcW w:w="4600" w:type="dxa"/>
            <w:noWrap/>
            <w:vAlign w:val="bottom"/>
          </w:tcPr>
          <w:p w14:paraId="5647A6C9" w14:textId="77777777" w:rsidR="00DC6B66" w:rsidRPr="00BA3521" w:rsidRDefault="00DC6B66" w:rsidP="008F00AB">
            <w:pPr>
              <w:pStyle w:val="Tabletext"/>
            </w:pPr>
            <w:r w:rsidRPr="00BA3521">
              <w:t>24%</w:t>
            </w:r>
          </w:p>
        </w:tc>
      </w:tr>
      <w:tr w:rsidR="00DC6B66" w:rsidRPr="00BA3521" w14:paraId="57D11BF6" w14:textId="77777777" w:rsidTr="00E61E70">
        <w:tc>
          <w:tcPr>
            <w:tcW w:w="4699" w:type="dxa"/>
            <w:vAlign w:val="center"/>
          </w:tcPr>
          <w:p w14:paraId="5CBBE5CD" w14:textId="77777777" w:rsidR="00DC6B66" w:rsidRPr="00BA3521" w:rsidRDefault="00DC6B66" w:rsidP="008F00AB">
            <w:pPr>
              <w:pStyle w:val="Tabletext"/>
            </w:pPr>
            <w:r w:rsidRPr="00BA3521">
              <w:t>Greek</w:t>
            </w:r>
          </w:p>
        </w:tc>
        <w:tc>
          <w:tcPr>
            <w:tcW w:w="4600" w:type="dxa"/>
            <w:noWrap/>
            <w:vAlign w:val="bottom"/>
          </w:tcPr>
          <w:p w14:paraId="2F6BDB84" w14:textId="77777777" w:rsidR="00DC6B66" w:rsidRPr="00BA3521" w:rsidRDefault="00DC6B66" w:rsidP="008F00AB">
            <w:pPr>
              <w:pStyle w:val="Tabletext"/>
            </w:pPr>
            <w:r w:rsidRPr="00BA3521">
              <w:t>24%</w:t>
            </w:r>
          </w:p>
        </w:tc>
      </w:tr>
      <w:tr w:rsidR="00DC6B66" w:rsidRPr="00BA3521" w14:paraId="21D3AF33" w14:textId="77777777" w:rsidTr="00E61E70">
        <w:tc>
          <w:tcPr>
            <w:tcW w:w="4699" w:type="dxa"/>
            <w:vAlign w:val="center"/>
          </w:tcPr>
          <w:p w14:paraId="0C2A9160" w14:textId="77777777" w:rsidR="00DC6B66" w:rsidRPr="00BA3521" w:rsidRDefault="00DC6B66" w:rsidP="008F00AB">
            <w:pPr>
              <w:pStyle w:val="Tabletext"/>
            </w:pPr>
            <w:r w:rsidRPr="00BA3521">
              <w:t>Sinhalese</w:t>
            </w:r>
          </w:p>
        </w:tc>
        <w:tc>
          <w:tcPr>
            <w:tcW w:w="4600" w:type="dxa"/>
            <w:noWrap/>
            <w:vAlign w:val="bottom"/>
          </w:tcPr>
          <w:p w14:paraId="5817BDA8" w14:textId="77777777" w:rsidR="00DC6B66" w:rsidRPr="00BA3521" w:rsidRDefault="00DC6B66" w:rsidP="008F00AB">
            <w:pPr>
              <w:pStyle w:val="Tabletext"/>
            </w:pPr>
            <w:r w:rsidRPr="00BA3521">
              <w:t>20%</w:t>
            </w:r>
          </w:p>
        </w:tc>
      </w:tr>
      <w:tr w:rsidR="00DC6B66" w:rsidRPr="00BA3521" w14:paraId="2BD41122" w14:textId="77777777" w:rsidTr="00E61E70">
        <w:tc>
          <w:tcPr>
            <w:tcW w:w="4699" w:type="dxa"/>
            <w:vAlign w:val="center"/>
          </w:tcPr>
          <w:p w14:paraId="50F4F0D9" w14:textId="77777777" w:rsidR="00DC6B66" w:rsidRPr="00BA3521" w:rsidRDefault="00DC6B66" w:rsidP="008F00AB">
            <w:pPr>
              <w:pStyle w:val="Tabletext"/>
            </w:pPr>
            <w:r w:rsidRPr="00BA3521">
              <w:t>Ukrainian</w:t>
            </w:r>
          </w:p>
        </w:tc>
        <w:tc>
          <w:tcPr>
            <w:tcW w:w="4600" w:type="dxa"/>
            <w:noWrap/>
            <w:vAlign w:val="bottom"/>
          </w:tcPr>
          <w:p w14:paraId="5FC88CF2" w14:textId="77777777" w:rsidR="00DC6B66" w:rsidRPr="00BA3521" w:rsidRDefault="00DC6B66" w:rsidP="008F00AB">
            <w:pPr>
              <w:pStyle w:val="Tabletext"/>
            </w:pPr>
            <w:r w:rsidRPr="00BA3521">
              <w:t>19%</w:t>
            </w:r>
          </w:p>
        </w:tc>
      </w:tr>
      <w:tr w:rsidR="00DC6B66" w:rsidRPr="00BA3521" w14:paraId="3784A3A3" w14:textId="77777777" w:rsidTr="00E61E70">
        <w:tc>
          <w:tcPr>
            <w:tcW w:w="4699" w:type="dxa"/>
            <w:vAlign w:val="center"/>
          </w:tcPr>
          <w:p w14:paraId="01A20A71" w14:textId="77777777" w:rsidR="00DC6B66" w:rsidRPr="00BA3521" w:rsidRDefault="00DC6B66" w:rsidP="008F00AB">
            <w:pPr>
              <w:pStyle w:val="Tabletext"/>
            </w:pPr>
            <w:r w:rsidRPr="00BA3521">
              <w:t>Hindi</w:t>
            </w:r>
          </w:p>
        </w:tc>
        <w:tc>
          <w:tcPr>
            <w:tcW w:w="4600" w:type="dxa"/>
            <w:noWrap/>
            <w:vAlign w:val="bottom"/>
          </w:tcPr>
          <w:p w14:paraId="4077304C" w14:textId="77777777" w:rsidR="00DC6B66" w:rsidRPr="00BA3521" w:rsidRDefault="00DC6B66" w:rsidP="008F00AB">
            <w:pPr>
              <w:pStyle w:val="Tabletext"/>
            </w:pPr>
            <w:r w:rsidRPr="00BA3521">
              <w:t>19%</w:t>
            </w:r>
          </w:p>
        </w:tc>
      </w:tr>
      <w:tr w:rsidR="00DC6B66" w:rsidRPr="00BA3521" w14:paraId="2517B5A2" w14:textId="77777777" w:rsidTr="00E61E70">
        <w:tc>
          <w:tcPr>
            <w:tcW w:w="4699" w:type="dxa"/>
            <w:vAlign w:val="center"/>
          </w:tcPr>
          <w:p w14:paraId="768662DA" w14:textId="77777777" w:rsidR="00DC6B66" w:rsidRPr="00BA3521" w:rsidRDefault="00DC6B66" w:rsidP="008F00AB">
            <w:pPr>
              <w:pStyle w:val="Tabletext"/>
            </w:pPr>
            <w:r w:rsidRPr="00BA3521">
              <w:t>Italian</w:t>
            </w:r>
          </w:p>
        </w:tc>
        <w:tc>
          <w:tcPr>
            <w:tcW w:w="4600" w:type="dxa"/>
            <w:noWrap/>
            <w:vAlign w:val="bottom"/>
          </w:tcPr>
          <w:p w14:paraId="1C8B3FB5" w14:textId="77777777" w:rsidR="00DC6B66" w:rsidRPr="00BA3521" w:rsidRDefault="00DC6B66" w:rsidP="008F00AB">
            <w:pPr>
              <w:pStyle w:val="Tabletext"/>
            </w:pPr>
            <w:r w:rsidRPr="00BA3521">
              <w:t>17%</w:t>
            </w:r>
          </w:p>
        </w:tc>
      </w:tr>
      <w:tr w:rsidR="00DC6B66" w:rsidRPr="00BA3521" w14:paraId="72406121" w14:textId="77777777" w:rsidTr="00E61E70">
        <w:tc>
          <w:tcPr>
            <w:tcW w:w="4699" w:type="dxa"/>
            <w:vAlign w:val="center"/>
          </w:tcPr>
          <w:p w14:paraId="199FC825" w14:textId="77777777" w:rsidR="00DC6B66" w:rsidRPr="00BA3521" w:rsidRDefault="00DC6B66" w:rsidP="008F00AB">
            <w:pPr>
              <w:pStyle w:val="Tabletext"/>
            </w:pPr>
            <w:r w:rsidRPr="00BA3521">
              <w:t>Malay</w:t>
            </w:r>
          </w:p>
        </w:tc>
        <w:tc>
          <w:tcPr>
            <w:tcW w:w="4600" w:type="dxa"/>
            <w:noWrap/>
            <w:vAlign w:val="bottom"/>
          </w:tcPr>
          <w:p w14:paraId="21CDE113" w14:textId="77777777" w:rsidR="00DC6B66" w:rsidRPr="00BA3521" w:rsidRDefault="00DC6B66" w:rsidP="008F00AB">
            <w:pPr>
              <w:pStyle w:val="Tabletext"/>
            </w:pPr>
            <w:r w:rsidRPr="00BA3521">
              <w:t>16%</w:t>
            </w:r>
          </w:p>
        </w:tc>
      </w:tr>
      <w:tr w:rsidR="00DC6B66" w:rsidRPr="00BA3521" w14:paraId="6737A2A4" w14:textId="77777777" w:rsidTr="00E61E70">
        <w:tc>
          <w:tcPr>
            <w:tcW w:w="4699" w:type="dxa"/>
            <w:vAlign w:val="center"/>
          </w:tcPr>
          <w:p w14:paraId="2ADB16EA" w14:textId="77777777" w:rsidR="00DC6B66" w:rsidRPr="00BA3521" w:rsidRDefault="00DC6B66" w:rsidP="008F00AB">
            <w:pPr>
              <w:pStyle w:val="Tabletext"/>
            </w:pPr>
            <w:r w:rsidRPr="00BA3521">
              <w:t>Polish</w:t>
            </w:r>
          </w:p>
        </w:tc>
        <w:tc>
          <w:tcPr>
            <w:tcW w:w="4600" w:type="dxa"/>
            <w:noWrap/>
            <w:vAlign w:val="bottom"/>
          </w:tcPr>
          <w:p w14:paraId="320AE673" w14:textId="77777777" w:rsidR="00DC6B66" w:rsidRPr="00BA3521" w:rsidRDefault="00DC6B66" w:rsidP="008F00AB">
            <w:pPr>
              <w:pStyle w:val="Tabletext"/>
            </w:pPr>
            <w:r w:rsidRPr="00BA3521">
              <w:t>14%</w:t>
            </w:r>
          </w:p>
        </w:tc>
      </w:tr>
      <w:tr w:rsidR="00DC6B66" w:rsidRPr="00BA3521" w14:paraId="6A70CB0C" w14:textId="77777777" w:rsidTr="00E61E70">
        <w:tc>
          <w:tcPr>
            <w:tcW w:w="4699" w:type="dxa"/>
            <w:vAlign w:val="center"/>
          </w:tcPr>
          <w:p w14:paraId="5C6757C0" w14:textId="77777777" w:rsidR="00DC6B66" w:rsidRPr="00BA3521" w:rsidRDefault="00DC6B66" w:rsidP="008F00AB">
            <w:pPr>
              <w:pStyle w:val="Tabletext"/>
            </w:pPr>
            <w:r w:rsidRPr="00BA3521">
              <w:t>Finnish</w:t>
            </w:r>
          </w:p>
        </w:tc>
        <w:tc>
          <w:tcPr>
            <w:tcW w:w="4600" w:type="dxa"/>
            <w:noWrap/>
            <w:vAlign w:val="bottom"/>
          </w:tcPr>
          <w:p w14:paraId="039E495B" w14:textId="77777777" w:rsidR="00DC6B66" w:rsidRPr="00BA3521" w:rsidRDefault="00DC6B66" w:rsidP="008F00AB">
            <w:pPr>
              <w:pStyle w:val="Tabletext"/>
            </w:pPr>
            <w:r w:rsidRPr="00BA3521">
              <w:t>12%</w:t>
            </w:r>
          </w:p>
        </w:tc>
      </w:tr>
      <w:tr w:rsidR="00DC6B66" w:rsidRPr="00BA3521" w14:paraId="1E3AA0AB" w14:textId="77777777" w:rsidTr="00E61E70">
        <w:tc>
          <w:tcPr>
            <w:tcW w:w="4699" w:type="dxa"/>
            <w:vAlign w:val="center"/>
          </w:tcPr>
          <w:p w14:paraId="042A84E6" w14:textId="77777777" w:rsidR="00DC6B66" w:rsidRPr="00BA3521" w:rsidRDefault="00DC6B66" w:rsidP="008F00AB">
            <w:pPr>
              <w:pStyle w:val="Tabletext"/>
            </w:pPr>
            <w:r w:rsidRPr="00BA3521">
              <w:t>Japanese</w:t>
            </w:r>
          </w:p>
        </w:tc>
        <w:tc>
          <w:tcPr>
            <w:tcW w:w="4600" w:type="dxa"/>
            <w:noWrap/>
            <w:vAlign w:val="bottom"/>
          </w:tcPr>
          <w:p w14:paraId="6E39107E" w14:textId="77777777" w:rsidR="00DC6B66" w:rsidRPr="00BA3521" w:rsidRDefault="00DC6B66" w:rsidP="008F00AB">
            <w:pPr>
              <w:pStyle w:val="Tabletext"/>
            </w:pPr>
            <w:r w:rsidRPr="00BA3521">
              <w:t>11%</w:t>
            </w:r>
          </w:p>
        </w:tc>
      </w:tr>
      <w:tr w:rsidR="00DC6B66" w:rsidRPr="00BA3521" w14:paraId="378FA6A5" w14:textId="77777777" w:rsidTr="00E61E70">
        <w:tc>
          <w:tcPr>
            <w:tcW w:w="4699" w:type="dxa"/>
            <w:vAlign w:val="center"/>
          </w:tcPr>
          <w:p w14:paraId="4A32935E" w14:textId="77777777" w:rsidR="00DC6B66" w:rsidRPr="00BA3521" w:rsidRDefault="00DC6B66" w:rsidP="008F00AB">
            <w:pPr>
              <w:pStyle w:val="Tabletext"/>
            </w:pPr>
            <w:r w:rsidRPr="00BA3521">
              <w:t>Hungarian</w:t>
            </w:r>
          </w:p>
        </w:tc>
        <w:tc>
          <w:tcPr>
            <w:tcW w:w="4600" w:type="dxa"/>
            <w:noWrap/>
            <w:vAlign w:val="bottom"/>
          </w:tcPr>
          <w:p w14:paraId="114C4F6C" w14:textId="77777777" w:rsidR="00DC6B66" w:rsidRPr="00BA3521" w:rsidRDefault="00DC6B66" w:rsidP="008F00AB">
            <w:pPr>
              <w:pStyle w:val="Tabletext"/>
            </w:pPr>
            <w:r w:rsidRPr="00BA3521">
              <w:t>11%</w:t>
            </w:r>
          </w:p>
        </w:tc>
      </w:tr>
      <w:tr w:rsidR="00DC6B66" w:rsidRPr="00BA3521" w14:paraId="6F5225FA" w14:textId="77777777" w:rsidTr="00E61E70">
        <w:tc>
          <w:tcPr>
            <w:tcW w:w="4699" w:type="dxa"/>
            <w:vAlign w:val="center"/>
          </w:tcPr>
          <w:p w14:paraId="1CF8DB90" w14:textId="77777777" w:rsidR="00DC6B66" w:rsidRPr="00BA3521" w:rsidRDefault="00DC6B66" w:rsidP="008F00AB">
            <w:pPr>
              <w:pStyle w:val="Tabletext"/>
            </w:pPr>
            <w:r w:rsidRPr="00BA3521">
              <w:t>Tagalog</w:t>
            </w:r>
          </w:p>
        </w:tc>
        <w:tc>
          <w:tcPr>
            <w:tcW w:w="4600" w:type="dxa"/>
            <w:noWrap/>
            <w:vAlign w:val="bottom"/>
          </w:tcPr>
          <w:p w14:paraId="120BF211" w14:textId="77777777" w:rsidR="00DC6B66" w:rsidRPr="00BA3521" w:rsidRDefault="00DC6B66" w:rsidP="008F00AB">
            <w:pPr>
              <w:pStyle w:val="Tabletext"/>
            </w:pPr>
            <w:r w:rsidRPr="00BA3521">
              <w:t>11%</w:t>
            </w:r>
          </w:p>
        </w:tc>
      </w:tr>
      <w:tr w:rsidR="00DC6B66" w:rsidRPr="00BA3521" w14:paraId="3A5F09CC" w14:textId="77777777" w:rsidTr="00E61E70">
        <w:tc>
          <w:tcPr>
            <w:tcW w:w="4699" w:type="dxa"/>
            <w:vAlign w:val="center"/>
          </w:tcPr>
          <w:p w14:paraId="3D87E3AD" w14:textId="77777777" w:rsidR="00DC6B66" w:rsidRPr="00BA3521" w:rsidRDefault="00DC6B66" w:rsidP="008F00AB">
            <w:pPr>
              <w:pStyle w:val="Tabletext"/>
            </w:pPr>
            <w:r w:rsidRPr="00BA3521">
              <w:t>Slovene</w:t>
            </w:r>
          </w:p>
        </w:tc>
        <w:tc>
          <w:tcPr>
            <w:tcW w:w="4600" w:type="dxa"/>
            <w:noWrap/>
            <w:vAlign w:val="bottom"/>
          </w:tcPr>
          <w:p w14:paraId="2136476E" w14:textId="77777777" w:rsidR="00DC6B66" w:rsidRPr="00BA3521" w:rsidRDefault="00DC6B66" w:rsidP="008F00AB">
            <w:pPr>
              <w:pStyle w:val="Tabletext"/>
            </w:pPr>
            <w:r w:rsidRPr="00BA3521">
              <w:t>10%</w:t>
            </w:r>
          </w:p>
        </w:tc>
      </w:tr>
      <w:tr w:rsidR="00DC6B66" w:rsidRPr="00BA3521" w14:paraId="7C1BD980" w14:textId="77777777" w:rsidTr="00E61E70">
        <w:tc>
          <w:tcPr>
            <w:tcW w:w="4699" w:type="dxa"/>
            <w:vAlign w:val="center"/>
          </w:tcPr>
          <w:p w14:paraId="6B07B1D8" w14:textId="77777777" w:rsidR="00DC6B66" w:rsidRPr="00BA3521" w:rsidRDefault="00DC6B66" w:rsidP="008F00AB">
            <w:pPr>
              <w:pStyle w:val="Tabletext"/>
            </w:pPr>
            <w:r w:rsidRPr="00BA3521">
              <w:t>Indonesian</w:t>
            </w:r>
          </w:p>
        </w:tc>
        <w:tc>
          <w:tcPr>
            <w:tcW w:w="4600" w:type="dxa"/>
            <w:noWrap/>
            <w:vAlign w:val="bottom"/>
          </w:tcPr>
          <w:p w14:paraId="213EAA66" w14:textId="77777777" w:rsidR="00DC6B66" w:rsidRPr="00BA3521" w:rsidRDefault="00DC6B66" w:rsidP="008F00AB">
            <w:pPr>
              <w:pStyle w:val="Tabletext"/>
            </w:pPr>
            <w:r w:rsidRPr="00BA3521">
              <w:t>9%</w:t>
            </w:r>
          </w:p>
        </w:tc>
      </w:tr>
      <w:tr w:rsidR="00DC6B66" w:rsidRPr="00BA3521" w14:paraId="7D00BCFE" w14:textId="77777777" w:rsidTr="00E61E70">
        <w:tc>
          <w:tcPr>
            <w:tcW w:w="4699" w:type="dxa"/>
            <w:vAlign w:val="center"/>
          </w:tcPr>
          <w:p w14:paraId="53740A85" w14:textId="77777777" w:rsidR="00DC6B66" w:rsidRPr="00BA3521" w:rsidRDefault="00DC6B66" w:rsidP="008F00AB">
            <w:pPr>
              <w:pStyle w:val="Tabletext"/>
            </w:pPr>
            <w:r w:rsidRPr="00BA3521">
              <w:t>Filipino</w:t>
            </w:r>
          </w:p>
        </w:tc>
        <w:tc>
          <w:tcPr>
            <w:tcW w:w="4600" w:type="dxa"/>
            <w:noWrap/>
            <w:vAlign w:val="bottom"/>
          </w:tcPr>
          <w:p w14:paraId="25C47672" w14:textId="77777777" w:rsidR="00DC6B66" w:rsidRPr="00BA3521" w:rsidRDefault="00DC6B66" w:rsidP="008F00AB">
            <w:pPr>
              <w:pStyle w:val="Tabletext"/>
            </w:pPr>
            <w:r w:rsidRPr="00BA3521">
              <w:t>8%</w:t>
            </w:r>
          </w:p>
        </w:tc>
      </w:tr>
      <w:tr w:rsidR="00DC6B66" w:rsidRPr="00BA3521" w14:paraId="5471E9BD" w14:textId="77777777" w:rsidTr="00E61E70">
        <w:tc>
          <w:tcPr>
            <w:tcW w:w="4699" w:type="dxa"/>
            <w:vAlign w:val="center"/>
          </w:tcPr>
          <w:p w14:paraId="205F445A" w14:textId="77777777" w:rsidR="00DC6B66" w:rsidRPr="00BA3521" w:rsidRDefault="00DC6B66" w:rsidP="008F00AB">
            <w:pPr>
              <w:pStyle w:val="Tabletext"/>
            </w:pPr>
            <w:r w:rsidRPr="00BA3521">
              <w:t>Czech</w:t>
            </w:r>
          </w:p>
        </w:tc>
        <w:tc>
          <w:tcPr>
            <w:tcW w:w="4600" w:type="dxa"/>
            <w:noWrap/>
            <w:vAlign w:val="bottom"/>
          </w:tcPr>
          <w:p w14:paraId="01CDEFB7" w14:textId="77777777" w:rsidR="00DC6B66" w:rsidRPr="00BA3521" w:rsidRDefault="00DC6B66" w:rsidP="008F00AB">
            <w:pPr>
              <w:pStyle w:val="Tabletext"/>
            </w:pPr>
            <w:r w:rsidRPr="00BA3521">
              <w:t>6%</w:t>
            </w:r>
          </w:p>
        </w:tc>
      </w:tr>
      <w:tr w:rsidR="00DC6B66" w:rsidRPr="00BA3521" w14:paraId="2BED51BE" w14:textId="77777777" w:rsidTr="00E61E70">
        <w:tc>
          <w:tcPr>
            <w:tcW w:w="4699" w:type="dxa"/>
            <w:vAlign w:val="center"/>
          </w:tcPr>
          <w:p w14:paraId="3120E296" w14:textId="77777777" w:rsidR="00DC6B66" w:rsidRPr="00BA3521" w:rsidRDefault="00DC6B66" w:rsidP="008F00AB">
            <w:pPr>
              <w:pStyle w:val="Tabletext"/>
            </w:pPr>
            <w:r w:rsidRPr="00BA3521">
              <w:t>Maltese</w:t>
            </w:r>
          </w:p>
        </w:tc>
        <w:tc>
          <w:tcPr>
            <w:tcW w:w="4600" w:type="dxa"/>
            <w:noWrap/>
            <w:vAlign w:val="bottom"/>
          </w:tcPr>
          <w:p w14:paraId="55A166B0" w14:textId="77777777" w:rsidR="00DC6B66" w:rsidRPr="00BA3521" w:rsidRDefault="00DC6B66" w:rsidP="008F00AB">
            <w:pPr>
              <w:pStyle w:val="Tabletext"/>
            </w:pPr>
            <w:r w:rsidRPr="00BA3521">
              <w:t>6%</w:t>
            </w:r>
          </w:p>
        </w:tc>
      </w:tr>
      <w:tr w:rsidR="00DC6B66" w:rsidRPr="00BA3521" w14:paraId="458DC574" w14:textId="77777777" w:rsidTr="00E61E70">
        <w:tc>
          <w:tcPr>
            <w:tcW w:w="4699" w:type="dxa"/>
            <w:vAlign w:val="center"/>
          </w:tcPr>
          <w:p w14:paraId="4A65BDC4" w14:textId="77777777" w:rsidR="00DC6B66" w:rsidRPr="00BA3521" w:rsidRDefault="00DC6B66" w:rsidP="008F00AB">
            <w:pPr>
              <w:pStyle w:val="Tabletext"/>
            </w:pPr>
            <w:r w:rsidRPr="00BA3521">
              <w:t>Tamil</w:t>
            </w:r>
          </w:p>
        </w:tc>
        <w:tc>
          <w:tcPr>
            <w:tcW w:w="4600" w:type="dxa"/>
            <w:noWrap/>
            <w:vAlign w:val="bottom"/>
          </w:tcPr>
          <w:p w14:paraId="3C2DD694" w14:textId="77777777" w:rsidR="00DC6B66" w:rsidRPr="00BA3521" w:rsidRDefault="00DC6B66" w:rsidP="008F00AB">
            <w:pPr>
              <w:pStyle w:val="Tabletext"/>
            </w:pPr>
            <w:r w:rsidRPr="00BA3521">
              <w:t>6%</w:t>
            </w:r>
          </w:p>
        </w:tc>
      </w:tr>
    </w:tbl>
    <w:p w14:paraId="33A3FAB3" w14:textId="77777777" w:rsidR="00697067" w:rsidRPr="00BA3521" w:rsidRDefault="00697067" w:rsidP="0082181D">
      <w:pPr>
        <w:pStyle w:val="Quotetext"/>
        <w:ind w:left="0"/>
        <w:sectPr w:rsidR="00697067" w:rsidRPr="00BA3521" w:rsidSect="00FB7B6C">
          <w:type w:val="continuous"/>
          <w:pgSz w:w="11906" w:h="16838" w:code="9"/>
          <w:pgMar w:top="1418" w:right="1304" w:bottom="851" w:left="1304" w:header="680" w:footer="567" w:gutter="0"/>
          <w:cols w:space="340"/>
          <w:docGrid w:linePitch="360"/>
        </w:sectPr>
      </w:pPr>
    </w:p>
    <w:p w14:paraId="542DAE99" w14:textId="0076BAAE" w:rsidR="00697067" w:rsidRPr="00BA3521" w:rsidRDefault="00697067" w:rsidP="00F21022">
      <w:pPr>
        <w:pStyle w:val="Heading1"/>
      </w:pPr>
      <w:bookmarkStart w:id="61" w:name="_Appendix"/>
      <w:bookmarkStart w:id="62" w:name="_Toc123906550"/>
      <w:bookmarkStart w:id="63" w:name="_Toc136520390"/>
      <w:bookmarkEnd w:id="61"/>
      <w:r w:rsidRPr="00BA3521">
        <w:t>Appendix</w:t>
      </w:r>
      <w:bookmarkEnd w:id="62"/>
      <w:r w:rsidR="00F21022">
        <w:t xml:space="preserve"> 1:</w:t>
      </w:r>
      <w:r w:rsidRPr="00BA3521">
        <w:t xml:space="preserve"> Countries of birth of migrant and refugee communities in regional Victoria (</w:t>
      </w:r>
      <w:r w:rsidR="00F21022">
        <w:t xml:space="preserve">excluding </w:t>
      </w:r>
      <w:r w:rsidRPr="00BA3521">
        <w:t>Australia)</w:t>
      </w:r>
      <w:bookmarkEnd w:id="63"/>
    </w:p>
    <w:tbl>
      <w:tblPr>
        <w:tblStyle w:val="TableGrid"/>
        <w:tblW w:w="9299" w:type="dxa"/>
        <w:tblLook w:val="0620" w:firstRow="1" w:lastRow="0" w:firstColumn="0" w:lastColumn="0" w:noHBand="1" w:noVBand="1"/>
      </w:tblPr>
      <w:tblGrid>
        <w:gridCol w:w="3296"/>
        <w:gridCol w:w="2946"/>
        <w:gridCol w:w="3057"/>
      </w:tblGrid>
      <w:tr w:rsidR="00697067" w:rsidRPr="00BA3521" w14:paraId="5D0EC9BB" w14:textId="77777777" w:rsidTr="00E61E70">
        <w:trPr>
          <w:tblHeader/>
        </w:trPr>
        <w:tc>
          <w:tcPr>
            <w:tcW w:w="1320" w:type="dxa"/>
            <w:vAlign w:val="bottom"/>
          </w:tcPr>
          <w:p w14:paraId="7790134C" w14:textId="77777777" w:rsidR="00697067" w:rsidRPr="00BA3521" w:rsidRDefault="00697067" w:rsidP="00697067">
            <w:pPr>
              <w:pStyle w:val="Tablecolhead"/>
            </w:pPr>
            <w:r w:rsidRPr="00BA3521">
              <w:t>Country of birth</w:t>
            </w:r>
          </w:p>
        </w:tc>
        <w:tc>
          <w:tcPr>
            <w:tcW w:w="1300" w:type="dxa"/>
            <w:noWrap/>
            <w:vAlign w:val="bottom"/>
          </w:tcPr>
          <w:p w14:paraId="6D414424" w14:textId="77777777" w:rsidR="00697067" w:rsidRPr="00BA3521" w:rsidRDefault="00697067" w:rsidP="00697067">
            <w:pPr>
              <w:pStyle w:val="Tablecolhead"/>
            </w:pPr>
            <w:r w:rsidRPr="00BA3521">
              <w:t>Number of people</w:t>
            </w:r>
          </w:p>
        </w:tc>
        <w:tc>
          <w:tcPr>
            <w:tcW w:w="1300" w:type="dxa"/>
            <w:noWrap/>
            <w:vAlign w:val="bottom"/>
          </w:tcPr>
          <w:p w14:paraId="7BE00AE4" w14:textId="543C4C7A" w:rsidR="00697067" w:rsidRPr="00BA3521" w:rsidRDefault="0000065C" w:rsidP="00697067">
            <w:pPr>
              <w:pStyle w:val="Tablecolhead"/>
            </w:pPr>
            <w:r w:rsidRPr="00BA3521">
              <w:t>P</w:t>
            </w:r>
            <w:r w:rsidR="00E81EEB" w:rsidRPr="00BA3521">
              <w:t xml:space="preserve">ercentage </w:t>
            </w:r>
            <w:r w:rsidR="00697067" w:rsidRPr="00BA3521">
              <w:t>of people born outside Australia</w:t>
            </w:r>
          </w:p>
        </w:tc>
      </w:tr>
      <w:tr w:rsidR="00697067" w:rsidRPr="00BA3521" w14:paraId="528F3632" w14:textId="77777777" w:rsidTr="00E61E70">
        <w:tc>
          <w:tcPr>
            <w:tcW w:w="1320" w:type="dxa"/>
            <w:vAlign w:val="bottom"/>
            <w:hideMark/>
          </w:tcPr>
          <w:p w14:paraId="1B5E0359" w14:textId="77777777" w:rsidR="00697067" w:rsidRPr="00BA3521" w:rsidRDefault="00697067" w:rsidP="00697067">
            <w:pPr>
              <w:pStyle w:val="Tabletext"/>
            </w:pPr>
            <w:r w:rsidRPr="00BA3521">
              <w:t>England</w:t>
            </w:r>
          </w:p>
        </w:tc>
        <w:tc>
          <w:tcPr>
            <w:tcW w:w="1300" w:type="dxa"/>
            <w:noWrap/>
            <w:vAlign w:val="bottom"/>
            <w:hideMark/>
          </w:tcPr>
          <w:p w14:paraId="00B31CD7" w14:textId="77777777" w:rsidR="00697067" w:rsidRPr="00BA3521" w:rsidRDefault="00697067" w:rsidP="00697067">
            <w:pPr>
              <w:pStyle w:val="Tabletext"/>
            </w:pPr>
            <w:r w:rsidRPr="00BA3521">
              <w:t>41471</w:t>
            </w:r>
          </w:p>
        </w:tc>
        <w:tc>
          <w:tcPr>
            <w:tcW w:w="1300" w:type="dxa"/>
            <w:noWrap/>
            <w:vAlign w:val="bottom"/>
            <w:hideMark/>
          </w:tcPr>
          <w:p w14:paraId="72661DB9" w14:textId="77777777" w:rsidR="00697067" w:rsidRPr="00BA3521" w:rsidRDefault="00697067" w:rsidP="00697067">
            <w:pPr>
              <w:pStyle w:val="Tabletext"/>
            </w:pPr>
            <w:r w:rsidRPr="00BA3521">
              <w:t>21.29%</w:t>
            </w:r>
          </w:p>
        </w:tc>
      </w:tr>
      <w:tr w:rsidR="00697067" w:rsidRPr="00BA3521" w14:paraId="4820E380" w14:textId="77777777" w:rsidTr="00E61E70">
        <w:tc>
          <w:tcPr>
            <w:tcW w:w="1320" w:type="dxa"/>
            <w:vAlign w:val="bottom"/>
            <w:hideMark/>
          </w:tcPr>
          <w:p w14:paraId="5B1F086F" w14:textId="77777777" w:rsidR="00697067" w:rsidRPr="00BA3521" w:rsidRDefault="00697067" w:rsidP="00697067">
            <w:pPr>
              <w:pStyle w:val="Tabletext"/>
            </w:pPr>
            <w:r w:rsidRPr="00BA3521">
              <w:t>New Zealand</w:t>
            </w:r>
          </w:p>
        </w:tc>
        <w:tc>
          <w:tcPr>
            <w:tcW w:w="1300" w:type="dxa"/>
            <w:noWrap/>
            <w:vAlign w:val="bottom"/>
            <w:hideMark/>
          </w:tcPr>
          <w:p w14:paraId="50937638" w14:textId="77777777" w:rsidR="00697067" w:rsidRPr="00BA3521" w:rsidRDefault="00697067" w:rsidP="00697067">
            <w:pPr>
              <w:pStyle w:val="Tabletext"/>
            </w:pPr>
            <w:r w:rsidRPr="00BA3521">
              <w:t>16247</w:t>
            </w:r>
          </w:p>
        </w:tc>
        <w:tc>
          <w:tcPr>
            <w:tcW w:w="1300" w:type="dxa"/>
            <w:noWrap/>
            <w:vAlign w:val="bottom"/>
            <w:hideMark/>
          </w:tcPr>
          <w:p w14:paraId="442B31C3" w14:textId="77777777" w:rsidR="00697067" w:rsidRPr="00BA3521" w:rsidRDefault="00697067" w:rsidP="00697067">
            <w:pPr>
              <w:pStyle w:val="Tabletext"/>
            </w:pPr>
            <w:r w:rsidRPr="00BA3521">
              <w:t>8.34%</w:t>
            </w:r>
          </w:p>
        </w:tc>
      </w:tr>
      <w:tr w:rsidR="00697067" w:rsidRPr="00BA3521" w14:paraId="2BF4D5A6" w14:textId="77777777" w:rsidTr="00E61E70">
        <w:tc>
          <w:tcPr>
            <w:tcW w:w="1320" w:type="dxa"/>
            <w:vAlign w:val="bottom"/>
            <w:hideMark/>
          </w:tcPr>
          <w:p w14:paraId="30C4814A" w14:textId="77777777" w:rsidR="00697067" w:rsidRPr="00BA3521" w:rsidRDefault="00697067" w:rsidP="00697067">
            <w:pPr>
              <w:pStyle w:val="Tabletext"/>
            </w:pPr>
            <w:r w:rsidRPr="00BA3521">
              <w:t>India</w:t>
            </w:r>
          </w:p>
        </w:tc>
        <w:tc>
          <w:tcPr>
            <w:tcW w:w="1300" w:type="dxa"/>
            <w:noWrap/>
            <w:vAlign w:val="bottom"/>
            <w:hideMark/>
          </w:tcPr>
          <w:p w14:paraId="7DA0BAE9" w14:textId="77777777" w:rsidR="00697067" w:rsidRPr="00BA3521" w:rsidRDefault="00697067" w:rsidP="00697067">
            <w:pPr>
              <w:pStyle w:val="Tabletext"/>
            </w:pPr>
            <w:r w:rsidRPr="00BA3521">
              <w:t>15463</w:t>
            </w:r>
          </w:p>
        </w:tc>
        <w:tc>
          <w:tcPr>
            <w:tcW w:w="1300" w:type="dxa"/>
            <w:noWrap/>
            <w:vAlign w:val="bottom"/>
            <w:hideMark/>
          </w:tcPr>
          <w:p w14:paraId="1A2F8458" w14:textId="77777777" w:rsidR="00697067" w:rsidRPr="00BA3521" w:rsidRDefault="00697067" w:rsidP="00697067">
            <w:pPr>
              <w:pStyle w:val="Tabletext"/>
            </w:pPr>
            <w:r w:rsidRPr="00BA3521">
              <w:t>7.94%</w:t>
            </w:r>
          </w:p>
        </w:tc>
      </w:tr>
      <w:tr w:rsidR="00697067" w:rsidRPr="00BA3521" w14:paraId="3E12DFEA" w14:textId="77777777" w:rsidTr="00E61E70">
        <w:tc>
          <w:tcPr>
            <w:tcW w:w="1320" w:type="dxa"/>
            <w:vAlign w:val="bottom"/>
            <w:hideMark/>
          </w:tcPr>
          <w:p w14:paraId="6AB50530" w14:textId="77777777" w:rsidR="00697067" w:rsidRPr="00BA3521" w:rsidRDefault="00697067" w:rsidP="00697067">
            <w:pPr>
              <w:pStyle w:val="Tabletext"/>
            </w:pPr>
            <w:r w:rsidRPr="00BA3521">
              <w:t>Philippines</w:t>
            </w:r>
          </w:p>
        </w:tc>
        <w:tc>
          <w:tcPr>
            <w:tcW w:w="1300" w:type="dxa"/>
            <w:noWrap/>
            <w:vAlign w:val="bottom"/>
            <w:hideMark/>
          </w:tcPr>
          <w:p w14:paraId="3D94F202" w14:textId="77777777" w:rsidR="00697067" w:rsidRPr="00BA3521" w:rsidRDefault="00697067" w:rsidP="00697067">
            <w:pPr>
              <w:pStyle w:val="Tabletext"/>
            </w:pPr>
            <w:r w:rsidRPr="00BA3521">
              <w:t>9480</w:t>
            </w:r>
          </w:p>
        </w:tc>
        <w:tc>
          <w:tcPr>
            <w:tcW w:w="1300" w:type="dxa"/>
            <w:noWrap/>
            <w:vAlign w:val="bottom"/>
            <w:hideMark/>
          </w:tcPr>
          <w:p w14:paraId="1614FBF7" w14:textId="77777777" w:rsidR="00697067" w:rsidRPr="00BA3521" w:rsidRDefault="00697067" w:rsidP="00697067">
            <w:pPr>
              <w:pStyle w:val="Tabletext"/>
            </w:pPr>
            <w:r w:rsidRPr="00BA3521">
              <w:t>4.87%</w:t>
            </w:r>
          </w:p>
        </w:tc>
      </w:tr>
      <w:tr w:rsidR="00697067" w:rsidRPr="00BA3521" w14:paraId="14BDC7D8" w14:textId="77777777" w:rsidTr="00E61E70">
        <w:tc>
          <w:tcPr>
            <w:tcW w:w="1320" w:type="dxa"/>
            <w:vAlign w:val="bottom"/>
            <w:hideMark/>
          </w:tcPr>
          <w:p w14:paraId="7524DBC9" w14:textId="77777777" w:rsidR="00697067" w:rsidRPr="00BA3521" w:rsidRDefault="00697067" w:rsidP="00697067">
            <w:pPr>
              <w:pStyle w:val="Tabletext"/>
            </w:pPr>
            <w:r w:rsidRPr="00BA3521">
              <w:t>Netherlands</w:t>
            </w:r>
          </w:p>
        </w:tc>
        <w:tc>
          <w:tcPr>
            <w:tcW w:w="1300" w:type="dxa"/>
            <w:noWrap/>
            <w:vAlign w:val="bottom"/>
            <w:hideMark/>
          </w:tcPr>
          <w:p w14:paraId="2210AEAC" w14:textId="77777777" w:rsidR="00697067" w:rsidRPr="00BA3521" w:rsidRDefault="00697067" w:rsidP="00697067">
            <w:pPr>
              <w:pStyle w:val="Tabletext"/>
            </w:pPr>
            <w:r w:rsidRPr="00BA3521">
              <w:t>6901</w:t>
            </w:r>
          </w:p>
        </w:tc>
        <w:tc>
          <w:tcPr>
            <w:tcW w:w="1300" w:type="dxa"/>
            <w:noWrap/>
            <w:vAlign w:val="bottom"/>
            <w:hideMark/>
          </w:tcPr>
          <w:p w14:paraId="7509D1AD" w14:textId="77777777" w:rsidR="00697067" w:rsidRPr="00BA3521" w:rsidRDefault="00697067" w:rsidP="00697067">
            <w:pPr>
              <w:pStyle w:val="Tabletext"/>
            </w:pPr>
            <w:r w:rsidRPr="00BA3521">
              <w:t>3.54%</w:t>
            </w:r>
          </w:p>
        </w:tc>
      </w:tr>
      <w:tr w:rsidR="00697067" w:rsidRPr="00BA3521" w14:paraId="27821FA6" w14:textId="77777777" w:rsidTr="00E61E70">
        <w:tc>
          <w:tcPr>
            <w:tcW w:w="1320" w:type="dxa"/>
            <w:vAlign w:val="bottom"/>
            <w:hideMark/>
          </w:tcPr>
          <w:p w14:paraId="4FA875D2" w14:textId="77777777" w:rsidR="00697067" w:rsidRPr="00BA3521" w:rsidRDefault="00697067" w:rsidP="00697067">
            <w:pPr>
              <w:pStyle w:val="Tabletext"/>
            </w:pPr>
            <w:r w:rsidRPr="00BA3521">
              <w:t>Italy</w:t>
            </w:r>
          </w:p>
        </w:tc>
        <w:tc>
          <w:tcPr>
            <w:tcW w:w="1300" w:type="dxa"/>
            <w:noWrap/>
            <w:vAlign w:val="bottom"/>
            <w:hideMark/>
          </w:tcPr>
          <w:p w14:paraId="0CBCD6A7" w14:textId="77777777" w:rsidR="00697067" w:rsidRPr="00BA3521" w:rsidRDefault="00697067" w:rsidP="00697067">
            <w:pPr>
              <w:pStyle w:val="Tabletext"/>
            </w:pPr>
            <w:r w:rsidRPr="00BA3521">
              <w:t>6700</w:t>
            </w:r>
          </w:p>
        </w:tc>
        <w:tc>
          <w:tcPr>
            <w:tcW w:w="1300" w:type="dxa"/>
            <w:noWrap/>
            <w:vAlign w:val="bottom"/>
            <w:hideMark/>
          </w:tcPr>
          <w:p w14:paraId="43838495" w14:textId="77777777" w:rsidR="00697067" w:rsidRPr="00BA3521" w:rsidRDefault="00697067" w:rsidP="00697067">
            <w:pPr>
              <w:pStyle w:val="Tabletext"/>
            </w:pPr>
            <w:r w:rsidRPr="00BA3521">
              <w:t>3.44%</w:t>
            </w:r>
          </w:p>
        </w:tc>
      </w:tr>
      <w:tr w:rsidR="00697067" w:rsidRPr="00BA3521" w14:paraId="6AC2BDBA" w14:textId="77777777" w:rsidTr="00E61E70">
        <w:tc>
          <w:tcPr>
            <w:tcW w:w="1320" w:type="dxa"/>
            <w:vAlign w:val="bottom"/>
            <w:hideMark/>
          </w:tcPr>
          <w:p w14:paraId="4604DCC6" w14:textId="77777777" w:rsidR="00697067" w:rsidRPr="00BA3521" w:rsidRDefault="00697067" w:rsidP="00697067">
            <w:pPr>
              <w:pStyle w:val="Tabletext"/>
            </w:pPr>
            <w:r w:rsidRPr="00BA3521">
              <w:t>Germany</w:t>
            </w:r>
          </w:p>
        </w:tc>
        <w:tc>
          <w:tcPr>
            <w:tcW w:w="1300" w:type="dxa"/>
            <w:noWrap/>
            <w:vAlign w:val="bottom"/>
            <w:hideMark/>
          </w:tcPr>
          <w:p w14:paraId="43967DFB" w14:textId="77777777" w:rsidR="00697067" w:rsidRPr="00BA3521" w:rsidRDefault="00697067" w:rsidP="00697067">
            <w:pPr>
              <w:pStyle w:val="Tabletext"/>
            </w:pPr>
            <w:r w:rsidRPr="00BA3521">
              <w:t>6209</w:t>
            </w:r>
          </w:p>
        </w:tc>
        <w:tc>
          <w:tcPr>
            <w:tcW w:w="1300" w:type="dxa"/>
            <w:noWrap/>
            <w:vAlign w:val="bottom"/>
            <w:hideMark/>
          </w:tcPr>
          <w:p w14:paraId="7F6BEF28" w14:textId="77777777" w:rsidR="00697067" w:rsidRPr="00BA3521" w:rsidRDefault="00697067" w:rsidP="00697067">
            <w:pPr>
              <w:pStyle w:val="Tabletext"/>
            </w:pPr>
            <w:r w:rsidRPr="00BA3521">
              <w:t>3.19%</w:t>
            </w:r>
          </w:p>
        </w:tc>
      </w:tr>
      <w:tr w:rsidR="00697067" w:rsidRPr="00BA3521" w14:paraId="77838DA8" w14:textId="77777777" w:rsidTr="00E61E70">
        <w:tc>
          <w:tcPr>
            <w:tcW w:w="1320" w:type="dxa"/>
            <w:vAlign w:val="bottom"/>
            <w:hideMark/>
          </w:tcPr>
          <w:p w14:paraId="4BF56D80" w14:textId="77777777" w:rsidR="00697067" w:rsidRPr="00BA3521" w:rsidRDefault="00697067" w:rsidP="00697067">
            <w:pPr>
              <w:pStyle w:val="Tabletext"/>
            </w:pPr>
            <w:r w:rsidRPr="00BA3521">
              <w:t>Scotland</w:t>
            </w:r>
          </w:p>
        </w:tc>
        <w:tc>
          <w:tcPr>
            <w:tcW w:w="1300" w:type="dxa"/>
            <w:noWrap/>
            <w:vAlign w:val="bottom"/>
            <w:hideMark/>
          </w:tcPr>
          <w:p w14:paraId="217694AE" w14:textId="77777777" w:rsidR="00697067" w:rsidRPr="00BA3521" w:rsidRDefault="00697067" w:rsidP="00697067">
            <w:pPr>
              <w:pStyle w:val="Tabletext"/>
            </w:pPr>
            <w:r w:rsidRPr="00BA3521">
              <w:t>6208</w:t>
            </w:r>
          </w:p>
        </w:tc>
        <w:tc>
          <w:tcPr>
            <w:tcW w:w="1300" w:type="dxa"/>
            <w:noWrap/>
            <w:vAlign w:val="bottom"/>
            <w:hideMark/>
          </w:tcPr>
          <w:p w14:paraId="5D328E22" w14:textId="77777777" w:rsidR="00697067" w:rsidRPr="00BA3521" w:rsidRDefault="00697067" w:rsidP="00697067">
            <w:pPr>
              <w:pStyle w:val="Tabletext"/>
            </w:pPr>
            <w:r w:rsidRPr="00BA3521">
              <w:t>3.19%</w:t>
            </w:r>
          </w:p>
        </w:tc>
      </w:tr>
      <w:tr w:rsidR="00697067" w:rsidRPr="00BA3521" w14:paraId="27460988" w14:textId="77777777" w:rsidTr="00E61E70">
        <w:tc>
          <w:tcPr>
            <w:tcW w:w="1320" w:type="dxa"/>
            <w:vAlign w:val="bottom"/>
            <w:hideMark/>
          </w:tcPr>
          <w:p w14:paraId="0CDE6809" w14:textId="77777777" w:rsidR="00697067" w:rsidRPr="00BA3521" w:rsidRDefault="00697067" w:rsidP="00697067">
            <w:pPr>
              <w:pStyle w:val="Tabletext"/>
            </w:pPr>
            <w:r w:rsidRPr="00BA3521">
              <w:t>China (excludes SARs and Taiwan)</w:t>
            </w:r>
          </w:p>
        </w:tc>
        <w:tc>
          <w:tcPr>
            <w:tcW w:w="1300" w:type="dxa"/>
            <w:noWrap/>
            <w:vAlign w:val="bottom"/>
            <w:hideMark/>
          </w:tcPr>
          <w:p w14:paraId="4B49DA71" w14:textId="77777777" w:rsidR="00697067" w:rsidRPr="00BA3521" w:rsidRDefault="00697067" w:rsidP="00697067">
            <w:pPr>
              <w:pStyle w:val="Tabletext"/>
            </w:pPr>
            <w:r w:rsidRPr="00BA3521">
              <w:t>5373</w:t>
            </w:r>
          </w:p>
        </w:tc>
        <w:tc>
          <w:tcPr>
            <w:tcW w:w="1300" w:type="dxa"/>
            <w:noWrap/>
            <w:vAlign w:val="bottom"/>
            <w:hideMark/>
          </w:tcPr>
          <w:p w14:paraId="6B4DEB3A" w14:textId="77777777" w:rsidR="00697067" w:rsidRPr="00BA3521" w:rsidRDefault="00697067" w:rsidP="00697067">
            <w:pPr>
              <w:pStyle w:val="Tabletext"/>
            </w:pPr>
            <w:r w:rsidRPr="00BA3521">
              <w:t>2.76%</w:t>
            </w:r>
          </w:p>
        </w:tc>
      </w:tr>
      <w:tr w:rsidR="00697067" w:rsidRPr="00BA3521" w14:paraId="4B945AD7" w14:textId="77777777" w:rsidTr="00E61E70">
        <w:tc>
          <w:tcPr>
            <w:tcW w:w="1320" w:type="dxa"/>
            <w:vAlign w:val="bottom"/>
            <w:hideMark/>
          </w:tcPr>
          <w:p w14:paraId="44E86AD1" w14:textId="77777777" w:rsidR="00697067" w:rsidRPr="00BA3521" w:rsidRDefault="00697067" w:rsidP="00697067">
            <w:pPr>
              <w:pStyle w:val="Tabletext"/>
            </w:pPr>
            <w:r w:rsidRPr="00BA3521">
              <w:t>Malaysia</w:t>
            </w:r>
          </w:p>
        </w:tc>
        <w:tc>
          <w:tcPr>
            <w:tcW w:w="1300" w:type="dxa"/>
            <w:noWrap/>
            <w:vAlign w:val="bottom"/>
            <w:hideMark/>
          </w:tcPr>
          <w:p w14:paraId="2356A78C" w14:textId="77777777" w:rsidR="00697067" w:rsidRPr="00BA3521" w:rsidRDefault="00697067" w:rsidP="00697067">
            <w:pPr>
              <w:pStyle w:val="Tabletext"/>
            </w:pPr>
            <w:r w:rsidRPr="00BA3521">
              <w:t>5243</w:t>
            </w:r>
          </w:p>
        </w:tc>
        <w:tc>
          <w:tcPr>
            <w:tcW w:w="1300" w:type="dxa"/>
            <w:noWrap/>
            <w:vAlign w:val="bottom"/>
            <w:hideMark/>
          </w:tcPr>
          <w:p w14:paraId="4E66749C" w14:textId="77777777" w:rsidR="00697067" w:rsidRPr="00BA3521" w:rsidRDefault="00697067" w:rsidP="00697067">
            <w:pPr>
              <w:pStyle w:val="Tabletext"/>
            </w:pPr>
            <w:r w:rsidRPr="00BA3521">
              <w:t>2.69%</w:t>
            </w:r>
          </w:p>
        </w:tc>
      </w:tr>
      <w:tr w:rsidR="00697067" w:rsidRPr="00BA3521" w14:paraId="1B92F392" w14:textId="77777777" w:rsidTr="00E61E70">
        <w:tc>
          <w:tcPr>
            <w:tcW w:w="1320" w:type="dxa"/>
            <w:vAlign w:val="bottom"/>
            <w:hideMark/>
          </w:tcPr>
          <w:p w14:paraId="156DBF9A" w14:textId="77777777" w:rsidR="00697067" w:rsidRPr="00BA3521" w:rsidRDefault="00697067" w:rsidP="00697067">
            <w:pPr>
              <w:pStyle w:val="Tabletext"/>
            </w:pPr>
            <w:r w:rsidRPr="00BA3521">
              <w:t>South Africa</w:t>
            </w:r>
          </w:p>
        </w:tc>
        <w:tc>
          <w:tcPr>
            <w:tcW w:w="1300" w:type="dxa"/>
            <w:noWrap/>
            <w:vAlign w:val="bottom"/>
            <w:hideMark/>
          </w:tcPr>
          <w:p w14:paraId="2E5C3417" w14:textId="77777777" w:rsidR="00697067" w:rsidRPr="00BA3521" w:rsidRDefault="00697067" w:rsidP="00697067">
            <w:pPr>
              <w:pStyle w:val="Tabletext"/>
            </w:pPr>
            <w:r w:rsidRPr="00BA3521">
              <w:t>4186</w:t>
            </w:r>
          </w:p>
        </w:tc>
        <w:tc>
          <w:tcPr>
            <w:tcW w:w="1300" w:type="dxa"/>
            <w:noWrap/>
            <w:vAlign w:val="bottom"/>
            <w:hideMark/>
          </w:tcPr>
          <w:p w14:paraId="2247123A" w14:textId="77777777" w:rsidR="00697067" w:rsidRPr="00BA3521" w:rsidRDefault="00697067" w:rsidP="00697067">
            <w:pPr>
              <w:pStyle w:val="Tabletext"/>
            </w:pPr>
            <w:r w:rsidRPr="00BA3521">
              <w:t>2.15%</w:t>
            </w:r>
          </w:p>
        </w:tc>
      </w:tr>
      <w:tr w:rsidR="00697067" w:rsidRPr="00BA3521" w14:paraId="34DBC0B8" w14:textId="77777777" w:rsidTr="00E61E70">
        <w:tc>
          <w:tcPr>
            <w:tcW w:w="1320" w:type="dxa"/>
            <w:vAlign w:val="bottom"/>
            <w:hideMark/>
          </w:tcPr>
          <w:p w14:paraId="6F96D9DD" w14:textId="77777777" w:rsidR="00697067" w:rsidRPr="00BA3521" w:rsidRDefault="00697067" w:rsidP="00697067">
            <w:pPr>
              <w:pStyle w:val="Tabletext"/>
            </w:pPr>
            <w:r w:rsidRPr="00BA3521">
              <w:t>United States of America</w:t>
            </w:r>
          </w:p>
        </w:tc>
        <w:tc>
          <w:tcPr>
            <w:tcW w:w="1300" w:type="dxa"/>
            <w:noWrap/>
            <w:vAlign w:val="bottom"/>
            <w:hideMark/>
          </w:tcPr>
          <w:p w14:paraId="0930EB79" w14:textId="77777777" w:rsidR="00697067" w:rsidRPr="00BA3521" w:rsidRDefault="00697067" w:rsidP="00697067">
            <w:pPr>
              <w:pStyle w:val="Tabletext"/>
            </w:pPr>
            <w:r w:rsidRPr="00BA3521">
              <w:t>3691</w:t>
            </w:r>
          </w:p>
        </w:tc>
        <w:tc>
          <w:tcPr>
            <w:tcW w:w="1300" w:type="dxa"/>
            <w:noWrap/>
            <w:vAlign w:val="bottom"/>
            <w:hideMark/>
          </w:tcPr>
          <w:p w14:paraId="34C641EC" w14:textId="77777777" w:rsidR="00697067" w:rsidRPr="00BA3521" w:rsidRDefault="00697067" w:rsidP="00697067">
            <w:pPr>
              <w:pStyle w:val="Tabletext"/>
            </w:pPr>
            <w:r w:rsidRPr="00BA3521">
              <w:t>1.89%</w:t>
            </w:r>
          </w:p>
        </w:tc>
      </w:tr>
      <w:tr w:rsidR="00697067" w:rsidRPr="00BA3521" w14:paraId="01B50F01" w14:textId="77777777" w:rsidTr="00E61E70">
        <w:tc>
          <w:tcPr>
            <w:tcW w:w="1320" w:type="dxa"/>
            <w:vAlign w:val="bottom"/>
            <w:hideMark/>
          </w:tcPr>
          <w:p w14:paraId="6D7D1F58" w14:textId="77777777" w:rsidR="00697067" w:rsidRPr="00BA3521" w:rsidRDefault="00697067" w:rsidP="00697067">
            <w:pPr>
              <w:pStyle w:val="Tabletext"/>
            </w:pPr>
            <w:r w:rsidRPr="00BA3521">
              <w:t>Thailand</w:t>
            </w:r>
          </w:p>
        </w:tc>
        <w:tc>
          <w:tcPr>
            <w:tcW w:w="1300" w:type="dxa"/>
            <w:noWrap/>
            <w:vAlign w:val="bottom"/>
            <w:hideMark/>
          </w:tcPr>
          <w:p w14:paraId="74285E43" w14:textId="77777777" w:rsidR="00697067" w:rsidRPr="00BA3521" w:rsidRDefault="00697067" w:rsidP="00697067">
            <w:pPr>
              <w:pStyle w:val="Tabletext"/>
            </w:pPr>
            <w:r w:rsidRPr="00BA3521">
              <w:t>3690</w:t>
            </w:r>
          </w:p>
        </w:tc>
        <w:tc>
          <w:tcPr>
            <w:tcW w:w="1300" w:type="dxa"/>
            <w:noWrap/>
            <w:vAlign w:val="bottom"/>
            <w:hideMark/>
          </w:tcPr>
          <w:p w14:paraId="4BB534BD" w14:textId="77777777" w:rsidR="00697067" w:rsidRPr="00BA3521" w:rsidRDefault="00697067" w:rsidP="00697067">
            <w:pPr>
              <w:pStyle w:val="Tabletext"/>
            </w:pPr>
            <w:r w:rsidRPr="00BA3521">
              <w:t>1.89%</w:t>
            </w:r>
          </w:p>
        </w:tc>
      </w:tr>
      <w:tr w:rsidR="00697067" w:rsidRPr="00BA3521" w14:paraId="2DABEC1E" w14:textId="77777777" w:rsidTr="00E61E70">
        <w:tc>
          <w:tcPr>
            <w:tcW w:w="1320" w:type="dxa"/>
            <w:vAlign w:val="bottom"/>
            <w:hideMark/>
          </w:tcPr>
          <w:p w14:paraId="1A0D52C3" w14:textId="77777777" w:rsidR="00697067" w:rsidRPr="00BA3521" w:rsidRDefault="00697067" w:rsidP="00697067">
            <w:pPr>
              <w:pStyle w:val="Tabletext"/>
            </w:pPr>
            <w:r w:rsidRPr="00BA3521">
              <w:t>Vietnam</w:t>
            </w:r>
          </w:p>
        </w:tc>
        <w:tc>
          <w:tcPr>
            <w:tcW w:w="1300" w:type="dxa"/>
            <w:noWrap/>
            <w:vAlign w:val="bottom"/>
            <w:hideMark/>
          </w:tcPr>
          <w:p w14:paraId="0C2CBB91" w14:textId="77777777" w:rsidR="00697067" w:rsidRPr="00BA3521" w:rsidRDefault="00697067" w:rsidP="00697067">
            <w:pPr>
              <w:pStyle w:val="Tabletext"/>
            </w:pPr>
            <w:r w:rsidRPr="00BA3521">
              <w:t>3011</w:t>
            </w:r>
          </w:p>
        </w:tc>
        <w:tc>
          <w:tcPr>
            <w:tcW w:w="1300" w:type="dxa"/>
            <w:noWrap/>
            <w:vAlign w:val="bottom"/>
            <w:hideMark/>
          </w:tcPr>
          <w:p w14:paraId="2B24610D" w14:textId="77777777" w:rsidR="00697067" w:rsidRPr="00BA3521" w:rsidRDefault="00697067" w:rsidP="00697067">
            <w:pPr>
              <w:pStyle w:val="Tabletext"/>
            </w:pPr>
            <w:r w:rsidRPr="00BA3521">
              <w:t>1.55%</w:t>
            </w:r>
          </w:p>
        </w:tc>
      </w:tr>
      <w:tr w:rsidR="00697067" w:rsidRPr="00BA3521" w14:paraId="6EB66D3E" w14:textId="77777777" w:rsidTr="00E61E70">
        <w:tc>
          <w:tcPr>
            <w:tcW w:w="1320" w:type="dxa"/>
            <w:vAlign w:val="bottom"/>
            <w:hideMark/>
          </w:tcPr>
          <w:p w14:paraId="378DFDCF" w14:textId="77777777" w:rsidR="00697067" w:rsidRPr="00BA3521" w:rsidRDefault="00697067" w:rsidP="00697067">
            <w:pPr>
              <w:pStyle w:val="Tabletext"/>
            </w:pPr>
            <w:r w:rsidRPr="00BA3521">
              <w:t>Sri Lanka</w:t>
            </w:r>
          </w:p>
        </w:tc>
        <w:tc>
          <w:tcPr>
            <w:tcW w:w="1300" w:type="dxa"/>
            <w:noWrap/>
            <w:vAlign w:val="bottom"/>
            <w:hideMark/>
          </w:tcPr>
          <w:p w14:paraId="5D4ECFE7" w14:textId="77777777" w:rsidR="00697067" w:rsidRPr="00BA3521" w:rsidRDefault="00697067" w:rsidP="00697067">
            <w:pPr>
              <w:pStyle w:val="Tabletext"/>
            </w:pPr>
            <w:r w:rsidRPr="00BA3521">
              <w:t>2883</w:t>
            </w:r>
          </w:p>
        </w:tc>
        <w:tc>
          <w:tcPr>
            <w:tcW w:w="1300" w:type="dxa"/>
            <w:noWrap/>
            <w:vAlign w:val="bottom"/>
            <w:hideMark/>
          </w:tcPr>
          <w:p w14:paraId="338ACBBA" w14:textId="77777777" w:rsidR="00697067" w:rsidRPr="00BA3521" w:rsidRDefault="00697067" w:rsidP="00697067">
            <w:pPr>
              <w:pStyle w:val="Tabletext"/>
            </w:pPr>
            <w:r w:rsidRPr="00BA3521">
              <w:t>1.48%</w:t>
            </w:r>
          </w:p>
        </w:tc>
      </w:tr>
      <w:tr w:rsidR="00697067" w:rsidRPr="00BA3521" w14:paraId="1A07EB55" w14:textId="77777777" w:rsidTr="00E61E70">
        <w:tc>
          <w:tcPr>
            <w:tcW w:w="1320" w:type="dxa"/>
            <w:vAlign w:val="bottom"/>
            <w:hideMark/>
          </w:tcPr>
          <w:p w14:paraId="6789D915" w14:textId="77777777" w:rsidR="00697067" w:rsidRPr="00BA3521" w:rsidRDefault="00697067" w:rsidP="00697067">
            <w:pPr>
              <w:pStyle w:val="Tabletext"/>
            </w:pPr>
            <w:r w:rsidRPr="00BA3521">
              <w:t>Ireland</w:t>
            </w:r>
          </w:p>
        </w:tc>
        <w:tc>
          <w:tcPr>
            <w:tcW w:w="1300" w:type="dxa"/>
            <w:noWrap/>
            <w:vAlign w:val="bottom"/>
            <w:hideMark/>
          </w:tcPr>
          <w:p w14:paraId="2E59FAAF" w14:textId="77777777" w:rsidR="00697067" w:rsidRPr="00BA3521" w:rsidRDefault="00697067" w:rsidP="00697067">
            <w:pPr>
              <w:pStyle w:val="Tabletext"/>
            </w:pPr>
            <w:r w:rsidRPr="00BA3521">
              <w:t>2689</w:t>
            </w:r>
          </w:p>
        </w:tc>
        <w:tc>
          <w:tcPr>
            <w:tcW w:w="1300" w:type="dxa"/>
            <w:noWrap/>
            <w:vAlign w:val="bottom"/>
            <w:hideMark/>
          </w:tcPr>
          <w:p w14:paraId="4CF2CF4F" w14:textId="77777777" w:rsidR="00697067" w:rsidRPr="00BA3521" w:rsidRDefault="00697067" w:rsidP="00697067">
            <w:pPr>
              <w:pStyle w:val="Tabletext"/>
            </w:pPr>
            <w:r w:rsidRPr="00BA3521">
              <w:t>1.38%</w:t>
            </w:r>
          </w:p>
        </w:tc>
      </w:tr>
      <w:tr w:rsidR="00697067" w:rsidRPr="00BA3521" w14:paraId="64E916BC" w14:textId="77777777" w:rsidTr="00E61E70">
        <w:tc>
          <w:tcPr>
            <w:tcW w:w="1320" w:type="dxa"/>
            <w:vAlign w:val="bottom"/>
            <w:hideMark/>
          </w:tcPr>
          <w:p w14:paraId="3CDBE95B" w14:textId="77777777" w:rsidR="00697067" w:rsidRPr="00BA3521" w:rsidRDefault="00697067" w:rsidP="00697067">
            <w:pPr>
              <w:pStyle w:val="Tabletext"/>
            </w:pPr>
            <w:r w:rsidRPr="00BA3521">
              <w:t>Croatia</w:t>
            </w:r>
          </w:p>
        </w:tc>
        <w:tc>
          <w:tcPr>
            <w:tcW w:w="1300" w:type="dxa"/>
            <w:noWrap/>
            <w:vAlign w:val="bottom"/>
            <w:hideMark/>
          </w:tcPr>
          <w:p w14:paraId="5B941ADA" w14:textId="77777777" w:rsidR="00697067" w:rsidRPr="00BA3521" w:rsidRDefault="00697067" w:rsidP="00697067">
            <w:pPr>
              <w:pStyle w:val="Tabletext"/>
            </w:pPr>
            <w:r w:rsidRPr="00BA3521">
              <w:t>2349</w:t>
            </w:r>
          </w:p>
        </w:tc>
        <w:tc>
          <w:tcPr>
            <w:tcW w:w="1300" w:type="dxa"/>
            <w:noWrap/>
            <w:vAlign w:val="bottom"/>
            <w:hideMark/>
          </w:tcPr>
          <w:p w14:paraId="5BD71262" w14:textId="77777777" w:rsidR="00697067" w:rsidRPr="00BA3521" w:rsidRDefault="00697067" w:rsidP="00697067">
            <w:pPr>
              <w:pStyle w:val="Tabletext"/>
            </w:pPr>
            <w:r w:rsidRPr="00BA3521">
              <w:t>1.21%</w:t>
            </w:r>
          </w:p>
        </w:tc>
      </w:tr>
      <w:tr w:rsidR="00697067" w:rsidRPr="00BA3521" w14:paraId="2BB4A930" w14:textId="77777777" w:rsidTr="00E61E70">
        <w:tc>
          <w:tcPr>
            <w:tcW w:w="1320" w:type="dxa"/>
            <w:vAlign w:val="bottom"/>
            <w:hideMark/>
          </w:tcPr>
          <w:p w14:paraId="5D1A2208" w14:textId="77777777" w:rsidR="00697067" w:rsidRPr="00BA3521" w:rsidRDefault="00697067" w:rsidP="00697067">
            <w:pPr>
              <w:pStyle w:val="Tabletext"/>
            </w:pPr>
            <w:r w:rsidRPr="00BA3521">
              <w:t>Canada</w:t>
            </w:r>
          </w:p>
        </w:tc>
        <w:tc>
          <w:tcPr>
            <w:tcW w:w="1300" w:type="dxa"/>
            <w:noWrap/>
            <w:vAlign w:val="bottom"/>
            <w:hideMark/>
          </w:tcPr>
          <w:p w14:paraId="4E9870C9" w14:textId="77777777" w:rsidR="00697067" w:rsidRPr="00BA3521" w:rsidRDefault="00697067" w:rsidP="00697067">
            <w:pPr>
              <w:pStyle w:val="Tabletext"/>
            </w:pPr>
            <w:r w:rsidRPr="00BA3521">
              <w:t>1967</w:t>
            </w:r>
          </w:p>
        </w:tc>
        <w:tc>
          <w:tcPr>
            <w:tcW w:w="1300" w:type="dxa"/>
            <w:noWrap/>
            <w:vAlign w:val="bottom"/>
            <w:hideMark/>
          </w:tcPr>
          <w:p w14:paraId="492BADBB" w14:textId="77777777" w:rsidR="00697067" w:rsidRPr="00BA3521" w:rsidRDefault="00697067" w:rsidP="00697067">
            <w:pPr>
              <w:pStyle w:val="Tabletext"/>
            </w:pPr>
            <w:r w:rsidRPr="00BA3521">
              <w:t>1.01%</w:t>
            </w:r>
          </w:p>
        </w:tc>
      </w:tr>
      <w:tr w:rsidR="00697067" w:rsidRPr="00BA3521" w14:paraId="2E47D599" w14:textId="77777777" w:rsidTr="00E61E70">
        <w:tc>
          <w:tcPr>
            <w:tcW w:w="1320" w:type="dxa"/>
            <w:vAlign w:val="bottom"/>
            <w:hideMark/>
          </w:tcPr>
          <w:p w14:paraId="4CCB7080" w14:textId="77777777" w:rsidR="00697067" w:rsidRPr="00BA3521" w:rsidRDefault="00697067" w:rsidP="00697067">
            <w:pPr>
              <w:pStyle w:val="Tabletext"/>
            </w:pPr>
            <w:r w:rsidRPr="00BA3521">
              <w:t>Afghanistan</w:t>
            </w:r>
          </w:p>
        </w:tc>
        <w:tc>
          <w:tcPr>
            <w:tcW w:w="1300" w:type="dxa"/>
            <w:noWrap/>
            <w:vAlign w:val="bottom"/>
            <w:hideMark/>
          </w:tcPr>
          <w:p w14:paraId="33A7C514" w14:textId="77777777" w:rsidR="00697067" w:rsidRPr="00BA3521" w:rsidRDefault="00697067" w:rsidP="00697067">
            <w:pPr>
              <w:pStyle w:val="Tabletext"/>
            </w:pPr>
            <w:r w:rsidRPr="00BA3521">
              <w:t>1898</w:t>
            </w:r>
          </w:p>
        </w:tc>
        <w:tc>
          <w:tcPr>
            <w:tcW w:w="1300" w:type="dxa"/>
            <w:noWrap/>
            <w:vAlign w:val="bottom"/>
            <w:hideMark/>
          </w:tcPr>
          <w:p w14:paraId="46405D4B" w14:textId="77777777" w:rsidR="00697067" w:rsidRPr="00BA3521" w:rsidRDefault="00697067" w:rsidP="00697067">
            <w:pPr>
              <w:pStyle w:val="Tabletext"/>
            </w:pPr>
            <w:r w:rsidRPr="00BA3521">
              <w:t>0.97%</w:t>
            </w:r>
          </w:p>
        </w:tc>
      </w:tr>
      <w:tr w:rsidR="00697067" w:rsidRPr="00BA3521" w14:paraId="51F55300" w14:textId="77777777" w:rsidTr="00E61E70">
        <w:tc>
          <w:tcPr>
            <w:tcW w:w="1320" w:type="dxa"/>
            <w:vAlign w:val="bottom"/>
            <w:hideMark/>
          </w:tcPr>
          <w:p w14:paraId="14DA0FC6" w14:textId="77777777" w:rsidR="00697067" w:rsidRPr="00BA3521" w:rsidRDefault="00697067" w:rsidP="00697067">
            <w:pPr>
              <w:pStyle w:val="Tabletext"/>
            </w:pPr>
            <w:r w:rsidRPr="00BA3521">
              <w:t>Pakistan</w:t>
            </w:r>
          </w:p>
        </w:tc>
        <w:tc>
          <w:tcPr>
            <w:tcW w:w="1300" w:type="dxa"/>
            <w:noWrap/>
            <w:vAlign w:val="bottom"/>
            <w:hideMark/>
          </w:tcPr>
          <w:p w14:paraId="0C9BD375" w14:textId="77777777" w:rsidR="00697067" w:rsidRPr="00BA3521" w:rsidRDefault="00697067" w:rsidP="00697067">
            <w:pPr>
              <w:pStyle w:val="Tabletext"/>
            </w:pPr>
            <w:r w:rsidRPr="00BA3521">
              <w:t>1854</w:t>
            </w:r>
          </w:p>
        </w:tc>
        <w:tc>
          <w:tcPr>
            <w:tcW w:w="1300" w:type="dxa"/>
            <w:noWrap/>
            <w:vAlign w:val="bottom"/>
            <w:hideMark/>
          </w:tcPr>
          <w:p w14:paraId="510BEFA4" w14:textId="77777777" w:rsidR="00697067" w:rsidRPr="00BA3521" w:rsidRDefault="00697067" w:rsidP="00697067">
            <w:pPr>
              <w:pStyle w:val="Tabletext"/>
            </w:pPr>
            <w:r w:rsidRPr="00BA3521">
              <w:t>0.95%</w:t>
            </w:r>
          </w:p>
        </w:tc>
      </w:tr>
      <w:tr w:rsidR="00697067" w:rsidRPr="00BA3521" w14:paraId="6D299690" w14:textId="77777777" w:rsidTr="00E61E70">
        <w:tc>
          <w:tcPr>
            <w:tcW w:w="1320" w:type="dxa"/>
            <w:vAlign w:val="bottom"/>
            <w:hideMark/>
          </w:tcPr>
          <w:p w14:paraId="4B7DFA78" w14:textId="77777777" w:rsidR="00697067" w:rsidRPr="00BA3521" w:rsidRDefault="00697067" w:rsidP="00697067">
            <w:pPr>
              <w:pStyle w:val="Tabletext"/>
            </w:pPr>
            <w:r w:rsidRPr="00BA3521">
              <w:t>Myanmar</w:t>
            </w:r>
          </w:p>
        </w:tc>
        <w:tc>
          <w:tcPr>
            <w:tcW w:w="1300" w:type="dxa"/>
            <w:noWrap/>
            <w:vAlign w:val="bottom"/>
            <w:hideMark/>
          </w:tcPr>
          <w:p w14:paraId="3AFEB4C5" w14:textId="77777777" w:rsidR="00697067" w:rsidRPr="00BA3521" w:rsidRDefault="00697067" w:rsidP="00697067">
            <w:pPr>
              <w:pStyle w:val="Tabletext"/>
            </w:pPr>
            <w:r w:rsidRPr="00BA3521">
              <w:t>1823</w:t>
            </w:r>
          </w:p>
        </w:tc>
        <w:tc>
          <w:tcPr>
            <w:tcW w:w="1300" w:type="dxa"/>
            <w:noWrap/>
            <w:vAlign w:val="bottom"/>
            <w:hideMark/>
          </w:tcPr>
          <w:p w14:paraId="5869C7FA" w14:textId="77777777" w:rsidR="00697067" w:rsidRPr="00BA3521" w:rsidRDefault="00697067" w:rsidP="00697067">
            <w:pPr>
              <w:pStyle w:val="Tabletext"/>
            </w:pPr>
            <w:r w:rsidRPr="00BA3521">
              <w:t>0.94%</w:t>
            </w:r>
          </w:p>
        </w:tc>
      </w:tr>
      <w:tr w:rsidR="00697067" w:rsidRPr="00BA3521" w14:paraId="3863E13B" w14:textId="77777777" w:rsidTr="00E61E70">
        <w:tc>
          <w:tcPr>
            <w:tcW w:w="1320" w:type="dxa"/>
            <w:vAlign w:val="bottom"/>
            <w:hideMark/>
          </w:tcPr>
          <w:p w14:paraId="6F81FCDC" w14:textId="77777777" w:rsidR="00697067" w:rsidRPr="00BA3521" w:rsidRDefault="00697067" w:rsidP="00697067">
            <w:pPr>
              <w:pStyle w:val="Tabletext"/>
            </w:pPr>
            <w:r w:rsidRPr="00BA3521">
              <w:t>Malta</w:t>
            </w:r>
          </w:p>
        </w:tc>
        <w:tc>
          <w:tcPr>
            <w:tcW w:w="1300" w:type="dxa"/>
            <w:noWrap/>
            <w:vAlign w:val="bottom"/>
            <w:hideMark/>
          </w:tcPr>
          <w:p w14:paraId="68CE6926" w14:textId="77777777" w:rsidR="00697067" w:rsidRPr="00BA3521" w:rsidRDefault="00697067" w:rsidP="00697067">
            <w:pPr>
              <w:pStyle w:val="Tabletext"/>
            </w:pPr>
            <w:r w:rsidRPr="00BA3521">
              <w:t>1712</w:t>
            </w:r>
          </w:p>
        </w:tc>
        <w:tc>
          <w:tcPr>
            <w:tcW w:w="1300" w:type="dxa"/>
            <w:noWrap/>
            <w:vAlign w:val="bottom"/>
            <w:hideMark/>
          </w:tcPr>
          <w:p w14:paraId="51A4BFEE" w14:textId="77777777" w:rsidR="00697067" w:rsidRPr="00BA3521" w:rsidRDefault="00697067" w:rsidP="00697067">
            <w:pPr>
              <w:pStyle w:val="Tabletext"/>
            </w:pPr>
            <w:r w:rsidRPr="00BA3521">
              <w:t>0.88%</w:t>
            </w:r>
          </w:p>
        </w:tc>
      </w:tr>
      <w:tr w:rsidR="00697067" w:rsidRPr="00BA3521" w14:paraId="0B2FFAAD" w14:textId="77777777" w:rsidTr="00E61E70">
        <w:tc>
          <w:tcPr>
            <w:tcW w:w="1320" w:type="dxa"/>
            <w:vAlign w:val="bottom"/>
            <w:hideMark/>
          </w:tcPr>
          <w:p w14:paraId="6AC4711E" w14:textId="77777777" w:rsidR="00697067" w:rsidRPr="00BA3521" w:rsidRDefault="00697067" w:rsidP="00697067">
            <w:pPr>
              <w:pStyle w:val="Tabletext"/>
            </w:pPr>
            <w:r w:rsidRPr="00BA3521">
              <w:t>Greece</w:t>
            </w:r>
          </w:p>
        </w:tc>
        <w:tc>
          <w:tcPr>
            <w:tcW w:w="1300" w:type="dxa"/>
            <w:noWrap/>
            <w:vAlign w:val="bottom"/>
            <w:hideMark/>
          </w:tcPr>
          <w:p w14:paraId="0D348031" w14:textId="77777777" w:rsidR="00697067" w:rsidRPr="00BA3521" w:rsidRDefault="00697067" w:rsidP="00697067">
            <w:pPr>
              <w:pStyle w:val="Tabletext"/>
            </w:pPr>
            <w:r w:rsidRPr="00BA3521">
              <w:t>1664</w:t>
            </w:r>
          </w:p>
        </w:tc>
        <w:tc>
          <w:tcPr>
            <w:tcW w:w="1300" w:type="dxa"/>
            <w:noWrap/>
            <w:vAlign w:val="bottom"/>
            <w:hideMark/>
          </w:tcPr>
          <w:p w14:paraId="322687AE" w14:textId="77777777" w:rsidR="00697067" w:rsidRPr="00BA3521" w:rsidRDefault="00697067" w:rsidP="00697067">
            <w:pPr>
              <w:pStyle w:val="Tabletext"/>
            </w:pPr>
            <w:r w:rsidRPr="00BA3521">
              <w:t>0.85%</w:t>
            </w:r>
          </w:p>
        </w:tc>
      </w:tr>
      <w:tr w:rsidR="00697067" w:rsidRPr="00BA3521" w14:paraId="37687E4D" w14:textId="77777777" w:rsidTr="00E61E70">
        <w:tc>
          <w:tcPr>
            <w:tcW w:w="1320" w:type="dxa"/>
            <w:vAlign w:val="bottom"/>
            <w:hideMark/>
          </w:tcPr>
          <w:p w14:paraId="4AB077DE" w14:textId="77777777" w:rsidR="00697067" w:rsidRPr="00BA3521" w:rsidRDefault="00697067" w:rsidP="00697067">
            <w:pPr>
              <w:pStyle w:val="Tabletext"/>
            </w:pPr>
            <w:r w:rsidRPr="00BA3521">
              <w:t>Nepal</w:t>
            </w:r>
          </w:p>
        </w:tc>
        <w:tc>
          <w:tcPr>
            <w:tcW w:w="1300" w:type="dxa"/>
            <w:noWrap/>
            <w:vAlign w:val="bottom"/>
            <w:hideMark/>
          </w:tcPr>
          <w:p w14:paraId="6EF36240" w14:textId="77777777" w:rsidR="00697067" w:rsidRPr="00BA3521" w:rsidRDefault="00697067" w:rsidP="00697067">
            <w:pPr>
              <w:pStyle w:val="Tabletext"/>
            </w:pPr>
            <w:r w:rsidRPr="00BA3521">
              <w:t>1632</w:t>
            </w:r>
          </w:p>
        </w:tc>
        <w:tc>
          <w:tcPr>
            <w:tcW w:w="1300" w:type="dxa"/>
            <w:noWrap/>
            <w:vAlign w:val="bottom"/>
            <w:hideMark/>
          </w:tcPr>
          <w:p w14:paraId="0A0D32F4" w14:textId="77777777" w:rsidR="00697067" w:rsidRPr="00BA3521" w:rsidRDefault="00697067" w:rsidP="00697067">
            <w:pPr>
              <w:pStyle w:val="Tabletext"/>
            </w:pPr>
            <w:r w:rsidRPr="00BA3521">
              <w:t>0.84%</w:t>
            </w:r>
          </w:p>
        </w:tc>
      </w:tr>
      <w:tr w:rsidR="00697067" w:rsidRPr="00BA3521" w14:paraId="1B59FEE5" w14:textId="77777777" w:rsidTr="00E61E70">
        <w:tc>
          <w:tcPr>
            <w:tcW w:w="1320" w:type="dxa"/>
            <w:vAlign w:val="bottom"/>
            <w:hideMark/>
          </w:tcPr>
          <w:p w14:paraId="3EC22AA3" w14:textId="77777777" w:rsidR="00697067" w:rsidRPr="00BA3521" w:rsidRDefault="00697067" w:rsidP="00697067">
            <w:pPr>
              <w:pStyle w:val="Tabletext"/>
            </w:pPr>
            <w:r w:rsidRPr="00BA3521">
              <w:t>Northern Ireland</w:t>
            </w:r>
          </w:p>
        </w:tc>
        <w:tc>
          <w:tcPr>
            <w:tcW w:w="1300" w:type="dxa"/>
            <w:noWrap/>
            <w:vAlign w:val="bottom"/>
            <w:hideMark/>
          </w:tcPr>
          <w:p w14:paraId="39EA80D0" w14:textId="77777777" w:rsidR="00697067" w:rsidRPr="00BA3521" w:rsidRDefault="00697067" w:rsidP="00697067">
            <w:pPr>
              <w:pStyle w:val="Tabletext"/>
            </w:pPr>
            <w:r w:rsidRPr="00BA3521">
              <w:t>1377</w:t>
            </w:r>
          </w:p>
        </w:tc>
        <w:tc>
          <w:tcPr>
            <w:tcW w:w="1300" w:type="dxa"/>
            <w:noWrap/>
            <w:vAlign w:val="bottom"/>
            <w:hideMark/>
          </w:tcPr>
          <w:p w14:paraId="745C7DFB" w14:textId="77777777" w:rsidR="00697067" w:rsidRPr="00BA3521" w:rsidRDefault="00697067" w:rsidP="00697067">
            <w:pPr>
              <w:pStyle w:val="Tabletext"/>
            </w:pPr>
            <w:r w:rsidRPr="00BA3521">
              <w:t>0.71%</w:t>
            </w:r>
          </w:p>
        </w:tc>
      </w:tr>
      <w:tr w:rsidR="00697067" w:rsidRPr="00BA3521" w14:paraId="5FBD89D3" w14:textId="77777777" w:rsidTr="00E61E70">
        <w:tc>
          <w:tcPr>
            <w:tcW w:w="1320" w:type="dxa"/>
            <w:vAlign w:val="bottom"/>
            <w:hideMark/>
          </w:tcPr>
          <w:p w14:paraId="669462A4" w14:textId="77777777" w:rsidR="00697067" w:rsidRPr="00BA3521" w:rsidRDefault="00697067" w:rsidP="00697067">
            <w:pPr>
              <w:pStyle w:val="Tabletext"/>
            </w:pPr>
            <w:r w:rsidRPr="00BA3521">
              <w:t>Taiwan</w:t>
            </w:r>
          </w:p>
        </w:tc>
        <w:tc>
          <w:tcPr>
            <w:tcW w:w="1300" w:type="dxa"/>
            <w:noWrap/>
            <w:vAlign w:val="bottom"/>
            <w:hideMark/>
          </w:tcPr>
          <w:p w14:paraId="65992A68" w14:textId="77777777" w:rsidR="00697067" w:rsidRPr="00BA3521" w:rsidRDefault="00697067" w:rsidP="00697067">
            <w:pPr>
              <w:pStyle w:val="Tabletext"/>
            </w:pPr>
            <w:r w:rsidRPr="00BA3521">
              <w:t>1348</w:t>
            </w:r>
          </w:p>
        </w:tc>
        <w:tc>
          <w:tcPr>
            <w:tcW w:w="1300" w:type="dxa"/>
            <w:noWrap/>
            <w:vAlign w:val="bottom"/>
            <w:hideMark/>
          </w:tcPr>
          <w:p w14:paraId="3FFCC926" w14:textId="77777777" w:rsidR="00697067" w:rsidRPr="00BA3521" w:rsidRDefault="00697067" w:rsidP="00697067">
            <w:pPr>
              <w:pStyle w:val="Tabletext"/>
            </w:pPr>
            <w:r w:rsidRPr="00BA3521">
              <w:t>0.69%</w:t>
            </w:r>
          </w:p>
        </w:tc>
      </w:tr>
      <w:tr w:rsidR="00697067" w:rsidRPr="00BA3521" w14:paraId="133D39D4" w14:textId="77777777" w:rsidTr="00E61E70">
        <w:tc>
          <w:tcPr>
            <w:tcW w:w="1320" w:type="dxa"/>
            <w:vAlign w:val="bottom"/>
            <w:hideMark/>
          </w:tcPr>
          <w:p w14:paraId="055D4763" w14:textId="77777777" w:rsidR="00697067" w:rsidRPr="00BA3521" w:rsidRDefault="00697067" w:rsidP="00697067">
            <w:pPr>
              <w:pStyle w:val="Tabletext"/>
            </w:pPr>
            <w:r w:rsidRPr="00BA3521">
              <w:t>Indonesia</w:t>
            </w:r>
          </w:p>
        </w:tc>
        <w:tc>
          <w:tcPr>
            <w:tcW w:w="1300" w:type="dxa"/>
            <w:noWrap/>
            <w:vAlign w:val="bottom"/>
            <w:hideMark/>
          </w:tcPr>
          <w:p w14:paraId="66884B5F" w14:textId="77777777" w:rsidR="00697067" w:rsidRPr="00BA3521" w:rsidRDefault="00697067" w:rsidP="00697067">
            <w:pPr>
              <w:pStyle w:val="Tabletext"/>
            </w:pPr>
            <w:r w:rsidRPr="00BA3521">
              <w:t>1332</w:t>
            </w:r>
          </w:p>
        </w:tc>
        <w:tc>
          <w:tcPr>
            <w:tcW w:w="1300" w:type="dxa"/>
            <w:noWrap/>
            <w:vAlign w:val="bottom"/>
            <w:hideMark/>
          </w:tcPr>
          <w:p w14:paraId="15C07460" w14:textId="77777777" w:rsidR="00697067" w:rsidRPr="00BA3521" w:rsidRDefault="00697067" w:rsidP="00697067">
            <w:pPr>
              <w:pStyle w:val="Tabletext"/>
            </w:pPr>
            <w:r w:rsidRPr="00BA3521">
              <w:t>0.68%</w:t>
            </w:r>
          </w:p>
        </w:tc>
      </w:tr>
      <w:tr w:rsidR="00697067" w:rsidRPr="00BA3521" w14:paraId="31A544AB" w14:textId="77777777" w:rsidTr="00E61E70">
        <w:tc>
          <w:tcPr>
            <w:tcW w:w="1320" w:type="dxa"/>
            <w:vAlign w:val="bottom"/>
            <w:hideMark/>
          </w:tcPr>
          <w:p w14:paraId="2EE04146" w14:textId="77777777" w:rsidR="00697067" w:rsidRPr="00BA3521" w:rsidRDefault="00697067" w:rsidP="00697067">
            <w:pPr>
              <w:pStyle w:val="Tabletext"/>
            </w:pPr>
            <w:r w:rsidRPr="00BA3521">
              <w:t>Wales</w:t>
            </w:r>
          </w:p>
        </w:tc>
        <w:tc>
          <w:tcPr>
            <w:tcW w:w="1300" w:type="dxa"/>
            <w:noWrap/>
            <w:vAlign w:val="bottom"/>
            <w:hideMark/>
          </w:tcPr>
          <w:p w14:paraId="6C34EA4D" w14:textId="77777777" w:rsidR="00697067" w:rsidRPr="00BA3521" w:rsidRDefault="00697067" w:rsidP="00697067">
            <w:pPr>
              <w:pStyle w:val="Tabletext"/>
            </w:pPr>
            <w:r w:rsidRPr="00BA3521">
              <w:t>1229</w:t>
            </w:r>
          </w:p>
        </w:tc>
        <w:tc>
          <w:tcPr>
            <w:tcW w:w="1300" w:type="dxa"/>
            <w:noWrap/>
            <w:vAlign w:val="bottom"/>
            <w:hideMark/>
          </w:tcPr>
          <w:p w14:paraId="450D7DF0" w14:textId="77777777" w:rsidR="00697067" w:rsidRPr="00BA3521" w:rsidRDefault="00697067" w:rsidP="00697067">
            <w:pPr>
              <w:pStyle w:val="Tabletext"/>
            </w:pPr>
            <w:r w:rsidRPr="00BA3521">
              <w:t>0.63%</w:t>
            </w:r>
          </w:p>
        </w:tc>
      </w:tr>
      <w:tr w:rsidR="00697067" w:rsidRPr="00BA3521" w14:paraId="3C28F5D0" w14:textId="77777777" w:rsidTr="00E61E70">
        <w:tc>
          <w:tcPr>
            <w:tcW w:w="1320" w:type="dxa"/>
            <w:vAlign w:val="bottom"/>
            <w:hideMark/>
          </w:tcPr>
          <w:p w14:paraId="2C481DDA" w14:textId="77777777" w:rsidR="00697067" w:rsidRPr="00BA3521" w:rsidRDefault="00697067" w:rsidP="00697067">
            <w:pPr>
              <w:pStyle w:val="Tabletext"/>
            </w:pPr>
            <w:r w:rsidRPr="00BA3521">
              <w:t>Poland</w:t>
            </w:r>
          </w:p>
        </w:tc>
        <w:tc>
          <w:tcPr>
            <w:tcW w:w="1300" w:type="dxa"/>
            <w:noWrap/>
            <w:vAlign w:val="bottom"/>
            <w:hideMark/>
          </w:tcPr>
          <w:p w14:paraId="65AE03D8" w14:textId="77777777" w:rsidR="00697067" w:rsidRPr="00BA3521" w:rsidRDefault="00697067" w:rsidP="00697067">
            <w:pPr>
              <w:pStyle w:val="Tabletext"/>
            </w:pPr>
            <w:r w:rsidRPr="00BA3521">
              <w:t>1140</w:t>
            </w:r>
          </w:p>
        </w:tc>
        <w:tc>
          <w:tcPr>
            <w:tcW w:w="1300" w:type="dxa"/>
            <w:noWrap/>
            <w:vAlign w:val="bottom"/>
            <w:hideMark/>
          </w:tcPr>
          <w:p w14:paraId="5FD65287" w14:textId="77777777" w:rsidR="00697067" w:rsidRPr="00BA3521" w:rsidRDefault="00697067" w:rsidP="00697067">
            <w:pPr>
              <w:pStyle w:val="Tabletext"/>
            </w:pPr>
            <w:r w:rsidRPr="00BA3521">
              <w:t>0.59%</w:t>
            </w:r>
          </w:p>
        </w:tc>
      </w:tr>
      <w:tr w:rsidR="00697067" w:rsidRPr="00BA3521" w14:paraId="18E0A21F" w14:textId="77777777" w:rsidTr="00E61E70">
        <w:tc>
          <w:tcPr>
            <w:tcW w:w="1320" w:type="dxa"/>
            <w:vAlign w:val="bottom"/>
            <w:hideMark/>
          </w:tcPr>
          <w:p w14:paraId="0A6AEE34" w14:textId="77777777" w:rsidR="00697067" w:rsidRPr="00BA3521" w:rsidRDefault="00697067" w:rsidP="00697067">
            <w:pPr>
              <w:pStyle w:val="Tabletext"/>
            </w:pPr>
            <w:r w:rsidRPr="00BA3521">
              <w:t>Iraq</w:t>
            </w:r>
          </w:p>
        </w:tc>
        <w:tc>
          <w:tcPr>
            <w:tcW w:w="1300" w:type="dxa"/>
            <w:noWrap/>
            <w:vAlign w:val="bottom"/>
            <w:hideMark/>
          </w:tcPr>
          <w:p w14:paraId="4340F8DD" w14:textId="77777777" w:rsidR="00697067" w:rsidRPr="00BA3521" w:rsidRDefault="00697067" w:rsidP="00697067">
            <w:pPr>
              <w:pStyle w:val="Tabletext"/>
            </w:pPr>
            <w:r w:rsidRPr="00BA3521">
              <w:t>1036</w:t>
            </w:r>
          </w:p>
        </w:tc>
        <w:tc>
          <w:tcPr>
            <w:tcW w:w="1300" w:type="dxa"/>
            <w:noWrap/>
            <w:vAlign w:val="bottom"/>
            <w:hideMark/>
          </w:tcPr>
          <w:p w14:paraId="2E980410" w14:textId="77777777" w:rsidR="00697067" w:rsidRPr="00BA3521" w:rsidRDefault="00697067" w:rsidP="00697067">
            <w:pPr>
              <w:pStyle w:val="Tabletext"/>
            </w:pPr>
            <w:r w:rsidRPr="00BA3521">
              <w:t>0.53%</w:t>
            </w:r>
          </w:p>
        </w:tc>
      </w:tr>
      <w:tr w:rsidR="00697067" w:rsidRPr="00BA3521" w14:paraId="396D2E90" w14:textId="77777777" w:rsidTr="00E61E70">
        <w:tc>
          <w:tcPr>
            <w:tcW w:w="1320" w:type="dxa"/>
            <w:vAlign w:val="bottom"/>
            <w:hideMark/>
          </w:tcPr>
          <w:p w14:paraId="7CB83D99" w14:textId="77777777" w:rsidR="00697067" w:rsidRPr="00BA3521" w:rsidRDefault="00697067" w:rsidP="00697067">
            <w:pPr>
              <w:pStyle w:val="Tabletext"/>
            </w:pPr>
            <w:r w:rsidRPr="00BA3521">
              <w:t>France</w:t>
            </w:r>
          </w:p>
        </w:tc>
        <w:tc>
          <w:tcPr>
            <w:tcW w:w="1300" w:type="dxa"/>
            <w:noWrap/>
            <w:vAlign w:val="bottom"/>
            <w:hideMark/>
          </w:tcPr>
          <w:p w14:paraId="43201B94" w14:textId="77777777" w:rsidR="00697067" w:rsidRPr="00BA3521" w:rsidRDefault="00697067" w:rsidP="00697067">
            <w:pPr>
              <w:pStyle w:val="Tabletext"/>
            </w:pPr>
            <w:r w:rsidRPr="00BA3521">
              <w:t>1001</w:t>
            </w:r>
          </w:p>
        </w:tc>
        <w:tc>
          <w:tcPr>
            <w:tcW w:w="1300" w:type="dxa"/>
            <w:noWrap/>
            <w:vAlign w:val="bottom"/>
            <w:hideMark/>
          </w:tcPr>
          <w:p w14:paraId="41CEE67D" w14:textId="77777777" w:rsidR="00697067" w:rsidRPr="00BA3521" w:rsidRDefault="00697067" w:rsidP="00697067">
            <w:pPr>
              <w:pStyle w:val="Tabletext"/>
            </w:pPr>
            <w:r w:rsidRPr="00BA3521">
              <w:t>0.51%</w:t>
            </w:r>
          </w:p>
        </w:tc>
      </w:tr>
      <w:tr w:rsidR="00697067" w:rsidRPr="00BA3521" w14:paraId="5C7BDEAA" w14:textId="77777777" w:rsidTr="00E61E70">
        <w:tc>
          <w:tcPr>
            <w:tcW w:w="1320" w:type="dxa"/>
            <w:vAlign w:val="bottom"/>
            <w:hideMark/>
          </w:tcPr>
          <w:p w14:paraId="2CA02C65" w14:textId="77777777" w:rsidR="00697067" w:rsidRPr="00BA3521" w:rsidRDefault="00697067" w:rsidP="00697067">
            <w:pPr>
              <w:pStyle w:val="Tabletext"/>
            </w:pPr>
            <w:r w:rsidRPr="00BA3521">
              <w:t>North Macedonia</w:t>
            </w:r>
          </w:p>
        </w:tc>
        <w:tc>
          <w:tcPr>
            <w:tcW w:w="1300" w:type="dxa"/>
            <w:noWrap/>
            <w:vAlign w:val="bottom"/>
            <w:hideMark/>
          </w:tcPr>
          <w:p w14:paraId="17D3EF9E" w14:textId="77777777" w:rsidR="00697067" w:rsidRPr="00BA3521" w:rsidRDefault="00697067" w:rsidP="00697067">
            <w:pPr>
              <w:pStyle w:val="Tabletext"/>
            </w:pPr>
            <w:r w:rsidRPr="00BA3521">
              <w:t>986</w:t>
            </w:r>
          </w:p>
        </w:tc>
        <w:tc>
          <w:tcPr>
            <w:tcW w:w="1300" w:type="dxa"/>
            <w:noWrap/>
            <w:vAlign w:val="bottom"/>
            <w:hideMark/>
          </w:tcPr>
          <w:p w14:paraId="389C3A78" w14:textId="77777777" w:rsidR="00697067" w:rsidRPr="00BA3521" w:rsidRDefault="00697067" w:rsidP="00697067">
            <w:pPr>
              <w:pStyle w:val="Tabletext"/>
            </w:pPr>
            <w:r w:rsidRPr="00BA3521">
              <w:t>0.51%</w:t>
            </w:r>
          </w:p>
        </w:tc>
      </w:tr>
      <w:tr w:rsidR="00697067" w:rsidRPr="00BA3521" w14:paraId="01777B27" w14:textId="77777777" w:rsidTr="00E61E70">
        <w:tc>
          <w:tcPr>
            <w:tcW w:w="1320" w:type="dxa"/>
            <w:vAlign w:val="bottom"/>
            <w:hideMark/>
          </w:tcPr>
          <w:p w14:paraId="171A0E21" w14:textId="77777777" w:rsidR="00697067" w:rsidRPr="00BA3521" w:rsidRDefault="00697067" w:rsidP="00697067">
            <w:pPr>
              <w:pStyle w:val="Tabletext"/>
            </w:pPr>
            <w:r w:rsidRPr="00BA3521">
              <w:t>Iran</w:t>
            </w:r>
          </w:p>
        </w:tc>
        <w:tc>
          <w:tcPr>
            <w:tcW w:w="1300" w:type="dxa"/>
            <w:noWrap/>
            <w:vAlign w:val="bottom"/>
            <w:hideMark/>
          </w:tcPr>
          <w:p w14:paraId="5D9CD0D1" w14:textId="77777777" w:rsidR="00697067" w:rsidRPr="00BA3521" w:rsidRDefault="00697067" w:rsidP="00697067">
            <w:pPr>
              <w:pStyle w:val="Tabletext"/>
            </w:pPr>
            <w:r w:rsidRPr="00BA3521">
              <w:t>978</w:t>
            </w:r>
          </w:p>
        </w:tc>
        <w:tc>
          <w:tcPr>
            <w:tcW w:w="1300" w:type="dxa"/>
            <w:noWrap/>
            <w:vAlign w:val="bottom"/>
            <w:hideMark/>
          </w:tcPr>
          <w:p w14:paraId="6403D10B" w14:textId="77777777" w:rsidR="00697067" w:rsidRPr="00BA3521" w:rsidRDefault="00697067" w:rsidP="00697067">
            <w:pPr>
              <w:pStyle w:val="Tabletext"/>
            </w:pPr>
            <w:r w:rsidRPr="00BA3521">
              <w:t>0.50%</w:t>
            </w:r>
          </w:p>
        </w:tc>
      </w:tr>
      <w:tr w:rsidR="00697067" w:rsidRPr="00BA3521" w14:paraId="6916BF19" w14:textId="77777777" w:rsidTr="00E61E70">
        <w:tc>
          <w:tcPr>
            <w:tcW w:w="1320" w:type="dxa"/>
            <w:vAlign w:val="bottom"/>
            <w:hideMark/>
          </w:tcPr>
          <w:p w14:paraId="5FBC26B6" w14:textId="77777777" w:rsidR="00697067" w:rsidRPr="00BA3521" w:rsidRDefault="00697067" w:rsidP="00697067">
            <w:pPr>
              <w:pStyle w:val="Tabletext"/>
            </w:pPr>
            <w:r w:rsidRPr="00BA3521">
              <w:t>Fiji</w:t>
            </w:r>
          </w:p>
        </w:tc>
        <w:tc>
          <w:tcPr>
            <w:tcW w:w="1300" w:type="dxa"/>
            <w:noWrap/>
            <w:vAlign w:val="bottom"/>
            <w:hideMark/>
          </w:tcPr>
          <w:p w14:paraId="50260004" w14:textId="77777777" w:rsidR="00697067" w:rsidRPr="00BA3521" w:rsidRDefault="00697067" w:rsidP="00697067">
            <w:pPr>
              <w:pStyle w:val="Tabletext"/>
            </w:pPr>
            <w:r w:rsidRPr="00BA3521">
              <w:t>975</w:t>
            </w:r>
          </w:p>
        </w:tc>
        <w:tc>
          <w:tcPr>
            <w:tcW w:w="1300" w:type="dxa"/>
            <w:noWrap/>
            <w:vAlign w:val="bottom"/>
            <w:hideMark/>
          </w:tcPr>
          <w:p w14:paraId="5CDB6DF9" w14:textId="77777777" w:rsidR="00697067" w:rsidRPr="00BA3521" w:rsidRDefault="00697067" w:rsidP="00697067">
            <w:pPr>
              <w:pStyle w:val="Tabletext"/>
            </w:pPr>
            <w:r w:rsidRPr="00BA3521">
              <w:t>0.50%</w:t>
            </w:r>
          </w:p>
        </w:tc>
      </w:tr>
      <w:tr w:rsidR="00697067" w:rsidRPr="00BA3521" w14:paraId="50CE3715" w14:textId="77777777" w:rsidTr="00E61E70">
        <w:tc>
          <w:tcPr>
            <w:tcW w:w="1320" w:type="dxa"/>
            <w:vAlign w:val="bottom"/>
            <w:hideMark/>
          </w:tcPr>
          <w:p w14:paraId="28AE1386" w14:textId="77777777" w:rsidR="00697067" w:rsidRPr="00BA3521" w:rsidRDefault="00697067" w:rsidP="00697067">
            <w:pPr>
              <w:pStyle w:val="Tabletext"/>
            </w:pPr>
            <w:r w:rsidRPr="00BA3521">
              <w:t>Zimbabwe</w:t>
            </w:r>
          </w:p>
        </w:tc>
        <w:tc>
          <w:tcPr>
            <w:tcW w:w="1300" w:type="dxa"/>
            <w:noWrap/>
            <w:vAlign w:val="bottom"/>
            <w:hideMark/>
          </w:tcPr>
          <w:p w14:paraId="392FD5AB" w14:textId="77777777" w:rsidR="00697067" w:rsidRPr="00BA3521" w:rsidRDefault="00697067" w:rsidP="00697067">
            <w:pPr>
              <w:pStyle w:val="Tabletext"/>
            </w:pPr>
            <w:r w:rsidRPr="00BA3521">
              <w:t>967</w:t>
            </w:r>
          </w:p>
        </w:tc>
        <w:tc>
          <w:tcPr>
            <w:tcW w:w="1300" w:type="dxa"/>
            <w:noWrap/>
            <w:vAlign w:val="bottom"/>
            <w:hideMark/>
          </w:tcPr>
          <w:p w14:paraId="7B24E0BA" w14:textId="77777777" w:rsidR="00697067" w:rsidRPr="00BA3521" w:rsidRDefault="00697067" w:rsidP="00697067">
            <w:pPr>
              <w:pStyle w:val="Tabletext"/>
            </w:pPr>
            <w:r w:rsidRPr="00BA3521">
              <w:t>0.50%</w:t>
            </w:r>
          </w:p>
        </w:tc>
      </w:tr>
      <w:tr w:rsidR="00697067" w:rsidRPr="00BA3521" w14:paraId="0289C2C0" w14:textId="77777777" w:rsidTr="00E61E70">
        <w:tc>
          <w:tcPr>
            <w:tcW w:w="1320" w:type="dxa"/>
            <w:vAlign w:val="bottom"/>
            <w:hideMark/>
          </w:tcPr>
          <w:p w14:paraId="1223EFAE" w14:textId="77777777" w:rsidR="00697067" w:rsidRPr="00BA3521" w:rsidRDefault="00697067" w:rsidP="00697067">
            <w:pPr>
              <w:pStyle w:val="Tabletext"/>
            </w:pPr>
            <w:proofErr w:type="gramStart"/>
            <w:r w:rsidRPr="00BA3521">
              <w:t>South Eastern</w:t>
            </w:r>
            <w:proofErr w:type="gramEnd"/>
            <w:r w:rsidRPr="00BA3521">
              <w:t xml:space="preserve"> Europe, </w:t>
            </w:r>
            <w:proofErr w:type="spellStart"/>
            <w:r w:rsidRPr="00BA3521">
              <w:t>nfd</w:t>
            </w:r>
            <w:proofErr w:type="spellEnd"/>
          </w:p>
        </w:tc>
        <w:tc>
          <w:tcPr>
            <w:tcW w:w="1300" w:type="dxa"/>
            <w:noWrap/>
            <w:vAlign w:val="bottom"/>
            <w:hideMark/>
          </w:tcPr>
          <w:p w14:paraId="07AEB1E4" w14:textId="77777777" w:rsidR="00697067" w:rsidRPr="00BA3521" w:rsidRDefault="00697067" w:rsidP="00697067">
            <w:pPr>
              <w:pStyle w:val="Tabletext"/>
            </w:pPr>
            <w:r w:rsidRPr="00BA3521">
              <w:t>950</w:t>
            </w:r>
          </w:p>
        </w:tc>
        <w:tc>
          <w:tcPr>
            <w:tcW w:w="1300" w:type="dxa"/>
            <w:noWrap/>
            <w:vAlign w:val="bottom"/>
            <w:hideMark/>
          </w:tcPr>
          <w:p w14:paraId="53EB3CD6" w14:textId="77777777" w:rsidR="00697067" w:rsidRPr="00BA3521" w:rsidRDefault="00697067" w:rsidP="00697067">
            <w:pPr>
              <w:pStyle w:val="Tabletext"/>
            </w:pPr>
            <w:r w:rsidRPr="00BA3521">
              <w:t>0.49%</w:t>
            </w:r>
          </w:p>
        </w:tc>
      </w:tr>
      <w:tr w:rsidR="00697067" w:rsidRPr="00BA3521" w14:paraId="2FD2D47E" w14:textId="77777777" w:rsidTr="00E61E70">
        <w:tc>
          <w:tcPr>
            <w:tcW w:w="1320" w:type="dxa"/>
            <w:vAlign w:val="bottom"/>
            <w:hideMark/>
          </w:tcPr>
          <w:p w14:paraId="7A00ED87" w14:textId="77777777" w:rsidR="00697067" w:rsidRPr="00BA3521" w:rsidRDefault="00697067" w:rsidP="00697067">
            <w:pPr>
              <w:pStyle w:val="Tabletext"/>
            </w:pPr>
            <w:r w:rsidRPr="00BA3521">
              <w:t>Turkey</w:t>
            </w:r>
          </w:p>
        </w:tc>
        <w:tc>
          <w:tcPr>
            <w:tcW w:w="1300" w:type="dxa"/>
            <w:noWrap/>
            <w:vAlign w:val="bottom"/>
            <w:hideMark/>
          </w:tcPr>
          <w:p w14:paraId="10A55394" w14:textId="77777777" w:rsidR="00697067" w:rsidRPr="00BA3521" w:rsidRDefault="00697067" w:rsidP="00697067">
            <w:pPr>
              <w:pStyle w:val="Tabletext"/>
            </w:pPr>
            <w:r w:rsidRPr="00BA3521">
              <w:t>946</w:t>
            </w:r>
          </w:p>
        </w:tc>
        <w:tc>
          <w:tcPr>
            <w:tcW w:w="1300" w:type="dxa"/>
            <w:noWrap/>
            <w:vAlign w:val="bottom"/>
            <w:hideMark/>
          </w:tcPr>
          <w:p w14:paraId="3183FECD" w14:textId="77777777" w:rsidR="00697067" w:rsidRPr="00BA3521" w:rsidRDefault="00697067" w:rsidP="00697067">
            <w:pPr>
              <w:pStyle w:val="Tabletext"/>
            </w:pPr>
            <w:r w:rsidRPr="00BA3521">
              <w:t>0.49%</w:t>
            </w:r>
          </w:p>
        </w:tc>
      </w:tr>
      <w:tr w:rsidR="00697067" w:rsidRPr="00BA3521" w14:paraId="60743031" w14:textId="77777777" w:rsidTr="00E61E70">
        <w:tc>
          <w:tcPr>
            <w:tcW w:w="1320" w:type="dxa"/>
            <w:vAlign w:val="bottom"/>
            <w:hideMark/>
          </w:tcPr>
          <w:p w14:paraId="462EAD54" w14:textId="77777777" w:rsidR="00697067" w:rsidRPr="00BA3521" w:rsidRDefault="00697067" w:rsidP="00697067">
            <w:pPr>
              <w:pStyle w:val="Tabletext"/>
            </w:pPr>
            <w:r w:rsidRPr="00BA3521">
              <w:t>Austria</w:t>
            </w:r>
          </w:p>
        </w:tc>
        <w:tc>
          <w:tcPr>
            <w:tcW w:w="1300" w:type="dxa"/>
            <w:noWrap/>
            <w:vAlign w:val="bottom"/>
            <w:hideMark/>
          </w:tcPr>
          <w:p w14:paraId="07BC5B44" w14:textId="77777777" w:rsidR="00697067" w:rsidRPr="00BA3521" w:rsidRDefault="00697067" w:rsidP="00697067">
            <w:pPr>
              <w:pStyle w:val="Tabletext"/>
            </w:pPr>
            <w:r w:rsidRPr="00BA3521">
              <w:t>885</w:t>
            </w:r>
          </w:p>
        </w:tc>
        <w:tc>
          <w:tcPr>
            <w:tcW w:w="1300" w:type="dxa"/>
            <w:noWrap/>
            <w:vAlign w:val="bottom"/>
            <w:hideMark/>
          </w:tcPr>
          <w:p w14:paraId="6005FAD2" w14:textId="77777777" w:rsidR="00697067" w:rsidRPr="00BA3521" w:rsidRDefault="00697067" w:rsidP="00697067">
            <w:pPr>
              <w:pStyle w:val="Tabletext"/>
            </w:pPr>
            <w:r w:rsidRPr="00BA3521">
              <w:t>0.45%</w:t>
            </w:r>
          </w:p>
        </w:tc>
      </w:tr>
      <w:tr w:rsidR="00697067" w:rsidRPr="00BA3521" w14:paraId="7176870B" w14:textId="77777777" w:rsidTr="00E61E70">
        <w:tc>
          <w:tcPr>
            <w:tcW w:w="1320" w:type="dxa"/>
            <w:vAlign w:val="bottom"/>
            <w:hideMark/>
          </w:tcPr>
          <w:p w14:paraId="6469A2D6" w14:textId="77777777" w:rsidR="00697067" w:rsidRPr="00BA3521" w:rsidRDefault="00697067" w:rsidP="00697067">
            <w:pPr>
              <w:pStyle w:val="Tabletext"/>
            </w:pPr>
            <w:r w:rsidRPr="00BA3521">
              <w:t>Hong Kong (SAR of China)</w:t>
            </w:r>
          </w:p>
        </w:tc>
        <w:tc>
          <w:tcPr>
            <w:tcW w:w="1300" w:type="dxa"/>
            <w:noWrap/>
            <w:vAlign w:val="bottom"/>
            <w:hideMark/>
          </w:tcPr>
          <w:p w14:paraId="4398E02E" w14:textId="77777777" w:rsidR="00697067" w:rsidRPr="00BA3521" w:rsidRDefault="00697067" w:rsidP="00697067">
            <w:pPr>
              <w:pStyle w:val="Tabletext"/>
            </w:pPr>
            <w:r w:rsidRPr="00BA3521">
              <w:t>884</w:t>
            </w:r>
          </w:p>
        </w:tc>
        <w:tc>
          <w:tcPr>
            <w:tcW w:w="1300" w:type="dxa"/>
            <w:noWrap/>
            <w:vAlign w:val="bottom"/>
            <w:hideMark/>
          </w:tcPr>
          <w:p w14:paraId="5ADD28E4" w14:textId="77777777" w:rsidR="00697067" w:rsidRPr="00BA3521" w:rsidRDefault="00697067" w:rsidP="00697067">
            <w:pPr>
              <w:pStyle w:val="Tabletext"/>
            </w:pPr>
            <w:r w:rsidRPr="00BA3521">
              <w:t>0.45%</w:t>
            </w:r>
          </w:p>
        </w:tc>
      </w:tr>
      <w:tr w:rsidR="00697067" w:rsidRPr="00BA3521" w14:paraId="64C02477" w14:textId="77777777" w:rsidTr="00E61E70">
        <w:tc>
          <w:tcPr>
            <w:tcW w:w="1320" w:type="dxa"/>
            <w:vAlign w:val="bottom"/>
            <w:hideMark/>
          </w:tcPr>
          <w:p w14:paraId="6B27B77D" w14:textId="77777777" w:rsidR="00697067" w:rsidRPr="00BA3521" w:rsidRDefault="00697067" w:rsidP="00697067">
            <w:pPr>
              <w:pStyle w:val="Tabletext"/>
            </w:pPr>
            <w:r w:rsidRPr="00BA3521">
              <w:t>Singapore</w:t>
            </w:r>
          </w:p>
        </w:tc>
        <w:tc>
          <w:tcPr>
            <w:tcW w:w="1300" w:type="dxa"/>
            <w:noWrap/>
            <w:vAlign w:val="bottom"/>
            <w:hideMark/>
          </w:tcPr>
          <w:p w14:paraId="6DB73869" w14:textId="77777777" w:rsidR="00697067" w:rsidRPr="00BA3521" w:rsidRDefault="00697067" w:rsidP="00697067">
            <w:pPr>
              <w:pStyle w:val="Tabletext"/>
            </w:pPr>
            <w:r w:rsidRPr="00BA3521">
              <w:t>853</w:t>
            </w:r>
          </w:p>
        </w:tc>
        <w:tc>
          <w:tcPr>
            <w:tcW w:w="1300" w:type="dxa"/>
            <w:noWrap/>
            <w:vAlign w:val="bottom"/>
            <w:hideMark/>
          </w:tcPr>
          <w:p w14:paraId="28FBF3AE" w14:textId="77777777" w:rsidR="00697067" w:rsidRPr="00BA3521" w:rsidRDefault="00697067" w:rsidP="00697067">
            <w:pPr>
              <w:pStyle w:val="Tabletext"/>
            </w:pPr>
            <w:r w:rsidRPr="00BA3521">
              <w:t>0.44%</w:t>
            </w:r>
          </w:p>
        </w:tc>
      </w:tr>
      <w:tr w:rsidR="00697067" w:rsidRPr="00BA3521" w14:paraId="13A10B90" w14:textId="77777777" w:rsidTr="00E61E70">
        <w:tc>
          <w:tcPr>
            <w:tcW w:w="1320" w:type="dxa"/>
            <w:vAlign w:val="bottom"/>
            <w:hideMark/>
          </w:tcPr>
          <w:p w14:paraId="3A43C34C" w14:textId="77777777" w:rsidR="00697067" w:rsidRPr="00BA3521" w:rsidRDefault="00697067" w:rsidP="00697067">
            <w:pPr>
              <w:pStyle w:val="Tabletext"/>
            </w:pPr>
            <w:r w:rsidRPr="00BA3521">
              <w:t>Serbia</w:t>
            </w:r>
          </w:p>
        </w:tc>
        <w:tc>
          <w:tcPr>
            <w:tcW w:w="1300" w:type="dxa"/>
            <w:noWrap/>
            <w:vAlign w:val="bottom"/>
            <w:hideMark/>
          </w:tcPr>
          <w:p w14:paraId="54A7FAD2" w14:textId="77777777" w:rsidR="00697067" w:rsidRPr="00BA3521" w:rsidRDefault="00697067" w:rsidP="00697067">
            <w:pPr>
              <w:pStyle w:val="Tabletext"/>
            </w:pPr>
            <w:r w:rsidRPr="00BA3521">
              <w:t>826</w:t>
            </w:r>
          </w:p>
        </w:tc>
        <w:tc>
          <w:tcPr>
            <w:tcW w:w="1300" w:type="dxa"/>
            <w:noWrap/>
            <w:vAlign w:val="bottom"/>
            <w:hideMark/>
          </w:tcPr>
          <w:p w14:paraId="4B4E3DAE" w14:textId="77777777" w:rsidR="00697067" w:rsidRPr="00BA3521" w:rsidRDefault="00697067" w:rsidP="00697067">
            <w:pPr>
              <w:pStyle w:val="Tabletext"/>
            </w:pPr>
            <w:r w:rsidRPr="00BA3521">
              <w:t>0.42%</w:t>
            </w:r>
          </w:p>
        </w:tc>
      </w:tr>
      <w:tr w:rsidR="00697067" w:rsidRPr="00BA3521" w14:paraId="56E0C2A7" w14:textId="77777777" w:rsidTr="00E61E70">
        <w:tc>
          <w:tcPr>
            <w:tcW w:w="1320" w:type="dxa"/>
            <w:vAlign w:val="bottom"/>
            <w:hideMark/>
          </w:tcPr>
          <w:p w14:paraId="24455481" w14:textId="77777777" w:rsidR="00697067" w:rsidRPr="00BA3521" w:rsidRDefault="00697067" w:rsidP="00697067">
            <w:pPr>
              <w:pStyle w:val="Tabletext"/>
            </w:pPr>
            <w:r w:rsidRPr="00BA3521">
              <w:t>Egypt</w:t>
            </w:r>
          </w:p>
        </w:tc>
        <w:tc>
          <w:tcPr>
            <w:tcW w:w="1300" w:type="dxa"/>
            <w:noWrap/>
            <w:vAlign w:val="bottom"/>
            <w:hideMark/>
          </w:tcPr>
          <w:p w14:paraId="12C78D64" w14:textId="77777777" w:rsidR="00697067" w:rsidRPr="00BA3521" w:rsidRDefault="00697067" w:rsidP="00697067">
            <w:pPr>
              <w:pStyle w:val="Tabletext"/>
            </w:pPr>
            <w:r w:rsidRPr="00BA3521">
              <w:t>767</w:t>
            </w:r>
          </w:p>
        </w:tc>
        <w:tc>
          <w:tcPr>
            <w:tcW w:w="1300" w:type="dxa"/>
            <w:noWrap/>
            <w:vAlign w:val="bottom"/>
            <w:hideMark/>
          </w:tcPr>
          <w:p w14:paraId="0C87F578" w14:textId="77777777" w:rsidR="00697067" w:rsidRPr="00BA3521" w:rsidRDefault="00697067" w:rsidP="00697067">
            <w:pPr>
              <w:pStyle w:val="Tabletext"/>
            </w:pPr>
            <w:r w:rsidRPr="00BA3521">
              <w:t>0.39%</w:t>
            </w:r>
          </w:p>
        </w:tc>
      </w:tr>
      <w:tr w:rsidR="00697067" w:rsidRPr="00BA3521" w14:paraId="1BABEEE8" w14:textId="77777777" w:rsidTr="00E61E70">
        <w:tc>
          <w:tcPr>
            <w:tcW w:w="1320" w:type="dxa"/>
            <w:vAlign w:val="bottom"/>
            <w:hideMark/>
          </w:tcPr>
          <w:p w14:paraId="07985424" w14:textId="77777777" w:rsidR="00697067" w:rsidRPr="00BA3521" w:rsidRDefault="00697067" w:rsidP="00697067">
            <w:pPr>
              <w:pStyle w:val="Tabletext"/>
            </w:pPr>
            <w:r w:rsidRPr="00BA3521">
              <w:t>Japan</w:t>
            </w:r>
          </w:p>
        </w:tc>
        <w:tc>
          <w:tcPr>
            <w:tcW w:w="1300" w:type="dxa"/>
            <w:noWrap/>
            <w:vAlign w:val="bottom"/>
            <w:hideMark/>
          </w:tcPr>
          <w:p w14:paraId="79E0A9E3" w14:textId="77777777" w:rsidR="00697067" w:rsidRPr="00BA3521" w:rsidRDefault="00697067" w:rsidP="00697067">
            <w:pPr>
              <w:pStyle w:val="Tabletext"/>
            </w:pPr>
            <w:r w:rsidRPr="00BA3521">
              <w:t>766</w:t>
            </w:r>
          </w:p>
        </w:tc>
        <w:tc>
          <w:tcPr>
            <w:tcW w:w="1300" w:type="dxa"/>
            <w:noWrap/>
            <w:vAlign w:val="bottom"/>
            <w:hideMark/>
          </w:tcPr>
          <w:p w14:paraId="3AE26E3D" w14:textId="77777777" w:rsidR="00697067" w:rsidRPr="00BA3521" w:rsidRDefault="00697067" w:rsidP="00697067">
            <w:pPr>
              <w:pStyle w:val="Tabletext"/>
            </w:pPr>
            <w:r w:rsidRPr="00BA3521">
              <w:t>0.39%</w:t>
            </w:r>
          </w:p>
        </w:tc>
      </w:tr>
      <w:tr w:rsidR="00697067" w:rsidRPr="00BA3521" w14:paraId="24294D9C" w14:textId="77777777" w:rsidTr="00E61E70">
        <w:tc>
          <w:tcPr>
            <w:tcW w:w="1320" w:type="dxa"/>
            <w:vAlign w:val="bottom"/>
            <w:hideMark/>
          </w:tcPr>
          <w:p w14:paraId="2DF8FE78" w14:textId="77777777" w:rsidR="00697067" w:rsidRPr="00BA3521" w:rsidRDefault="00697067" w:rsidP="00697067">
            <w:pPr>
              <w:pStyle w:val="Tabletext"/>
            </w:pPr>
            <w:r w:rsidRPr="00BA3521">
              <w:t>Korea, Republic of (South)</w:t>
            </w:r>
          </w:p>
        </w:tc>
        <w:tc>
          <w:tcPr>
            <w:tcW w:w="1300" w:type="dxa"/>
            <w:noWrap/>
            <w:vAlign w:val="bottom"/>
            <w:hideMark/>
          </w:tcPr>
          <w:p w14:paraId="4447004F" w14:textId="77777777" w:rsidR="00697067" w:rsidRPr="00BA3521" w:rsidRDefault="00697067" w:rsidP="00697067">
            <w:pPr>
              <w:pStyle w:val="Tabletext"/>
            </w:pPr>
            <w:r w:rsidRPr="00BA3521">
              <w:t>696</w:t>
            </w:r>
          </w:p>
        </w:tc>
        <w:tc>
          <w:tcPr>
            <w:tcW w:w="1300" w:type="dxa"/>
            <w:noWrap/>
            <w:vAlign w:val="bottom"/>
            <w:hideMark/>
          </w:tcPr>
          <w:p w14:paraId="72E3B1CF" w14:textId="77777777" w:rsidR="00697067" w:rsidRPr="00BA3521" w:rsidRDefault="00697067" w:rsidP="00697067">
            <w:pPr>
              <w:pStyle w:val="Tabletext"/>
            </w:pPr>
            <w:r w:rsidRPr="00BA3521">
              <w:t>0.36%</w:t>
            </w:r>
          </w:p>
        </w:tc>
      </w:tr>
      <w:tr w:rsidR="00697067" w:rsidRPr="00BA3521" w14:paraId="49AE7E60" w14:textId="77777777" w:rsidTr="00E61E70">
        <w:tc>
          <w:tcPr>
            <w:tcW w:w="1320" w:type="dxa"/>
            <w:vAlign w:val="bottom"/>
            <w:hideMark/>
          </w:tcPr>
          <w:p w14:paraId="5F931371" w14:textId="77777777" w:rsidR="00697067" w:rsidRPr="00BA3521" w:rsidRDefault="00697067" w:rsidP="00697067">
            <w:pPr>
              <w:pStyle w:val="Tabletext"/>
            </w:pPr>
            <w:r w:rsidRPr="00BA3521">
              <w:t>Papua New Guinea</w:t>
            </w:r>
          </w:p>
        </w:tc>
        <w:tc>
          <w:tcPr>
            <w:tcW w:w="1300" w:type="dxa"/>
            <w:noWrap/>
            <w:vAlign w:val="bottom"/>
            <w:hideMark/>
          </w:tcPr>
          <w:p w14:paraId="285DB19D" w14:textId="77777777" w:rsidR="00697067" w:rsidRPr="00BA3521" w:rsidRDefault="00697067" w:rsidP="00697067">
            <w:pPr>
              <w:pStyle w:val="Tabletext"/>
            </w:pPr>
            <w:r w:rsidRPr="00BA3521">
              <w:t>688</w:t>
            </w:r>
          </w:p>
        </w:tc>
        <w:tc>
          <w:tcPr>
            <w:tcW w:w="1300" w:type="dxa"/>
            <w:noWrap/>
            <w:vAlign w:val="bottom"/>
            <w:hideMark/>
          </w:tcPr>
          <w:p w14:paraId="2D73AC87" w14:textId="77777777" w:rsidR="00697067" w:rsidRPr="00BA3521" w:rsidRDefault="00697067" w:rsidP="00697067">
            <w:pPr>
              <w:pStyle w:val="Tabletext"/>
            </w:pPr>
            <w:r w:rsidRPr="00BA3521">
              <w:t>0.35%</w:t>
            </w:r>
          </w:p>
        </w:tc>
      </w:tr>
      <w:tr w:rsidR="00697067" w:rsidRPr="00BA3521" w14:paraId="5C33B910" w14:textId="77777777" w:rsidTr="00E61E70">
        <w:tc>
          <w:tcPr>
            <w:tcW w:w="1320" w:type="dxa"/>
            <w:vAlign w:val="bottom"/>
            <w:hideMark/>
          </w:tcPr>
          <w:p w14:paraId="4632FFB8" w14:textId="77777777" w:rsidR="00697067" w:rsidRPr="00BA3521" w:rsidRDefault="00697067" w:rsidP="00697067">
            <w:pPr>
              <w:pStyle w:val="Tabletext"/>
            </w:pPr>
            <w:r w:rsidRPr="00BA3521">
              <w:t>Bosnia and Herzegovina</w:t>
            </w:r>
          </w:p>
        </w:tc>
        <w:tc>
          <w:tcPr>
            <w:tcW w:w="1300" w:type="dxa"/>
            <w:noWrap/>
            <w:vAlign w:val="bottom"/>
            <w:hideMark/>
          </w:tcPr>
          <w:p w14:paraId="2D88FD54" w14:textId="77777777" w:rsidR="00697067" w:rsidRPr="00BA3521" w:rsidRDefault="00697067" w:rsidP="00697067">
            <w:pPr>
              <w:pStyle w:val="Tabletext"/>
            </w:pPr>
            <w:r w:rsidRPr="00BA3521">
              <w:t>681</w:t>
            </w:r>
          </w:p>
        </w:tc>
        <w:tc>
          <w:tcPr>
            <w:tcW w:w="1300" w:type="dxa"/>
            <w:noWrap/>
            <w:vAlign w:val="bottom"/>
            <w:hideMark/>
          </w:tcPr>
          <w:p w14:paraId="7B6B3DED" w14:textId="77777777" w:rsidR="00697067" w:rsidRPr="00BA3521" w:rsidRDefault="00697067" w:rsidP="00697067">
            <w:pPr>
              <w:pStyle w:val="Tabletext"/>
            </w:pPr>
            <w:r w:rsidRPr="00BA3521">
              <w:t>0.35%</w:t>
            </w:r>
          </w:p>
        </w:tc>
      </w:tr>
      <w:tr w:rsidR="00697067" w:rsidRPr="00BA3521" w14:paraId="4A02DA7E" w14:textId="77777777" w:rsidTr="00E61E70">
        <w:tc>
          <w:tcPr>
            <w:tcW w:w="1320" w:type="dxa"/>
            <w:vAlign w:val="bottom"/>
            <w:hideMark/>
          </w:tcPr>
          <w:p w14:paraId="474F8057" w14:textId="77777777" w:rsidR="00697067" w:rsidRPr="00BA3521" w:rsidRDefault="00697067" w:rsidP="00697067">
            <w:pPr>
              <w:pStyle w:val="Tabletext"/>
            </w:pPr>
            <w:r w:rsidRPr="00BA3521">
              <w:t>Mauritius</w:t>
            </w:r>
          </w:p>
        </w:tc>
        <w:tc>
          <w:tcPr>
            <w:tcW w:w="1300" w:type="dxa"/>
            <w:noWrap/>
            <w:vAlign w:val="bottom"/>
            <w:hideMark/>
          </w:tcPr>
          <w:p w14:paraId="4FFB682A" w14:textId="77777777" w:rsidR="00697067" w:rsidRPr="00BA3521" w:rsidRDefault="00697067" w:rsidP="00697067">
            <w:pPr>
              <w:pStyle w:val="Tabletext"/>
            </w:pPr>
            <w:r w:rsidRPr="00BA3521">
              <w:t>642</w:t>
            </w:r>
          </w:p>
        </w:tc>
        <w:tc>
          <w:tcPr>
            <w:tcW w:w="1300" w:type="dxa"/>
            <w:noWrap/>
            <w:vAlign w:val="bottom"/>
            <w:hideMark/>
          </w:tcPr>
          <w:p w14:paraId="7AD7F5EF" w14:textId="77777777" w:rsidR="00697067" w:rsidRPr="00BA3521" w:rsidRDefault="00697067" w:rsidP="00697067">
            <w:pPr>
              <w:pStyle w:val="Tabletext"/>
            </w:pPr>
            <w:r w:rsidRPr="00BA3521">
              <w:t>0.33%</w:t>
            </w:r>
          </w:p>
        </w:tc>
      </w:tr>
      <w:tr w:rsidR="00697067" w:rsidRPr="00BA3521" w14:paraId="0881A81D" w14:textId="77777777" w:rsidTr="00E61E70">
        <w:tc>
          <w:tcPr>
            <w:tcW w:w="1320" w:type="dxa"/>
            <w:vAlign w:val="bottom"/>
            <w:hideMark/>
          </w:tcPr>
          <w:p w14:paraId="6A84F999" w14:textId="77777777" w:rsidR="00697067" w:rsidRPr="00BA3521" w:rsidRDefault="00697067" w:rsidP="00697067">
            <w:pPr>
              <w:pStyle w:val="Tabletext"/>
            </w:pPr>
            <w:r w:rsidRPr="00BA3521">
              <w:t>Hungary</w:t>
            </w:r>
          </w:p>
        </w:tc>
        <w:tc>
          <w:tcPr>
            <w:tcW w:w="1300" w:type="dxa"/>
            <w:noWrap/>
            <w:vAlign w:val="bottom"/>
            <w:hideMark/>
          </w:tcPr>
          <w:p w14:paraId="0A685D05" w14:textId="77777777" w:rsidR="00697067" w:rsidRPr="00BA3521" w:rsidRDefault="00697067" w:rsidP="00697067">
            <w:pPr>
              <w:pStyle w:val="Tabletext"/>
            </w:pPr>
            <w:r w:rsidRPr="00BA3521">
              <w:t>632</w:t>
            </w:r>
          </w:p>
        </w:tc>
        <w:tc>
          <w:tcPr>
            <w:tcW w:w="1300" w:type="dxa"/>
            <w:noWrap/>
            <w:vAlign w:val="bottom"/>
            <w:hideMark/>
          </w:tcPr>
          <w:p w14:paraId="60C534A6" w14:textId="77777777" w:rsidR="00697067" w:rsidRPr="00BA3521" w:rsidRDefault="00697067" w:rsidP="00697067">
            <w:pPr>
              <w:pStyle w:val="Tabletext"/>
            </w:pPr>
            <w:r w:rsidRPr="00BA3521">
              <w:t>0.32%</w:t>
            </w:r>
          </w:p>
        </w:tc>
      </w:tr>
      <w:tr w:rsidR="00697067" w:rsidRPr="00BA3521" w14:paraId="797CF1B8" w14:textId="77777777" w:rsidTr="00E61E70">
        <w:tc>
          <w:tcPr>
            <w:tcW w:w="1320" w:type="dxa"/>
            <w:vAlign w:val="bottom"/>
            <w:hideMark/>
          </w:tcPr>
          <w:p w14:paraId="711B11E9" w14:textId="77777777" w:rsidR="00697067" w:rsidRPr="00BA3521" w:rsidRDefault="00697067" w:rsidP="00697067">
            <w:pPr>
              <w:pStyle w:val="Tabletext"/>
            </w:pPr>
            <w:r w:rsidRPr="00BA3521">
              <w:t>Bangladesh</w:t>
            </w:r>
          </w:p>
        </w:tc>
        <w:tc>
          <w:tcPr>
            <w:tcW w:w="1300" w:type="dxa"/>
            <w:noWrap/>
            <w:vAlign w:val="bottom"/>
            <w:hideMark/>
          </w:tcPr>
          <w:p w14:paraId="368B0C62" w14:textId="77777777" w:rsidR="00697067" w:rsidRPr="00BA3521" w:rsidRDefault="00697067" w:rsidP="00697067">
            <w:pPr>
              <w:pStyle w:val="Tabletext"/>
            </w:pPr>
            <w:r w:rsidRPr="00BA3521">
              <w:t>591</w:t>
            </w:r>
          </w:p>
        </w:tc>
        <w:tc>
          <w:tcPr>
            <w:tcW w:w="1300" w:type="dxa"/>
            <w:noWrap/>
            <w:vAlign w:val="bottom"/>
            <w:hideMark/>
          </w:tcPr>
          <w:p w14:paraId="0F66E572" w14:textId="77777777" w:rsidR="00697067" w:rsidRPr="00BA3521" w:rsidRDefault="00697067" w:rsidP="00697067">
            <w:pPr>
              <w:pStyle w:val="Tabletext"/>
            </w:pPr>
            <w:r w:rsidRPr="00BA3521">
              <w:t>0.30%</w:t>
            </w:r>
          </w:p>
        </w:tc>
      </w:tr>
      <w:tr w:rsidR="00697067" w:rsidRPr="00BA3521" w14:paraId="4231C482" w14:textId="77777777" w:rsidTr="00E61E70">
        <w:tc>
          <w:tcPr>
            <w:tcW w:w="1320" w:type="dxa"/>
            <w:vAlign w:val="bottom"/>
            <w:hideMark/>
          </w:tcPr>
          <w:p w14:paraId="49521F99" w14:textId="77777777" w:rsidR="00697067" w:rsidRPr="00BA3521" w:rsidRDefault="00697067" w:rsidP="00697067">
            <w:pPr>
              <w:pStyle w:val="Tabletext"/>
            </w:pPr>
            <w:r w:rsidRPr="00BA3521">
              <w:t>Spain</w:t>
            </w:r>
          </w:p>
        </w:tc>
        <w:tc>
          <w:tcPr>
            <w:tcW w:w="1300" w:type="dxa"/>
            <w:noWrap/>
            <w:vAlign w:val="bottom"/>
            <w:hideMark/>
          </w:tcPr>
          <w:p w14:paraId="6E92FEE1" w14:textId="77777777" w:rsidR="00697067" w:rsidRPr="00BA3521" w:rsidRDefault="00697067" w:rsidP="00697067">
            <w:pPr>
              <w:pStyle w:val="Tabletext"/>
            </w:pPr>
            <w:r w:rsidRPr="00BA3521">
              <w:t>563</w:t>
            </w:r>
          </w:p>
        </w:tc>
        <w:tc>
          <w:tcPr>
            <w:tcW w:w="1300" w:type="dxa"/>
            <w:noWrap/>
            <w:vAlign w:val="bottom"/>
            <w:hideMark/>
          </w:tcPr>
          <w:p w14:paraId="1848F6D3" w14:textId="77777777" w:rsidR="00697067" w:rsidRPr="00BA3521" w:rsidRDefault="00697067" w:rsidP="00697067">
            <w:pPr>
              <w:pStyle w:val="Tabletext"/>
            </w:pPr>
            <w:r w:rsidRPr="00BA3521">
              <w:t>0.29%</w:t>
            </w:r>
          </w:p>
        </w:tc>
      </w:tr>
      <w:tr w:rsidR="00697067" w:rsidRPr="00BA3521" w14:paraId="60473501" w14:textId="77777777" w:rsidTr="00E61E70">
        <w:tc>
          <w:tcPr>
            <w:tcW w:w="1320" w:type="dxa"/>
            <w:vAlign w:val="bottom"/>
            <w:hideMark/>
          </w:tcPr>
          <w:p w14:paraId="0A4C907D" w14:textId="77777777" w:rsidR="00697067" w:rsidRPr="00BA3521" w:rsidRDefault="00697067" w:rsidP="00697067">
            <w:pPr>
              <w:pStyle w:val="Tabletext"/>
            </w:pPr>
            <w:r w:rsidRPr="00BA3521">
              <w:t>Samoa</w:t>
            </w:r>
          </w:p>
        </w:tc>
        <w:tc>
          <w:tcPr>
            <w:tcW w:w="1300" w:type="dxa"/>
            <w:noWrap/>
            <w:vAlign w:val="bottom"/>
            <w:hideMark/>
          </w:tcPr>
          <w:p w14:paraId="364FB60C" w14:textId="77777777" w:rsidR="00697067" w:rsidRPr="00BA3521" w:rsidRDefault="00697067" w:rsidP="00697067">
            <w:pPr>
              <w:pStyle w:val="Tabletext"/>
            </w:pPr>
            <w:r w:rsidRPr="00BA3521">
              <w:t>512</w:t>
            </w:r>
          </w:p>
        </w:tc>
        <w:tc>
          <w:tcPr>
            <w:tcW w:w="1300" w:type="dxa"/>
            <w:noWrap/>
            <w:vAlign w:val="bottom"/>
            <w:hideMark/>
          </w:tcPr>
          <w:p w14:paraId="2B07AB66" w14:textId="77777777" w:rsidR="00697067" w:rsidRPr="00BA3521" w:rsidRDefault="00697067" w:rsidP="00697067">
            <w:pPr>
              <w:pStyle w:val="Tabletext"/>
            </w:pPr>
            <w:r w:rsidRPr="00BA3521">
              <w:t>0.26%</w:t>
            </w:r>
          </w:p>
        </w:tc>
      </w:tr>
      <w:tr w:rsidR="00697067" w:rsidRPr="00BA3521" w14:paraId="19138A31" w14:textId="77777777" w:rsidTr="00E61E70">
        <w:tc>
          <w:tcPr>
            <w:tcW w:w="1320" w:type="dxa"/>
            <w:vAlign w:val="bottom"/>
            <w:hideMark/>
          </w:tcPr>
          <w:p w14:paraId="26C9561C" w14:textId="77777777" w:rsidR="00697067" w:rsidRPr="00BA3521" w:rsidRDefault="00697067" w:rsidP="00697067">
            <w:pPr>
              <w:pStyle w:val="Tabletext"/>
            </w:pPr>
            <w:r w:rsidRPr="00BA3521">
              <w:t>Kenya</w:t>
            </w:r>
          </w:p>
        </w:tc>
        <w:tc>
          <w:tcPr>
            <w:tcW w:w="1300" w:type="dxa"/>
            <w:noWrap/>
            <w:vAlign w:val="bottom"/>
            <w:hideMark/>
          </w:tcPr>
          <w:p w14:paraId="14F9357C" w14:textId="77777777" w:rsidR="00697067" w:rsidRPr="00BA3521" w:rsidRDefault="00697067" w:rsidP="00697067">
            <w:pPr>
              <w:pStyle w:val="Tabletext"/>
            </w:pPr>
            <w:r w:rsidRPr="00BA3521">
              <w:t>501</w:t>
            </w:r>
          </w:p>
        </w:tc>
        <w:tc>
          <w:tcPr>
            <w:tcW w:w="1300" w:type="dxa"/>
            <w:noWrap/>
            <w:vAlign w:val="bottom"/>
            <w:hideMark/>
          </w:tcPr>
          <w:p w14:paraId="37858A33" w14:textId="77777777" w:rsidR="00697067" w:rsidRPr="00BA3521" w:rsidRDefault="00697067" w:rsidP="00697067">
            <w:pPr>
              <w:pStyle w:val="Tabletext"/>
            </w:pPr>
            <w:r w:rsidRPr="00BA3521">
              <w:t>0.26%</w:t>
            </w:r>
          </w:p>
        </w:tc>
      </w:tr>
      <w:tr w:rsidR="00697067" w:rsidRPr="00BA3521" w14:paraId="5FA70837" w14:textId="77777777" w:rsidTr="00E61E70">
        <w:tc>
          <w:tcPr>
            <w:tcW w:w="1320" w:type="dxa"/>
            <w:vAlign w:val="bottom"/>
            <w:hideMark/>
          </w:tcPr>
          <w:p w14:paraId="1DA92E1A" w14:textId="77777777" w:rsidR="00697067" w:rsidRPr="00BA3521" w:rsidRDefault="00697067" w:rsidP="00697067">
            <w:pPr>
              <w:pStyle w:val="Tabletext"/>
            </w:pPr>
            <w:r w:rsidRPr="00BA3521">
              <w:t>Cambodia</w:t>
            </w:r>
          </w:p>
        </w:tc>
        <w:tc>
          <w:tcPr>
            <w:tcW w:w="1300" w:type="dxa"/>
            <w:noWrap/>
            <w:vAlign w:val="bottom"/>
            <w:hideMark/>
          </w:tcPr>
          <w:p w14:paraId="7E5A6D0A" w14:textId="77777777" w:rsidR="00697067" w:rsidRPr="00BA3521" w:rsidRDefault="00697067" w:rsidP="00697067">
            <w:pPr>
              <w:pStyle w:val="Tabletext"/>
            </w:pPr>
            <w:r w:rsidRPr="00BA3521">
              <w:t>476</w:t>
            </w:r>
          </w:p>
        </w:tc>
        <w:tc>
          <w:tcPr>
            <w:tcW w:w="1300" w:type="dxa"/>
            <w:noWrap/>
            <w:vAlign w:val="bottom"/>
            <w:hideMark/>
          </w:tcPr>
          <w:p w14:paraId="6E16116A" w14:textId="77777777" w:rsidR="00697067" w:rsidRPr="00BA3521" w:rsidRDefault="00697067" w:rsidP="00697067">
            <w:pPr>
              <w:pStyle w:val="Tabletext"/>
            </w:pPr>
            <w:r w:rsidRPr="00BA3521">
              <w:t>0.24%</w:t>
            </w:r>
          </w:p>
        </w:tc>
      </w:tr>
      <w:tr w:rsidR="00697067" w:rsidRPr="00BA3521" w14:paraId="3D428BAA" w14:textId="77777777" w:rsidTr="00E61E70">
        <w:tc>
          <w:tcPr>
            <w:tcW w:w="1320" w:type="dxa"/>
            <w:vAlign w:val="bottom"/>
            <w:hideMark/>
          </w:tcPr>
          <w:p w14:paraId="25F317CC" w14:textId="77777777" w:rsidR="00697067" w:rsidRPr="00BA3521" w:rsidRDefault="00697067" w:rsidP="00697067">
            <w:pPr>
              <w:pStyle w:val="Tabletext"/>
            </w:pPr>
            <w:r w:rsidRPr="00BA3521">
              <w:t>Tonga</w:t>
            </w:r>
          </w:p>
        </w:tc>
        <w:tc>
          <w:tcPr>
            <w:tcW w:w="1300" w:type="dxa"/>
            <w:noWrap/>
            <w:vAlign w:val="bottom"/>
            <w:hideMark/>
          </w:tcPr>
          <w:p w14:paraId="79E4C393" w14:textId="77777777" w:rsidR="00697067" w:rsidRPr="00BA3521" w:rsidRDefault="00697067" w:rsidP="00697067">
            <w:pPr>
              <w:pStyle w:val="Tabletext"/>
            </w:pPr>
            <w:r w:rsidRPr="00BA3521">
              <w:t>470</w:t>
            </w:r>
          </w:p>
        </w:tc>
        <w:tc>
          <w:tcPr>
            <w:tcW w:w="1300" w:type="dxa"/>
            <w:noWrap/>
            <w:vAlign w:val="bottom"/>
            <w:hideMark/>
          </w:tcPr>
          <w:p w14:paraId="582FCFC5" w14:textId="77777777" w:rsidR="00697067" w:rsidRPr="00BA3521" w:rsidRDefault="00697067" w:rsidP="00697067">
            <w:pPr>
              <w:pStyle w:val="Tabletext"/>
            </w:pPr>
            <w:r w:rsidRPr="00BA3521">
              <w:t>0.24%</w:t>
            </w:r>
          </w:p>
        </w:tc>
      </w:tr>
      <w:tr w:rsidR="00697067" w:rsidRPr="00BA3521" w14:paraId="5909F665" w14:textId="77777777" w:rsidTr="00E61E70">
        <w:tc>
          <w:tcPr>
            <w:tcW w:w="1320" w:type="dxa"/>
            <w:vAlign w:val="bottom"/>
            <w:hideMark/>
          </w:tcPr>
          <w:p w14:paraId="3CF4BD18" w14:textId="77777777" w:rsidR="00697067" w:rsidRPr="00BA3521" w:rsidRDefault="00697067" w:rsidP="00697067">
            <w:pPr>
              <w:pStyle w:val="Tabletext"/>
            </w:pPr>
            <w:r w:rsidRPr="00BA3521">
              <w:t>Congo, Democratic Republic of</w:t>
            </w:r>
          </w:p>
        </w:tc>
        <w:tc>
          <w:tcPr>
            <w:tcW w:w="1300" w:type="dxa"/>
            <w:noWrap/>
            <w:vAlign w:val="bottom"/>
            <w:hideMark/>
          </w:tcPr>
          <w:p w14:paraId="14070E60" w14:textId="77777777" w:rsidR="00697067" w:rsidRPr="00BA3521" w:rsidRDefault="00697067" w:rsidP="00697067">
            <w:pPr>
              <w:pStyle w:val="Tabletext"/>
            </w:pPr>
            <w:r w:rsidRPr="00BA3521">
              <w:t>466</w:t>
            </w:r>
          </w:p>
        </w:tc>
        <w:tc>
          <w:tcPr>
            <w:tcW w:w="1300" w:type="dxa"/>
            <w:noWrap/>
            <w:vAlign w:val="bottom"/>
            <w:hideMark/>
          </w:tcPr>
          <w:p w14:paraId="6DBF2561" w14:textId="77777777" w:rsidR="00697067" w:rsidRPr="00BA3521" w:rsidRDefault="00697067" w:rsidP="00697067">
            <w:pPr>
              <w:pStyle w:val="Tabletext"/>
            </w:pPr>
            <w:r w:rsidRPr="00BA3521">
              <w:t>0.24%</w:t>
            </w:r>
          </w:p>
        </w:tc>
      </w:tr>
      <w:tr w:rsidR="00697067" w:rsidRPr="00BA3521" w14:paraId="113C1E3B" w14:textId="77777777" w:rsidTr="00E61E70">
        <w:tc>
          <w:tcPr>
            <w:tcW w:w="1320" w:type="dxa"/>
            <w:vAlign w:val="bottom"/>
            <w:hideMark/>
          </w:tcPr>
          <w:p w14:paraId="6E3E59C7" w14:textId="77777777" w:rsidR="00697067" w:rsidRPr="00BA3521" w:rsidRDefault="00697067" w:rsidP="00697067">
            <w:pPr>
              <w:pStyle w:val="Tabletext"/>
            </w:pPr>
            <w:r w:rsidRPr="00BA3521">
              <w:t>Switzerland</w:t>
            </w:r>
          </w:p>
        </w:tc>
        <w:tc>
          <w:tcPr>
            <w:tcW w:w="1300" w:type="dxa"/>
            <w:noWrap/>
            <w:vAlign w:val="bottom"/>
            <w:hideMark/>
          </w:tcPr>
          <w:p w14:paraId="6907265F" w14:textId="77777777" w:rsidR="00697067" w:rsidRPr="00BA3521" w:rsidRDefault="00697067" w:rsidP="00697067">
            <w:pPr>
              <w:pStyle w:val="Tabletext"/>
            </w:pPr>
            <w:r w:rsidRPr="00BA3521">
              <w:t>458</w:t>
            </w:r>
          </w:p>
        </w:tc>
        <w:tc>
          <w:tcPr>
            <w:tcW w:w="1300" w:type="dxa"/>
            <w:noWrap/>
            <w:vAlign w:val="bottom"/>
            <w:hideMark/>
          </w:tcPr>
          <w:p w14:paraId="5257E6BF" w14:textId="77777777" w:rsidR="00697067" w:rsidRPr="00BA3521" w:rsidRDefault="00697067" w:rsidP="00697067">
            <w:pPr>
              <w:pStyle w:val="Tabletext"/>
            </w:pPr>
            <w:r w:rsidRPr="00BA3521">
              <w:t>0.24%</w:t>
            </w:r>
          </w:p>
        </w:tc>
      </w:tr>
      <w:tr w:rsidR="00697067" w:rsidRPr="00BA3521" w14:paraId="4060D168" w14:textId="77777777" w:rsidTr="00E61E70">
        <w:tc>
          <w:tcPr>
            <w:tcW w:w="1320" w:type="dxa"/>
            <w:vAlign w:val="bottom"/>
            <w:hideMark/>
          </w:tcPr>
          <w:p w14:paraId="4A60860A" w14:textId="77777777" w:rsidR="00697067" w:rsidRPr="00BA3521" w:rsidRDefault="00697067" w:rsidP="00697067">
            <w:pPr>
              <w:pStyle w:val="Tabletext"/>
            </w:pPr>
            <w:r w:rsidRPr="00BA3521">
              <w:t>Nigeria</w:t>
            </w:r>
          </w:p>
        </w:tc>
        <w:tc>
          <w:tcPr>
            <w:tcW w:w="1300" w:type="dxa"/>
            <w:noWrap/>
            <w:vAlign w:val="bottom"/>
            <w:hideMark/>
          </w:tcPr>
          <w:p w14:paraId="740307D8" w14:textId="77777777" w:rsidR="00697067" w:rsidRPr="00BA3521" w:rsidRDefault="00697067" w:rsidP="00697067">
            <w:pPr>
              <w:pStyle w:val="Tabletext"/>
            </w:pPr>
            <w:r w:rsidRPr="00BA3521">
              <w:t>451</w:t>
            </w:r>
          </w:p>
        </w:tc>
        <w:tc>
          <w:tcPr>
            <w:tcW w:w="1300" w:type="dxa"/>
            <w:noWrap/>
            <w:vAlign w:val="bottom"/>
            <w:hideMark/>
          </w:tcPr>
          <w:p w14:paraId="3350DDFC" w14:textId="77777777" w:rsidR="00697067" w:rsidRPr="00BA3521" w:rsidRDefault="00697067" w:rsidP="00697067">
            <w:pPr>
              <w:pStyle w:val="Tabletext"/>
            </w:pPr>
            <w:r w:rsidRPr="00BA3521">
              <w:t>0.23%</w:t>
            </w:r>
          </w:p>
        </w:tc>
      </w:tr>
      <w:tr w:rsidR="00697067" w:rsidRPr="00BA3521" w14:paraId="3216AB34" w14:textId="77777777" w:rsidTr="00E61E70">
        <w:tc>
          <w:tcPr>
            <w:tcW w:w="1320" w:type="dxa"/>
            <w:vAlign w:val="bottom"/>
            <w:hideMark/>
          </w:tcPr>
          <w:p w14:paraId="5D4E59D9" w14:textId="77777777" w:rsidR="00697067" w:rsidRPr="00BA3521" w:rsidRDefault="00697067" w:rsidP="00697067">
            <w:pPr>
              <w:pStyle w:val="Tabletext"/>
            </w:pPr>
            <w:r w:rsidRPr="00BA3521">
              <w:t>Brazil</w:t>
            </w:r>
          </w:p>
        </w:tc>
        <w:tc>
          <w:tcPr>
            <w:tcW w:w="1300" w:type="dxa"/>
            <w:noWrap/>
            <w:vAlign w:val="bottom"/>
            <w:hideMark/>
          </w:tcPr>
          <w:p w14:paraId="21D9B639" w14:textId="77777777" w:rsidR="00697067" w:rsidRPr="00BA3521" w:rsidRDefault="00697067" w:rsidP="00697067">
            <w:pPr>
              <w:pStyle w:val="Tabletext"/>
            </w:pPr>
            <w:r w:rsidRPr="00BA3521">
              <w:t>445</w:t>
            </w:r>
          </w:p>
        </w:tc>
        <w:tc>
          <w:tcPr>
            <w:tcW w:w="1300" w:type="dxa"/>
            <w:noWrap/>
            <w:vAlign w:val="bottom"/>
            <w:hideMark/>
          </w:tcPr>
          <w:p w14:paraId="38305AC3" w14:textId="77777777" w:rsidR="00697067" w:rsidRPr="00BA3521" w:rsidRDefault="00697067" w:rsidP="00697067">
            <w:pPr>
              <w:pStyle w:val="Tabletext"/>
            </w:pPr>
            <w:r w:rsidRPr="00BA3521">
              <w:t>0.23%</w:t>
            </w:r>
          </w:p>
        </w:tc>
      </w:tr>
      <w:tr w:rsidR="00697067" w:rsidRPr="00BA3521" w14:paraId="1D2ED94C" w14:textId="77777777" w:rsidTr="00E61E70">
        <w:tc>
          <w:tcPr>
            <w:tcW w:w="1320" w:type="dxa"/>
            <w:vAlign w:val="bottom"/>
            <w:hideMark/>
          </w:tcPr>
          <w:p w14:paraId="2AB2C4DB" w14:textId="77777777" w:rsidR="00697067" w:rsidRPr="00BA3521" w:rsidRDefault="00697067" w:rsidP="00697067">
            <w:pPr>
              <w:pStyle w:val="Tabletext"/>
            </w:pPr>
            <w:r w:rsidRPr="00BA3521">
              <w:t>Chile</w:t>
            </w:r>
          </w:p>
        </w:tc>
        <w:tc>
          <w:tcPr>
            <w:tcW w:w="1300" w:type="dxa"/>
            <w:noWrap/>
            <w:vAlign w:val="bottom"/>
            <w:hideMark/>
          </w:tcPr>
          <w:p w14:paraId="2736CCAB" w14:textId="77777777" w:rsidR="00697067" w:rsidRPr="00BA3521" w:rsidRDefault="00697067" w:rsidP="00697067">
            <w:pPr>
              <w:pStyle w:val="Tabletext"/>
            </w:pPr>
            <w:r w:rsidRPr="00BA3521">
              <w:t>415</w:t>
            </w:r>
          </w:p>
        </w:tc>
        <w:tc>
          <w:tcPr>
            <w:tcW w:w="1300" w:type="dxa"/>
            <w:noWrap/>
            <w:vAlign w:val="bottom"/>
            <w:hideMark/>
          </w:tcPr>
          <w:p w14:paraId="7C567E0E" w14:textId="77777777" w:rsidR="00697067" w:rsidRPr="00BA3521" w:rsidRDefault="00697067" w:rsidP="00697067">
            <w:pPr>
              <w:pStyle w:val="Tabletext"/>
            </w:pPr>
            <w:r w:rsidRPr="00BA3521">
              <w:t>0.21%</w:t>
            </w:r>
          </w:p>
        </w:tc>
      </w:tr>
      <w:tr w:rsidR="00697067" w:rsidRPr="00BA3521" w14:paraId="3EB862DF" w14:textId="77777777" w:rsidTr="00E61E70">
        <w:tc>
          <w:tcPr>
            <w:tcW w:w="1320" w:type="dxa"/>
            <w:vAlign w:val="bottom"/>
            <w:hideMark/>
          </w:tcPr>
          <w:p w14:paraId="2952F5FA" w14:textId="77777777" w:rsidR="00697067" w:rsidRPr="00BA3521" w:rsidRDefault="00697067" w:rsidP="00697067">
            <w:pPr>
              <w:pStyle w:val="Tabletext"/>
            </w:pPr>
            <w:r w:rsidRPr="00BA3521">
              <w:t>Colombia</w:t>
            </w:r>
          </w:p>
        </w:tc>
        <w:tc>
          <w:tcPr>
            <w:tcW w:w="1300" w:type="dxa"/>
            <w:noWrap/>
            <w:vAlign w:val="bottom"/>
            <w:hideMark/>
          </w:tcPr>
          <w:p w14:paraId="6EB34897" w14:textId="77777777" w:rsidR="00697067" w:rsidRPr="00BA3521" w:rsidRDefault="00697067" w:rsidP="00697067">
            <w:pPr>
              <w:pStyle w:val="Tabletext"/>
            </w:pPr>
            <w:r w:rsidRPr="00BA3521">
              <w:t>403</w:t>
            </w:r>
          </w:p>
        </w:tc>
        <w:tc>
          <w:tcPr>
            <w:tcW w:w="1300" w:type="dxa"/>
            <w:noWrap/>
            <w:vAlign w:val="bottom"/>
            <w:hideMark/>
          </w:tcPr>
          <w:p w14:paraId="6EF4C1B6" w14:textId="77777777" w:rsidR="00697067" w:rsidRPr="00BA3521" w:rsidRDefault="00697067" w:rsidP="00697067">
            <w:pPr>
              <w:pStyle w:val="Tabletext"/>
            </w:pPr>
            <w:r w:rsidRPr="00BA3521">
              <w:t>0.21%</w:t>
            </w:r>
          </w:p>
        </w:tc>
      </w:tr>
      <w:tr w:rsidR="00697067" w:rsidRPr="00BA3521" w14:paraId="239AA6A2" w14:textId="77777777" w:rsidTr="00E61E70">
        <w:tc>
          <w:tcPr>
            <w:tcW w:w="1320" w:type="dxa"/>
            <w:vAlign w:val="bottom"/>
            <w:hideMark/>
          </w:tcPr>
          <w:p w14:paraId="42B5D350" w14:textId="77777777" w:rsidR="00697067" w:rsidRPr="00BA3521" w:rsidRDefault="00697067" w:rsidP="00697067">
            <w:pPr>
              <w:pStyle w:val="Tabletext"/>
            </w:pPr>
            <w:r w:rsidRPr="00BA3521">
              <w:t>Argentina</w:t>
            </w:r>
          </w:p>
        </w:tc>
        <w:tc>
          <w:tcPr>
            <w:tcW w:w="1300" w:type="dxa"/>
            <w:noWrap/>
            <w:vAlign w:val="bottom"/>
            <w:hideMark/>
          </w:tcPr>
          <w:p w14:paraId="547876C8" w14:textId="77777777" w:rsidR="00697067" w:rsidRPr="00BA3521" w:rsidRDefault="00697067" w:rsidP="00697067">
            <w:pPr>
              <w:pStyle w:val="Tabletext"/>
            </w:pPr>
            <w:r w:rsidRPr="00BA3521">
              <w:t>383</w:t>
            </w:r>
          </w:p>
        </w:tc>
        <w:tc>
          <w:tcPr>
            <w:tcW w:w="1300" w:type="dxa"/>
            <w:noWrap/>
            <w:vAlign w:val="bottom"/>
            <w:hideMark/>
          </w:tcPr>
          <w:p w14:paraId="2C71C4E1" w14:textId="77777777" w:rsidR="00697067" w:rsidRPr="00BA3521" w:rsidRDefault="00697067" w:rsidP="00697067">
            <w:pPr>
              <w:pStyle w:val="Tabletext"/>
            </w:pPr>
            <w:r w:rsidRPr="00BA3521">
              <w:t>0.20%</w:t>
            </w:r>
          </w:p>
        </w:tc>
      </w:tr>
      <w:tr w:rsidR="00697067" w:rsidRPr="00BA3521" w14:paraId="2232B535" w14:textId="77777777" w:rsidTr="00E61E70">
        <w:tc>
          <w:tcPr>
            <w:tcW w:w="1320" w:type="dxa"/>
            <w:vAlign w:val="bottom"/>
            <w:hideMark/>
          </w:tcPr>
          <w:p w14:paraId="7EF765D8" w14:textId="77777777" w:rsidR="00697067" w:rsidRPr="00BA3521" w:rsidRDefault="00697067" w:rsidP="00697067">
            <w:pPr>
              <w:pStyle w:val="Tabletext"/>
            </w:pPr>
            <w:r w:rsidRPr="00BA3521">
              <w:t>Inadequately described</w:t>
            </w:r>
          </w:p>
        </w:tc>
        <w:tc>
          <w:tcPr>
            <w:tcW w:w="1300" w:type="dxa"/>
            <w:noWrap/>
            <w:vAlign w:val="bottom"/>
            <w:hideMark/>
          </w:tcPr>
          <w:p w14:paraId="740B1D3B" w14:textId="77777777" w:rsidR="00697067" w:rsidRPr="00BA3521" w:rsidRDefault="00697067" w:rsidP="00697067">
            <w:pPr>
              <w:pStyle w:val="Tabletext"/>
            </w:pPr>
            <w:r w:rsidRPr="00BA3521">
              <w:t>383</w:t>
            </w:r>
          </w:p>
        </w:tc>
        <w:tc>
          <w:tcPr>
            <w:tcW w:w="1300" w:type="dxa"/>
            <w:noWrap/>
            <w:vAlign w:val="bottom"/>
            <w:hideMark/>
          </w:tcPr>
          <w:p w14:paraId="696D53BF" w14:textId="77777777" w:rsidR="00697067" w:rsidRPr="00BA3521" w:rsidRDefault="00697067" w:rsidP="00697067">
            <w:pPr>
              <w:pStyle w:val="Tabletext"/>
            </w:pPr>
            <w:r w:rsidRPr="00BA3521">
              <w:t>0.20%</w:t>
            </w:r>
          </w:p>
        </w:tc>
      </w:tr>
      <w:tr w:rsidR="00697067" w:rsidRPr="00BA3521" w14:paraId="3E4C035E" w14:textId="77777777" w:rsidTr="00E61E70">
        <w:tc>
          <w:tcPr>
            <w:tcW w:w="1320" w:type="dxa"/>
            <w:vAlign w:val="bottom"/>
            <w:hideMark/>
          </w:tcPr>
          <w:p w14:paraId="0E5E7E89" w14:textId="77777777" w:rsidR="00697067" w:rsidRPr="00BA3521" w:rsidRDefault="00697067" w:rsidP="00697067">
            <w:pPr>
              <w:pStyle w:val="Tabletext"/>
            </w:pPr>
            <w:r w:rsidRPr="00BA3521">
              <w:t>Sweden</w:t>
            </w:r>
          </w:p>
        </w:tc>
        <w:tc>
          <w:tcPr>
            <w:tcW w:w="1300" w:type="dxa"/>
            <w:noWrap/>
            <w:vAlign w:val="bottom"/>
            <w:hideMark/>
          </w:tcPr>
          <w:p w14:paraId="5A28FDCC" w14:textId="77777777" w:rsidR="00697067" w:rsidRPr="00BA3521" w:rsidRDefault="00697067" w:rsidP="00697067">
            <w:pPr>
              <w:pStyle w:val="Tabletext"/>
            </w:pPr>
            <w:r w:rsidRPr="00BA3521">
              <w:t>377</w:t>
            </w:r>
          </w:p>
        </w:tc>
        <w:tc>
          <w:tcPr>
            <w:tcW w:w="1300" w:type="dxa"/>
            <w:noWrap/>
            <w:vAlign w:val="bottom"/>
            <w:hideMark/>
          </w:tcPr>
          <w:p w14:paraId="719D6581" w14:textId="77777777" w:rsidR="00697067" w:rsidRPr="00BA3521" w:rsidRDefault="00697067" w:rsidP="00697067">
            <w:pPr>
              <w:pStyle w:val="Tabletext"/>
            </w:pPr>
            <w:r w:rsidRPr="00BA3521">
              <w:t>0.19%</w:t>
            </w:r>
          </w:p>
        </w:tc>
      </w:tr>
      <w:tr w:rsidR="00697067" w:rsidRPr="00BA3521" w14:paraId="0A242080" w14:textId="77777777" w:rsidTr="00E61E70">
        <w:tc>
          <w:tcPr>
            <w:tcW w:w="1320" w:type="dxa"/>
            <w:vAlign w:val="bottom"/>
            <w:hideMark/>
          </w:tcPr>
          <w:p w14:paraId="052A1095" w14:textId="77777777" w:rsidR="00697067" w:rsidRPr="00BA3521" w:rsidRDefault="00697067" w:rsidP="00697067">
            <w:pPr>
              <w:pStyle w:val="Tabletext"/>
            </w:pPr>
            <w:r w:rsidRPr="00BA3521">
              <w:t>Cyprus</w:t>
            </w:r>
          </w:p>
        </w:tc>
        <w:tc>
          <w:tcPr>
            <w:tcW w:w="1300" w:type="dxa"/>
            <w:noWrap/>
            <w:vAlign w:val="bottom"/>
            <w:hideMark/>
          </w:tcPr>
          <w:p w14:paraId="39CAD907" w14:textId="77777777" w:rsidR="00697067" w:rsidRPr="00BA3521" w:rsidRDefault="00697067" w:rsidP="00697067">
            <w:pPr>
              <w:pStyle w:val="Tabletext"/>
            </w:pPr>
            <w:r w:rsidRPr="00BA3521">
              <w:t>375</w:t>
            </w:r>
          </w:p>
        </w:tc>
        <w:tc>
          <w:tcPr>
            <w:tcW w:w="1300" w:type="dxa"/>
            <w:noWrap/>
            <w:vAlign w:val="bottom"/>
            <w:hideMark/>
          </w:tcPr>
          <w:p w14:paraId="35F4C486" w14:textId="77777777" w:rsidR="00697067" w:rsidRPr="00BA3521" w:rsidRDefault="00697067" w:rsidP="00697067">
            <w:pPr>
              <w:pStyle w:val="Tabletext"/>
            </w:pPr>
            <w:r w:rsidRPr="00BA3521">
              <w:t>0.19%</w:t>
            </w:r>
          </w:p>
        </w:tc>
      </w:tr>
      <w:tr w:rsidR="00697067" w:rsidRPr="00BA3521" w14:paraId="49E14951" w14:textId="77777777" w:rsidTr="00E61E70">
        <w:tc>
          <w:tcPr>
            <w:tcW w:w="1320" w:type="dxa"/>
            <w:vAlign w:val="bottom"/>
            <w:hideMark/>
          </w:tcPr>
          <w:p w14:paraId="26FF7D7B" w14:textId="77777777" w:rsidR="00697067" w:rsidRPr="00BA3521" w:rsidRDefault="00697067" w:rsidP="00697067">
            <w:pPr>
              <w:pStyle w:val="Tabletext"/>
            </w:pPr>
            <w:r w:rsidRPr="00BA3521">
              <w:t>Russian Federation</w:t>
            </w:r>
          </w:p>
        </w:tc>
        <w:tc>
          <w:tcPr>
            <w:tcW w:w="1300" w:type="dxa"/>
            <w:noWrap/>
            <w:vAlign w:val="bottom"/>
            <w:hideMark/>
          </w:tcPr>
          <w:p w14:paraId="327DAD41" w14:textId="77777777" w:rsidR="00697067" w:rsidRPr="00BA3521" w:rsidRDefault="00697067" w:rsidP="00697067">
            <w:pPr>
              <w:pStyle w:val="Tabletext"/>
            </w:pPr>
            <w:r w:rsidRPr="00BA3521">
              <w:t>371</w:t>
            </w:r>
          </w:p>
        </w:tc>
        <w:tc>
          <w:tcPr>
            <w:tcW w:w="1300" w:type="dxa"/>
            <w:noWrap/>
            <w:vAlign w:val="bottom"/>
            <w:hideMark/>
          </w:tcPr>
          <w:p w14:paraId="1A6C5ABA" w14:textId="77777777" w:rsidR="00697067" w:rsidRPr="00BA3521" w:rsidRDefault="00697067" w:rsidP="00697067">
            <w:pPr>
              <w:pStyle w:val="Tabletext"/>
            </w:pPr>
            <w:r w:rsidRPr="00BA3521">
              <w:t>0.19%</w:t>
            </w:r>
          </w:p>
        </w:tc>
      </w:tr>
      <w:tr w:rsidR="00697067" w:rsidRPr="00BA3521" w14:paraId="5555759A" w14:textId="77777777" w:rsidTr="00E61E70">
        <w:tc>
          <w:tcPr>
            <w:tcW w:w="1320" w:type="dxa"/>
            <w:vAlign w:val="bottom"/>
            <w:hideMark/>
          </w:tcPr>
          <w:p w14:paraId="62C687A8" w14:textId="77777777" w:rsidR="00697067" w:rsidRPr="00BA3521" w:rsidRDefault="00697067" w:rsidP="00697067">
            <w:pPr>
              <w:pStyle w:val="Tabletext"/>
            </w:pPr>
            <w:r w:rsidRPr="00BA3521">
              <w:t>Romania</w:t>
            </w:r>
          </w:p>
        </w:tc>
        <w:tc>
          <w:tcPr>
            <w:tcW w:w="1300" w:type="dxa"/>
            <w:noWrap/>
            <w:vAlign w:val="bottom"/>
            <w:hideMark/>
          </w:tcPr>
          <w:p w14:paraId="754F3310" w14:textId="77777777" w:rsidR="00697067" w:rsidRPr="00BA3521" w:rsidRDefault="00697067" w:rsidP="00697067">
            <w:pPr>
              <w:pStyle w:val="Tabletext"/>
            </w:pPr>
            <w:r w:rsidRPr="00BA3521">
              <w:t>365</w:t>
            </w:r>
          </w:p>
        </w:tc>
        <w:tc>
          <w:tcPr>
            <w:tcW w:w="1300" w:type="dxa"/>
            <w:noWrap/>
            <w:vAlign w:val="bottom"/>
            <w:hideMark/>
          </w:tcPr>
          <w:p w14:paraId="7A66D064" w14:textId="77777777" w:rsidR="00697067" w:rsidRPr="00BA3521" w:rsidRDefault="00697067" w:rsidP="00697067">
            <w:pPr>
              <w:pStyle w:val="Tabletext"/>
            </w:pPr>
            <w:r w:rsidRPr="00BA3521">
              <w:t>0.19%</w:t>
            </w:r>
          </w:p>
        </w:tc>
      </w:tr>
      <w:tr w:rsidR="00697067" w:rsidRPr="00BA3521" w14:paraId="62C1A304" w14:textId="77777777" w:rsidTr="00E61E70">
        <w:tc>
          <w:tcPr>
            <w:tcW w:w="1320" w:type="dxa"/>
            <w:vAlign w:val="bottom"/>
            <w:hideMark/>
          </w:tcPr>
          <w:p w14:paraId="4A8D76BA" w14:textId="77777777" w:rsidR="00697067" w:rsidRPr="00BA3521" w:rsidRDefault="00697067" w:rsidP="00697067">
            <w:pPr>
              <w:pStyle w:val="Tabletext"/>
            </w:pPr>
            <w:r w:rsidRPr="00BA3521">
              <w:t>Denmark</w:t>
            </w:r>
          </w:p>
        </w:tc>
        <w:tc>
          <w:tcPr>
            <w:tcW w:w="1300" w:type="dxa"/>
            <w:noWrap/>
            <w:vAlign w:val="bottom"/>
            <w:hideMark/>
          </w:tcPr>
          <w:p w14:paraId="301098FC" w14:textId="77777777" w:rsidR="00697067" w:rsidRPr="00BA3521" w:rsidRDefault="00697067" w:rsidP="00697067">
            <w:pPr>
              <w:pStyle w:val="Tabletext"/>
            </w:pPr>
            <w:r w:rsidRPr="00BA3521">
              <w:t>359</w:t>
            </w:r>
          </w:p>
        </w:tc>
        <w:tc>
          <w:tcPr>
            <w:tcW w:w="1300" w:type="dxa"/>
            <w:noWrap/>
            <w:vAlign w:val="bottom"/>
            <w:hideMark/>
          </w:tcPr>
          <w:p w14:paraId="07C9C61B" w14:textId="77777777" w:rsidR="00697067" w:rsidRPr="00BA3521" w:rsidRDefault="00697067" w:rsidP="00697067">
            <w:pPr>
              <w:pStyle w:val="Tabletext"/>
            </w:pPr>
            <w:r w:rsidRPr="00BA3521">
              <w:t>0.18%</w:t>
            </w:r>
          </w:p>
        </w:tc>
      </w:tr>
      <w:tr w:rsidR="00697067" w:rsidRPr="00BA3521" w14:paraId="46B7E4BE" w14:textId="77777777" w:rsidTr="00E61E70">
        <w:tc>
          <w:tcPr>
            <w:tcW w:w="1320" w:type="dxa"/>
            <w:vAlign w:val="bottom"/>
            <w:hideMark/>
          </w:tcPr>
          <w:p w14:paraId="3997CCE9" w14:textId="77777777" w:rsidR="00697067" w:rsidRPr="00BA3521" w:rsidRDefault="00697067" w:rsidP="00697067">
            <w:pPr>
              <w:pStyle w:val="Tabletext"/>
            </w:pPr>
            <w:r w:rsidRPr="00BA3521">
              <w:t>Slovenia</w:t>
            </w:r>
          </w:p>
        </w:tc>
        <w:tc>
          <w:tcPr>
            <w:tcW w:w="1300" w:type="dxa"/>
            <w:noWrap/>
            <w:vAlign w:val="bottom"/>
            <w:hideMark/>
          </w:tcPr>
          <w:p w14:paraId="0F9CD52C" w14:textId="77777777" w:rsidR="00697067" w:rsidRPr="00BA3521" w:rsidRDefault="00697067" w:rsidP="00697067">
            <w:pPr>
              <w:pStyle w:val="Tabletext"/>
            </w:pPr>
            <w:r w:rsidRPr="00BA3521">
              <w:t>354</w:t>
            </w:r>
          </w:p>
        </w:tc>
        <w:tc>
          <w:tcPr>
            <w:tcW w:w="1300" w:type="dxa"/>
            <w:noWrap/>
            <w:vAlign w:val="bottom"/>
            <w:hideMark/>
          </w:tcPr>
          <w:p w14:paraId="0EAABA40" w14:textId="77777777" w:rsidR="00697067" w:rsidRPr="00BA3521" w:rsidRDefault="00697067" w:rsidP="00697067">
            <w:pPr>
              <w:pStyle w:val="Tabletext"/>
            </w:pPr>
            <w:r w:rsidRPr="00BA3521">
              <w:t>0.18%</w:t>
            </w:r>
          </w:p>
        </w:tc>
      </w:tr>
      <w:tr w:rsidR="00697067" w:rsidRPr="00BA3521" w14:paraId="7FB85D08" w14:textId="77777777" w:rsidTr="00E61E70">
        <w:tc>
          <w:tcPr>
            <w:tcW w:w="1320" w:type="dxa"/>
            <w:vAlign w:val="bottom"/>
            <w:hideMark/>
          </w:tcPr>
          <w:p w14:paraId="17CF2F68" w14:textId="77777777" w:rsidR="00697067" w:rsidRPr="00BA3521" w:rsidRDefault="00697067" w:rsidP="00697067">
            <w:pPr>
              <w:pStyle w:val="Tabletext"/>
            </w:pPr>
            <w:r w:rsidRPr="00BA3521">
              <w:t>Lebanon</w:t>
            </w:r>
          </w:p>
        </w:tc>
        <w:tc>
          <w:tcPr>
            <w:tcW w:w="1300" w:type="dxa"/>
            <w:noWrap/>
            <w:vAlign w:val="bottom"/>
            <w:hideMark/>
          </w:tcPr>
          <w:p w14:paraId="025A6F38" w14:textId="77777777" w:rsidR="00697067" w:rsidRPr="00BA3521" w:rsidRDefault="00697067" w:rsidP="00697067">
            <w:pPr>
              <w:pStyle w:val="Tabletext"/>
            </w:pPr>
            <w:r w:rsidRPr="00BA3521">
              <w:t>351</w:t>
            </w:r>
          </w:p>
        </w:tc>
        <w:tc>
          <w:tcPr>
            <w:tcW w:w="1300" w:type="dxa"/>
            <w:noWrap/>
            <w:vAlign w:val="bottom"/>
            <w:hideMark/>
          </w:tcPr>
          <w:p w14:paraId="626960ED" w14:textId="77777777" w:rsidR="00697067" w:rsidRPr="00BA3521" w:rsidRDefault="00697067" w:rsidP="00697067">
            <w:pPr>
              <w:pStyle w:val="Tabletext"/>
            </w:pPr>
            <w:r w:rsidRPr="00BA3521">
              <w:t>0.18%</w:t>
            </w:r>
          </w:p>
        </w:tc>
      </w:tr>
      <w:tr w:rsidR="00697067" w:rsidRPr="00BA3521" w14:paraId="6FEBC004" w14:textId="77777777" w:rsidTr="00E61E70">
        <w:tc>
          <w:tcPr>
            <w:tcW w:w="1320" w:type="dxa"/>
            <w:vAlign w:val="bottom"/>
            <w:hideMark/>
          </w:tcPr>
          <w:p w14:paraId="5ED5F331" w14:textId="77777777" w:rsidR="00697067" w:rsidRPr="00BA3521" w:rsidRDefault="00697067" w:rsidP="00697067">
            <w:pPr>
              <w:pStyle w:val="Tabletext"/>
            </w:pPr>
            <w:r w:rsidRPr="00BA3521">
              <w:t>Albania</w:t>
            </w:r>
          </w:p>
        </w:tc>
        <w:tc>
          <w:tcPr>
            <w:tcW w:w="1300" w:type="dxa"/>
            <w:noWrap/>
            <w:vAlign w:val="bottom"/>
            <w:hideMark/>
          </w:tcPr>
          <w:p w14:paraId="50DF7F3C" w14:textId="77777777" w:rsidR="00697067" w:rsidRPr="00BA3521" w:rsidRDefault="00697067" w:rsidP="00697067">
            <w:pPr>
              <w:pStyle w:val="Tabletext"/>
            </w:pPr>
            <w:r w:rsidRPr="00BA3521">
              <w:t>345</w:t>
            </w:r>
          </w:p>
        </w:tc>
        <w:tc>
          <w:tcPr>
            <w:tcW w:w="1300" w:type="dxa"/>
            <w:noWrap/>
            <w:vAlign w:val="bottom"/>
            <w:hideMark/>
          </w:tcPr>
          <w:p w14:paraId="2920F1DF" w14:textId="77777777" w:rsidR="00697067" w:rsidRPr="00BA3521" w:rsidRDefault="00697067" w:rsidP="00697067">
            <w:pPr>
              <w:pStyle w:val="Tabletext"/>
            </w:pPr>
            <w:r w:rsidRPr="00BA3521">
              <w:t>0.18%</w:t>
            </w:r>
          </w:p>
        </w:tc>
      </w:tr>
      <w:tr w:rsidR="00697067" w:rsidRPr="00BA3521" w14:paraId="50011DDA" w14:textId="77777777" w:rsidTr="00E61E70">
        <w:tc>
          <w:tcPr>
            <w:tcW w:w="1320" w:type="dxa"/>
            <w:vAlign w:val="bottom"/>
            <w:hideMark/>
          </w:tcPr>
          <w:p w14:paraId="423248A6" w14:textId="77777777" w:rsidR="00697067" w:rsidRPr="00BA3521" w:rsidRDefault="00697067" w:rsidP="00697067">
            <w:pPr>
              <w:pStyle w:val="Tabletext"/>
            </w:pPr>
            <w:r w:rsidRPr="00BA3521">
              <w:t>Sudan</w:t>
            </w:r>
          </w:p>
        </w:tc>
        <w:tc>
          <w:tcPr>
            <w:tcW w:w="1300" w:type="dxa"/>
            <w:noWrap/>
            <w:vAlign w:val="bottom"/>
            <w:hideMark/>
          </w:tcPr>
          <w:p w14:paraId="1E19D110" w14:textId="77777777" w:rsidR="00697067" w:rsidRPr="00BA3521" w:rsidRDefault="00697067" w:rsidP="00697067">
            <w:pPr>
              <w:pStyle w:val="Tabletext"/>
            </w:pPr>
            <w:r w:rsidRPr="00BA3521">
              <w:t>332</w:t>
            </w:r>
          </w:p>
        </w:tc>
        <w:tc>
          <w:tcPr>
            <w:tcW w:w="1300" w:type="dxa"/>
            <w:noWrap/>
            <w:vAlign w:val="bottom"/>
            <w:hideMark/>
          </w:tcPr>
          <w:p w14:paraId="5F761499" w14:textId="77777777" w:rsidR="00697067" w:rsidRPr="00BA3521" w:rsidRDefault="00697067" w:rsidP="00697067">
            <w:pPr>
              <w:pStyle w:val="Tabletext"/>
            </w:pPr>
            <w:r w:rsidRPr="00BA3521">
              <w:t>0.17%</w:t>
            </w:r>
          </w:p>
        </w:tc>
      </w:tr>
      <w:tr w:rsidR="00697067" w:rsidRPr="00BA3521" w14:paraId="7ED60AA4" w14:textId="77777777" w:rsidTr="00E61E70">
        <w:tc>
          <w:tcPr>
            <w:tcW w:w="1320" w:type="dxa"/>
            <w:vAlign w:val="bottom"/>
            <w:hideMark/>
          </w:tcPr>
          <w:p w14:paraId="55E32017" w14:textId="77777777" w:rsidR="00697067" w:rsidRPr="00BA3521" w:rsidRDefault="00697067" w:rsidP="00697067">
            <w:pPr>
              <w:pStyle w:val="Tabletext"/>
            </w:pPr>
            <w:r w:rsidRPr="00BA3521">
              <w:t>Ukraine</w:t>
            </w:r>
          </w:p>
        </w:tc>
        <w:tc>
          <w:tcPr>
            <w:tcW w:w="1300" w:type="dxa"/>
            <w:noWrap/>
            <w:vAlign w:val="bottom"/>
            <w:hideMark/>
          </w:tcPr>
          <w:p w14:paraId="055301C7" w14:textId="77777777" w:rsidR="00697067" w:rsidRPr="00BA3521" w:rsidRDefault="00697067" w:rsidP="00697067">
            <w:pPr>
              <w:pStyle w:val="Tabletext"/>
            </w:pPr>
            <w:r w:rsidRPr="00BA3521">
              <w:t>294</w:t>
            </w:r>
          </w:p>
        </w:tc>
        <w:tc>
          <w:tcPr>
            <w:tcW w:w="1300" w:type="dxa"/>
            <w:noWrap/>
            <w:vAlign w:val="bottom"/>
            <w:hideMark/>
          </w:tcPr>
          <w:p w14:paraId="5C77E697" w14:textId="77777777" w:rsidR="00697067" w:rsidRPr="00BA3521" w:rsidRDefault="00697067" w:rsidP="00697067">
            <w:pPr>
              <w:pStyle w:val="Tabletext"/>
            </w:pPr>
            <w:r w:rsidRPr="00BA3521">
              <w:t>0.15%</w:t>
            </w:r>
          </w:p>
        </w:tc>
      </w:tr>
      <w:tr w:rsidR="00697067" w:rsidRPr="00BA3521" w14:paraId="1629C57C" w14:textId="77777777" w:rsidTr="00E61E70">
        <w:tc>
          <w:tcPr>
            <w:tcW w:w="1320" w:type="dxa"/>
            <w:vAlign w:val="bottom"/>
            <w:hideMark/>
          </w:tcPr>
          <w:p w14:paraId="746322F8" w14:textId="77777777" w:rsidR="00697067" w:rsidRPr="00BA3521" w:rsidRDefault="00697067" w:rsidP="00697067">
            <w:pPr>
              <w:pStyle w:val="Tabletext"/>
            </w:pPr>
            <w:r w:rsidRPr="00BA3521">
              <w:t>Finland</w:t>
            </w:r>
          </w:p>
        </w:tc>
        <w:tc>
          <w:tcPr>
            <w:tcW w:w="1300" w:type="dxa"/>
            <w:noWrap/>
            <w:vAlign w:val="bottom"/>
            <w:hideMark/>
          </w:tcPr>
          <w:p w14:paraId="1A418BCB" w14:textId="77777777" w:rsidR="00697067" w:rsidRPr="00BA3521" w:rsidRDefault="00697067" w:rsidP="00697067">
            <w:pPr>
              <w:pStyle w:val="Tabletext"/>
            </w:pPr>
            <w:r w:rsidRPr="00BA3521">
              <w:t>287</w:t>
            </w:r>
          </w:p>
        </w:tc>
        <w:tc>
          <w:tcPr>
            <w:tcW w:w="1300" w:type="dxa"/>
            <w:noWrap/>
            <w:vAlign w:val="bottom"/>
            <w:hideMark/>
          </w:tcPr>
          <w:p w14:paraId="5F9C9C6C" w14:textId="77777777" w:rsidR="00697067" w:rsidRPr="00BA3521" w:rsidRDefault="00697067" w:rsidP="00697067">
            <w:pPr>
              <w:pStyle w:val="Tabletext"/>
            </w:pPr>
            <w:r w:rsidRPr="00BA3521">
              <w:t>0.15%</w:t>
            </w:r>
          </w:p>
        </w:tc>
      </w:tr>
      <w:tr w:rsidR="00697067" w:rsidRPr="00BA3521" w14:paraId="1FB40606" w14:textId="77777777" w:rsidTr="00E61E70">
        <w:tc>
          <w:tcPr>
            <w:tcW w:w="1320" w:type="dxa"/>
            <w:vAlign w:val="bottom"/>
            <w:hideMark/>
          </w:tcPr>
          <w:p w14:paraId="5B89EF40" w14:textId="77777777" w:rsidR="00697067" w:rsidRPr="00BA3521" w:rsidRDefault="00697067" w:rsidP="00697067">
            <w:pPr>
              <w:pStyle w:val="Tabletext"/>
            </w:pPr>
            <w:r w:rsidRPr="00BA3521">
              <w:t>Belgium</w:t>
            </w:r>
          </w:p>
        </w:tc>
        <w:tc>
          <w:tcPr>
            <w:tcW w:w="1300" w:type="dxa"/>
            <w:noWrap/>
            <w:vAlign w:val="bottom"/>
            <w:hideMark/>
          </w:tcPr>
          <w:p w14:paraId="55AC55D9" w14:textId="77777777" w:rsidR="00697067" w:rsidRPr="00BA3521" w:rsidRDefault="00697067" w:rsidP="00697067">
            <w:pPr>
              <w:pStyle w:val="Tabletext"/>
            </w:pPr>
            <w:r w:rsidRPr="00BA3521">
              <w:t>275</w:t>
            </w:r>
          </w:p>
        </w:tc>
        <w:tc>
          <w:tcPr>
            <w:tcW w:w="1300" w:type="dxa"/>
            <w:noWrap/>
            <w:vAlign w:val="bottom"/>
            <w:hideMark/>
          </w:tcPr>
          <w:p w14:paraId="4F663960" w14:textId="77777777" w:rsidR="00697067" w:rsidRPr="00BA3521" w:rsidRDefault="00697067" w:rsidP="00697067">
            <w:pPr>
              <w:pStyle w:val="Tabletext"/>
            </w:pPr>
            <w:r w:rsidRPr="00BA3521">
              <w:t>0.14%</w:t>
            </w:r>
          </w:p>
        </w:tc>
      </w:tr>
      <w:tr w:rsidR="00697067" w:rsidRPr="00BA3521" w14:paraId="2721431A" w14:textId="77777777" w:rsidTr="00E61E70">
        <w:tc>
          <w:tcPr>
            <w:tcW w:w="1320" w:type="dxa"/>
            <w:vAlign w:val="bottom"/>
            <w:hideMark/>
          </w:tcPr>
          <w:p w14:paraId="5857C81B" w14:textId="77777777" w:rsidR="00697067" w:rsidRPr="00BA3521" w:rsidRDefault="00697067" w:rsidP="00697067">
            <w:pPr>
              <w:pStyle w:val="Tabletext"/>
            </w:pPr>
            <w:r w:rsidRPr="00BA3521">
              <w:t>South Sudan</w:t>
            </w:r>
          </w:p>
        </w:tc>
        <w:tc>
          <w:tcPr>
            <w:tcW w:w="1300" w:type="dxa"/>
            <w:noWrap/>
            <w:vAlign w:val="bottom"/>
            <w:hideMark/>
          </w:tcPr>
          <w:p w14:paraId="3AA488EE" w14:textId="77777777" w:rsidR="00697067" w:rsidRPr="00BA3521" w:rsidRDefault="00697067" w:rsidP="00697067">
            <w:pPr>
              <w:pStyle w:val="Tabletext"/>
            </w:pPr>
            <w:r w:rsidRPr="00BA3521">
              <w:t>272</w:t>
            </w:r>
          </w:p>
        </w:tc>
        <w:tc>
          <w:tcPr>
            <w:tcW w:w="1300" w:type="dxa"/>
            <w:noWrap/>
            <w:vAlign w:val="bottom"/>
            <w:hideMark/>
          </w:tcPr>
          <w:p w14:paraId="5525D320" w14:textId="77777777" w:rsidR="00697067" w:rsidRPr="00BA3521" w:rsidRDefault="00697067" w:rsidP="00697067">
            <w:pPr>
              <w:pStyle w:val="Tabletext"/>
            </w:pPr>
            <w:r w:rsidRPr="00BA3521">
              <w:t>0.14%</w:t>
            </w:r>
          </w:p>
        </w:tc>
      </w:tr>
      <w:tr w:rsidR="00697067" w:rsidRPr="00BA3521" w14:paraId="2E1E73BA" w14:textId="77777777" w:rsidTr="00E61E70">
        <w:tc>
          <w:tcPr>
            <w:tcW w:w="1320" w:type="dxa"/>
            <w:vAlign w:val="bottom"/>
            <w:hideMark/>
          </w:tcPr>
          <w:p w14:paraId="4217F311" w14:textId="77777777" w:rsidR="00697067" w:rsidRPr="00BA3521" w:rsidRDefault="00697067" w:rsidP="00697067">
            <w:pPr>
              <w:pStyle w:val="Tabletext"/>
            </w:pPr>
            <w:r w:rsidRPr="00BA3521">
              <w:t>Portugal</w:t>
            </w:r>
          </w:p>
        </w:tc>
        <w:tc>
          <w:tcPr>
            <w:tcW w:w="1300" w:type="dxa"/>
            <w:noWrap/>
            <w:vAlign w:val="bottom"/>
            <w:hideMark/>
          </w:tcPr>
          <w:p w14:paraId="2BD4BCFA" w14:textId="77777777" w:rsidR="00697067" w:rsidRPr="00BA3521" w:rsidRDefault="00697067" w:rsidP="00697067">
            <w:pPr>
              <w:pStyle w:val="Tabletext"/>
            </w:pPr>
            <w:r w:rsidRPr="00BA3521">
              <w:t>260</w:t>
            </w:r>
          </w:p>
        </w:tc>
        <w:tc>
          <w:tcPr>
            <w:tcW w:w="1300" w:type="dxa"/>
            <w:noWrap/>
            <w:vAlign w:val="bottom"/>
            <w:hideMark/>
          </w:tcPr>
          <w:p w14:paraId="1B628895" w14:textId="77777777" w:rsidR="00697067" w:rsidRPr="00BA3521" w:rsidRDefault="00697067" w:rsidP="00697067">
            <w:pPr>
              <w:pStyle w:val="Tabletext"/>
            </w:pPr>
            <w:r w:rsidRPr="00BA3521">
              <w:t>0.13%</w:t>
            </w:r>
          </w:p>
        </w:tc>
      </w:tr>
      <w:tr w:rsidR="00697067" w:rsidRPr="00BA3521" w14:paraId="3B830E8A" w14:textId="77777777" w:rsidTr="00E61E70">
        <w:tc>
          <w:tcPr>
            <w:tcW w:w="1320" w:type="dxa"/>
            <w:vAlign w:val="bottom"/>
            <w:hideMark/>
          </w:tcPr>
          <w:p w14:paraId="614A77DE" w14:textId="77777777" w:rsidR="00697067" w:rsidRPr="00BA3521" w:rsidRDefault="00697067" w:rsidP="00697067">
            <w:pPr>
              <w:pStyle w:val="Tabletext"/>
            </w:pPr>
            <w:r w:rsidRPr="00BA3521">
              <w:t>Timor-Leste</w:t>
            </w:r>
          </w:p>
        </w:tc>
        <w:tc>
          <w:tcPr>
            <w:tcW w:w="1300" w:type="dxa"/>
            <w:noWrap/>
            <w:vAlign w:val="bottom"/>
            <w:hideMark/>
          </w:tcPr>
          <w:p w14:paraId="00E55C90" w14:textId="77777777" w:rsidR="00697067" w:rsidRPr="00BA3521" w:rsidRDefault="00697067" w:rsidP="00697067">
            <w:pPr>
              <w:pStyle w:val="Tabletext"/>
            </w:pPr>
            <w:r w:rsidRPr="00BA3521">
              <w:t>249</w:t>
            </w:r>
          </w:p>
        </w:tc>
        <w:tc>
          <w:tcPr>
            <w:tcW w:w="1300" w:type="dxa"/>
            <w:noWrap/>
            <w:vAlign w:val="bottom"/>
            <w:hideMark/>
          </w:tcPr>
          <w:p w14:paraId="7A1CBCC7" w14:textId="77777777" w:rsidR="00697067" w:rsidRPr="00BA3521" w:rsidRDefault="00697067" w:rsidP="00697067">
            <w:pPr>
              <w:pStyle w:val="Tabletext"/>
            </w:pPr>
            <w:r w:rsidRPr="00BA3521">
              <w:t>0.13%</w:t>
            </w:r>
          </w:p>
        </w:tc>
      </w:tr>
      <w:tr w:rsidR="00697067" w:rsidRPr="00BA3521" w14:paraId="671A5B02" w14:textId="77777777" w:rsidTr="00E61E70">
        <w:tc>
          <w:tcPr>
            <w:tcW w:w="1320" w:type="dxa"/>
            <w:vAlign w:val="bottom"/>
            <w:hideMark/>
          </w:tcPr>
          <w:p w14:paraId="2DD186E5" w14:textId="77777777" w:rsidR="00697067" w:rsidRPr="00BA3521" w:rsidRDefault="00697067" w:rsidP="00697067">
            <w:pPr>
              <w:pStyle w:val="Tabletext"/>
            </w:pPr>
            <w:r w:rsidRPr="00BA3521">
              <w:t>Syria</w:t>
            </w:r>
          </w:p>
        </w:tc>
        <w:tc>
          <w:tcPr>
            <w:tcW w:w="1300" w:type="dxa"/>
            <w:noWrap/>
            <w:vAlign w:val="bottom"/>
            <w:hideMark/>
          </w:tcPr>
          <w:p w14:paraId="5A30D2F6" w14:textId="77777777" w:rsidR="00697067" w:rsidRPr="00BA3521" w:rsidRDefault="00697067" w:rsidP="00697067">
            <w:pPr>
              <w:pStyle w:val="Tabletext"/>
            </w:pPr>
            <w:r w:rsidRPr="00BA3521">
              <w:t>247</w:t>
            </w:r>
          </w:p>
        </w:tc>
        <w:tc>
          <w:tcPr>
            <w:tcW w:w="1300" w:type="dxa"/>
            <w:noWrap/>
            <w:vAlign w:val="bottom"/>
            <w:hideMark/>
          </w:tcPr>
          <w:p w14:paraId="1E1A040E" w14:textId="77777777" w:rsidR="00697067" w:rsidRPr="00BA3521" w:rsidRDefault="00697067" w:rsidP="00697067">
            <w:pPr>
              <w:pStyle w:val="Tabletext"/>
            </w:pPr>
            <w:r w:rsidRPr="00BA3521">
              <w:t>0.13%</w:t>
            </w:r>
          </w:p>
        </w:tc>
      </w:tr>
      <w:tr w:rsidR="00697067" w:rsidRPr="00BA3521" w14:paraId="5A8BAD41" w14:textId="77777777" w:rsidTr="00E61E70">
        <w:tc>
          <w:tcPr>
            <w:tcW w:w="1320" w:type="dxa"/>
            <w:vAlign w:val="bottom"/>
            <w:hideMark/>
          </w:tcPr>
          <w:p w14:paraId="79225854" w14:textId="77777777" w:rsidR="00697067" w:rsidRPr="00BA3521" w:rsidRDefault="00697067" w:rsidP="00697067">
            <w:pPr>
              <w:pStyle w:val="Tabletext"/>
            </w:pPr>
            <w:r w:rsidRPr="00BA3521">
              <w:t>United Arab Emirates</w:t>
            </w:r>
          </w:p>
        </w:tc>
        <w:tc>
          <w:tcPr>
            <w:tcW w:w="1300" w:type="dxa"/>
            <w:noWrap/>
            <w:vAlign w:val="bottom"/>
            <w:hideMark/>
          </w:tcPr>
          <w:p w14:paraId="35A39157" w14:textId="77777777" w:rsidR="00697067" w:rsidRPr="00BA3521" w:rsidRDefault="00697067" w:rsidP="00697067">
            <w:pPr>
              <w:pStyle w:val="Tabletext"/>
            </w:pPr>
            <w:r w:rsidRPr="00BA3521">
              <w:t>238</w:t>
            </w:r>
          </w:p>
        </w:tc>
        <w:tc>
          <w:tcPr>
            <w:tcW w:w="1300" w:type="dxa"/>
            <w:noWrap/>
            <w:vAlign w:val="bottom"/>
            <w:hideMark/>
          </w:tcPr>
          <w:p w14:paraId="5F0B9623" w14:textId="77777777" w:rsidR="00697067" w:rsidRPr="00BA3521" w:rsidRDefault="00697067" w:rsidP="00697067">
            <w:pPr>
              <w:pStyle w:val="Tabletext"/>
            </w:pPr>
            <w:r w:rsidRPr="00BA3521">
              <w:t>0.12%</w:t>
            </w:r>
          </w:p>
        </w:tc>
      </w:tr>
      <w:tr w:rsidR="00697067" w:rsidRPr="00BA3521" w14:paraId="76FC436E" w14:textId="77777777" w:rsidTr="00E61E70">
        <w:tc>
          <w:tcPr>
            <w:tcW w:w="1320" w:type="dxa"/>
            <w:vAlign w:val="bottom"/>
            <w:hideMark/>
          </w:tcPr>
          <w:p w14:paraId="3B829013" w14:textId="77777777" w:rsidR="00697067" w:rsidRPr="00BA3521" w:rsidRDefault="00697067" w:rsidP="00697067">
            <w:pPr>
              <w:pStyle w:val="Tabletext"/>
            </w:pPr>
            <w:r w:rsidRPr="00BA3521">
              <w:t xml:space="preserve">United Kingdom, Channel </w:t>
            </w:r>
            <w:proofErr w:type="gramStart"/>
            <w:r w:rsidRPr="00BA3521">
              <w:t>Islands</w:t>
            </w:r>
            <w:proofErr w:type="gramEnd"/>
            <w:r w:rsidRPr="00BA3521">
              <w:t xml:space="preserve"> and Isle of Man, </w:t>
            </w:r>
            <w:proofErr w:type="spellStart"/>
            <w:r w:rsidRPr="00BA3521">
              <w:t>nfd</w:t>
            </w:r>
            <w:proofErr w:type="spellEnd"/>
          </w:p>
        </w:tc>
        <w:tc>
          <w:tcPr>
            <w:tcW w:w="1300" w:type="dxa"/>
            <w:noWrap/>
            <w:vAlign w:val="bottom"/>
            <w:hideMark/>
          </w:tcPr>
          <w:p w14:paraId="1ADDED3D" w14:textId="77777777" w:rsidR="00697067" w:rsidRPr="00BA3521" w:rsidRDefault="00697067" w:rsidP="00697067">
            <w:pPr>
              <w:pStyle w:val="Tabletext"/>
            </w:pPr>
            <w:r w:rsidRPr="00BA3521">
              <w:t>237</w:t>
            </w:r>
          </w:p>
        </w:tc>
        <w:tc>
          <w:tcPr>
            <w:tcW w:w="1300" w:type="dxa"/>
            <w:noWrap/>
            <w:vAlign w:val="bottom"/>
            <w:hideMark/>
          </w:tcPr>
          <w:p w14:paraId="4EE309D0" w14:textId="77777777" w:rsidR="00697067" w:rsidRPr="00BA3521" w:rsidRDefault="00697067" w:rsidP="00697067">
            <w:pPr>
              <w:pStyle w:val="Tabletext"/>
            </w:pPr>
            <w:r w:rsidRPr="00BA3521">
              <w:t>0.12%</w:t>
            </w:r>
          </w:p>
        </w:tc>
      </w:tr>
      <w:tr w:rsidR="00697067" w:rsidRPr="00BA3521" w14:paraId="7474AA5C" w14:textId="77777777" w:rsidTr="00E61E70">
        <w:tc>
          <w:tcPr>
            <w:tcW w:w="1320" w:type="dxa"/>
            <w:vAlign w:val="bottom"/>
            <w:hideMark/>
          </w:tcPr>
          <w:p w14:paraId="46B3CF1E" w14:textId="77777777" w:rsidR="00697067" w:rsidRPr="00BA3521" w:rsidRDefault="00697067" w:rsidP="00697067">
            <w:pPr>
              <w:pStyle w:val="Tabletext"/>
            </w:pPr>
            <w:r w:rsidRPr="00BA3521">
              <w:t>Czechia</w:t>
            </w:r>
          </w:p>
        </w:tc>
        <w:tc>
          <w:tcPr>
            <w:tcW w:w="1300" w:type="dxa"/>
            <w:noWrap/>
            <w:vAlign w:val="bottom"/>
            <w:hideMark/>
          </w:tcPr>
          <w:p w14:paraId="7B1D8AFC" w14:textId="77777777" w:rsidR="00697067" w:rsidRPr="00BA3521" w:rsidRDefault="00697067" w:rsidP="00697067">
            <w:pPr>
              <w:pStyle w:val="Tabletext"/>
            </w:pPr>
            <w:r w:rsidRPr="00BA3521">
              <w:t>202</w:t>
            </w:r>
          </w:p>
        </w:tc>
        <w:tc>
          <w:tcPr>
            <w:tcW w:w="1300" w:type="dxa"/>
            <w:noWrap/>
            <w:vAlign w:val="bottom"/>
            <w:hideMark/>
          </w:tcPr>
          <w:p w14:paraId="3769E4A0" w14:textId="77777777" w:rsidR="00697067" w:rsidRPr="00BA3521" w:rsidRDefault="00697067" w:rsidP="00697067">
            <w:pPr>
              <w:pStyle w:val="Tabletext"/>
            </w:pPr>
            <w:r w:rsidRPr="00BA3521">
              <w:t>0.10%</w:t>
            </w:r>
          </w:p>
        </w:tc>
      </w:tr>
      <w:tr w:rsidR="00697067" w:rsidRPr="00BA3521" w14:paraId="762D8FF0" w14:textId="77777777" w:rsidTr="00E61E70">
        <w:tc>
          <w:tcPr>
            <w:tcW w:w="1320" w:type="dxa"/>
            <w:vAlign w:val="bottom"/>
            <w:hideMark/>
          </w:tcPr>
          <w:p w14:paraId="3AB87C44" w14:textId="77777777" w:rsidR="00697067" w:rsidRPr="00BA3521" w:rsidRDefault="00697067" w:rsidP="00697067">
            <w:pPr>
              <w:pStyle w:val="Tabletext"/>
            </w:pPr>
            <w:r w:rsidRPr="00BA3521">
              <w:t>Laos</w:t>
            </w:r>
          </w:p>
        </w:tc>
        <w:tc>
          <w:tcPr>
            <w:tcW w:w="1300" w:type="dxa"/>
            <w:noWrap/>
            <w:vAlign w:val="bottom"/>
            <w:hideMark/>
          </w:tcPr>
          <w:p w14:paraId="52840575" w14:textId="77777777" w:rsidR="00697067" w:rsidRPr="00BA3521" w:rsidRDefault="00697067" w:rsidP="00697067">
            <w:pPr>
              <w:pStyle w:val="Tabletext"/>
            </w:pPr>
            <w:r w:rsidRPr="00BA3521">
              <w:t>188</w:t>
            </w:r>
          </w:p>
        </w:tc>
        <w:tc>
          <w:tcPr>
            <w:tcW w:w="1300" w:type="dxa"/>
            <w:noWrap/>
            <w:vAlign w:val="bottom"/>
            <w:hideMark/>
          </w:tcPr>
          <w:p w14:paraId="2DD241A8" w14:textId="77777777" w:rsidR="00697067" w:rsidRPr="00BA3521" w:rsidRDefault="00697067" w:rsidP="00697067">
            <w:pPr>
              <w:pStyle w:val="Tabletext"/>
            </w:pPr>
            <w:r w:rsidRPr="00BA3521">
              <w:t>0.10%</w:t>
            </w:r>
          </w:p>
        </w:tc>
      </w:tr>
      <w:tr w:rsidR="00697067" w:rsidRPr="00BA3521" w14:paraId="68C6089A" w14:textId="77777777" w:rsidTr="00E61E70">
        <w:tc>
          <w:tcPr>
            <w:tcW w:w="1320" w:type="dxa"/>
            <w:vAlign w:val="bottom"/>
            <w:hideMark/>
          </w:tcPr>
          <w:p w14:paraId="4CF7D615" w14:textId="77777777" w:rsidR="00697067" w:rsidRPr="00BA3521" w:rsidRDefault="00697067" w:rsidP="00697067">
            <w:pPr>
              <w:pStyle w:val="Tabletext"/>
            </w:pPr>
            <w:r w:rsidRPr="00BA3521">
              <w:t>Congo, Republic of</w:t>
            </w:r>
          </w:p>
        </w:tc>
        <w:tc>
          <w:tcPr>
            <w:tcW w:w="1300" w:type="dxa"/>
            <w:noWrap/>
            <w:vAlign w:val="bottom"/>
            <w:hideMark/>
          </w:tcPr>
          <w:p w14:paraId="5ADCD30C" w14:textId="77777777" w:rsidR="00697067" w:rsidRPr="00BA3521" w:rsidRDefault="00697067" w:rsidP="00697067">
            <w:pPr>
              <w:pStyle w:val="Tabletext"/>
            </w:pPr>
            <w:r w:rsidRPr="00BA3521">
              <w:t>188</w:t>
            </w:r>
          </w:p>
        </w:tc>
        <w:tc>
          <w:tcPr>
            <w:tcW w:w="1300" w:type="dxa"/>
            <w:noWrap/>
            <w:vAlign w:val="bottom"/>
            <w:hideMark/>
          </w:tcPr>
          <w:p w14:paraId="64995105" w14:textId="77777777" w:rsidR="00697067" w:rsidRPr="00BA3521" w:rsidRDefault="00697067" w:rsidP="00697067">
            <w:pPr>
              <w:pStyle w:val="Tabletext"/>
            </w:pPr>
            <w:r w:rsidRPr="00BA3521">
              <w:t>0.10%</w:t>
            </w:r>
          </w:p>
        </w:tc>
      </w:tr>
      <w:tr w:rsidR="00697067" w:rsidRPr="00BA3521" w14:paraId="6C033572" w14:textId="77777777" w:rsidTr="00E61E70">
        <w:tc>
          <w:tcPr>
            <w:tcW w:w="1320" w:type="dxa"/>
            <w:vAlign w:val="bottom"/>
            <w:hideMark/>
          </w:tcPr>
          <w:p w14:paraId="1044E958" w14:textId="77777777" w:rsidR="00697067" w:rsidRPr="00BA3521" w:rsidRDefault="00697067" w:rsidP="00697067">
            <w:pPr>
              <w:pStyle w:val="Tabletext"/>
            </w:pPr>
            <w:r w:rsidRPr="00BA3521">
              <w:t>Saudi Arabia</w:t>
            </w:r>
          </w:p>
        </w:tc>
        <w:tc>
          <w:tcPr>
            <w:tcW w:w="1300" w:type="dxa"/>
            <w:noWrap/>
            <w:vAlign w:val="bottom"/>
            <w:hideMark/>
          </w:tcPr>
          <w:p w14:paraId="3EB88FF0" w14:textId="77777777" w:rsidR="00697067" w:rsidRPr="00BA3521" w:rsidRDefault="00697067" w:rsidP="00697067">
            <w:pPr>
              <w:pStyle w:val="Tabletext"/>
            </w:pPr>
            <w:r w:rsidRPr="00BA3521">
              <w:t>182</w:t>
            </w:r>
          </w:p>
        </w:tc>
        <w:tc>
          <w:tcPr>
            <w:tcW w:w="1300" w:type="dxa"/>
            <w:noWrap/>
            <w:vAlign w:val="bottom"/>
            <w:hideMark/>
          </w:tcPr>
          <w:p w14:paraId="4976C227" w14:textId="77777777" w:rsidR="00697067" w:rsidRPr="00BA3521" w:rsidRDefault="00697067" w:rsidP="00697067">
            <w:pPr>
              <w:pStyle w:val="Tabletext"/>
            </w:pPr>
            <w:r w:rsidRPr="00BA3521">
              <w:t>0.09%</w:t>
            </w:r>
          </w:p>
        </w:tc>
      </w:tr>
      <w:tr w:rsidR="00697067" w:rsidRPr="00BA3521" w14:paraId="0A0A0AD4" w14:textId="77777777" w:rsidTr="00E61E70">
        <w:tc>
          <w:tcPr>
            <w:tcW w:w="1320" w:type="dxa"/>
            <w:vAlign w:val="bottom"/>
            <w:hideMark/>
          </w:tcPr>
          <w:p w14:paraId="52264A1A" w14:textId="77777777" w:rsidR="00697067" w:rsidRPr="00BA3521" w:rsidRDefault="00697067" w:rsidP="00697067">
            <w:pPr>
              <w:pStyle w:val="Tabletext"/>
            </w:pPr>
            <w:r w:rsidRPr="00BA3521">
              <w:t>Vanuatu</w:t>
            </w:r>
          </w:p>
        </w:tc>
        <w:tc>
          <w:tcPr>
            <w:tcW w:w="1300" w:type="dxa"/>
            <w:noWrap/>
            <w:vAlign w:val="bottom"/>
            <w:hideMark/>
          </w:tcPr>
          <w:p w14:paraId="21F5B2AB" w14:textId="77777777" w:rsidR="00697067" w:rsidRPr="00BA3521" w:rsidRDefault="00697067" w:rsidP="00697067">
            <w:pPr>
              <w:pStyle w:val="Tabletext"/>
            </w:pPr>
            <w:r w:rsidRPr="00BA3521">
              <w:t>178</w:t>
            </w:r>
          </w:p>
        </w:tc>
        <w:tc>
          <w:tcPr>
            <w:tcW w:w="1300" w:type="dxa"/>
            <w:noWrap/>
            <w:vAlign w:val="bottom"/>
            <w:hideMark/>
          </w:tcPr>
          <w:p w14:paraId="69D4212F" w14:textId="77777777" w:rsidR="00697067" w:rsidRPr="00BA3521" w:rsidRDefault="00697067" w:rsidP="00697067">
            <w:pPr>
              <w:pStyle w:val="Tabletext"/>
            </w:pPr>
            <w:r w:rsidRPr="00BA3521">
              <w:t>0.09%</w:t>
            </w:r>
          </w:p>
        </w:tc>
      </w:tr>
      <w:tr w:rsidR="00697067" w:rsidRPr="00BA3521" w14:paraId="11963C36" w14:textId="77777777" w:rsidTr="00E61E70">
        <w:tc>
          <w:tcPr>
            <w:tcW w:w="1320" w:type="dxa"/>
            <w:vAlign w:val="bottom"/>
            <w:hideMark/>
          </w:tcPr>
          <w:p w14:paraId="3E4E1911" w14:textId="77777777" w:rsidR="00697067" w:rsidRPr="00BA3521" w:rsidRDefault="00697067" w:rsidP="00697067">
            <w:pPr>
              <w:pStyle w:val="Tabletext"/>
            </w:pPr>
            <w:r w:rsidRPr="00BA3521">
              <w:t>Kuwait</w:t>
            </w:r>
          </w:p>
        </w:tc>
        <w:tc>
          <w:tcPr>
            <w:tcW w:w="1300" w:type="dxa"/>
            <w:noWrap/>
            <w:vAlign w:val="bottom"/>
            <w:hideMark/>
          </w:tcPr>
          <w:p w14:paraId="552487E7" w14:textId="77777777" w:rsidR="00697067" w:rsidRPr="00BA3521" w:rsidRDefault="00697067" w:rsidP="00697067">
            <w:pPr>
              <w:pStyle w:val="Tabletext"/>
            </w:pPr>
            <w:r w:rsidRPr="00BA3521">
              <w:t>174</w:t>
            </w:r>
          </w:p>
        </w:tc>
        <w:tc>
          <w:tcPr>
            <w:tcW w:w="1300" w:type="dxa"/>
            <w:noWrap/>
            <w:vAlign w:val="bottom"/>
            <w:hideMark/>
          </w:tcPr>
          <w:p w14:paraId="757E83E1" w14:textId="77777777" w:rsidR="00697067" w:rsidRPr="00BA3521" w:rsidRDefault="00697067" w:rsidP="00697067">
            <w:pPr>
              <w:pStyle w:val="Tabletext"/>
            </w:pPr>
            <w:r w:rsidRPr="00BA3521">
              <w:t>0.09%</w:t>
            </w:r>
          </w:p>
        </w:tc>
      </w:tr>
      <w:tr w:rsidR="00697067" w:rsidRPr="00BA3521" w14:paraId="6EA7B667" w14:textId="77777777" w:rsidTr="00E61E70">
        <w:tc>
          <w:tcPr>
            <w:tcW w:w="1320" w:type="dxa"/>
            <w:vAlign w:val="bottom"/>
            <w:hideMark/>
          </w:tcPr>
          <w:p w14:paraId="4B90A5A1" w14:textId="77777777" w:rsidR="00697067" w:rsidRPr="00BA3521" w:rsidRDefault="00697067" w:rsidP="00697067">
            <w:pPr>
              <w:pStyle w:val="Tabletext"/>
            </w:pPr>
            <w:r w:rsidRPr="00BA3521">
              <w:t>Tanzania</w:t>
            </w:r>
          </w:p>
        </w:tc>
        <w:tc>
          <w:tcPr>
            <w:tcW w:w="1300" w:type="dxa"/>
            <w:noWrap/>
            <w:vAlign w:val="bottom"/>
            <w:hideMark/>
          </w:tcPr>
          <w:p w14:paraId="072EEC4E" w14:textId="77777777" w:rsidR="00697067" w:rsidRPr="00BA3521" w:rsidRDefault="00697067" w:rsidP="00697067">
            <w:pPr>
              <w:pStyle w:val="Tabletext"/>
            </w:pPr>
            <w:r w:rsidRPr="00BA3521">
              <w:t>169</w:t>
            </w:r>
          </w:p>
        </w:tc>
        <w:tc>
          <w:tcPr>
            <w:tcW w:w="1300" w:type="dxa"/>
            <w:noWrap/>
            <w:vAlign w:val="bottom"/>
            <w:hideMark/>
          </w:tcPr>
          <w:p w14:paraId="2E2C2582" w14:textId="77777777" w:rsidR="00697067" w:rsidRPr="00BA3521" w:rsidRDefault="00697067" w:rsidP="00697067">
            <w:pPr>
              <w:pStyle w:val="Tabletext"/>
            </w:pPr>
            <w:r w:rsidRPr="00BA3521">
              <w:t>0.09%</w:t>
            </w:r>
          </w:p>
        </w:tc>
      </w:tr>
      <w:tr w:rsidR="00697067" w:rsidRPr="00BA3521" w14:paraId="5F946F58" w14:textId="77777777" w:rsidTr="00E61E70">
        <w:tc>
          <w:tcPr>
            <w:tcW w:w="1320" w:type="dxa"/>
            <w:vAlign w:val="bottom"/>
            <w:hideMark/>
          </w:tcPr>
          <w:p w14:paraId="330D86E1" w14:textId="77777777" w:rsidR="00697067" w:rsidRPr="00BA3521" w:rsidRDefault="00697067" w:rsidP="00697067">
            <w:pPr>
              <w:pStyle w:val="Tabletext"/>
            </w:pPr>
            <w:r w:rsidRPr="00BA3521">
              <w:t>Ethiopia</w:t>
            </w:r>
          </w:p>
        </w:tc>
        <w:tc>
          <w:tcPr>
            <w:tcW w:w="1300" w:type="dxa"/>
            <w:noWrap/>
            <w:vAlign w:val="bottom"/>
            <w:hideMark/>
          </w:tcPr>
          <w:p w14:paraId="28FC2A26" w14:textId="77777777" w:rsidR="00697067" w:rsidRPr="00BA3521" w:rsidRDefault="00697067" w:rsidP="00697067">
            <w:pPr>
              <w:pStyle w:val="Tabletext"/>
            </w:pPr>
            <w:r w:rsidRPr="00BA3521">
              <w:t>165</w:t>
            </w:r>
          </w:p>
        </w:tc>
        <w:tc>
          <w:tcPr>
            <w:tcW w:w="1300" w:type="dxa"/>
            <w:noWrap/>
            <w:vAlign w:val="bottom"/>
            <w:hideMark/>
          </w:tcPr>
          <w:p w14:paraId="6CE9C76C" w14:textId="77777777" w:rsidR="00697067" w:rsidRPr="00BA3521" w:rsidRDefault="00697067" w:rsidP="00697067">
            <w:pPr>
              <w:pStyle w:val="Tabletext"/>
            </w:pPr>
            <w:r w:rsidRPr="00BA3521">
              <w:t>0.08%</w:t>
            </w:r>
          </w:p>
        </w:tc>
      </w:tr>
      <w:tr w:rsidR="00697067" w:rsidRPr="00BA3521" w14:paraId="1A1F21BB" w14:textId="77777777" w:rsidTr="00E61E70">
        <w:tc>
          <w:tcPr>
            <w:tcW w:w="1320" w:type="dxa"/>
            <w:vAlign w:val="bottom"/>
            <w:hideMark/>
          </w:tcPr>
          <w:p w14:paraId="5C807F93" w14:textId="77777777" w:rsidR="00697067" w:rsidRPr="00BA3521" w:rsidRDefault="00697067" w:rsidP="00697067">
            <w:pPr>
              <w:pStyle w:val="Tabletext"/>
            </w:pPr>
            <w:r w:rsidRPr="00BA3521">
              <w:t>Zambia</w:t>
            </w:r>
          </w:p>
        </w:tc>
        <w:tc>
          <w:tcPr>
            <w:tcW w:w="1300" w:type="dxa"/>
            <w:noWrap/>
            <w:vAlign w:val="bottom"/>
            <w:hideMark/>
          </w:tcPr>
          <w:p w14:paraId="48AB06DD" w14:textId="77777777" w:rsidR="00697067" w:rsidRPr="00BA3521" w:rsidRDefault="00697067" w:rsidP="00697067">
            <w:pPr>
              <w:pStyle w:val="Tabletext"/>
            </w:pPr>
            <w:r w:rsidRPr="00BA3521">
              <w:t>162</w:t>
            </w:r>
          </w:p>
        </w:tc>
        <w:tc>
          <w:tcPr>
            <w:tcW w:w="1300" w:type="dxa"/>
            <w:noWrap/>
            <w:vAlign w:val="bottom"/>
            <w:hideMark/>
          </w:tcPr>
          <w:p w14:paraId="64332BAB" w14:textId="77777777" w:rsidR="00697067" w:rsidRPr="00BA3521" w:rsidRDefault="00697067" w:rsidP="00697067">
            <w:pPr>
              <w:pStyle w:val="Tabletext"/>
            </w:pPr>
            <w:r w:rsidRPr="00BA3521">
              <w:t>0.08%</w:t>
            </w:r>
          </w:p>
        </w:tc>
      </w:tr>
      <w:tr w:rsidR="00697067" w:rsidRPr="00BA3521" w14:paraId="280517B5" w14:textId="77777777" w:rsidTr="00E61E70">
        <w:tc>
          <w:tcPr>
            <w:tcW w:w="1320" w:type="dxa"/>
            <w:vAlign w:val="bottom"/>
            <w:hideMark/>
          </w:tcPr>
          <w:p w14:paraId="375DB7E9" w14:textId="77777777" w:rsidR="00697067" w:rsidRPr="00BA3521" w:rsidRDefault="00697067" w:rsidP="00697067">
            <w:pPr>
              <w:pStyle w:val="Tabletext"/>
            </w:pPr>
            <w:r w:rsidRPr="00BA3521">
              <w:t>Solomon Islands</w:t>
            </w:r>
          </w:p>
        </w:tc>
        <w:tc>
          <w:tcPr>
            <w:tcW w:w="1300" w:type="dxa"/>
            <w:noWrap/>
            <w:vAlign w:val="bottom"/>
            <w:hideMark/>
          </w:tcPr>
          <w:p w14:paraId="2165293B" w14:textId="77777777" w:rsidR="00697067" w:rsidRPr="00BA3521" w:rsidRDefault="00697067" w:rsidP="00697067">
            <w:pPr>
              <w:pStyle w:val="Tabletext"/>
            </w:pPr>
            <w:r w:rsidRPr="00BA3521">
              <w:t>144</w:t>
            </w:r>
          </w:p>
        </w:tc>
        <w:tc>
          <w:tcPr>
            <w:tcW w:w="1300" w:type="dxa"/>
            <w:noWrap/>
            <w:vAlign w:val="bottom"/>
            <w:hideMark/>
          </w:tcPr>
          <w:p w14:paraId="40EB9021" w14:textId="77777777" w:rsidR="00697067" w:rsidRPr="00BA3521" w:rsidRDefault="00697067" w:rsidP="00697067">
            <w:pPr>
              <w:pStyle w:val="Tabletext"/>
            </w:pPr>
            <w:r w:rsidRPr="00BA3521">
              <w:t>0.07%</w:t>
            </w:r>
          </w:p>
        </w:tc>
      </w:tr>
      <w:tr w:rsidR="00697067" w:rsidRPr="00BA3521" w14:paraId="32A40D7B" w14:textId="77777777" w:rsidTr="00E61E70">
        <w:tc>
          <w:tcPr>
            <w:tcW w:w="1320" w:type="dxa"/>
            <w:vAlign w:val="bottom"/>
            <w:hideMark/>
          </w:tcPr>
          <w:p w14:paraId="666B4CCC" w14:textId="77777777" w:rsidR="00697067" w:rsidRPr="00BA3521" w:rsidRDefault="00697067" w:rsidP="00697067">
            <w:pPr>
              <w:pStyle w:val="Tabletext"/>
            </w:pPr>
            <w:r w:rsidRPr="00BA3521">
              <w:t xml:space="preserve">Eastern Europe, </w:t>
            </w:r>
            <w:proofErr w:type="spellStart"/>
            <w:r w:rsidRPr="00BA3521">
              <w:t>nfd</w:t>
            </w:r>
            <w:proofErr w:type="spellEnd"/>
          </w:p>
        </w:tc>
        <w:tc>
          <w:tcPr>
            <w:tcW w:w="1300" w:type="dxa"/>
            <w:noWrap/>
            <w:vAlign w:val="bottom"/>
            <w:hideMark/>
          </w:tcPr>
          <w:p w14:paraId="3D6E2A57" w14:textId="77777777" w:rsidR="00697067" w:rsidRPr="00BA3521" w:rsidRDefault="00697067" w:rsidP="00697067">
            <w:pPr>
              <w:pStyle w:val="Tabletext"/>
            </w:pPr>
            <w:r w:rsidRPr="00BA3521">
              <w:t>141</w:t>
            </w:r>
          </w:p>
        </w:tc>
        <w:tc>
          <w:tcPr>
            <w:tcW w:w="1300" w:type="dxa"/>
            <w:noWrap/>
            <w:vAlign w:val="bottom"/>
            <w:hideMark/>
          </w:tcPr>
          <w:p w14:paraId="465B2B97" w14:textId="77777777" w:rsidR="00697067" w:rsidRPr="00BA3521" w:rsidRDefault="00697067" w:rsidP="00697067">
            <w:pPr>
              <w:pStyle w:val="Tabletext"/>
            </w:pPr>
            <w:r w:rsidRPr="00BA3521">
              <w:t>0.07%</w:t>
            </w:r>
          </w:p>
        </w:tc>
      </w:tr>
      <w:tr w:rsidR="00697067" w:rsidRPr="00BA3521" w14:paraId="057AC5E0" w14:textId="77777777" w:rsidTr="00E61E70">
        <w:tc>
          <w:tcPr>
            <w:tcW w:w="1320" w:type="dxa"/>
            <w:vAlign w:val="bottom"/>
            <w:hideMark/>
          </w:tcPr>
          <w:p w14:paraId="5AA6086A" w14:textId="77777777" w:rsidR="00697067" w:rsidRPr="00BA3521" w:rsidRDefault="00697067" w:rsidP="00697067">
            <w:pPr>
              <w:pStyle w:val="Tabletext"/>
            </w:pPr>
            <w:r w:rsidRPr="00BA3521">
              <w:t>Latvia</w:t>
            </w:r>
          </w:p>
        </w:tc>
        <w:tc>
          <w:tcPr>
            <w:tcW w:w="1300" w:type="dxa"/>
            <w:noWrap/>
            <w:vAlign w:val="bottom"/>
            <w:hideMark/>
          </w:tcPr>
          <w:p w14:paraId="2E9DB774" w14:textId="77777777" w:rsidR="00697067" w:rsidRPr="00BA3521" w:rsidRDefault="00697067" w:rsidP="00697067">
            <w:pPr>
              <w:pStyle w:val="Tabletext"/>
            </w:pPr>
            <w:r w:rsidRPr="00BA3521">
              <w:t>140</w:t>
            </w:r>
          </w:p>
        </w:tc>
        <w:tc>
          <w:tcPr>
            <w:tcW w:w="1300" w:type="dxa"/>
            <w:noWrap/>
            <w:vAlign w:val="bottom"/>
            <w:hideMark/>
          </w:tcPr>
          <w:p w14:paraId="7393BB06" w14:textId="77777777" w:rsidR="00697067" w:rsidRPr="00BA3521" w:rsidRDefault="00697067" w:rsidP="00697067">
            <w:pPr>
              <w:pStyle w:val="Tabletext"/>
            </w:pPr>
            <w:r w:rsidRPr="00BA3521">
              <w:t>0.07%</w:t>
            </w:r>
          </w:p>
        </w:tc>
      </w:tr>
      <w:tr w:rsidR="00697067" w:rsidRPr="00BA3521" w14:paraId="36A8CC53" w14:textId="77777777" w:rsidTr="00E61E70">
        <w:tc>
          <w:tcPr>
            <w:tcW w:w="1320" w:type="dxa"/>
            <w:vAlign w:val="bottom"/>
            <w:hideMark/>
          </w:tcPr>
          <w:p w14:paraId="5205DD0B" w14:textId="77777777" w:rsidR="00697067" w:rsidRPr="00BA3521" w:rsidRDefault="00697067" w:rsidP="00697067">
            <w:pPr>
              <w:pStyle w:val="Tabletext"/>
            </w:pPr>
            <w:r w:rsidRPr="00BA3521">
              <w:t>Peru</w:t>
            </w:r>
          </w:p>
        </w:tc>
        <w:tc>
          <w:tcPr>
            <w:tcW w:w="1300" w:type="dxa"/>
            <w:noWrap/>
            <w:vAlign w:val="bottom"/>
            <w:hideMark/>
          </w:tcPr>
          <w:p w14:paraId="45FDD174" w14:textId="77777777" w:rsidR="00697067" w:rsidRPr="00BA3521" w:rsidRDefault="00697067" w:rsidP="00697067">
            <w:pPr>
              <w:pStyle w:val="Tabletext"/>
            </w:pPr>
            <w:r w:rsidRPr="00BA3521">
              <w:t>138</w:t>
            </w:r>
          </w:p>
        </w:tc>
        <w:tc>
          <w:tcPr>
            <w:tcW w:w="1300" w:type="dxa"/>
            <w:noWrap/>
            <w:vAlign w:val="bottom"/>
            <w:hideMark/>
          </w:tcPr>
          <w:p w14:paraId="35591C8B" w14:textId="77777777" w:rsidR="00697067" w:rsidRPr="00BA3521" w:rsidRDefault="00697067" w:rsidP="00697067">
            <w:pPr>
              <w:pStyle w:val="Tabletext"/>
            </w:pPr>
            <w:r w:rsidRPr="00BA3521">
              <w:t>0.07%</w:t>
            </w:r>
          </w:p>
        </w:tc>
      </w:tr>
      <w:tr w:rsidR="00697067" w:rsidRPr="00BA3521" w14:paraId="5E49D6FB" w14:textId="77777777" w:rsidTr="00E61E70">
        <w:tc>
          <w:tcPr>
            <w:tcW w:w="1320" w:type="dxa"/>
            <w:vAlign w:val="bottom"/>
            <w:hideMark/>
          </w:tcPr>
          <w:p w14:paraId="04B35F1A" w14:textId="77777777" w:rsidR="00697067" w:rsidRPr="00BA3521" w:rsidRDefault="00697067" w:rsidP="00697067">
            <w:pPr>
              <w:pStyle w:val="Tabletext"/>
            </w:pPr>
            <w:r w:rsidRPr="00BA3521">
              <w:t>Mexico</w:t>
            </w:r>
          </w:p>
        </w:tc>
        <w:tc>
          <w:tcPr>
            <w:tcW w:w="1300" w:type="dxa"/>
            <w:noWrap/>
            <w:vAlign w:val="bottom"/>
            <w:hideMark/>
          </w:tcPr>
          <w:p w14:paraId="70541ED7" w14:textId="77777777" w:rsidR="00697067" w:rsidRPr="00BA3521" w:rsidRDefault="00697067" w:rsidP="00697067">
            <w:pPr>
              <w:pStyle w:val="Tabletext"/>
            </w:pPr>
            <w:r w:rsidRPr="00BA3521">
              <w:t>138</w:t>
            </w:r>
          </w:p>
        </w:tc>
        <w:tc>
          <w:tcPr>
            <w:tcW w:w="1300" w:type="dxa"/>
            <w:noWrap/>
            <w:vAlign w:val="bottom"/>
            <w:hideMark/>
          </w:tcPr>
          <w:p w14:paraId="6630195C" w14:textId="77777777" w:rsidR="00697067" w:rsidRPr="00BA3521" w:rsidRDefault="00697067" w:rsidP="00697067">
            <w:pPr>
              <w:pStyle w:val="Tabletext"/>
            </w:pPr>
            <w:r w:rsidRPr="00BA3521">
              <w:t>0.07%</w:t>
            </w:r>
          </w:p>
        </w:tc>
      </w:tr>
      <w:tr w:rsidR="00697067" w:rsidRPr="00BA3521" w14:paraId="531F9FAF" w14:textId="77777777" w:rsidTr="00E61E70">
        <w:tc>
          <w:tcPr>
            <w:tcW w:w="1320" w:type="dxa"/>
            <w:vAlign w:val="bottom"/>
            <w:hideMark/>
          </w:tcPr>
          <w:p w14:paraId="51C93EFD" w14:textId="77777777" w:rsidR="00697067" w:rsidRPr="00BA3521" w:rsidRDefault="00697067" w:rsidP="00697067">
            <w:pPr>
              <w:pStyle w:val="Tabletext"/>
            </w:pPr>
            <w:r w:rsidRPr="00BA3521">
              <w:t>Israel</w:t>
            </w:r>
          </w:p>
        </w:tc>
        <w:tc>
          <w:tcPr>
            <w:tcW w:w="1300" w:type="dxa"/>
            <w:noWrap/>
            <w:vAlign w:val="bottom"/>
            <w:hideMark/>
          </w:tcPr>
          <w:p w14:paraId="308247A7" w14:textId="77777777" w:rsidR="00697067" w:rsidRPr="00BA3521" w:rsidRDefault="00697067" w:rsidP="00697067">
            <w:pPr>
              <w:pStyle w:val="Tabletext"/>
            </w:pPr>
            <w:r w:rsidRPr="00BA3521">
              <w:t>136</w:t>
            </w:r>
          </w:p>
        </w:tc>
        <w:tc>
          <w:tcPr>
            <w:tcW w:w="1300" w:type="dxa"/>
            <w:noWrap/>
            <w:vAlign w:val="bottom"/>
            <w:hideMark/>
          </w:tcPr>
          <w:p w14:paraId="1103A00C" w14:textId="77777777" w:rsidR="00697067" w:rsidRPr="00BA3521" w:rsidRDefault="00697067" w:rsidP="00697067">
            <w:pPr>
              <w:pStyle w:val="Tabletext"/>
            </w:pPr>
            <w:r w:rsidRPr="00BA3521">
              <w:t>0.07%</w:t>
            </w:r>
          </w:p>
        </w:tc>
      </w:tr>
      <w:tr w:rsidR="00697067" w:rsidRPr="00BA3521" w14:paraId="1EF6178B" w14:textId="77777777" w:rsidTr="00E61E70">
        <w:tc>
          <w:tcPr>
            <w:tcW w:w="1320" w:type="dxa"/>
            <w:vAlign w:val="bottom"/>
            <w:hideMark/>
          </w:tcPr>
          <w:p w14:paraId="7F3DE6AB" w14:textId="77777777" w:rsidR="00697067" w:rsidRPr="00BA3521" w:rsidRDefault="00697067" w:rsidP="00697067">
            <w:pPr>
              <w:pStyle w:val="Tabletext"/>
            </w:pPr>
            <w:r w:rsidRPr="00BA3521">
              <w:t>Bhutan</w:t>
            </w:r>
          </w:p>
        </w:tc>
        <w:tc>
          <w:tcPr>
            <w:tcW w:w="1300" w:type="dxa"/>
            <w:noWrap/>
            <w:vAlign w:val="bottom"/>
            <w:hideMark/>
          </w:tcPr>
          <w:p w14:paraId="04C7361F" w14:textId="77777777" w:rsidR="00697067" w:rsidRPr="00BA3521" w:rsidRDefault="00697067" w:rsidP="00697067">
            <w:pPr>
              <w:pStyle w:val="Tabletext"/>
            </w:pPr>
            <w:r w:rsidRPr="00BA3521">
              <w:t>136</w:t>
            </w:r>
          </w:p>
        </w:tc>
        <w:tc>
          <w:tcPr>
            <w:tcW w:w="1300" w:type="dxa"/>
            <w:noWrap/>
            <w:vAlign w:val="bottom"/>
            <w:hideMark/>
          </w:tcPr>
          <w:p w14:paraId="6973EA72" w14:textId="77777777" w:rsidR="00697067" w:rsidRPr="00BA3521" w:rsidRDefault="00697067" w:rsidP="00697067">
            <w:pPr>
              <w:pStyle w:val="Tabletext"/>
            </w:pPr>
            <w:r w:rsidRPr="00BA3521">
              <w:t>0.07%</w:t>
            </w:r>
          </w:p>
        </w:tc>
      </w:tr>
      <w:tr w:rsidR="00697067" w:rsidRPr="00BA3521" w14:paraId="76DD5151" w14:textId="77777777" w:rsidTr="00E61E70">
        <w:tc>
          <w:tcPr>
            <w:tcW w:w="1320" w:type="dxa"/>
            <w:vAlign w:val="bottom"/>
            <w:hideMark/>
          </w:tcPr>
          <w:p w14:paraId="61F1FA33" w14:textId="77777777" w:rsidR="00697067" w:rsidRPr="00BA3521" w:rsidRDefault="00697067" w:rsidP="00697067">
            <w:pPr>
              <w:pStyle w:val="Tabletext"/>
            </w:pPr>
            <w:r w:rsidRPr="00BA3521">
              <w:t>Uganda</w:t>
            </w:r>
          </w:p>
        </w:tc>
        <w:tc>
          <w:tcPr>
            <w:tcW w:w="1300" w:type="dxa"/>
            <w:noWrap/>
            <w:vAlign w:val="bottom"/>
            <w:hideMark/>
          </w:tcPr>
          <w:p w14:paraId="1B18540A" w14:textId="77777777" w:rsidR="00697067" w:rsidRPr="00BA3521" w:rsidRDefault="00697067" w:rsidP="00697067">
            <w:pPr>
              <w:pStyle w:val="Tabletext"/>
            </w:pPr>
            <w:r w:rsidRPr="00BA3521">
              <w:t>135</w:t>
            </w:r>
          </w:p>
        </w:tc>
        <w:tc>
          <w:tcPr>
            <w:tcW w:w="1300" w:type="dxa"/>
            <w:noWrap/>
            <w:vAlign w:val="bottom"/>
            <w:hideMark/>
          </w:tcPr>
          <w:p w14:paraId="0F5CD17D" w14:textId="77777777" w:rsidR="00697067" w:rsidRPr="00BA3521" w:rsidRDefault="00697067" w:rsidP="00697067">
            <w:pPr>
              <w:pStyle w:val="Tabletext"/>
            </w:pPr>
            <w:r w:rsidRPr="00BA3521">
              <w:t>0.07%</w:t>
            </w:r>
          </w:p>
        </w:tc>
      </w:tr>
      <w:tr w:rsidR="00697067" w:rsidRPr="00BA3521" w14:paraId="389472E3" w14:textId="77777777" w:rsidTr="00E61E70">
        <w:tc>
          <w:tcPr>
            <w:tcW w:w="1320" w:type="dxa"/>
            <w:vAlign w:val="bottom"/>
            <w:hideMark/>
          </w:tcPr>
          <w:p w14:paraId="23859760" w14:textId="77777777" w:rsidR="00697067" w:rsidRPr="00BA3521" w:rsidRDefault="00697067" w:rsidP="00697067">
            <w:pPr>
              <w:pStyle w:val="Tabletext"/>
            </w:pPr>
            <w:r w:rsidRPr="00BA3521">
              <w:t>Burundi</w:t>
            </w:r>
          </w:p>
        </w:tc>
        <w:tc>
          <w:tcPr>
            <w:tcW w:w="1300" w:type="dxa"/>
            <w:noWrap/>
            <w:vAlign w:val="bottom"/>
            <w:hideMark/>
          </w:tcPr>
          <w:p w14:paraId="570CF698" w14:textId="77777777" w:rsidR="00697067" w:rsidRPr="00BA3521" w:rsidRDefault="00697067" w:rsidP="00697067">
            <w:pPr>
              <w:pStyle w:val="Tabletext"/>
            </w:pPr>
            <w:r w:rsidRPr="00BA3521">
              <w:t>126</w:t>
            </w:r>
          </w:p>
        </w:tc>
        <w:tc>
          <w:tcPr>
            <w:tcW w:w="1300" w:type="dxa"/>
            <w:noWrap/>
            <w:vAlign w:val="bottom"/>
            <w:hideMark/>
          </w:tcPr>
          <w:p w14:paraId="275D1251" w14:textId="77777777" w:rsidR="00697067" w:rsidRPr="00BA3521" w:rsidRDefault="00697067" w:rsidP="00697067">
            <w:pPr>
              <w:pStyle w:val="Tabletext"/>
            </w:pPr>
            <w:r w:rsidRPr="00BA3521">
              <w:t>0.06%</w:t>
            </w:r>
          </w:p>
        </w:tc>
      </w:tr>
      <w:tr w:rsidR="00697067" w:rsidRPr="00BA3521" w14:paraId="739E44D8" w14:textId="77777777" w:rsidTr="00E61E70">
        <w:tc>
          <w:tcPr>
            <w:tcW w:w="1320" w:type="dxa"/>
            <w:vAlign w:val="bottom"/>
            <w:hideMark/>
          </w:tcPr>
          <w:p w14:paraId="3208308E" w14:textId="77777777" w:rsidR="00697067" w:rsidRPr="00BA3521" w:rsidRDefault="00697067" w:rsidP="00697067">
            <w:pPr>
              <w:pStyle w:val="Tabletext"/>
            </w:pPr>
            <w:r w:rsidRPr="00BA3521">
              <w:t>Norway</w:t>
            </w:r>
          </w:p>
        </w:tc>
        <w:tc>
          <w:tcPr>
            <w:tcW w:w="1300" w:type="dxa"/>
            <w:noWrap/>
            <w:vAlign w:val="bottom"/>
            <w:hideMark/>
          </w:tcPr>
          <w:p w14:paraId="7F3B7300" w14:textId="77777777" w:rsidR="00697067" w:rsidRPr="00BA3521" w:rsidRDefault="00697067" w:rsidP="00697067">
            <w:pPr>
              <w:pStyle w:val="Tabletext"/>
            </w:pPr>
            <w:r w:rsidRPr="00BA3521">
              <w:t>124</w:t>
            </w:r>
          </w:p>
        </w:tc>
        <w:tc>
          <w:tcPr>
            <w:tcW w:w="1300" w:type="dxa"/>
            <w:noWrap/>
            <w:vAlign w:val="bottom"/>
            <w:hideMark/>
          </w:tcPr>
          <w:p w14:paraId="26B7C8C7" w14:textId="77777777" w:rsidR="00697067" w:rsidRPr="00BA3521" w:rsidRDefault="00697067" w:rsidP="00697067">
            <w:pPr>
              <w:pStyle w:val="Tabletext"/>
            </w:pPr>
            <w:r w:rsidRPr="00BA3521">
              <w:t>0.06%</w:t>
            </w:r>
          </w:p>
        </w:tc>
      </w:tr>
      <w:tr w:rsidR="00697067" w:rsidRPr="00BA3521" w14:paraId="1211E0F7" w14:textId="77777777" w:rsidTr="00E61E70">
        <w:tc>
          <w:tcPr>
            <w:tcW w:w="1320" w:type="dxa"/>
            <w:vAlign w:val="bottom"/>
            <w:hideMark/>
          </w:tcPr>
          <w:p w14:paraId="19C40869" w14:textId="77777777" w:rsidR="00697067" w:rsidRPr="00BA3521" w:rsidRDefault="00697067" w:rsidP="00697067">
            <w:pPr>
              <w:pStyle w:val="Tabletext"/>
            </w:pPr>
            <w:r w:rsidRPr="00BA3521">
              <w:t>Uruguay</w:t>
            </w:r>
          </w:p>
        </w:tc>
        <w:tc>
          <w:tcPr>
            <w:tcW w:w="1300" w:type="dxa"/>
            <w:noWrap/>
            <w:vAlign w:val="bottom"/>
            <w:hideMark/>
          </w:tcPr>
          <w:p w14:paraId="10835407" w14:textId="77777777" w:rsidR="00697067" w:rsidRPr="00BA3521" w:rsidRDefault="00697067" w:rsidP="00697067">
            <w:pPr>
              <w:pStyle w:val="Tabletext"/>
            </w:pPr>
            <w:r w:rsidRPr="00BA3521">
              <w:t>122</w:t>
            </w:r>
          </w:p>
        </w:tc>
        <w:tc>
          <w:tcPr>
            <w:tcW w:w="1300" w:type="dxa"/>
            <w:noWrap/>
            <w:vAlign w:val="bottom"/>
            <w:hideMark/>
          </w:tcPr>
          <w:p w14:paraId="193B46A5" w14:textId="77777777" w:rsidR="00697067" w:rsidRPr="00BA3521" w:rsidRDefault="00697067" w:rsidP="00697067">
            <w:pPr>
              <w:pStyle w:val="Tabletext"/>
            </w:pPr>
            <w:r w:rsidRPr="00BA3521">
              <w:t>0.06%</w:t>
            </w:r>
          </w:p>
        </w:tc>
      </w:tr>
      <w:tr w:rsidR="00697067" w:rsidRPr="00BA3521" w14:paraId="258EBF5C" w14:textId="77777777" w:rsidTr="00E61E70">
        <w:tc>
          <w:tcPr>
            <w:tcW w:w="1320" w:type="dxa"/>
            <w:vAlign w:val="bottom"/>
            <w:hideMark/>
          </w:tcPr>
          <w:p w14:paraId="52F01FF9" w14:textId="77777777" w:rsidR="00697067" w:rsidRPr="00BA3521" w:rsidRDefault="00697067" w:rsidP="00697067">
            <w:pPr>
              <w:pStyle w:val="Tabletext"/>
            </w:pPr>
            <w:r w:rsidRPr="00BA3521">
              <w:t>Ghana</w:t>
            </w:r>
          </w:p>
        </w:tc>
        <w:tc>
          <w:tcPr>
            <w:tcW w:w="1300" w:type="dxa"/>
            <w:noWrap/>
            <w:vAlign w:val="bottom"/>
            <w:hideMark/>
          </w:tcPr>
          <w:p w14:paraId="61076ECB" w14:textId="77777777" w:rsidR="00697067" w:rsidRPr="00BA3521" w:rsidRDefault="00697067" w:rsidP="00697067">
            <w:pPr>
              <w:pStyle w:val="Tabletext"/>
            </w:pPr>
            <w:r w:rsidRPr="00BA3521">
              <w:t>118</w:t>
            </w:r>
          </w:p>
        </w:tc>
        <w:tc>
          <w:tcPr>
            <w:tcW w:w="1300" w:type="dxa"/>
            <w:noWrap/>
            <w:vAlign w:val="bottom"/>
            <w:hideMark/>
          </w:tcPr>
          <w:p w14:paraId="75324BB1" w14:textId="77777777" w:rsidR="00697067" w:rsidRPr="00BA3521" w:rsidRDefault="00697067" w:rsidP="00697067">
            <w:pPr>
              <w:pStyle w:val="Tabletext"/>
            </w:pPr>
            <w:r w:rsidRPr="00BA3521">
              <w:t>0.06%</w:t>
            </w:r>
          </w:p>
        </w:tc>
      </w:tr>
      <w:tr w:rsidR="00697067" w:rsidRPr="00BA3521" w14:paraId="27C1C7F6" w14:textId="77777777" w:rsidTr="00E61E70">
        <w:tc>
          <w:tcPr>
            <w:tcW w:w="1320" w:type="dxa"/>
            <w:vAlign w:val="bottom"/>
            <w:hideMark/>
          </w:tcPr>
          <w:p w14:paraId="70500236" w14:textId="77777777" w:rsidR="00697067" w:rsidRPr="00BA3521" w:rsidRDefault="00697067" w:rsidP="00697067">
            <w:pPr>
              <w:pStyle w:val="Tabletext"/>
            </w:pPr>
            <w:r w:rsidRPr="00BA3521">
              <w:t>Bulgaria</w:t>
            </w:r>
          </w:p>
        </w:tc>
        <w:tc>
          <w:tcPr>
            <w:tcW w:w="1300" w:type="dxa"/>
            <w:noWrap/>
            <w:vAlign w:val="bottom"/>
            <w:hideMark/>
          </w:tcPr>
          <w:p w14:paraId="4871D0FF" w14:textId="77777777" w:rsidR="00697067" w:rsidRPr="00BA3521" w:rsidRDefault="00697067" w:rsidP="00697067">
            <w:pPr>
              <w:pStyle w:val="Tabletext"/>
            </w:pPr>
            <w:r w:rsidRPr="00BA3521">
              <w:t>113</w:t>
            </w:r>
          </w:p>
        </w:tc>
        <w:tc>
          <w:tcPr>
            <w:tcW w:w="1300" w:type="dxa"/>
            <w:noWrap/>
            <w:vAlign w:val="bottom"/>
            <w:hideMark/>
          </w:tcPr>
          <w:p w14:paraId="516B9862" w14:textId="77777777" w:rsidR="00697067" w:rsidRPr="00BA3521" w:rsidRDefault="00697067" w:rsidP="00697067">
            <w:pPr>
              <w:pStyle w:val="Tabletext"/>
            </w:pPr>
            <w:r w:rsidRPr="00BA3521">
              <w:t>0.06%</w:t>
            </w:r>
          </w:p>
        </w:tc>
      </w:tr>
      <w:tr w:rsidR="00697067" w:rsidRPr="00BA3521" w14:paraId="49A0E40E" w14:textId="77777777" w:rsidTr="00E61E70">
        <w:tc>
          <w:tcPr>
            <w:tcW w:w="1320" w:type="dxa"/>
            <w:vAlign w:val="bottom"/>
            <w:hideMark/>
          </w:tcPr>
          <w:p w14:paraId="5020F278" w14:textId="77777777" w:rsidR="00697067" w:rsidRPr="00BA3521" w:rsidRDefault="00697067" w:rsidP="00697067">
            <w:pPr>
              <w:pStyle w:val="Tabletext"/>
            </w:pPr>
            <w:r w:rsidRPr="00BA3521">
              <w:t>El Salvador</w:t>
            </w:r>
          </w:p>
        </w:tc>
        <w:tc>
          <w:tcPr>
            <w:tcW w:w="1300" w:type="dxa"/>
            <w:noWrap/>
            <w:vAlign w:val="bottom"/>
            <w:hideMark/>
          </w:tcPr>
          <w:p w14:paraId="1B02D816" w14:textId="77777777" w:rsidR="00697067" w:rsidRPr="00BA3521" w:rsidRDefault="00697067" w:rsidP="00697067">
            <w:pPr>
              <w:pStyle w:val="Tabletext"/>
            </w:pPr>
            <w:r w:rsidRPr="00BA3521">
              <w:t>104</w:t>
            </w:r>
          </w:p>
        </w:tc>
        <w:tc>
          <w:tcPr>
            <w:tcW w:w="1300" w:type="dxa"/>
            <w:noWrap/>
            <w:vAlign w:val="bottom"/>
            <w:hideMark/>
          </w:tcPr>
          <w:p w14:paraId="57288C72" w14:textId="77777777" w:rsidR="00697067" w:rsidRPr="00BA3521" w:rsidRDefault="00697067" w:rsidP="00697067">
            <w:pPr>
              <w:pStyle w:val="Tabletext"/>
            </w:pPr>
            <w:r w:rsidRPr="00BA3521">
              <w:t>0.05%</w:t>
            </w:r>
          </w:p>
        </w:tc>
      </w:tr>
      <w:tr w:rsidR="00697067" w:rsidRPr="00BA3521" w14:paraId="20F7DCE7" w14:textId="77777777" w:rsidTr="00E61E70">
        <w:tc>
          <w:tcPr>
            <w:tcW w:w="1320" w:type="dxa"/>
            <w:vAlign w:val="bottom"/>
            <w:hideMark/>
          </w:tcPr>
          <w:p w14:paraId="3C59C37B" w14:textId="77777777" w:rsidR="00697067" w:rsidRPr="00BA3521" w:rsidRDefault="00697067" w:rsidP="00697067">
            <w:pPr>
              <w:pStyle w:val="Tabletext"/>
            </w:pPr>
            <w:r w:rsidRPr="00BA3521">
              <w:t>Lithuania</w:t>
            </w:r>
          </w:p>
        </w:tc>
        <w:tc>
          <w:tcPr>
            <w:tcW w:w="1300" w:type="dxa"/>
            <w:noWrap/>
            <w:vAlign w:val="bottom"/>
            <w:hideMark/>
          </w:tcPr>
          <w:p w14:paraId="5AAD09B8" w14:textId="77777777" w:rsidR="00697067" w:rsidRPr="00BA3521" w:rsidRDefault="00697067" w:rsidP="00697067">
            <w:pPr>
              <w:pStyle w:val="Tabletext"/>
            </w:pPr>
            <w:r w:rsidRPr="00BA3521">
              <w:t>99</w:t>
            </w:r>
          </w:p>
        </w:tc>
        <w:tc>
          <w:tcPr>
            <w:tcW w:w="1300" w:type="dxa"/>
            <w:noWrap/>
            <w:vAlign w:val="bottom"/>
            <w:hideMark/>
          </w:tcPr>
          <w:p w14:paraId="3B5AAEFC" w14:textId="77777777" w:rsidR="00697067" w:rsidRPr="00BA3521" w:rsidRDefault="00697067" w:rsidP="00697067">
            <w:pPr>
              <w:pStyle w:val="Tabletext"/>
            </w:pPr>
            <w:r w:rsidRPr="00BA3521">
              <w:t>0.05%</w:t>
            </w:r>
          </w:p>
        </w:tc>
      </w:tr>
      <w:tr w:rsidR="00697067" w:rsidRPr="00BA3521" w14:paraId="705F8F62" w14:textId="77777777" w:rsidTr="00E61E70">
        <w:tc>
          <w:tcPr>
            <w:tcW w:w="1320" w:type="dxa"/>
            <w:vAlign w:val="bottom"/>
            <w:hideMark/>
          </w:tcPr>
          <w:p w14:paraId="5FE25E36" w14:textId="77777777" w:rsidR="00697067" w:rsidRPr="00BA3521" w:rsidRDefault="00697067" w:rsidP="00697067">
            <w:pPr>
              <w:pStyle w:val="Tabletext"/>
            </w:pPr>
            <w:r w:rsidRPr="00BA3521">
              <w:t>Venezuela</w:t>
            </w:r>
          </w:p>
        </w:tc>
        <w:tc>
          <w:tcPr>
            <w:tcW w:w="1300" w:type="dxa"/>
            <w:noWrap/>
            <w:vAlign w:val="bottom"/>
            <w:hideMark/>
          </w:tcPr>
          <w:p w14:paraId="0A4524B9" w14:textId="77777777" w:rsidR="00697067" w:rsidRPr="00BA3521" w:rsidRDefault="00697067" w:rsidP="00697067">
            <w:pPr>
              <w:pStyle w:val="Tabletext"/>
            </w:pPr>
            <w:r w:rsidRPr="00BA3521">
              <w:t>91</w:t>
            </w:r>
          </w:p>
        </w:tc>
        <w:tc>
          <w:tcPr>
            <w:tcW w:w="1300" w:type="dxa"/>
            <w:noWrap/>
            <w:vAlign w:val="bottom"/>
            <w:hideMark/>
          </w:tcPr>
          <w:p w14:paraId="199E7E4A" w14:textId="77777777" w:rsidR="00697067" w:rsidRPr="00BA3521" w:rsidRDefault="00697067" w:rsidP="00697067">
            <w:pPr>
              <w:pStyle w:val="Tabletext"/>
            </w:pPr>
            <w:r w:rsidRPr="00BA3521">
              <w:t>0.05%</w:t>
            </w:r>
          </w:p>
        </w:tc>
      </w:tr>
      <w:tr w:rsidR="00697067" w:rsidRPr="00BA3521" w14:paraId="4309A7E7" w14:textId="77777777" w:rsidTr="00E61E70">
        <w:tc>
          <w:tcPr>
            <w:tcW w:w="1320" w:type="dxa"/>
            <w:vAlign w:val="bottom"/>
            <w:hideMark/>
          </w:tcPr>
          <w:p w14:paraId="1D0C8CC7" w14:textId="77777777" w:rsidR="00697067" w:rsidRPr="00BA3521" w:rsidRDefault="00697067" w:rsidP="00697067">
            <w:pPr>
              <w:pStyle w:val="Tabletext"/>
            </w:pPr>
            <w:r w:rsidRPr="00BA3521">
              <w:t>Cook Islands</w:t>
            </w:r>
          </w:p>
        </w:tc>
        <w:tc>
          <w:tcPr>
            <w:tcW w:w="1300" w:type="dxa"/>
            <w:noWrap/>
            <w:vAlign w:val="bottom"/>
            <w:hideMark/>
          </w:tcPr>
          <w:p w14:paraId="0581709C" w14:textId="77777777" w:rsidR="00697067" w:rsidRPr="00BA3521" w:rsidRDefault="00697067" w:rsidP="00697067">
            <w:pPr>
              <w:pStyle w:val="Tabletext"/>
            </w:pPr>
            <w:r w:rsidRPr="00BA3521">
              <w:t>89</w:t>
            </w:r>
          </w:p>
        </w:tc>
        <w:tc>
          <w:tcPr>
            <w:tcW w:w="1300" w:type="dxa"/>
            <w:noWrap/>
            <w:vAlign w:val="bottom"/>
            <w:hideMark/>
          </w:tcPr>
          <w:p w14:paraId="51C9BAA2" w14:textId="77777777" w:rsidR="00697067" w:rsidRPr="00BA3521" w:rsidRDefault="00697067" w:rsidP="00697067">
            <w:pPr>
              <w:pStyle w:val="Tabletext"/>
            </w:pPr>
            <w:r w:rsidRPr="00BA3521">
              <w:t>0.05%</w:t>
            </w:r>
          </w:p>
        </w:tc>
      </w:tr>
      <w:tr w:rsidR="00697067" w:rsidRPr="00BA3521" w14:paraId="4E4B4311" w14:textId="77777777" w:rsidTr="00E61E70">
        <w:tc>
          <w:tcPr>
            <w:tcW w:w="1320" w:type="dxa"/>
            <w:vAlign w:val="bottom"/>
            <w:hideMark/>
          </w:tcPr>
          <w:p w14:paraId="647B1498" w14:textId="77777777" w:rsidR="00697067" w:rsidRPr="00BA3521" w:rsidRDefault="00697067" w:rsidP="00697067">
            <w:pPr>
              <w:pStyle w:val="Tabletext"/>
            </w:pPr>
            <w:r w:rsidRPr="00BA3521">
              <w:t>Malawi</w:t>
            </w:r>
          </w:p>
        </w:tc>
        <w:tc>
          <w:tcPr>
            <w:tcW w:w="1300" w:type="dxa"/>
            <w:noWrap/>
            <w:vAlign w:val="bottom"/>
            <w:hideMark/>
          </w:tcPr>
          <w:p w14:paraId="60D1F697" w14:textId="77777777" w:rsidR="00697067" w:rsidRPr="00BA3521" w:rsidRDefault="00697067" w:rsidP="00697067">
            <w:pPr>
              <w:pStyle w:val="Tabletext"/>
            </w:pPr>
            <w:r w:rsidRPr="00BA3521">
              <w:t>84</w:t>
            </w:r>
          </w:p>
        </w:tc>
        <w:tc>
          <w:tcPr>
            <w:tcW w:w="1300" w:type="dxa"/>
            <w:noWrap/>
            <w:vAlign w:val="bottom"/>
            <w:hideMark/>
          </w:tcPr>
          <w:p w14:paraId="71EDE3DB" w14:textId="77777777" w:rsidR="00697067" w:rsidRPr="00BA3521" w:rsidRDefault="00697067" w:rsidP="00697067">
            <w:pPr>
              <w:pStyle w:val="Tabletext"/>
            </w:pPr>
            <w:r w:rsidRPr="00BA3521">
              <w:t>0.04%</w:t>
            </w:r>
          </w:p>
        </w:tc>
      </w:tr>
      <w:tr w:rsidR="00697067" w:rsidRPr="00BA3521" w14:paraId="237D8B0F" w14:textId="77777777" w:rsidTr="00E61E70">
        <w:tc>
          <w:tcPr>
            <w:tcW w:w="1320" w:type="dxa"/>
            <w:vAlign w:val="bottom"/>
            <w:hideMark/>
          </w:tcPr>
          <w:p w14:paraId="3858BC6B" w14:textId="77777777" w:rsidR="00697067" w:rsidRPr="00BA3521" w:rsidRDefault="00697067" w:rsidP="00697067">
            <w:pPr>
              <w:pStyle w:val="Tabletext"/>
            </w:pPr>
            <w:r w:rsidRPr="00BA3521">
              <w:t>Slovakia</w:t>
            </w:r>
          </w:p>
        </w:tc>
        <w:tc>
          <w:tcPr>
            <w:tcW w:w="1300" w:type="dxa"/>
            <w:noWrap/>
            <w:vAlign w:val="bottom"/>
            <w:hideMark/>
          </w:tcPr>
          <w:p w14:paraId="3F411529" w14:textId="77777777" w:rsidR="00697067" w:rsidRPr="00BA3521" w:rsidRDefault="00697067" w:rsidP="00697067">
            <w:pPr>
              <w:pStyle w:val="Tabletext"/>
            </w:pPr>
            <w:r w:rsidRPr="00BA3521">
              <w:t>78</w:t>
            </w:r>
          </w:p>
        </w:tc>
        <w:tc>
          <w:tcPr>
            <w:tcW w:w="1300" w:type="dxa"/>
            <w:noWrap/>
            <w:vAlign w:val="bottom"/>
            <w:hideMark/>
          </w:tcPr>
          <w:p w14:paraId="3ED599E4" w14:textId="77777777" w:rsidR="00697067" w:rsidRPr="00BA3521" w:rsidRDefault="00697067" w:rsidP="00697067">
            <w:pPr>
              <w:pStyle w:val="Tabletext"/>
            </w:pPr>
            <w:r w:rsidRPr="00BA3521">
              <w:t>0.04%</w:t>
            </w:r>
          </w:p>
        </w:tc>
      </w:tr>
      <w:tr w:rsidR="00697067" w:rsidRPr="00BA3521" w14:paraId="290E836D" w14:textId="77777777" w:rsidTr="00E61E70">
        <w:tc>
          <w:tcPr>
            <w:tcW w:w="1320" w:type="dxa"/>
            <w:vAlign w:val="bottom"/>
            <w:hideMark/>
          </w:tcPr>
          <w:p w14:paraId="224C8003" w14:textId="77777777" w:rsidR="00697067" w:rsidRPr="00BA3521" w:rsidRDefault="00697067" w:rsidP="00697067">
            <w:pPr>
              <w:pStyle w:val="Tabletext"/>
            </w:pPr>
            <w:r w:rsidRPr="00BA3521">
              <w:t>Estonia</w:t>
            </w:r>
          </w:p>
        </w:tc>
        <w:tc>
          <w:tcPr>
            <w:tcW w:w="1300" w:type="dxa"/>
            <w:noWrap/>
            <w:vAlign w:val="bottom"/>
            <w:hideMark/>
          </w:tcPr>
          <w:p w14:paraId="6BD7CA74" w14:textId="77777777" w:rsidR="00697067" w:rsidRPr="00BA3521" w:rsidRDefault="00697067" w:rsidP="00697067">
            <w:pPr>
              <w:pStyle w:val="Tabletext"/>
            </w:pPr>
            <w:r w:rsidRPr="00BA3521">
              <w:t>77</w:t>
            </w:r>
          </w:p>
        </w:tc>
        <w:tc>
          <w:tcPr>
            <w:tcW w:w="1300" w:type="dxa"/>
            <w:noWrap/>
            <w:vAlign w:val="bottom"/>
            <w:hideMark/>
          </w:tcPr>
          <w:p w14:paraId="507EBC66" w14:textId="77777777" w:rsidR="00697067" w:rsidRPr="00BA3521" w:rsidRDefault="00697067" w:rsidP="00697067">
            <w:pPr>
              <w:pStyle w:val="Tabletext"/>
            </w:pPr>
            <w:r w:rsidRPr="00BA3521">
              <w:t>0.04%</w:t>
            </w:r>
          </w:p>
        </w:tc>
      </w:tr>
      <w:tr w:rsidR="00697067" w:rsidRPr="00BA3521" w14:paraId="53017DE9" w14:textId="77777777" w:rsidTr="00E61E70">
        <w:tc>
          <w:tcPr>
            <w:tcW w:w="1320" w:type="dxa"/>
            <w:vAlign w:val="bottom"/>
            <w:hideMark/>
          </w:tcPr>
          <w:p w14:paraId="2CD4B56E" w14:textId="77777777" w:rsidR="00697067" w:rsidRPr="00BA3521" w:rsidRDefault="00697067" w:rsidP="00697067">
            <w:pPr>
              <w:pStyle w:val="Tabletext"/>
            </w:pPr>
            <w:r w:rsidRPr="00BA3521">
              <w:t>Morocco</w:t>
            </w:r>
          </w:p>
        </w:tc>
        <w:tc>
          <w:tcPr>
            <w:tcW w:w="1300" w:type="dxa"/>
            <w:noWrap/>
            <w:vAlign w:val="bottom"/>
            <w:hideMark/>
          </w:tcPr>
          <w:p w14:paraId="774105B7" w14:textId="77777777" w:rsidR="00697067" w:rsidRPr="00BA3521" w:rsidRDefault="00697067" w:rsidP="00697067">
            <w:pPr>
              <w:pStyle w:val="Tabletext"/>
            </w:pPr>
            <w:r w:rsidRPr="00BA3521">
              <w:t>66</w:t>
            </w:r>
          </w:p>
        </w:tc>
        <w:tc>
          <w:tcPr>
            <w:tcW w:w="1300" w:type="dxa"/>
            <w:noWrap/>
            <w:vAlign w:val="bottom"/>
            <w:hideMark/>
          </w:tcPr>
          <w:p w14:paraId="148525A2" w14:textId="77777777" w:rsidR="00697067" w:rsidRPr="00BA3521" w:rsidRDefault="00697067" w:rsidP="00697067">
            <w:pPr>
              <w:pStyle w:val="Tabletext"/>
            </w:pPr>
            <w:r w:rsidRPr="00BA3521">
              <w:t>0.03%</w:t>
            </w:r>
          </w:p>
        </w:tc>
      </w:tr>
      <w:tr w:rsidR="00697067" w:rsidRPr="00BA3521" w14:paraId="56FF3DA8" w14:textId="77777777" w:rsidTr="00E61E70">
        <w:tc>
          <w:tcPr>
            <w:tcW w:w="1320" w:type="dxa"/>
            <w:vAlign w:val="bottom"/>
            <w:hideMark/>
          </w:tcPr>
          <w:p w14:paraId="7B48271D" w14:textId="77777777" w:rsidR="00697067" w:rsidRPr="00BA3521" w:rsidRDefault="00697067" w:rsidP="00697067">
            <w:pPr>
              <w:pStyle w:val="Tabletext"/>
            </w:pPr>
            <w:r w:rsidRPr="00BA3521">
              <w:t>Jordan</w:t>
            </w:r>
          </w:p>
        </w:tc>
        <w:tc>
          <w:tcPr>
            <w:tcW w:w="1300" w:type="dxa"/>
            <w:noWrap/>
            <w:vAlign w:val="bottom"/>
            <w:hideMark/>
          </w:tcPr>
          <w:p w14:paraId="1A116AB7" w14:textId="77777777" w:rsidR="00697067" w:rsidRPr="00BA3521" w:rsidRDefault="00697067" w:rsidP="00697067">
            <w:pPr>
              <w:pStyle w:val="Tabletext"/>
            </w:pPr>
            <w:r w:rsidRPr="00BA3521">
              <w:t>63</w:t>
            </w:r>
          </w:p>
        </w:tc>
        <w:tc>
          <w:tcPr>
            <w:tcW w:w="1300" w:type="dxa"/>
            <w:noWrap/>
            <w:vAlign w:val="bottom"/>
            <w:hideMark/>
          </w:tcPr>
          <w:p w14:paraId="2937A69A" w14:textId="77777777" w:rsidR="00697067" w:rsidRPr="00BA3521" w:rsidRDefault="00697067" w:rsidP="00697067">
            <w:pPr>
              <w:pStyle w:val="Tabletext"/>
            </w:pPr>
            <w:r w:rsidRPr="00BA3521">
              <w:t>0.03%</w:t>
            </w:r>
          </w:p>
        </w:tc>
      </w:tr>
      <w:tr w:rsidR="00697067" w:rsidRPr="00BA3521" w14:paraId="33170505" w14:textId="77777777" w:rsidTr="00E61E70">
        <w:tc>
          <w:tcPr>
            <w:tcW w:w="1320" w:type="dxa"/>
            <w:vAlign w:val="bottom"/>
            <w:hideMark/>
          </w:tcPr>
          <w:p w14:paraId="18ED3C76" w14:textId="77777777" w:rsidR="00697067" w:rsidRPr="00BA3521" w:rsidRDefault="00697067" w:rsidP="00697067">
            <w:pPr>
              <w:pStyle w:val="Tabletext"/>
            </w:pPr>
            <w:r w:rsidRPr="00BA3521">
              <w:t>Libya</w:t>
            </w:r>
          </w:p>
        </w:tc>
        <w:tc>
          <w:tcPr>
            <w:tcW w:w="1300" w:type="dxa"/>
            <w:noWrap/>
            <w:vAlign w:val="bottom"/>
            <w:hideMark/>
          </w:tcPr>
          <w:p w14:paraId="603539F5" w14:textId="77777777" w:rsidR="00697067" w:rsidRPr="00BA3521" w:rsidRDefault="00697067" w:rsidP="00697067">
            <w:pPr>
              <w:pStyle w:val="Tabletext"/>
            </w:pPr>
            <w:r w:rsidRPr="00BA3521">
              <w:t>58</w:t>
            </w:r>
          </w:p>
        </w:tc>
        <w:tc>
          <w:tcPr>
            <w:tcW w:w="1300" w:type="dxa"/>
            <w:noWrap/>
            <w:vAlign w:val="bottom"/>
            <w:hideMark/>
          </w:tcPr>
          <w:p w14:paraId="74FD4398" w14:textId="77777777" w:rsidR="00697067" w:rsidRPr="00BA3521" w:rsidRDefault="00697067" w:rsidP="00697067">
            <w:pPr>
              <w:pStyle w:val="Tabletext"/>
            </w:pPr>
            <w:r w:rsidRPr="00BA3521">
              <w:t>0.03%</w:t>
            </w:r>
          </w:p>
        </w:tc>
      </w:tr>
      <w:tr w:rsidR="00697067" w:rsidRPr="00BA3521" w14:paraId="7FF466C7" w14:textId="77777777" w:rsidTr="00E61E70">
        <w:tc>
          <w:tcPr>
            <w:tcW w:w="1320" w:type="dxa"/>
            <w:vAlign w:val="bottom"/>
            <w:hideMark/>
          </w:tcPr>
          <w:p w14:paraId="152872C0" w14:textId="77777777" w:rsidR="00697067" w:rsidRPr="00BA3521" w:rsidRDefault="00697067" w:rsidP="00697067">
            <w:pPr>
              <w:pStyle w:val="Tabletext"/>
            </w:pPr>
            <w:r w:rsidRPr="00BA3521">
              <w:t>Somalia</w:t>
            </w:r>
          </w:p>
        </w:tc>
        <w:tc>
          <w:tcPr>
            <w:tcW w:w="1300" w:type="dxa"/>
            <w:noWrap/>
            <w:vAlign w:val="bottom"/>
            <w:hideMark/>
          </w:tcPr>
          <w:p w14:paraId="4BC6F2BC" w14:textId="77777777" w:rsidR="00697067" w:rsidRPr="00BA3521" w:rsidRDefault="00697067" w:rsidP="00697067">
            <w:pPr>
              <w:pStyle w:val="Tabletext"/>
            </w:pPr>
            <w:r w:rsidRPr="00BA3521">
              <w:t>58</w:t>
            </w:r>
          </w:p>
        </w:tc>
        <w:tc>
          <w:tcPr>
            <w:tcW w:w="1300" w:type="dxa"/>
            <w:noWrap/>
            <w:vAlign w:val="bottom"/>
            <w:hideMark/>
          </w:tcPr>
          <w:p w14:paraId="2A5AFEF9" w14:textId="77777777" w:rsidR="00697067" w:rsidRPr="00BA3521" w:rsidRDefault="00697067" w:rsidP="00697067">
            <w:pPr>
              <w:pStyle w:val="Tabletext"/>
            </w:pPr>
            <w:r w:rsidRPr="00BA3521">
              <w:t>0.03%</w:t>
            </w:r>
          </w:p>
        </w:tc>
      </w:tr>
      <w:tr w:rsidR="00697067" w:rsidRPr="00BA3521" w14:paraId="640E22C5" w14:textId="77777777" w:rsidTr="00E61E70">
        <w:tc>
          <w:tcPr>
            <w:tcW w:w="1320" w:type="dxa"/>
            <w:vAlign w:val="bottom"/>
            <w:hideMark/>
          </w:tcPr>
          <w:p w14:paraId="5E17D5B4" w14:textId="77777777" w:rsidR="00697067" w:rsidRPr="00BA3521" w:rsidRDefault="00697067" w:rsidP="00697067">
            <w:pPr>
              <w:pStyle w:val="Tabletext"/>
            </w:pPr>
            <w:r w:rsidRPr="00BA3521">
              <w:t>Namibia</w:t>
            </w:r>
          </w:p>
        </w:tc>
        <w:tc>
          <w:tcPr>
            <w:tcW w:w="1300" w:type="dxa"/>
            <w:noWrap/>
            <w:vAlign w:val="bottom"/>
            <w:hideMark/>
          </w:tcPr>
          <w:p w14:paraId="536E4C81" w14:textId="77777777" w:rsidR="00697067" w:rsidRPr="00BA3521" w:rsidRDefault="00697067" w:rsidP="00697067">
            <w:pPr>
              <w:pStyle w:val="Tabletext"/>
            </w:pPr>
            <w:r w:rsidRPr="00BA3521">
              <w:t>57</w:t>
            </w:r>
          </w:p>
        </w:tc>
        <w:tc>
          <w:tcPr>
            <w:tcW w:w="1300" w:type="dxa"/>
            <w:noWrap/>
            <w:vAlign w:val="bottom"/>
            <w:hideMark/>
          </w:tcPr>
          <w:p w14:paraId="4979E334" w14:textId="77777777" w:rsidR="00697067" w:rsidRPr="00BA3521" w:rsidRDefault="00697067" w:rsidP="00697067">
            <w:pPr>
              <w:pStyle w:val="Tabletext"/>
            </w:pPr>
            <w:r w:rsidRPr="00BA3521">
              <w:t>0.03%</w:t>
            </w:r>
          </w:p>
        </w:tc>
      </w:tr>
      <w:tr w:rsidR="00697067" w:rsidRPr="00BA3521" w14:paraId="48F0440D" w14:textId="77777777" w:rsidTr="00E61E70">
        <w:tc>
          <w:tcPr>
            <w:tcW w:w="1320" w:type="dxa"/>
            <w:vAlign w:val="bottom"/>
            <w:hideMark/>
          </w:tcPr>
          <w:p w14:paraId="0D58DA74" w14:textId="77777777" w:rsidR="00697067" w:rsidRPr="00BA3521" w:rsidRDefault="00697067" w:rsidP="00697067">
            <w:pPr>
              <w:pStyle w:val="Tabletext"/>
            </w:pPr>
            <w:r w:rsidRPr="00BA3521">
              <w:t>Botswana</w:t>
            </w:r>
          </w:p>
        </w:tc>
        <w:tc>
          <w:tcPr>
            <w:tcW w:w="1300" w:type="dxa"/>
            <w:noWrap/>
            <w:vAlign w:val="bottom"/>
            <w:hideMark/>
          </w:tcPr>
          <w:p w14:paraId="24C1436C" w14:textId="77777777" w:rsidR="00697067" w:rsidRPr="00BA3521" w:rsidRDefault="00697067" w:rsidP="00697067">
            <w:pPr>
              <w:pStyle w:val="Tabletext"/>
            </w:pPr>
            <w:r w:rsidRPr="00BA3521">
              <w:t>53</w:t>
            </w:r>
          </w:p>
        </w:tc>
        <w:tc>
          <w:tcPr>
            <w:tcW w:w="1300" w:type="dxa"/>
            <w:noWrap/>
            <w:vAlign w:val="bottom"/>
            <w:hideMark/>
          </w:tcPr>
          <w:p w14:paraId="25445151" w14:textId="77777777" w:rsidR="00697067" w:rsidRPr="00BA3521" w:rsidRDefault="00697067" w:rsidP="00697067">
            <w:pPr>
              <w:pStyle w:val="Tabletext"/>
            </w:pPr>
            <w:r w:rsidRPr="00BA3521">
              <w:t>0.03%</w:t>
            </w:r>
          </w:p>
        </w:tc>
      </w:tr>
      <w:tr w:rsidR="00697067" w:rsidRPr="00BA3521" w14:paraId="7D6F5E06" w14:textId="77777777" w:rsidTr="00E61E70">
        <w:tc>
          <w:tcPr>
            <w:tcW w:w="1320" w:type="dxa"/>
            <w:vAlign w:val="bottom"/>
            <w:hideMark/>
          </w:tcPr>
          <w:p w14:paraId="446F8655" w14:textId="77777777" w:rsidR="00697067" w:rsidRPr="00BA3521" w:rsidRDefault="00697067" w:rsidP="00697067">
            <w:pPr>
              <w:pStyle w:val="Tabletext"/>
            </w:pPr>
            <w:r w:rsidRPr="00BA3521">
              <w:t>Seychelles</w:t>
            </w:r>
          </w:p>
        </w:tc>
        <w:tc>
          <w:tcPr>
            <w:tcW w:w="1300" w:type="dxa"/>
            <w:noWrap/>
            <w:vAlign w:val="bottom"/>
            <w:hideMark/>
          </w:tcPr>
          <w:p w14:paraId="05813C08" w14:textId="77777777" w:rsidR="00697067" w:rsidRPr="00BA3521" w:rsidRDefault="00697067" w:rsidP="00697067">
            <w:pPr>
              <w:pStyle w:val="Tabletext"/>
            </w:pPr>
            <w:r w:rsidRPr="00BA3521">
              <w:t>50</w:t>
            </w:r>
          </w:p>
        </w:tc>
        <w:tc>
          <w:tcPr>
            <w:tcW w:w="1300" w:type="dxa"/>
            <w:noWrap/>
            <w:vAlign w:val="bottom"/>
            <w:hideMark/>
          </w:tcPr>
          <w:p w14:paraId="49E8A784" w14:textId="77777777" w:rsidR="00697067" w:rsidRPr="00BA3521" w:rsidRDefault="00697067" w:rsidP="00697067">
            <w:pPr>
              <w:pStyle w:val="Tabletext"/>
            </w:pPr>
            <w:r w:rsidRPr="00BA3521">
              <w:t>0.03%</w:t>
            </w:r>
          </w:p>
        </w:tc>
      </w:tr>
      <w:tr w:rsidR="00697067" w:rsidRPr="00BA3521" w14:paraId="4B792C4C" w14:textId="77777777" w:rsidTr="00E61E70">
        <w:tc>
          <w:tcPr>
            <w:tcW w:w="1320" w:type="dxa"/>
            <w:vAlign w:val="bottom"/>
            <w:hideMark/>
          </w:tcPr>
          <w:p w14:paraId="3476FBAD" w14:textId="77777777" w:rsidR="00697067" w:rsidRPr="00BA3521" w:rsidRDefault="00697067" w:rsidP="00697067">
            <w:pPr>
              <w:pStyle w:val="Tabletext"/>
            </w:pPr>
            <w:r w:rsidRPr="00BA3521">
              <w:t>Nauru</w:t>
            </w:r>
          </w:p>
        </w:tc>
        <w:tc>
          <w:tcPr>
            <w:tcW w:w="1300" w:type="dxa"/>
            <w:noWrap/>
            <w:vAlign w:val="bottom"/>
            <w:hideMark/>
          </w:tcPr>
          <w:p w14:paraId="53A1DA1D" w14:textId="77777777" w:rsidR="00697067" w:rsidRPr="00BA3521" w:rsidRDefault="00697067" w:rsidP="00697067">
            <w:pPr>
              <w:pStyle w:val="Tabletext"/>
            </w:pPr>
            <w:r w:rsidRPr="00BA3521">
              <w:t>48</w:t>
            </w:r>
          </w:p>
        </w:tc>
        <w:tc>
          <w:tcPr>
            <w:tcW w:w="1300" w:type="dxa"/>
            <w:noWrap/>
            <w:vAlign w:val="bottom"/>
            <w:hideMark/>
          </w:tcPr>
          <w:p w14:paraId="03396235" w14:textId="77777777" w:rsidR="00697067" w:rsidRPr="00BA3521" w:rsidRDefault="00697067" w:rsidP="00697067">
            <w:pPr>
              <w:pStyle w:val="Tabletext"/>
            </w:pPr>
            <w:r w:rsidRPr="00BA3521">
              <w:t>0.02%</w:t>
            </w:r>
          </w:p>
        </w:tc>
      </w:tr>
      <w:tr w:rsidR="00697067" w:rsidRPr="00BA3521" w14:paraId="234FE108" w14:textId="77777777" w:rsidTr="00E61E70">
        <w:tc>
          <w:tcPr>
            <w:tcW w:w="1320" w:type="dxa"/>
            <w:vAlign w:val="bottom"/>
            <w:hideMark/>
          </w:tcPr>
          <w:p w14:paraId="02A53D6D" w14:textId="77777777" w:rsidR="00697067" w:rsidRPr="00BA3521" w:rsidRDefault="00697067" w:rsidP="00697067">
            <w:pPr>
              <w:pStyle w:val="Tabletext"/>
            </w:pPr>
            <w:r w:rsidRPr="00BA3521">
              <w:t>Bahrain</w:t>
            </w:r>
          </w:p>
        </w:tc>
        <w:tc>
          <w:tcPr>
            <w:tcW w:w="1300" w:type="dxa"/>
            <w:noWrap/>
            <w:vAlign w:val="bottom"/>
            <w:hideMark/>
          </w:tcPr>
          <w:p w14:paraId="1832329A" w14:textId="77777777" w:rsidR="00697067" w:rsidRPr="00BA3521" w:rsidRDefault="00697067" w:rsidP="00697067">
            <w:pPr>
              <w:pStyle w:val="Tabletext"/>
            </w:pPr>
            <w:r w:rsidRPr="00BA3521">
              <w:t>47</w:t>
            </w:r>
          </w:p>
        </w:tc>
        <w:tc>
          <w:tcPr>
            <w:tcW w:w="1300" w:type="dxa"/>
            <w:noWrap/>
            <w:vAlign w:val="bottom"/>
            <w:hideMark/>
          </w:tcPr>
          <w:p w14:paraId="58CBF3AC" w14:textId="77777777" w:rsidR="00697067" w:rsidRPr="00BA3521" w:rsidRDefault="00697067" w:rsidP="00697067">
            <w:pPr>
              <w:pStyle w:val="Tabletext"/>
            </w:pPr>
            <w:r w:rsidRPr="00BA3521">
              <w:t>0.02%</w:t>
            </w:r>
          </w:p>
        </w:tc>
      </w:tr>
      <w:tr w:rsidR="00697067" w:rsidRPr="00BA3521" w14:paraId="49BBE377" w14:textId="77777777" w:rsidTr="00E61E70">
        <w:tc>
          <w:tcPr>
            <w:tcW w:w="1320" w:type="dxa"/>
            <w:vAlign w:val="bottom"/>
            <w:hideMark/>
          </w:tcPr>
          <w:p w14:paraId="4A78B7B0" w14:textId="77777777" w:rsidR="00697067" w:rsidRPr="00BA3521" w:rsidRDefault="00697067" w:rsidP="00697067">
            <w:pPr>
              <w:pStyle w:val="Tabletext"/>
            </w:pPr>
            <w:r w:rsidRPr="00BA3521">
              <w:t>Brunei Darussalam</w:t>
            </w:r>
          </w:p>
        </w:tc>
        <w:tc>
          <w:tcPr>
            <w:tcW w:w="1300" w:type="dxa"/>
            <w:noWrap/>
            <w:vAlign w:val="bottom"/>
            <w:hideMark/>
          </w:tcPr>
          <w:p w14:paraId="142BB53B" w14:textId="77777777" w:rsidR="00697067" w:rsidRPr="00BA3521" w:rsidRDefault="00697067" w:rsidP="00697067">
            <w:pPr>
              <w:pStyle w:val="Tabletext"/>
            </w:pPr>
            <w:r w:rsidRPr="00BA3521">
              <w:t>47</w:t>
            </w:r>
          </w:p>
        </w:tc>
        <w:tc>
          <w:tcPr>
            <w:tcW w:w="1300" w:type="dxa"/>
            <w:noWrap/>
            <w:vAlign w:val="bottom"/>
            <w:hideMark/>
          </w:tcPr>
          <w:p w14:paraId="6BD44730" w14:textId="77777777" w:rsidR="00697067" w:rsidRPr="00BA3521" w:rsidRDefault="00697067" w:rsidP="00697067">
            <w:pPr>
              <w:pStyle w:val="Tabletext"/>
            </w:pPr>
            <w:r w:rsidRPr="00BA3521">
              <w:t>0.02%</w:t>
            </w:r>
          </w:p>
        </w:tc>
      </w:tr>
      <w:tr w:rsidR="00697067" w:rsidRPr="00BA3521" w14:paraId="0C2530E3" w14:textId="77777777" w:rsidTr="00E61E70">
        <w:tc>
          <w:tcPr>
            <w:tcW w:w="1320" w:type="dxa"/>
            <w:vAlign w:val="bottom"/>
            <w:hideMark/>
          </w:tcPr>
          <w:p w14:paraId="48121CC7" w14:textId="77777777" w:rsidR="00697067" w:rsidRPr="00BA3521" w:rsidRDefault="00697067" w:rsidP="00697067">
            <w:pPr>
              <w:pStyle w:val="Tabletext"/>
            </w:pPr>
            <w:r w:rsidRPr="00BA3521">
              <w:t xml:space="preserve">Southern Asia, </w:t>
            </w:r>
            <w:proofErr w:type="spellStart"/>
            <w:r w:rsidRPr="00BA3521">
              <w:t>nfd</w:t>
            </w:r>
            <w:proofErr w:type="spellEnd"/>
          </w:p>
        </w:tc>
        <w:tc>
          <w:tcPr>
            <w:tcW w:w="1300" w:type="dxa"/>
            <w:noWrap/>
            <w:vAlign w:val="bottom"/>
            <w:hideMark/>
          </w:tcPr>
          <w:p w14:paraId="79E6E23E" w14:textId="77777777" w:rsidR="00697067" w:rsidRPr="00BA3521" w:rsidRDefault="00697067" w:rsidP="00697067">
            <w:pPr>
              <w:pStyle w:val="Tabletext"/>
            </w:pPr>
            <w:r w:rsidRPr="00BA3521">
              <w:t>47</w:t>
            </w:r>
          </w:p>
        </w:tc>
        <w:tc>
          <w:tcPr>
            <w:tcW w:w="1300" w:type="dxa"/>
            <w:noWrap/>
            <w:vAlign w:val="bottom"/>
            <w:hideMark/>
          </w:tcPr>
          <w:p w14:paraId="29827091" w14:textId="77777777" w:rsidR="00697067" w:rsidRPr="00BA3521" w:rsidRDefault="00697067" w:rsidP="00697067">
            <w:pPr>
              <w:pStyle w:val="Tabletext"/>
            </w:pPr>
            <w:r w:rsidRPr="00BA3521">
              <w:t>0.02%</w:t>
            </w:r>
          </w:p>
        </w:tc>
      </w:tr>
      <w:tr w:rsidR="00697067" w:rsidRPr="00BA3521" w14:paraId="7335EFC9" w14:textId="77777777" w:rsidTr="00E61E70">
        <w:tc>
          <w:tcPr>
            <w:tcW w:w="1320" w:type="dxa"/>
            <w:vAlign w:val="bottom"/>
            <w:hideMark/>
          </w:tcPr>
          <w:p w14:paraId="09D12F83" w14:textId="77777777" w:rsidR="00697067" w:rsidRPr="00BA3521" w:rsidRDefault="00697067" w:rsidP="00697067">
            <w:pPr>
              <w:pStyle w:val="Tabletext"/>
            </w:pPr>
            <w:r w:rsidRPr="00BA3521">
              <w:t>Kosovo</w:t>
            </w:r>
          </w:p>
        </w:tc>
        <w:tc>
          <w:tcPr>
            <w:tcW w:w="1300" w:type="dxa"/>
            <w:noWrap/>
            <w:vAlign w:val="bottom"/>
            <w:hideMark/>
          </w:tcPr>
          <w:p w14:paraId="39186D29" w14:textId="77777777" w:rsidR="00697067" w:rsidRPr="00BA3521" w:rsidRDefault="00697067" w:rsidP="00697067">
            <w:pPr>
              <w:pStyle w:val="Tabletext"/>
            </w:pPr>
            <w:r w:rsidRPr="00BA3521">
              <w:t>45</w:t>
            </w:r>
          </w:p>
        </w:tc>
        <w:tc>
          <w:tcPr>
            <w:tcW w:w="1300" w:type="dxa"/>
            <w:noWrap/>
            <w:vAlign w:val="bottom"/>
            <w:hideMark/>
          </w:tcPr>
          <w:p w14:paraId="79209D0D" w14:textId="77777777" w:rsidR="00697067" w:rsidRPr="00BA3521" w:rsidRDefault="00697067" w:rsidP="00697067">
            <w:pPr>
              <w:pStyle w:val="Tabletext"/>
            </w:pPr>
            <w:r w:rsidRPr="00BA3521">
              <w:t>0.02%</w:t>
            </w:r>
          </w:p>
        </w:tc>
      </w:tr>
      <w:tr w:rsidR="00697067" w:rsidRPr="00BA3521" w14:paraId="53B0A672" w14:textId="77777777" w:rsidTr="00E61E70">
        <w:tc>
          <w:tcPr>
            <w:tcW w:w="1320" w:type="dxa"/>
            <w:vAlign w:val="bottom"/>
            <w:hideMark/>
          </w:tcPr>
          <w:p w14:paraId="773CD9CB" w14:textId="77777777" w:rsidR="00697067" w:rsidRPr="00BA3521" w:rsidRDefault="00697067" w:rsidP="00697067">
            <w:pPr>
              <w:pStyle w:val="Tabletext"/>
            </w:pPr>
            <w:r w:rsidRPr="00BA3521">
              <w:t>Gaza Strip and West Bank</w:t>
            </w:r>
          </w:p>
        </w:tc>
        <w:tc>
          <w:tcPr>
            <w:tcW w:w="1300" w:type="dxa"/>
            <w:noWrap/>
            <w:vAlign w:val="bottom"/>
            <w:hideMark/>
          </w:tcPr>
          <w:p w14:paraId="747C309C" w14:textId="77777777" w:rsidR="00697067" w:rsidRPr="00BA3521" w:rsidRDefault="00697067" w:rsidP="00697067">
            <w:pPr>
              <w:pStyle w:val="Tabletext"/>
            </w:pPr>
            <w:r w:rsidRPr="00BA3521">
              <w:t>42</w:t>
            </w:r>
          </w:p>
        </w:tc>
        <w:tc>
          <w:tcPr>
            <w:tcW w:w="1300" w:type="dxa"/>
            <w:noWrap/>
            <w:vAlign w:val="bottom"/>
            <w:hideMark/>
          </w:tcPr>
          <w:p w14:paraId="5B61D837" w14:textId="77777777" w:rsidR="00697067" w:rsidRPr="00BA3521" w:rsidRDefault="00697067" w:rsidP="00697067">
            <w:pPr>
              <w:pStyle w:val="Tabletext"/>
            </w:pPr>
            <w:r w:rsidRPr="00BA3521">
              <w:t>0.02%</w:t>
            </w:r>
          </w:p>
        </w:tc>
      </w:tr>
      <w:tr w:rsidR="00697067" w:rsidRPr="00BA3521" w14:paraId="62554894" w14:textId="77777777" w:rsidTr="00E61E70">
        <w:tc>
          <w:tcPr>
            <w:tcW w:w="1320" w:type="dxa"/>
            <w:vAlign w:val="bottom"/>
            <w:hideMark/>
          </w:tcPr>
          <w:p w14:paraId="3AEE55E8" w14:textId="77777777" w:rsidR="00697067" w:rsidRPr="00BA3521" w:rsidRDefault="00697067" w:rsidP="00697067">
            <w:pPr>
              <w:pStyle w:val="Tabletext"/>
            </w:pPr>
            <w:r w:rsidRPr="00BA3521">
              <w:t>Qatar</w:t>
            </w:r>
          </w:p>
        </w:tc>
        <w:tc>
          <w:tcPr>
            <w:tcW w:w="1300" w:type="dxa"/>
            <w:noWrap/>
            <w:vAlign w:val="bottom"/>
            <w:hideMark/>
          </w:tcPr>
          <w:p w14:paraId="64626DBC" w14:textId="77777777" w:rsidR="00697067" w:rsidRPr="00BA3521" w:rsidRDefault="00697067" w:rsidP="00697067">
            <w:pPr>
              <w:pStyle w:val="Tabletext"/>
            </w:pPr>
            <w:r w:rsidRPr="00BA3521">
              <w:t>40</w:t>
            </w:r>
          </w:p>
        </w:tc>
        <w:tc>
          <w:tcPr>
            <w:tcW w:w="1300" w:type="dxa"/>
            <w:noWrap/>
            <w:vAlign w:val="bottom"/>
            <w:hideMark/>
          </w:tcPr>
          <w:p w14:paraId="2F18B7F0" w14:textId="77777777" w:rsidR="00697067" w:rsidRPr="00BA3521" w:rsidRDefault="00697067" w:rsidP="00697067">
            <w:pPr>
              <w:pStyle w:val="Tabletext"/>
            </w:pPr>
            <w:r w:rsidRPr="00BA3521">
              <w:t>0.02%</w:t>
            </w:r>
          </w:p>
        </w:tc>
      </w:tr>
      <w:tr w:rsidR="00697067" w:rsidRPr="00BA3521" w14:paraId="350A5E4F" w14:textId="77777777" w:rsidTr="00E61E70">
        <w:tc>
          <w:tcPr>
            <w:tcW w:w="1320" w:type="dxa"/>
            <w:vAlign w:val="bottom"/>
            <w:hideMark/>
          </w:tcPr>
          <w:p w14:paraId="7CCE4029" w14:textId="77777777" w:rsidR="00697067" w:rsidRPr="00BA3521" w:rsidRDefault="00697067" w:rsidP="00697067">
            <w:pPr>
              <w:pStyle w:val="Tabletext"/>
            </w:pPr>
            <w:r w:rsidRPr="00BA3521">
              <w:t>Montenegro</w:t>
            </w:r>
          </w:p>
        </w:tc>
        <w:tc>
          <w:tcPr>
            <w:tcW w:w="1300" w:type="dxa"/>
            <w:noWrap/>
            <w:vAlign w:val="bottom"/>
            <w:hideMark/>
          </w:tcPr>
          <w:p w14:paraId="0F806267" w14:textId="77777777" w:rsidR="00697067" w:rsidRPr="00BA3521" w:rsidRDefault="00697067" w:rsidP="00697067">
            <w:pPr>
              <w:pStyle w:val="Tabletext"/>
            </w:pPr>
            <w:r w:rsidRPr="00BA3521">
              <w:t>39</w:t>
            </w:r>
          </w:p>
        </w:tc>
        <w:tc>
          <w:tcPr>
            <w:tcW w:w="1300" w:type="dxa"/>
            <w:noWrap/>
            <w:vAlign w:val="bottom"/>
            <w:hideMark/>
          </w:tcPr>
          <w:p w14:paraId="4B4BC67C" w14:textId="77777777" w:rsidR="00697067" w:rsidRPr="00BA3521" w:rsidRDefault="00697067" w:rsidP="00697067">
            <w:pPr>
              <w:pStyle w:val="Tabletext"/>
            </w:pPr>
            <w:r w:rsidRPr="00BA3521">
              <w:t>0.02%</w:t>
            </w:r>
          </w:p>
        </w:tc>
      </w:tr>
      <w:tr w:rsidR="00697067" w:rsidRPr="00BA3521" w14:paraId="6CF97508" w14:textId="77777777" w:rsidTr="00E61E70">
        <w:tc>
          <w:tcPr>
            <w:tcW w:w="1320" w:type="dxa"/>
            <w:vAlign w:val="bottom"/>
            <w:hideMark/>
          </w:tcPr>
          <w:p w14:paraId="69D0DFAD" w14:textId="77777777" w:rsidR="00697067" w:rsidRPr="00BA3521" w:rsidRDefault="00697067" w:rsidP="00697067">
            <w:pPr>
              <w:pStyle w:val="Tabletext"/>
            </w:pPr>
            <w:r w:rsidRPr="00BA3521">
              <w:t>Algeria</w:t>
            </w:r>
          </w:p>
        </w:tc>
        <w:tc>
          <w:tcPr>
            <w:tcW w:w="1300" w:type="dxa"/>
            <w:noWrap/>
            <w:vAlign w:val="bottom"/>
            <w:hideMark/>
          </w:tcPr>
          <w:p w14:paraId="0D21EE08" w14:textId="77777777" w:rsidR="00697067" w:rsidRPr="00BA3521" w:rsidRDefault="00697067" w:rsidP="00697067">
            <w:pPr>
              <w:pStyle w:val="Tabletext"/>
            </w:pPr>
            <w:r w:rsidRPr="00BA3521">
              <w:t>39</w:t>
            </w:r>
          </w:p>
        </w:tc>
        <w:tc>
          <w:tcPr>
            <w:tcW w:w="1300" w:type="dxa"/>
            <w:noWrap/>
            <w:vAlign w:val="bottom"/>
            <w:hideMark/>
          </w:tcPr>
          <w:p w14:paraId="69B557E2" w14:textId="77777777" w:rsidR="00697067" w:rsidRPr="00BA3521" w:rsidRDefault="00697067" w:rsidP="00697067">
            <w:pPr>
              <w:pStyle w:val="Tabletext"/>
            </w:pPr>
            <w:r w:rsidRPr="00BA3521">
              <w:t>0.02%</w:t>
            </w:r>
          </w:p>
        </w:tc>
      </w:tr>
      <w:tr w:rsidR="00697067" w:rsidRPr="00BA3521" w14:paraId="0D052F3D" w14:textId="77777777" w:rsidTr="00E61E70">
        <w:tc>
          <w:tcPr>
            <w:tcW w:w="1320" w:type="dxa"/>
            <w:vAlign w:val="bottom"/>
            <w:hideMark/>
          </w:tcPr>
          <w:p w14:paraId="390B9E61" w14:textId="77777777" w:rsidR="00697067" w:rsidRPr="00BA3521" w:rsidRDefault="00697067" w:rsidP="00697067">
            <w:pPr>
              <w:pStyle w:val="Tabletext"/>
            </w:pPr>
            <w:r w:rsidRPr="00BA3521">
              <w:t>Kiribati</w:t>
            </w:r>
          </w:p>
        </w:tc>
        <w:tc>
          <w:tcPr>
            <w:tcW w:w="1300" w:type="dxa"/>
            <w:noWrap/>
            <w:vAlign w:val="bottom"/>
            <w:hideMark/>
          </w:tcPr>
          <w:p w14:paraId="0DC7CD6D" w14:textId="77777777" w:rsidR="00697067" w:rsidRPr="00BA3521" w:rsidRDefault="00697067" w:rsidP="00697067">
            <w:pPr>
              <w:pStyle w:val="Tabletext"/>
            </w:pPr>
            <w:r w:rsidRPr="00BA3521">
              <w:t>37</w:t>
            </w:r>
          </w:p>
        </w:tc>
        <w:tc>
          <w:tcPr>
            <w:tcW w:w="1300" w:type="dxa"/>
            <w:noWrap/>
            <w:vAlign w:val="bottom"/>
            <w:hideMark/>
          </w:tcPr>
          <w:p w14:paraId="45208E70" w14:textId="77777777" w:rsidR="00697067" w:rsidRPr="00BA3521" w:rsidRDefault="00697067" w:rsidP="00697067">
            <w:pPr>
              <w:pStyle w:val="Tabletext"/>
            </w:pPr>
            <w:r w:rsidRPr="00BA3521">
              <w:t>0.02%</w:t>
            </w:r>
          </w:p>
        </w:tc>
      </w:tr>
      <w:tr w:rsidR="00697067" w:rsidRPr="00BA3521" w14:paraId="21CD7429" w14:textId="77777777" w:rsidTr="00E61E70">
        <w:tc>
          <w:tcPr>
            <w:tcW w:w="1320" w:type="dxa"/>
            <w:vAlign w:val="bottom"/>
            <w:hideMark/>
          </w:tcPr>
          <w:p w14:paraId="1AF1F4C1" w14:textId="77777777" w:rsidR="00697067" w:rsidRPr="00BA3521" w:rsidRDefault="00697067" w:rsidP="00697067">
            <w:pPr>
              <w:pStyle w:val="Tabletext"/>
            </w:pPr>
            <w:r w:rsidRPr="00BA3521">
              <w:t>Trinidad and Tobago</w:t>
            </w:r>
          </w:p>
        </w:tc>
        <w:tc>
          <w:tcPr>
            <w:tcW w:w="1300" w:type="dxa"/>
            <w:noWrap/>
            <w:vAlign w:val="bottom"/>
            <w:hideMark/>
          </w:tcPr>
          <w:p w14:paraId="4F474F6D" w14:textId="77777777" w:rsidR="00697067" w:rsidRPr="00BA3521" w:rsidRDefault="00697067" w:rsidP="00697067">
            <w:pPr>
              <w:pStyle w:val="Tabletext"/>
            </w:pPr>
            <w:r w:rsidRPr="00BA3521">
              <w:t>35</w:t>
            </w:r>
          </w:p>
        </w:tc>
        <w:tc>
          <w:tcPr>
            <w:tcW w:w="1300" w:type="dxa"/>
            <w:noWrap/>
            <w:vAlign w:val="bottom"/>
            <w:hideMark/>
          </w:tcPr>
          <w:p w14:paraId="7DBEF517" w14:textId="77777777" w:rsidR="00697067" w:rsidRPr="00BA3521" w:rsidRDefault="00697067" w:rsidP="00697067">
            <w:pPr>
              <w:pStyle w:val="Tabletext"/>
            </w:pPr>
            <w:r w:rsidRPr="00BA3521">
              <w:t>0.02%</w:t>
            </w:r>
          </w:p>
        </w:tc>
      </w:tr>
      <w:tr w:rsidR="00697067" w:rsidRPr="00BA3521" w14:paraId="3C413A99" w14:textId="77777777" w:rsidTr="00E61E70">
        <w:tc>
          <w:tcPr>
            <w:tcW w:w="1320" w:type="dxa"/>
            <w:vAlign w:val="bottom"/>
            <w:hideMark/>
          </w:tcPr>
          <w:p w14:paraId="61EE05A9" w14:textId="77777777" w:rsidR="00697067" w:rsidRPr="00BA3521" w:rsidRDefault="00697067" w:rsidP="00697067">
            <w:pPr>
              <w:pStyle w:val="Tabletext"/>
            </w:pPr>
            <w:r w:rsidRPr="00BA3521">
              <w:t>Kazakhstan</w:t>
            </w:r>
          </w:p>
        </w:tc>
        <w:tc>
          <w:tcPr>
            <w:tcW w:w="1300" w:type="dxa"/>
            <w:noWrap/>
            <w:vAlign w:val="bottom"/>
            <w:hideMark/>
          </w:tcPr>
          <w:p w14:paraId="035C0A27" w14:textId="77777777" w:rsidR="00697067" w:rsidRPr="00BA3521" w:rsidRDefault="00697067" w:rsidP="00697067">
            <w:pPr>
              <w:pStyle w:val="Tabletext"/>
            </w:pPr>
            <w:r w:rsidRPr="00BA3521">
              <w:t>34</w:t>
            </w:r>
          </w:p>
        </w:tc>
        <w:tc>
          <w:tcPr>
            <w:tcW w:w="1300" w:type="dxa"/>
            <w:noWrap/>
            <w:vAlign w:val="bottom"/>
            <w:hideMark/>
          </w:tcPr>
          <w:p w14:paraId="7CFE20E7" w14:textId="77777777" w:rsidR="00697067" w:rsidRPr="00BA3521" w:rsidRDefault="00697067" w:rsidP="00697067">
            <w:pPr>
              <w:pStyle w:val="Tabletext"/>
            </w:pPr>
            <w:r w:rsidRPr="00BA3521">
              <w:t>0.02%</w:t>
            </w:r>
          </w:p>
        </w:tc>
      </w:tr>
      <w:tr w:rsidR="00697067" w:rsidRPr="00BA3521" w14:paraId="156EF4AB" w14:textId="77777777" w:rsidTr="00E61E70">
        <w:tc>
          <w:tcPr>
            <w:tcW w:w="1320" w:type="dxa"/>
            <w:vAlign w:val="bottom"/>
            <w:hideMark/>
          </w:tcPr>
          <w:p w14:paraId="2D71E303" w14:textId="77777777" w:rsidR="00697067" w:rsidRPr="00BA3521" w:rsidRDefault="00697067" w:rsidP="00697067">
            <w:pPr>
              <w:pStyle w:val="Tabletext"/>
            </w:pPr>
            <w:r w:rsidRPr="00BA3521">
              <w:t>Liberia</w:t>
            </w:r>
          </w:p>
        </w:tc>
        <w:tc>
          <w:tcPr>
            <w:tcW w:w="1300" w:type="dxa"/>
            <w:noWrap/>
            <w:vAlign w:val="bottom"/>
            <w:hideMark/>
          </w:tcPr>
          <w:p w14:paraId="051EC55B" w14:textId="77777777" w:rsidR="00697067" w:rsidRPr="00BA3521" w:rsidRDefault="00697067" w:rsidP="00697067">
            <w:pPr>
              <w:pStyle w:val="Tabletext"/>
            </w:pPr>
            <w:r w:rsidRPr="00BA3521">
              <w:t>33</w:t>
            </w:r>
          </w:p>
        </w:tc>
        <w:tc>
          <w:tcPr>
            <w:tcW w:w="1300" w:type="dxa"/>
            <w:noWrap/>
            <w:vAlign w:val="bottom"/>
            <w:hideMark/>
          </w:tcPr>
          <w:p w14:paraId="0885F0AE" w14:textId="77777777" w:rsidR="00697067" w:rsidRPr="00BA3521" w:rsidRDefault="00697067" w:rsidP="00697067">
            <w:pPr>
              <w:pStyle w:val="Tabletext"/>
            </w:pPr>
            <w:r w:rsidRPr="00BA3521">
              <w:t>0.02%</w:t>
            </w:r>
          </w:p>
        </w:tc>
      </w:tr>
      <w:tr w:rsidR="00697067" w:rsidRPr="00BA3521" w14:paraId="4035CD7F" w14:textId="77777777" w:rsidTr="00E61E70">
        <w:tc>
          <w:tcPr>
            <w:tcW w:w="1320" w:type="dxa"/>
            <w:vAlign w:val="bottom"/>
            <w:hideMark/>
          </w:tcPr>
          <w:p w14:paraId="5CACF31A" w14:textId="77777777" w:rsidR="00697067" w:rsidRPr="00BA3521" w:rsidRDefault="00697067" w:rsidP="00697067">
            <w:pPr>
              <w:pStyle w:val="Tabletext"/>
            </w:pPr>
            <w:r w:rsidRPr="00BA3521">
              <w:t>Isle of Man</w:t>
            </w:r>
          </w:p>
        </w:tc>
        <w:tc>
          <w:tcPr>
            <w:tcW w:w="1300" w:type="dxa"/>
            <w:noWrap/>
            <w:vAlign w:val="bottom"/>
            <w:hideMark/>
          </w:tcPr>
          <w:p w14:paraId="71F70203" w14:textId="77777777" w:rsidR="00697067" w:rsidRPr="00BA3521" w:rsidRDefault="00697067" w:rsidP="00697067">
            <w:pPr>
              <w:pStyle w:val="Tabletext"/>
            </w:pPr>
            <w:r w:rsidRPr="00BA3521">
              <w:t>31</w:t>
            </w:r>
          </w:p>
        </w:tc>
        <w:tc>
          <w:tcPr>
            <w:tcW w:w="1300" w:type="dxa"/>
            <w:noWrap/>
            <w:vAlign w:val="bottom"/>
            <w:hideMark/>
          </w:tcPr>
          <w:p w14:paraId="2C151791" w14:textId="77777777" w:rsidR="00697067" w:rsidRPr="00BA3521" w:rsidRDefault="00697067" w:rsidP="00697067">
            <w:pPr>
              <w:pStyle w:val="Tabletext"/>
            </w:pPr>
            <w:r w:rsidRPr="00BA3521">
              <w:t>0.02%</w:t>
            </w:r>
          </w:p>
        </w:tc>
      </w:tr>
      <w:tr w:rsidR="00697067" w:rsidRPr="00BA3521" w14:paraId="10FFE3D0" w14:textId="77777777" w:rsidTr="00E61E70">
        <w:tc>
          <w:tcPr>
            <w:tcW w:w="1320" w:type="dxa"/>
            <w:vAlign w:val="bottom"/>
            <w:hideMark/>
          </w:tcPr>
          <w:p w14:paraId="6B196756" w14:textId="77777777" w:rsidR="00697067" w:rsidRPr="00BA3521" w:rsidRDefault="00697067" w:rsidP="00697067">
            <w:pPr>
              <w:pStyle w:val="Tabletext"/>
            </w:pPr>
            <w:r w:rsidRPr="00BA3521">
              <w:t>Guernsey</w:t>
            </w:r>
          </w:p>
        </w:tc>
        <w:tc>
          <w:tcPr>
            <w:tcW w:w="1300" w:type="dxa"/>
            <w:noWrap/>
            <w:vAlign w:val="bottom"/>
            <w:hideMark/>
          </w:tcPr>
          <w:p w14:paraId="489E4527" w14:textId="77777777" w:rsidR="00697067" w:rsidRPr="00BA3521" w:rsidRDefault="00697067" w:rsidP="00697067">
            <w:pPr>
              <w:pStyle w:val="Tabletext"/>
            </w:pPr>
            <w:r w:rsidRPr="00BA3521">
              <w:t>31</w:t>
            </w:r>
          </w:p>
        </w:tc>
        <w:tc>
          <w:tcPr>
            <w:tcW w:w="1300" w:type="dxa"/>
            <w:noWrap/>
            <w:vAlign w:val="bottom"/>
            <w:hideMark/>
          </w:tcPr>
          <w:p w14:paraId="7ACFCD32" w14:textId="77777777" w:rsidR="00697067" w:rsidRPr="00BA3521" w:rsidRDefault="00697067" w:rsidP="00697067">
            <w:pPr>
              <w:pStyle w:val="Tabletext"/>
            </w:pPr>
            <w:r w:rsidRPr="00BA3521">
              <w:t>0.02%</w:t>
            </w:r>
          </w:p>
        </w:tc>
      </w:tr>
      <w:tr w:rsidR="00697067" w:rsidRPr="00BA3521" w14:paraId="2D31218A" w14:textId="77777777" w:rsidTr="00E61E70">
        <w:tc>
          <w:tcPr>
            <w:tcW w:w="1320" w:type="dxa"/>
            <w:vAlign w:val="bottom"/>
            <w:hideMark/>
          </w:tcPr>
          <w:p w14:paraId="43D364B9" w14:textId="77777777" w:rsidR="00697067" w:rsidRPr="00BA3521" w:rsidRDefault="00697067" w:rsidP="00697067">
            <w:pPr>
              <w:pStyle w:val="Tabletext"/>
            </w:pPr>
            <w:r w:rsidRPr="00BA3521">
              <w:t>Guatemala</w:t>
            </w:r>
          </w:p>
        </w:tc>
        <w:tc>
          <w:tcPr>
            <w:tcW w:w="1300" w:type="dxa"/>
            <w:noWrap/>
            <w:vAlign w:val="bottom"/>
            <w:hideMark/>
          </w:tcPr>
          <w:p w14:paraId="1FCBF5F6" w14:textId="77777777" w:rsidR="00697067" w:rsidRPr="00BA3521" w:rsidRDefault="00697067" w:rsidP="00697067">
            <w:pPr>
              <w:pStyle w:val="Tabletext"/>
            </w:pPr>
            <w:r w:rsidRPr="00BA3521">
              <w:t>31</w:t>
            </w:r>
          </w:p>
        </w:tc>
        <w:tc>
          <w:tcPr>
            <w:tcW w:w="1300" w:type="dxa"/>
            <w:noWrap/>
            <w:vAlign w:val="bottom"/>
            <w:hideMark/>
          </w:tcPr>
          <w:p w14:paraId="6EA78F4B" w14:textId="77777777" w:rsidR="00697067" w:rsidRPr="00BA3521" w:rsidRDefault="00697067" w:rsidP="00697067">
            <w:pPr>
              <w:pStyle w:val="Tabletext"/>
            </w:pPr>
            <w:r w:rsidRPr="00BA3521">
              <w:t>0.02%</w:t>
            </w:r>
          </w:p>
        </w:tc>
      </w:tr>
      <w:tr w:rsidR="00697067" w:rsidRPr="00BA3521" w14:paraId="38D3B728" w14:textId="77777777" w:rsidTr="00E61E70">
        <w:tc>
          <w:tcPr>
            <w:tcW w:w="1320" w:type="dxa"/>
            <w:vAlign w:val="bottom"/>
            <w:hideMark/>
          </w:tcPr>
          <w:p w14:paraId="50E0772F" w14:textId="77777777" w:rsidR="00697067" w:rsidRPr="00BA3521" w:rsidRDefault="00697067" w:rsidP="00697067">
            <w:pPr>
              <w:pStyle w:val="Tabletext"/>
            </w:pPr>
            <w:r w:rsidRPr="00BA3521">
              <w:t>Jamaica</w:t>
            </w:r>
          </w:p>
        </w:tc>
        <w:tc>
          <w:tcPr>
            <w:tcW w:w="1300" w:type="dxa"/>
            <w:noWrap/>
            <w:vAlign w:val="bottom"/>
            <w:hideMark/>
          </w:tcPr>
          <w:p w14:paraId="4E492DED" w14:textId="77777777" w:rsidR="00697067" w:rsidRPr="00BA3521" w:rsidRDefault="00697067" w:rsidP="00697067">
            <w:pPr>
              <w:pStyle w:val="Tabletext"/>
            </w:pPr>
            <w:r w:rsidRPr="00BA3521">
              <w:t>31</w:t>
            </w:r>
          </w:p>
        </w:tc>
        <w:tc>
          <w:tcPr>
            <w:tcW w:w="1300" w:type="dxa"/>
            <w:noWrap/>
            <w:vAlign w:val="bottom"/>
            <w:hideMark/>
          </w:tcPr>
          <w:p w14:paraId="6873AD7E" w14:textId="77777777" w:rsidR="00697067" w:rsidRPr="00BA3521" w:rsidRDefault="00697067" w:rsidP="00697067">
            <w:pPr>
              <w:pStyle w:val="Tabletext"/>
            </w:pPr>
            <w:r w:rsidRPr="00BA3521">
              <w:t>0.02%</w:t>
            </w:r>
          </w:p>
        </w:tc>
      </w:tr>
      <w:tr w:rsidR="00697067" w:rsidRPr="00BA3521" w14:paraId="2F9FA2FB" w14:textId="77777777" w:rsidTr="00E61E70">
        <w:tc>
          <w:tcPr>
            <w:tcW w:w="1320" w:type="dxa"/>
            <w:vAlign w:val="bottom"/>
            <w:hideMark/>
          </w:tcPr>
          <w:p w14:paraId="2D264117" w14:textId="77777777" w:rsidR="00697067" w:rsidRPr="00BA3521" w:rsidRDefault="00697067" w:rsidP="00697067">
            <w:pPr>
              <w:pStyle w:val="Tabletext"/>
            </w:pPr>
            <w:r w:rsidRPr="00BA3521">
              <w:t>Belarus</w:t>
            </w:r>
          </w:p>
        </w:tc>
        <w:tc>
          <w:tcPr>
            <w:tcW w:w="1300" w:type="dxa"/>
            <w:noWrap/>
            <w:vAlign w:val="bottom"/>
            <w:hideMark/>
          </w:tcPr>
          <w:p w14:paraId="2F9BD4BE" w14:textId="77777777" w:rsidR="00697067" w:rsidRPr="00BA3521" w:rsidRDefault="00697067" w:rsidP="00697067">
            <w:pPr>
              <w:pStyle w:val="Tabletext"/>
            </w:pPr>
            <w:r w:rsidRPr="00BA3521">
              <w:t>30</w:t>
            </w:r>
          </w:p>
        </w:tc>
        <w:tc>
          <w:tcPr>
            <w:tcW w:w="1300" w:type="dxa"/>
            <w:noWrap/>
            <w:vAlign w:val="bottom"/>
            <w:hideMark/>
          </w:tcPr>
          <w:p w14:paraId="083D3825" w14:textId="77777777" w:rsidR="00697067" w:rsidRPr="00BA3521" w:rsidRDefault="00697067" w:rsidP="00697067">
            <w:pPr>
              <w:pStyle w:val="Tabletext"/>
            </w:pPr>
            <w:r w:rsidRPr="00BA3521">
              <w:t>0.02%</w:t>
            </w:r>
          </w:p>
        </w:tc>
      </w:tr>
      <w:tr w:rsidR="00697067" w:rsidRPr="00BA3521" w14:paraId="3D5E83F6" w14:textId="77777777" w:rsidTr="00E61E70">
        <w:tc>
          <w:tcPr>
            <w:tcW w:w="1320" w:type="dxa"/>
            <w:vAlign w:val="bottom"/>
            <w:hideMark/>
          </w:tcPr>
          <w:p w14:paraId="1A3C5239" w14:textId="77777777" w:rsidR="00697067" w:rsidRPr="00BA3521" w:rsidRDefault="00697067" w:rsidP="00697067">
            <w:pPr>
              <w:pStyle w:val="Tabletext"/>
            </w:pPr>
            <w:r w:rsidRPr="00BA3521">
              <w:t>Oman</w:t>
            </w:r>
          </w:p>
        </w:tc>
        <w:tc>
          <w:tcPr>
            <w:tcW w:w="1300" w:type="dxa"/>
            <w:noWrap/>
            <w:vAlign w:val="bottom"/>
            <w:hideMark/>
          </w:tcPr>
          <w:p w14:paraId="172B22C9" w14:textId="77777777" w:rsidR="00697067" w:rsidRPr="00BA3521" w:rsidRDefault="00697067" w:rsidP="00697067">
            <w:pPr>
              <w:pStyle w:val="Tabletext"/>
            </w:pPr>
            <w:r w:rsidRPr="00BA3521">
              <w:t>30</w:t>
            </w:r>
          </w:p>
        </w:tc>
        <w:tc>
          <w:tcPr>
            <w:tcW w:w="1300" w:type="dxa"/>
            <w:noWrap/>
            <w:vAlign w:val="bottom"/>
            <w:hideMark/>
          </w:tcPr>
          <w:p w14:paraId="6CE236D5" w14:textId="77777777" w:rsidR="00697067" w:rsidRPr="00BA3521" w:rsidRDefault="00697067" w:rsidP="00697067">
            <w:pPr>
              <w:pStyle w:val="Tabletext"/>
            </w:pPr>
            <w:r w:rsidRPr="00BA3521">
              <w:t>0.02%</w:t>
            </w:r>
          </w:p>
        </w:tc>
      </w:tr>
      <w:tr w:rsidR="00697067" w:rsidRPr="00BA3521" w14:paraId="47E43B69" w14:textId="77777777" w:rsidTr="00E61E70">
        <w:tc>
          <w:tcPr>
            <w:tcW w:w="1320" w:type="dxa"/>
            <w:vAlign w:val="bottom"/>
            <w:hideMark/>
          </w:tcPr>
          <w:p w14:paraId="6DF9547F" w14:textId="77777777" w:rsidR="00697067" w:rsidRPr="00BA3521" w:rsidRDefault="00697067" w:rsidP="00697067">
            <w:pPr>
              <w:pStyle w:val="Tabletext"/>
            </w:pPr>
            <w:r w:rsidRPr="00BA3521">
              <w:t>Sierra Leone</w:t>
            </w:r>
          </w:p>
        </w:tc>
        <w:tc>
          <w:tcPr>
            <w:tcW w:w="1300" w:type="dxa"/>
            <w:noWrap/>
            <w:vAlign w:val="bottom"/>
            <w:hideMark/>
          </w:tcPr>
          <w:p w14:paraId="112B8E11" w14:textId="77777777" w:rsidR="00697067" w:rsidRPr="00BA3521" w:rsidRDefault="00697067" w:rsidP="00697067">
            <w:pPr>
              <w:pStyle w:val="Tabletext"/>
            </w:pPr>
            <w:r w:rsidRPr="00BA3521">
              <w:t>30</w:t>
            </w:r>
          </w:p>
        </w:tc>
        <w:tc>
          <w:tcPr>
            <w:tcW w:w="1300" w:type="dxa"/>
            <w:noWrap/>
            <w:vAlign w:val="bottom"/>
            <w:hideMark/>
          </w:tcPr>
          <w:p w14:paraId="4EF5D474" w14:textId="77777777" w:rsidR="00697067" w:rsidRPr="00BA3521" w:rsidRDefault="00697067" w:rsidP="00697067">
            <w:pPr>
              <w:pStyle w:val="Tabletext"/>
            </w:pPr>
            <w:r w:rsidRPr="00BA3521">
              <w:t>0.02%</w:t>
            </w:r>
          </w:p>
        </w:tc>
      </w:tr>
      <w:tr w:rsidR="00697067" w:rsidRPr="00BA3521" w14:paraId="17F7361C" w14:textId="77777777" w:rsidTr="00E61E70">
        <w:tc>
          <w:tcPr>
            <w:tcW w:w="1320" w:type="dxa"/>
            <w:vAlign w:val="bottom"/>
            <w:hideMark/>
          </w:tcPr>
          <w:p w14:paraId="19C7F9BF" w14:textId="77777777" w:rsidR="00697067" w:rsidRPr="00BA3521" w:rsidRDefault="00697067" w:rsidP="00697067">
            <w:pPr>
              <w:pStyle w:val="Tabletext"/>
            </w:pPr>
            <w:r w:rsidRPr="00BA3521">
              <w:t>Ecuador</w:t>
            </w:r>
          </w:p>
        </w:tc>
        <w:tc>
          <w:tcPr>
            <w:tcW w:w="1300" w:type="dxa"/>
            <w:noWrap/>
            <w:vAlign w:val="bottom"/>
            <w:hideMark/>
          </w:tcPr>
          <w:p w14:paraId="27C4DC9F" w14:textId="77777777" w:rsidR="00697067" w:rsidRPr="00BA3521" w:rsidRDefault="00697067" w:rsidP="00697067">
            <w:pPr>
              <w:pStyle w:val="Tabletext"/>
            </w:pPr>
            <w:r w:rsidRPr="00BA3521">
              <w:t>29</w:t>
            </w:r>
          </w:p>
        </w:tc>
        <w:tc>
          <w:tcPr>
            <w:tcW w:w="1300" w:type="dxa"/>
            <w:noWrap/>
            <w:vAlign w:val="bottom"/>
            <w:hideMark/>
          </w:tcPr>
          <w:p w14:paraId="46507722" w14:textId="77777777" w:rsidR="00697067" w:rsidRPr="00BA3521" w:rsidRDefault="00697067" w:rsidP="00697067">
            <w:pPr>
              <w:pStyle w:val="Tabletext"/>
            </w:pPr>
            <w:r w:rsidRPr="00BA3521">
              <w:t>0.01%</w:t>
            </w:r>
          </w:p>
        </w:tc>
      </w:tr>
      <w:tr w:rsidR="00697067" w:rsidRPr="00BA3521" w14:paraId="0FB31E9E" w14:textId="77777777" w:rsidTr="00E61E70">
        <w:tc>
          <w:tcPr>
            <w:tcW w:w="1320" w:type="dxa"/>
            <w:vAlign w:val="bottom"/>
            <w:hideMark/>
          </w:tcPr>
          <w:p w14:paraId="01E39316" w14:textId="77777777" w:rsidR="00697067" w:rsidRPr="00BA3521" w:rsidRDefault="00697067" w:rsidP="00697067">
            <w:pPr>
              <w:pStyle w:val="Tabletext"/>
            </w:pPr>
            <w:r w:rsidRPr="00BA3521">
              <w:t>Togo</w:t>
            </w:r>
          </w:p>
        </w:tc>
        <w:tc>
          <w:tcPr>
            <w:tcW w:w="1300" w:type="dxa"/>
            <w:noWrap/>
            <w:vAlign w:val="bottom"/>
            <w:hideMark/>
          </w:tcPr>
          <w:p w14:paraId="128E6E57" w14:textId="77777777" w:rsidR="00697067" w:rsidRPr="00BA3521" w:rsidRDefault="00697067" w:rsidP="00697067">
            <w:pPr>
              <w:pStyle w:val="Tabletext"/>
            </w:pPr>
            <w:r w:rsidRPr="00BA3521">
              <w:t>29</w:t>
            </w:r>
          </w:p>
        </w:tc>
        <w:tc>
          <w:tcPr>
            <w:tcW w:w="1300" w:type="dxa"/>
            <w:noWrap/>
            <w:vAlign w:val="bottom"/>
            <w:hideMark/>
          </w:tcPr>
          <w:p w14:paraId="7D2BADAF" w14:textId="77777777" w:rsidR="00697067" w:rsidRPr="00BA3521" w:rsidRDefault="00697067" w:rsidP="00697067">
            <w:pPr>
              <w:pStyle w:val="Tabletext"/>
            </w:pPr>
            <w:r w:rsidRPr="00BA3521">
              <w:t>0.01%</w:t>
            </w:r>
          </w:p>
        </w:tc>
      </w:tr>
      <w:tr w:rsidR="00697067" w:rsidRPr="00BA3521" w14:paraId="7D05F0AA" w14:textId="77777777" w:rsidTr="00E61E70">
        <w:tc>
          <w:tcPr>
            <w:tcW w:w="1320" w:type="dxa"/>
            <w:vAlign w:val="bottom"/>
            <w:hideMark/>
          </w:tcPr>
          <w:p w14:paraId="65AA599B" w14:textId="77777777" w:rsidR="00697067" w:rsidRPr="00BA3521" w:rsidRDefault="00697067" w:rsidP="00697067">
            <w:pPr>
              <w:pStyle w:val="Tabletext"/>
            </w:pPr>
            <w:r w:rsidRPr="00BA3521">
              <w:t>Jersey</w:t>
            </w:r>
          </w:p>
        </w:tc>
        <w:tc>
          <w:tcPr>
            <w:tcW w:w="1300" w:type="dxa"/>
            <w:noWrap/>
            <w:vAlign w:val="bottom"/>
            <w:hideMark/>
          </w:tcPr>
          <w:p w14:paraId="533C70B7" w14:textId="77777777" w:rsidR="00697067" w:rsidRPr="00BA3521" w:rsidRDefault="00697067" w:rsidP="00697067">
            <w:pPr>
              <w:pStyle w:val="Tabletext"/>
            </w:pPr>
            <w:r w:rsidRPr="00BA3521">
              <w:t>28</w:t>
            </w:r>
          </w:p>
        </w:tc>
        <w:tc>
          <w:tcPr>
            <w:tcW w:w="1300" w:type="dxa"/>
            <w:noWrap/>
            <w:vAlign w:val="bottom"/>
            <w:hideMark/>
          </w:tcPr>
          <w:p w14:paraId="50BCFB6A" w14:textId="77777777" w:rsidR="00697067" w:rsidRPr="00BA3521" w:rsidRDefault="00697067" w:rsidP="00697067">
            <w:pPr>
              <w:pStyle w:val="Tabletext"/>
            </w:pPr>
            <w:r w:rsidRPr="00BA3521">
              <w:t>0.01%</w:t>
            </w:r>
          </w:p>
        </w:tc>
      </w:tr>
      <w:tr w:rsidR="00697067" w:rsidRPr="00BA3521" w14:paraId="485C6672" w14:textId="77777777" w:rsidTr="00E61E70">
        <w:tc>
          <w:tcPr>
            <w:tcW w:w="1320" w:type="dxa"/>
            <w:vAlign w:val="bottom"/>
            <w:hideMark/>
          </w:tcPr>
          <w:p w14:paraId="67EE9DD2" w14:textId="77777777" w:rsidR="00697067" w:rsidRPr="00BA3521" w:rsidRDefault="00697067" w:rsidP="00697067">
            <w:pPr>
              <w:pStyle w:val="Tabletext"/>
            </w:pPr>
            <w:r w:rsidRPr="00BA3521">
              <w:t>Rwanda</w:t>
            </w:r>
          </w:p>
        </w:tc>
        <w:tc>
          <w:tcPr>
            <w:tcW w:w="1300" w:type="dxa"/>
            <w:noWrap/>
            <w:vAlign w:val="bottom"/>
            <w:hideMark/>
          </w:tcPr>
          <w:p w14:paraId="48296911" w14:textId="77777777" w:rsidR="00697067" w:rsidRPr="00BA3521" w:rsidRDefault="00697067" w:rsidP="00697067">
            <w:pPr>
              <w:pStyle w:val="Tabletext"/>
            </w:pPr>
            <w:r w:rsidRPr="00BA3521">
              <w:t>28</w:t>
            </w:r>
          </w:p>
        </w:tc>
        <w:tc>
          <w:tcPr>
            <w:tcW w:w="1300" w:type="dxa"/>
            <w:noWrap/>
            <w:vAlign w:val="bottom"/>
            <w:hideMark/>
          </w:tcPr>
          <w:p w14:paraId="77B07A9A" w14:textId="77777777" w:rsidR="00697067" w:rsidRPr="00BA3521" w:rsidRDefault="00697067" w:rsidP="00697067">
            <w:pPr>
              <w:pStyle w:val="Tabletext"/>
            </w:pPr>
            <w:r w:rsidRPr="00BA3521">
              <w:t>0.01%</w:t>
            </w:r>
          </w:p>
        </w:tc>
      </w:tr>
      <w:tr w:rsidR="00697067" w:rsidRPr="00BA3521" w14:paraId="666CAB66" w14:textId="77777777" w:rsidTr="00E61E70">
        <w:tc>
          <w:tcPr>
            <w:tcW w:w="1320" w:type="dxa"/>
            <w:vAlign w:val="bottom"/>
            <w:hideMark/>
          </w:tcPr>
          <w:p w14:paraId="1BD31109" w14:textId="77777777" w:rsidR="00697067" w:rsidRPr="00BA3521" w:rsidRDefault="00697067" w:rsidP="00697067">
            <w:pPr>
              <w:pStyle w:val="Tabletext"/>
            </w:pPr>
            <w:r w:rsidRPr="00BA3521">
              <w:t>Macau (SAR of China)</w:t>
            </w:r>
          </w:p>
        </w:tc>
        <w:tc>
          <w:tcPr>
            <w:tcW w:w="1300" w:type="dxa"/>
            <w:noWrap/>
            <w:vAlign w:val="bottom"/>
            <w:hideMark/>
          </w:tcPr>
          <w:p w14:paraId="0B415626" w14:textId="77777777" w:rsidR="00697067" w:rsidRPr="00BA3521" w:rsidRDefault="00697067" w:rsidP="00697067">
            <w:pPr>
              <w:pStyle w:val="Tabletext"/>
            </w:pPr>
            <w:r w:rsidRPr="00BA3521">
              <w:t>24</w:t>
            </w:r>
          </w:p>
        </w:tc>
        <w:tc>
          <w:tcPr>
            <w:tcW w:w="1300" w:type="dxa"/>
            <w:noWrap/>
            <w:vAlign w:val="bottom"/>
            <w:hideMark/>
          </w:tcPr>
          <w:p w14:paraId="6492950B" w14:textId="77777777" w:rsidR="00697067" w:rsidRPr="00BA3521" w:rsidRDefault="00697067" w:rsidP="00697067">
            <w:pPr>
              <w:pStyle w:val="Tabletext"/>
            </w:pPr>
            <w:r w:rsidRPr="00BA3521">
              <w:t>0.01%</w:t>
            </w:r>
          </w:p>
        </w:tc>
      </w:tr>
      <w:tr w:rsidR="00697067" w:rsidRPr="00BA3521" w14:paraId="3016162E" w14:textId="77777777" w:rsidTr="00E61E70">
        <w:tc>
          <w:tcPr>
            <w:tcW w:w="1320" w:type="dxa"/>
            <w:vAlign w:val="bottom"/>
            <w:hideMark/>
          </w:tcPr>
          <w:p w14:paraId="71F8512D" w14:textId="77777777" w:rsidR="00697067" w:rsidRPr="00BA3521" w:rsidRDefault="00697067" w:rsidP="00697067">
            <w:pPr>
              <w:pStyle w:val="Tabletext"/>
            </w:pPr>
            <w:r w:rsidRPr="00BA3521">
              <w:t>Bolivia</w:t>
            </w:r>
          </w:p>
        </w:tc>
        <w:tc>
          <w:tcPr>
            <w:tcW w:w="1300" w:type="dxa"/>
            <w:noWrap/>
            <w:vAlign w:val="bottom"/>
            <w:hideMark/>
          </w:tcPr>
          <w:p w14:paraId="5E4F257B" w14:textId="77777777" w:rsidR="00697067" w:rsidRPr="00BA3521" w:rsidRDefault="00697067" w:rsidP="00697067">
            <w:pPr>
              <w:pStyle w:val="Tabletext"/>
            </w:pPr>
            <w:r w:rsidRPr="00BA3521">
              <w:t>24</w:t>
            </w:r>
          </w:p>
        </w:tc>
        <w:tc>
          <w:tcPr>
            <w:tcW w:w="1300" w:type="dxa"/>
            <w:noWrap/>
            <w:vAlign w:val="bottom"/>
            <w:hideMark/>
          </w:tcPr>
          <w:p w14:paraId="1D5DBC86" w14:textId="77777777" w:rsidR="00697067" w:rsidRPr="00BA3521" w:rsidRDefault="00697067" w:rsidP="00697067">
            <w:pPr>
              <w:pStyle w:val="Tabletext"/>
            </w:pPr>
            <w:r w:rsidRPr="00BA3521">
              <w:t>0.01%</w:t>
            </w:r>
          </w:p>
        </w:tc>
      </w:tr>
      <w:tr w:rsidR="00697067" w:rsidRPr="00BA3521" w14:paraId="506D9251" w14:textId="77777777" w:rsidTr="00E61E70">
        <w:tc>
          <w:tcPr>
            <w:tcW w:w="1320" w:type="dxa"/>
            <w:vAlign w:val="bottom"/>
            <w:hideMark/>
          </w:tcPr>
          <w:p w14:paraId="5A5DB0B6" w14:textId="77777777" w:rsidR="00697067" w:rsidRPr="00BA3521" w:rsidRDefault="00697067" w:rsidP="00697067">
            <w:pPr>
              <w:pStyle w:val="Tabletext"/>
            </w:pPr>
            <w:r w:rsidRPr="00BA3521">
              <w:t>Tunisia</w:t>
            </w:r>
          </w:p>
        </w:tc>
        <w:tc>
          <w:tcPr>
            <w:tcW w:w="1300" w:type="dxa"/>
            <w:noWrap/>
            <w:vAlign w:val="bottom"/>
            <w:hideMark/>
          </w:tcPr>
          <w:p w14:paraId="57511354" w14:textId="77777777" w:rsidR="00697067" w:rsidRPr="00BA3521" w:rsidRDefault="00697067" w:rsidP="00697067">
            <w:pPr>
              <w:pStyle w:val="Tabletext"/>
            </w:pPr>
            <w:r w:rsidRPr="00BA3521">
              <w:t>22</w:t>
            </w:r>
          </w:p>
        </w:tc>
        <w:tc>
          <w:tcPr>
            <w:tcW w:w="1300" w:type="dxa"/>
            <w:noWrap/>
            <w:vAlign w:val="bottom"/>
            <w:hideMark/>
          </w:tcPr>
          <w:p w14:paraId="5C5F55DB" w14:textId="77777777" w:rsidR="00697067" w:rsidRPr="00BA3521" w:rsidRDefault="00697067" w:rsidP="00697067">
            <w:pPr>
              <w:pStyle w:val="Tabletext"/>
            </w:pPr>
            <w:r w:rsidRPr="00BA3521">
              <w:t>0.01%</w:t>
            </w:r>
          </w:p>
        </w:tc>
      </w:tr>
      <w:tr w:rsidR="00697067" w:rsidRPr="00BA3521" w14:paraId="38A36E1F" w14:textId="77777777" w:rsidTr="00E61E70">
        <w:tc>
          <w:tcPr>
            <w:tcW w:w="1320" w:type="dxa"/>
            <w:vAlign w:val="bottom"/>
            <w:hideMark/>
          </w:tcPr>
          <w:p w14:paraId="16930C83" w14:textId="77777777" w:rsidR="00697067" w:rsidRPr="00BA3521" w:rsidRDefault="00697067" w:rsidP="00697067">
            <w:pPr>
              <w:pStyle w:val="Tabletext"/>
            </w:pPr>
            <w:r w:rsidRPr="00BA3521">
              <w:t>Gibraltar</w:t>
            </w:r>
          </w:p>
        </w:tc>
        <w:tc>
          <w:tcPr>
            <w:tcW w:w="1300" w:type="dxa"/>
            <w:noWrap/>
            <w:vAlign w:val="bottom"/>
            <w:hideMark/>
          </w:tcPr>
          <w:p w14:paraId="2253C453" w14:textId="77777777" w:rsidR="00697067" w:rsidRPr="00BA3521" w:rsidRDefault="00697067" w:rsidP="00697067">
            <w:pPr>
              <w:pStyle w:val="Tabletext"/>
            </w:pPr>
            <w:r w:rsidRPr="00BA3521">
              <w:t>21</w:t>
            </w:r>
          </w:p>
        </w:tc>
        <w:tc>
          <w:tcPr>
            <w:tcW w:w="1300" w:type="dxa"/>
            <w:noWrap/>
            <w:vAlign w:val="bottom"/>
            <w:hideMark/>
          </w:tcPr>
          <w:p w14:paraId="029F699D" w14:textId="77777777" w:rsidR="00697067" w:rsidRPr="00BA3521" w:rsidRDefault="00697067" w:rsidP="00697067">
            <w:pPr>
              <w:pStyle w:val="Tabletext"/>
            </w:pPr>
            <w:r w:rsidRPr="00BA3521">
              <w:t>0.01%</w:t>
            </w:r>
          </w:p>
        </w:tc>
      </w:tr>
      <w:tr w:rsidR="00697067" w:rsidRPr="00BA3521" w14:paraId="5DFAE6E7" w14:textId="77777777" w:rsidTr="00E61E70">
        <w:tc>
          <w:tcPr>
            <w:tcW w:w="1320" w:type="dxa"/>
            <w:vAlign w:val="bottom"/>
            <w:hideMark/>
          </w:tcPr>
          <w:p w14:paraId="70C47D0B" w14:textId="77777777" w:rsidR="00697067" w:rsidRPr="00BA3521" w:rsidRDefault="00697067" w:rsidP="00697067">
            <w:pPr>
              <w:pStyle w:val="Tabletext"/>
            </w:pPr>
            <w:r w:rsidRPr="00BA3521">
              <w:t>Bermuda</w:t>
            </w:r>
          </w:p>
        </w:tc>
        <w:tc>
          <w:tcPr>
            <w:tcW w:w="1300" w:type="dxa"/>
            <w:noWrap/>
            <w:vAlign w:val="bottom"/>
            <w:hideMark/>
          </w:tcPr>
          <w:p w14:paraId="3CFE016A" w14:textId="77777777" w:rsidR="00697067" w:rsidRPr="00BA3521" w:rsidRDefault="00697067" w:rsidP="00697067">
            <w:pPr>
              <w:pStyle w:val="Tabletext"/>
            </w:pPr>
            <w:r w:rsidRPr="00BA3521">
              <w:t>19</w:t>
            </w:r>
          </w:p>
        </w:tc>
        <w:tc>
          <w:tcPr>
            <w:tcW w:w="1300" w:type="dxa"/>
            <w:noWrap/>
            <w:vAlign w:val="bottom"/>
            <w:hideMark/>
          </w:tcPr>
          <w:p w14:paraId="77890111" w14:textId="77777777" w:rsidR="00697067" w:rsidRPr="00BA3521" w:rsidRDefault="00697067" w:rsidP="00697067">
            <w:pPr>
              <w:pStyle w:val="Tabletext"/>
            </w:pPr>
            <w:r w:rsidRPr="00BA3521">
              <w:t>0.01%</w:t>
            </w:r>
          </w:p>
        </w:tc>
      </w:tr>
      <w:tr w:rsidR="00697067" w:rsidRPr="00BA3521" w14:paraId="6E957ADB" w14:textId="77777777" w:rsidTr="00E61E70">
        <w:tc>
          <w:tcPr>
            <w:tcW w:w="1320" w:type="dxa"/>
            <w:vAlign w:val="bottom"/>
            <w:hideMark/>
          </w:tcPr>
          <w:p w14:paraId="7D792453" w14:textId="77777777" w:rsidR="00697067" w:rsidRPr="00BA3521" w:rsidRDefault="00697067" w:rsidP="00697067">
            <w:pPr>
              <w:pStyle w:val="Tabletext"/>
            </w:pPr>
            <w:r w:rsidRPr="00BA3521">
              <w:t>Yemen</w:t>
            </w:r>
          </w:p>
        </w:tc>
        <w:tc>
          <w:tcPr>
            <w:tcW w:w="1300" w:type="dxa"/>
            <w:noWrap/>
            <w:vAlign w:val="bottom"/>
            <w:hideMark/>
          </w:tcPr>
          <w:p w14:paraId="2B738063" w14:textId="77777777" w:rsidR="00697067" w:rsidRPr="00BA3521" w:rsidRDefault="00697067" w:rsidP="00697067">
            <w:pPr>
              <w:pStyle w:val="Tabletext"/>
            </w:pPr>
            <w:r w:rsidRPr="00BA3521">
              <w:t>18</w:t>
            </w:r>
          </w:p>
        </w:tc>
        <w:tc>
          <w:tcPr>
            <w:tcW w:w="1300" w:type="dxa"/>
            <w:noWrap/>
            <w:vAlign w:val="bottom"/>
            <w:hideMark/>
          </w:tcPr>
          <w:p w14:paraId="09110FBD" w14:textId="77777777" w:rsidR="00697067" w:rsidRPr="00BA3521" w:rsidRDefault="00697067" w:rsidP="00697067">
            <w:pPr>
              <w:pStyle w:val="Tabletext"/>
            </w:pPr>
            <w:r w:rsidRPr="00BA3521">
              <w:t>0.01%</w:t>
            </w:r>
          </w:p>
        </w:tc>
      </w:tr>
      <w:tr w:rsidR="00697067" w:rsidRPr="00BA3521" w14:paraId="10B5EC99" w14:textId="77777777" w:rsidTr="00E61E70">
        <w:tc>
          <w:tcPr>
            <w:tcW w:w="1320" w:type="dxa"/>
            <w:vAlign w:val="bottom"/>
            <w:hideMark/>
          </w:tcPr>
          <w:p w14:paraId="77972269" w14:textId="77777777" w:rsidR="00697067" w:rsidRPr="00BA3521" w:rsidRDefault="00697067" w:rsidP="00697067">
            <w:pPr>
              <w:pStyle w:val="Tabletext"/>
            </w:pPr>
            <w:r w:rsidRPr="00BA3521">
              <w:t>Moldova</w:t>
            </w:r>
          </w:p>
        </w:tc>
        <w:tc>
          <w:tcPr>
            <w:tcW w:w="1300" w:type="dxa"/>
            <w:noWrap/>
            <w:vAlign w:val="bottom"/>
            <w:hideMark/>
          </w:tcPr>
          <w:p w14:paraId="7C1003E9" w14:textId="77777777" w:rsidR="00697067" w:rsidRPr="00BA3521" w:rsidRDefault="00697067" w:rsidP="00697067">
            <w:pPr>
              <w:pStyle w:val="Tabletext"/>
            </w:pPr>
            <w:r w:rsidRPr="00BA3521">
              <w:t>17</w:t>
            </w:r>
          </w:p>
        </w:tc>
        <w:tc>
          <w:tcPr>
            <w:tcW w:w="1300" w:type="dxa"/>
            <w:noWrap/>
            <w:vAlign w:val="bottom"/>
            <w:hideMark/>
          </w:tcPr>
          <w:p w14:paraId="0D7305E5" w14:textId="77777777" w:rsidR="00697067" w:rsidRPr="00BA3521" w:rsidRDefault="00697067" w:rsidP="00697067">
            <w:pPr>
              <w:pStyle w:val="Tabletext"/>
            </w:pPr>
            <w:r w:rsidRPr="00BA3521">
              <w:t>0.01%</w:t>
            </w:r>
          </w:p>
        </w:tc>
      </w:tr>
      <w:tr w:rsidR="00697067" w:rsidRPr="00BA3521" w14:paraId="6CE0FB37" w14:textId="77777777" w:rsidTr="00E61E70">
        <w:tc>
          <w:tcPr>
            <w:tcW w:w="1320" w:type="dxa"/>
            <w:vAlign w:val="bottom"/>
            <w:hideMark/>
          </w:tcPr>
          <w:p w14:paraId="2E426B38" w14:textId="77777777" w:rsidR="00697067" w:rsidRPr="00BA3521" w:rsidRDefault="00697067" w:rsidP="00697067">
            <w:pPr>
              <w:pStyle w:val="Tabletext"/>
            </w:pPr>
            <w:r w:rsidRPr="00BA3521">
              <w:t>Guyana</w:t>
            </w:r>
          </w:p>
        </w:tc>
        <w:tc>
          <w:tcPr>
            <w:tcW w:w="1300" w:type="dxa"/>
            <w:noWrap/>
            <w:vAlign w:val="bottom"/>
            <w:hideMark/>
          </w:tcPr>
          <w:p w14:paraId="451821AE" w14:textId="77777777" w:rsidR="00697067" w:rsidRPr="00BA3521" w:rsidRDefault="00697067" w:rsidP="00697067">
            <w:pPr>
              <w:pStyle w:val="Tabletext"/>
            </w:pPr>
            <w:r w:rsidRPr="00BA3521">
              <w:t>17</w:t>
            </w:r>
          </w:p>
        </w:tc>
        <w:tc>
          <w:tcPr>
            <w:tcW w:w="1300" w:type="dxa"/>
            <w:noWrap/>
            <w:vAlign w:val="bottom"/>
            <w:hideMark/>
          </w:tcPr>
          <w:p w14:paraId="49D0DDFC" w14:textId="77777777" w:rsidR="00697067" w:rsidRPr="00BA3521" w:rsidRDefault="00697067" w:rsidP="00697067">
            <w:pPr>
              <w:pStyle w:val="Tabletext"/>
            </w:pPr>
            <w:r w:rsidRPr="00BA3521">
              <w:t>0.01%</w:t>
            </w:r>
          </w:p>
        </w:tc>
      </w:tr>
      <w:tr w:rsidR="00697067" w:rsidRPr="00BA3521" w14:paraId="792C1B40" w14:textId="77777777" w:rsidTr="00E61E70">
        <w:tc>
          <w:tcPr>
            <w:tcW w:w="1320" w:type="dxa"/>
            <w:vAlign w:val="bottom"/>
            <w:hideMark/>
          </w:tcPr>
          <w:p w14:paraId="0E1251B0" w14:textId="77777777" w:rsidR="00697067" w:rsidRPr="00BA3521" w:rsidRDefault="00697067" w:rsidP="00697067">
            <w:pPr>
              <w:pStyle w:val="Tabletext"/>
            </w:pPr>
            <w:r w:rsidRPr="00BA3521">
              <w:t>Eritrea</w:t>
            </w:r>
          </w:p>
        </w:tc>
        <w:tc>
          <w:tcPr>
            <w:tcW w:w="1300" w:type="dxa"/>
            <w:noWrap/>
            <w:vAlign w:val="bottom"/>
            <w:hideMark/>
          </w:tcPr>
          <w:p w14:paraId="6FD48535" w14:textId="77777777" w:rsidR="00697067" w:rsidRPr="00BA3521" w:rsidRDefault="00697067" w:rsidP="00697067">
            <w:pPr>
              <w:pStyle w:val="Tabletext"/>
            </w:pPr>
            <w:r w:rsidRPr="00BA3521">
              <w:t>17</w:t>
            </w:r>
          </w:p>
        </w:tc>
        <w:tc>
          <w:tcPr>
            <w:tcW w:w="1300" w:type="dxa"/>
            <w:noWrap/>
            <w:vAlign w:val="bottom"/>
            <w:hideMark/>
          </w:tcPr>
          <w:p w14:paraId="47072BE7" w14:textId="77777777" w:rsidR="00697067" w:rsidRPr="00BA3521" w:rsidRDefault="00697067" w:rsidP="00697067">
            <w:pPr>
              <w:pStyle w:val="Tabletext"/>
            </w:pPr>
            <w:r w:rsidRPr="00BA3521">
              <w:t>0.01%</w:t>
            </w:r>
          </w:p>
        </w:tc>
      </w:tr>
      <w:tr w:rsidR="00697067" w:rsidRPr="00BA3521" w14:paraId="1DFA3F01" w14:textId="77777777" w:rsidTr="00E61E70">
        <w:tc>
          <w:tcPr>
            <w:tcW w:w="1320" w:type="dxa"/>
            <w:vAlign w:val="bottom"/>
            <w:hideMark/>
          </w:tcPr>
          <w:p w14:paraId="2C1E5A64" w14:textId="77777777" w:rsidR="00697067" w:rsidRPr="00BA3521" w:rsidRDefault="00697067" w:rsidP="00697067">
            <w:pPr>
              <w:pStyle w:val="Tabletext"/>
            </w:pPr>
            <w:r w:rsidRPr="00BA3521">
              <w:t>Cameroon</w:t>
            </w:r>
          </w:p>
        </w:tc>
        <w:tc>
          <w:tcPr>
            <w:tcW w:w="1300" w:type="dxa"/>
            <w:noWrap/>
            <w:vAlign w:val="bottom"/>
            <w:hideMark/>
          </w:tcPr>
          <w:p w14:paraId="237E76C9" w14:textId="77777777" w:rsidR="00697067" w:rsidRPr="00BA3521" w:rsidRDefault="00697067" w:rsidP="00697067">
            <w:pPr>
              <w:pStyle w:val="Tabletext"/>
            </w:pPr>
            <w:r w:rsidRPr="00BA3521">
              <w:t>16</w:t>
            </w:r>
          </w:p>
        </w:tc>
        <w:tc>
          <w:tcPr>
            <w:tcW w:w="1300" w:type="dxa"/>
            <w:noWrap/>
            <w:vAlign w:val="bottom"/>
            <w:hideMark/>
          </w:tcPr>
          <w:p w14:paraId="459FC94C" w14:textId="77777777" w:rsidR="00697067" w:rsidRPr="00BA3521" w:rsidRDefault="00697067" w:rsidP="00697067">
            <w:pPr>
              <w:pStyle w:val="Tabletext"/>
            </w:pPr>
            <w:r w:rsidRPr="00BA3521">
              <w:t>0.01%</w:t>
            </w:r>
          </w:p>
        </w:tc>
      </w:tr>
      <w:tr w:rsidR="00697067" w:rsidRPr="00BA3521" w14:paraId="695A209C" w14:textId="77777777" w:rsidTr="00E61E70">
        <w:tc>
          <w:tcPr>
            <w:tcW w:w="1320" w:type="dxa"/>
            <w:vAlign w:val="bottom"/>
            <w:hideMark/>
          </w:tcPr>
          <w:p w14:paraId="244FCD66" w14:textId="77777777" w:rsidR="00697067" w:rsidRPr="00BA3521" w:rsidRDefault="00697067" w:rsidP="00697067">
            <w:pPr>
              <w:pStyle w:val="Tabletext"/>
            </w:pPr>
            <w:r w:rsidRPr="00BA3521">
              <w:t>Mozambique</w:t>
            </w:r>
          </w:p>
        </w:tc>
        <w:tc>
          <w:tcPr>
            <w:tcW w:w="1300" w:type="dxa"/>
            <w:noWrap/>
            <w:vAlign w:val="bottom"/>
            <w:hideMark/>
          </w:tcPr>
          <w:p w14:paraId="24879933" w14:textId="77777777" w:rsidR="00697067" w:rsidRPr="00BA3521" w:rsidRDefault="00697067" w:rsidP="00697067">
            <w:pPr>
              <w:pStyle w:val="Tabletext"/>
            </w:pPr>
            <w:r w:rsidRPr="00BA3521">
              <w:t>15</w:t>
            </w:r>
          </w:p>
        </w:tc>
        <w:tc>
          <w:tcPr>
            <w:tcW w:w="1300" w:type="dxa"/>
            <w:noWrap/>
            <w:vAlign w:val="bottom"/>
            <w:hideMark/>
          </w:tcPr>
          <w:p w14:paraId="010CF686" w14:textId="77777777" w:rsidR="00697067" w:rsidRPr="00BA3521" w:rsidRDefault="00697067" w:rsidP="00697067">
            <w:pPr>
              <w:pStyle w:val="Tabletext"/>
            </w:pPr>
            <w:r w:rsidRPr="00BA3521">
              <w:t>0.01%</w:t>
            </w:r>
          </w:p>
        </w:tc>
      </w:tr>
      <w:tr w:rsidR="00697067" w:rsidRPr="00BA3521" w14:paraId="7EDE9564" w14:textId="77777777" w:rsidTr="00E61E70">
        <w:tc>
          <w:tcPr>
            <w:tcW w:w="1320" w:type="dxa"/>
            <w:vAlign w:val="bottom"/>
            <w:hideMark/>
          </w:tcPr>
          <w:p w14:paraId="41A1E7C6" w14:textId="77777777" w:rsidR="00697067" w:rsidRPr="00BA3521" w:rsidRDefault="00697067" w:rsidP="00697067">
            <w:pPr>
              <w:pStyle w:val="Tabletext"/>
            </w:pPr>
            <w:r w:rsidRPr="00BA3521">
              <w:t>Samoa, American</w:t>
            </w:r>
          </w:p>
        </w:tc>
        <w:tc>
          <w:tcPr>
            <w:tcW w:w="1300" w:type="dxa"/>
            <w:noWrap/>
            <w:vAlign w:val="bottom"/>
            <w:hideMark/>
          </w:tcPr>
          <w:p w14:paraId="7B4579D5" w14:textId="77777777" w:rsidR="00697067" w:rsidRPr="00BA3521" w:rsidRDefault="00697067" w:rsidP="00697067">
            <w:pPr>
              <w:pStyle w:val="Tabletext"/>
            </w:pPr>
            <w:r w:rsidRPr="00BA3521">
              <w:t>14</w:t>
            </w:r>
          </w:p>
        </w:tc>
        <w:tc>
          <w:tcPr>
            <w:tcW w:w="1300" w:type="dxa"/>
            <w:noWrap/>
            <w:vAlign w:val="bottom"/>
            <w:hideMark/>
          </w:tcPr>
          <w:p w14:paraId="335FD797" w14:textId="77777777" w:rsidR="00697067" w:rsidRPr="00BA3521" w:rsidRDefault="00697067" w:rsidP="00697067">
            <w:pPr>
              <w:pStyle w:val="Tabletext"/>
            </w:pPr>
            <w:r w:rsidRPr="00BA3521">
              <w:t>0.01%</w:t>
            </w:r>
          </w:p>
        </w:tc>
      </w:tr>
      <w:tr w:rsidR="00697067" w:rsidRPr="00BA3521" w14:paraId="43909953" w14:textId="77777777" w:rsidTr="00E61E70">
        <w:tc>
          <w:tcPr>
            <w:tcW w:w="1320" w:type="dxa"/>
            <w:vAlign w:val="bottom"/>
            <w:hideMark/>
          </w:tcPr>
          <w:p w14:paraId="3C161FDB" w14:textId="77777777" w:rsidR="00697067" w:rsidRPr="00BA3521" w:rsidRDefault="00697067" w:rsidP="00697067">
            <w:pPr>
              <w:pStyle w:val="Tabletext"/>
            </w:pPr>
            <w:r w:rsidRPr="00BA3521">
              <w:t>Kyrgyzstan</w:t>
            </w:r>
          </w:p>
        </w:tc>
        <w:tc>
          <w:tcPr>
            <w:tcW w:w="1300" w:type="dxa"/>
            <w:noWrap/>
            <w:vAlign w:val="bottom"/>
            <w:hideMark/>
          </w:tcPr>
          <w:p w14:paraId="37D0D838" w14:textId="77777777" w:rsidR="00697067" w:rsidRPr="00BA3521" w:rsidRDefault="00697067" w:rsidP="00697067">
            <w:pPr>
              <w:pStyle w:val="Tabletext"/>
            </w:pPr>
            <w:r w:rsidRPr="00BA3521">
              <w:t>14</w:t>
            </w:r>
          </w:p>
        </w:tc>
        <w:tc>
          <w:tcPr>
            <w:tcW w:w="1300" w:type="dxa"/>
            <w:noWrap/>
            <w:vAlign w:val="bottom"/>
            <w:hideMark/>
          </w:tcPr>
          <w:p w14:paraId="6203B701" w14:textId="77777777" w:rsidR="00697067" w:rsidRPr="00BA3521" w:rsidRDefault="00697067" w:rsidP="00697067">
            <w:pPr>
              <w:pStyle w:val="Tabletext"/>
            </w:pPr>
            <w:r w:rsidRPr="00BA3521">
              <w:t>0.01%</w:t>
            </w:r>
          </w:p>
        </w:tc>
      </w:tr>
      <w:tr w:rsidR="00697067" w:rsidRPr="00BA3521" w14:paraId="33ED027D" w14:textId="77777777" w:rsidTr="00E61E70">
        <w:tc>
          <w:tcPr>
            <w:tcW w:w="1320" w:type="dxa"/>
            <w:vAlign w:val="bottom"/>
            <w:hideMark/>
          </w:tcPr>
          <w:p w14:paraId="1D56D793" w14:textId="77777777" w:rsidR="00697067" w:rsidRPr="00BA3521" w:rsidRDefault="00697067" w:rsidP="00697067">
            <w:pPr>
              <w:pStyle w:val="Tabletext"/>
            </w:pPr>
            <w:r w:rsidRPr="00BA3521">
              <w:t>Uzbekistan</w:t>
            </w:r>
          </w:p>
        </w:tc>
        <w:tc>
          <w:tcPr>
            <w:tcW w:w="1300" w:type="dxa"/>
            <w:noWrap/>
            <w:vAlign w:val="bottom"/>
            <w:hideMark/>
          </w:tcPr>
          <w:p w14:paraId="2798F4C0" w14:textId="77777777" w:rsidR="00697067" w:rsidRPr="00BA3521" w:rsidRDefault="00697067" w:rsidP="00697067">
            <w:pPr>
              <w:pStyle w:val="Tabletext"/>
            </w:pPr>
            <w:r w:rsidRPr="00BA3521">
              <w:t>14</w:t>
            </w:r>
          </w:p>
        </w:tc>
        <w:tc>
          <w:tcPr>
            <w:tcW w:w="1300" w:type="dxa"/>
            <w:noWrap/>
            <w:vAlign w:val="bottom"/>
            <w:hideMark/>
          </w:tcPr>
          <w:p w14:paraId="31F23521" w14:textId="77777777" w:rsidR="00697067" w:rsidRPr="00BA3521" w:rsidRDefault="00697067" w:rsidP="00697067">
            <w:pPr>
              <w:pStyle w:val="Tabletext"/>
            </w:pPr>
            <w:r w:rsidRPr="00BA3521">
              <w:t>0.01%</w:t>
            </w:r>
          </w:p>
        </w:tc>
      </w:tr>
      <w:tr w:rsidR="00697067" w:rsidRPr="00BA3521" w14:paraId="36D0FADB" w14:textId="77777777" w:rsidTr="00E61E70">
        <w:tc>
          <w:tcPr>
            <w:tcW w:w="1320" w:type="dxa"/>
            <w:vAlign w:val="bottom"/>
            <w:hideMark/>
          </w:tcPr>
          <w:p w14:paraId="26854489" w14:textId="77777777" w:rsidR="00697067" w:rsidRPr="00BA3521" w:rsidRDefault="00697067" w:rsidP="00697067">
            <w:pPr>
              <w:pStyle w:val="Tabletext"/>
            </w:pPr>
            <w:r w:rsidRPr="00BA3521">
              <w:t xml:space="preserve">Southern and East Africa, </w:t>
            </w:r>
            <w:proofErr w:type="spellStart"/>
            <w:r w:rsidRPr="00BA3521">
              <w:t>nfd</w:t>
            </w:r>
            <w:proofErr w:type="spellEnd"/>
          </w:p>
        </w:tc>
        <w:tc>
          <w:tcPr>
            <w:tcW w:w="1300" w:type="dxa"/>
            <w:noWrap/>
            <w:vAlign w:val="bottom"/>
            <w:hideMark/>
          </w:tcPr>
          <w:p w14:paraId="61A30E6A" w14:textId="77777777" w:rsidR="00697067" w:rsidRPr="00BA3521" w:rsidRDefault="00697067" w:rsidP="00697067">
            <w:pPr>
              <w:pStyle w:val="Tabletext"/>
            </w:pPr>
            <w:r w:rsidRPr="00BA3521">
              <w:t>14</w:t>
            </w:r>
          </w:p>
        </w:tc>
        <w:tc>
          <w:tcPr>
            <w:tcW w:w="1300" w:type="dxa"/>
            <w:noWrap/>
            <w:vAlign w:val="bottom"/>
            <w:hideMark/>
          </w:tcPr>
          <w:p w14:paraId="476CDFC2" w14:textId="77777777" w:rsidR="00697067" w:rsidRPr="00BA3521" w:rsidRDefault="00697067" w:rsidP="00697067">
            <w:pPr>
              <w:pStyle w:val="Tabletext"/>
            </w:pPr>
            <w:r w:rsidRPr="00BA3521">
              <w:t>0.01%</w:t>
            </w:r>
          </w:p>
        </w:tc>
      </w:tr>
      <w:tr w:rsidR="00697067" w:rsidRPr="00BA3521" w14:paraId="1892D5A8" w14:textId="77777777" w:rsidTr="00E61E70">
        <w:tc>
          <w:tcPr>
            <w:tcW w:w="1320" w:type="dxa"/>
            <w:vAlign w:val="bottom"/>
            <w:hideMark/>
          </w:tcPr>
          <w:p w14:paraId="0A34742F" w14:textId="77777777" w:rsidR="00697067" w:rsidRPr="00BA3521" w:rsidRDefault="00697067" w:rsidP="00697067">
            <w:pPr>
              <w:pStyle w:val="Tabletext"/>
            </w:pPr>
            <w:r w:rsidRPr="00BA3521">
              <w:t>Luxembourg</w:t>
            </w:r>
          </w:p>
        </w:tc>
        <w:tc>
          <w:tcPr>
            <w:tcW w:w="1300" w:type="dxa"/>
            <w:noWrap/>
            <w:vAlign w:val="bottom"/>
            <w:hideMark/>
          </w:tcPr>
          <w:p w14:paraId="1959F3A3" w14:textId="77777777" w:rsidR="00697067" w:rsidRPr="00BA3521" w:rsidRDefault="00697067" w:rsidP="00697067">
            <w:pPr>
              <w:pStyle w:val="Tabletext"/>
            </w:pPr>
            <w:r w:rsidRPr="00BA3521">
              <w:t>13</w:t>
            </w:r>
          </w:p>
        </w:tc>
        <w:tc>
          <w:tcPr>
            <w:tcW w:w="1300" w:type="dxa"/>
            <w:noWrap/>
            <w:vAlign w:val="bottom"/>
            <w:hideMark/>
          </w:tcPr>
          <w:p w14:paraId="2AE46F69" w14:textId="77777777" w:rsidR="00697067" w:rsidRPr="00BA3521" w:rsidRDefault="00697067" w:rsidP="00697067">
            <w:pPr>
              <w:pStyle w:val="Tabletext"/>
            </w:pPr>
            <w:r w:rsidRPr="00BA3521">
              <w:t>0.01%</w:t>
            </w:r>
          </w:p>
        </w:tc>
      </w:tr>
      <w:tr w:rsidR="00697067" w:rsidRPr="00BA3521" w14:paraId="5B68DB3B" w14:textId="77777777" w:rsidTr="00E61E70">
        <w:tc>
          <w:tcPr>
            <w:tcW w:w="1320" w:type="dxa"/>
            <w:vAlign w:val="bottom"/>
            <w:hideMark/>
          </w:tcPr>
          <w:p w14:paraId="541B3E95" w14:textId="77777777" w:rsidR="00697067" w:rsidRPr="00BA3521" w:rsidRDefault="00697067" w:rsidP="00697067">
            <w:pPr>
              <w:pStyle w:val="Tabletext"/>
            </w:pPr>
            <w:r w:rsidRPr="00BA3521">
              <w:t>Guinea</w:t>
            </w:r>
          </w:p>
        </w:tc>
        <w:tc>
          <w:tcPr>
            <w:tcW w:w="1300" w:type="dxa"/>
            <w:noWrap/>
            <w:vAlign w:val="bottom"/>
            <w:hideMark/>
          </w:tcPr>
          <w:p w14:paraId="343CCEF1" w14:textId="77777777" w:rsidR="00697067" w:rsidRPr="00BA3521" w:rsidRDefault="00697067" w:rsidP="00697067">
            <w:pPr>
              <w:pStyle w:val="Tabletext"/>
            </w:pPr>
            <w:r w:rsidRPr="00BA3521">
              <w:t>13</w:t>
            </w:r>
          </w:p>
        </w:tc>
        <w:tc>
          <w:tcPr>
            <w:tcW w:w="1300" w:type="dxa"/>
            <w:noWrap/>
            <w:vAlign w:val="bottom"/>
            <w:hideMark/>
          </w:tcPr>
          <w:p w14:paraId="1BDBD436" w14:textId="77777777" w:rsidR="00697067" w:rsidRPr="00BA3521" w:rsidRDefault="00697067" w:rsidP="00697067">
            <w:pPr>
              <w:pStyle w:val="Tabletext"/>
            </w:pPr>
            <w:r w:rsidRPr="00BA3521">
              <w:t>0.01%</w:t>
            </w:r>
          </w:p>
        </w:tc>
      </w:tr>
      <w:tr w:rsidR="00697067" w:rsidRPr="00BA3521" w14:paraId="4D005312" w14:textId="77777777" w:rsidTr="00E61E70">
        <w:tc>
          <w:tcPr>
            <w:tcW w:w="1320" w:type="dxa"/>
            <w:vAlign w:val="bottom"/>
            <w:hideMark/>
          </w:tcPr>
          <w:p w14:paraId="60AF4870" w14:textId="77777777" w:rsidR="00697067" w:rsidRPr="00BA3521" w:rsidRDefault="00697067" w:rsidP="00697067">
            <w:pPr>
              <w:pStyle w:val="Tabletext"/>
            </w:pPr>
            <w:r w:rsidRPr="00BA3521">
              <w:t>Mongolia</w:t>
            </w:r>
          </w:p>
        </w:tc>
        <w:tc>
          <w:tcPr>
            <w:tcW w:w="1300" w:type="dxa"/>
            <w:noWrap/>
            <w:vAlign w:val="bottom"/>
            <w:hideMark/>
          </w:tcPr>
          <w:p w14:paraId="3F7AE101" w14:textId="77777777" w:rsidR="00697067" w:rsidRPr="00BA3521" w:rsidRDefault="00697067" w:rsidP="00697067">
            <w:pPr>
              <w:pStyle w:val="Tabletext"/>
            </w:pPr>
            <w:r w:rsidRPr="00BA3521">
              <w:t>12</w:t>
            </w:r>
          </w:p>
        </w:tc>
        <w:tc>
          <w:tcPr>
            <w:tcW w:w="1300" w:type="dxa"/>
            <w:noWrap/>
            <w:vAlign w:val="bottom"/>
            <w:hideMark/>
          </w:tcPr>
          <w:p w14:paraId="6816C7EA" w14:textId="77777777" w:rsidR="00697067" w:rsidRPr="00BA3521" w:rsidRDefault="00697067" w:rsidP="00697067">
            <w:pPr>
              <w:pStyle w:val="Tabletext"/>
            </w:pPr>
            <w:r w:rsidRPr="00BA3521">
              <w:t>0.01%</w:t>
            </w:r>
          </w:p>
        </w:tc>
      </w:tr>
      <w:tr w:rsidR="00697067" w:rsidRPr="00BA3521" w14:paraId="2BD2ADC5" w14:textId="77777777" w:rsidTr="00E61E70">
        <w:tc>
          <w:tcPr>
            <w:tcW w:w="1320" w:type="dxa"/>
            <w:vAlign w:val="bottom"/>
            <w:hideMark/>
          </w:tcPr>
          <w:p w14:paraId="207FA512" w14:textId="77777777" w:rsidR="00697067" w:rsidRPr="00BA3521" w:rsidRDefault="00697067" w:rsidP="00697067">
            <w:pPr>
              <w:pStyle w:val="Tabletext"/>
            </w:pPr>
            <w:r w:rsidRPr="00BA3521">
              <w:t>Georgia</w:t>
            </w:r>
          </w:p>
        </w:tc>
        <w:tc>
          <w:tcPr>
            <w:tcW w:w="1300" w:type="dxa"/>
            <w:noWrap/>
            <w:vAlign w:val="bottom"/>
            <w:hideMark/>
          </w:tcPr>
          <w:p w14:paraId="5BEC5A9C" w14:textId="77777777" w:rsidR="00697067" w:rsidRPr="00BA3521" w:rsidRDefault="00697067" w:rsidP="00697067">
            <w:pPr>
              <w:pStyle w:val="Tabletext"/>
            </w:pPr>
            <w:r w:rsidRPr="00BA3521">
              <w:t>12</w:t>
            </w:r>
          </w:p>
        </w:tc>
        <w:tc>
          <w:tcPr>
            <w:tcW w:w="1300" w:type="dxa"/>
            <w:noWrap/>
            <w:vAlign w:val="bottom"/>
            <w:hideMark/>
          </w:tcPr>
          <w:p w14:paraId="155CFFEC" w14:textId="77777777" w:rsidR="00697067" w:rsidRPr="00BA3521" w:rsidRDefault="00697067" w:rsidP="00697067">
            <w:pPr>
              <w:pStyle w:val="Tabletext"/>
            </w:pPr>
            <w:r w:rsidRPr="00BA3521">
              <w:t>0.01%</w:t>
            </w:r>
          </w:p>
        </w:tc>
      </w:tr>
      <w:tr w:rsidR="00697067" w:rsidRPr="00BA3521" w14:paraId="2592CF0D" w14:textId="77777777" w:rsidTr="00E61E70">
        <w:tc>
          <w:tcPr>
            <w:tcW w:w="1320" w:type="dxa"/>
            <w:vAlign w:val="bottom"/>
            <w:hideMark/>
          </w:tcPr>
          <w:p w14:paraId="4C611869" w14:textId="77777777" w:rsidR="00697067" w:rsidRPr="00BA3521" w:rsidRDefault="00697067" w:rsidP="00697067">
            <w:pPr>
              <w:pStyle w:val="Tabletext"/>
            </w:pPr>
            <w:r w:rsidRPr="00BA3521">
              <w:t>Iceland</w:t>
            </w:r>
          </w:p>
        </w:tc>
        <w:tc>
          <w:tcPr>
            <w:tcW w:w="1300" w:type="dxa"/>
            <w:noWrap/>
            <w:vAlign w:val="bottom"/>
            <w:hideMark/>
          </w:tcPr>
          <w:p w14:paraId="43F256AD" w14:textId="77777777" w:rsidR="00697067" w:rsidRPr="00BA3521" w:rsidRDefault="00697067" w:rsidP="00697067">
            <w:pPr>
              <w:pStyle w:val="Tabletext"/>
            </w:pPr>
            <w:r w:rsidRPr="00BA3521">
              <w:t>11</w:t>
            </w:r>
          </w:p>
        </w:tc>
        <w:tc>
          <w:tcPr>
            <w:tcW w:w="1300" w:type="dxa"/>
            <w:noWrap/>
            <w:vAlign w:val="bottom"/>
            <w:hideMark/>
          </w:tcPr>
          <w:p w14:paraId="42F3FF38" w14:textId="77777777" w:rsidR="00697067" w:rsidRPr="00BA3521" w:rsidRDefault="00697067" w:rsidP="00697067">
            <w:pPr>
              <w:pStyle w:val="Tabletext"/>
            </w:pPr>
            <w:r w:rsidRPr="00BA3521">
              <w:t>0.01%</w:t>
            </w:r>
          </w:p>
        </w:tc>
      </w:tr>
      <w:tr w:rsidR="00697067" w:rsidRPr="00BA3521" w14:paraId="472C77EC" w14:textId="77777777" w:rsidTr="00E61E70">
        <w:tc>
          <w:tcPr>
            <w:tcW w:w="1320" w:type="dxa"/>
            <w:vAlign w:val="bottom"/>
            <w:hideMark/>
          </w:tcPr>
          <w:p w14:paraId="0C1DF90C" w14:textId="77777777" w:rsidR="00697067" w:rsidRPr="00BA3521" w:rsidRDefault="00697067" w:rsidP="00697067">
            <w:pPr>
              <w:pStyle w:val="Tabletext"/>
            </w:pPr>
            <w:r w:rsidRPr="00BA3521">
              <w:t>Azerbaijan</w:t>
            </w:r>
          </w:p>
        </w:tc>
        <w:tc>
          <w:tcPr>
            <w:tcW w:w="1300" w:type="dxa"/>
            <w:noWrap/>
            <w:vAlign w:val="bottom"/>
            <w:hideMark/>
          </w:tcPr>
          <w:p w14:paraId="74E7F43C" w14:textId="77777777" w:rsidR="00697067" w:rsidRPr="00BA3521" w:rsidRDefault="00697067" w:rsidP="00697067">
            <w:pPr>
              <w:pStyle w:val="Tabletext"/>
            </w:pPr>
            <w:r w:rsidRPr="00BA3521">
              <w:t>11</w:t>
            </w:r>
          </w:p>
        </w:tc>
        <w:tc>
          <w:tcPr>
            <w:tcW w:w="1300" w:type="dxa"/>
            <w:noWrap/>
            <w:vAlign w:val="bottom"/>
            <w:hideMark/>
          </w:tcPr>
          <w:p w14:paraId="01918874" w14:textId="77777777" w:rsidR="00697067" w:rsidRPr="00BA3521" w:rsidRDefault="00697067" w:rsidP="00697067">
            <w:pPr>
              <w:pStyle w:val="Tabletext"/>
            </w:pPr>
            <w:r w:rsidRPr="00BA3521">
              <w:t>0.01%</w:t>
            </w:r>
          </w:p>
        </w:tc>
      </w:tr>
      <w:tr w:rsidR="00697067" w:rsidRPr="00BA3521" w14:paraId="6546C7EA" w14:textId="77777777" w:rsidTr="00E61E70">
        <w:tc>
          <w:tcPr>
            <w:tcW w:w="1320" w:type="dxa"/>
            <w:vAlign w:val="bottom"/>
            <w:hideMark/>
          </w:tcPr>
          <w:p w14:paraId="100171E7" w14:textId="77777777" w:rsidR="00697067" w:rsidRPr="00BA3521" w:rsidRDefault="00697067" w:rsidP="00697067">
            <w:pPr>
              <w:pStyle w:val="Tabletext"/>
            </w:pPr>
            <w:r w:rsidRPr="00BA3521">
              <w:t>Maldives</w:t>
            </w:r>
          </w:p>
        </w:tc>
        <w:tc>
          <w:tcPr>
            <w:tcW w:w="1300" w:type="dxa"/>
            <w:noWrap/>
            <w:vAlign w:val="bottom"/>
            <w:hideMark/>
          </w:tcPr>
          <w:p w14:paraId="227B6FB4" w14:textId="77777777" w:rsidR="00697067" w:rsidRPr="00BA3521" w:rsidRDefault="00697067" w:rsidP="00697067">
            <w:pPr>
              <w:pStyle w:val="Tabletext"/>
            </w:pPr>
            <w:r w:rsidRPr="00BA3521">
              <w:t>10</w:t>
            </w:r>
          </w:p>
        </w:tc>
        <w:tc>
          <w:tcPr>
            <w:tcW w:w="1300" w:type="dxa"/>
            <w:noWrap/>
            <w:vAlign w:val="bottom"/>
            <w:hideMark/>
          </w:tcPr>
          <w:p w14:paraId="74791C7C" w14:textId="77777777" w:rsidR="00697067" w:rsidRPr="00BA3521" w:rsidRDefault="00697067" w:rsidP="00697067">
            <w:pPr>
              <w:pStyle w:val="Tabletext"/>
            </w:pPr>
            <w:r w:rsidRPr="00BA3521">
              <w:t>0.01%</w:t>
            </w:r>
          </w:p>
        </w:tc>
      </w:tr>
      <w:tr w:rsidR="00697067" w:rsidRPr="00BA3521" w14:paraId="5CC3B3C9" w14:textId="77777777" w:rsidTr="00E61E70">
        <w:tc>
          <w:tcPr>
            <w:tcW w:w="1320" w:type="dxa"/>
            <w:vAlign w:val="bottom"/>
            <w:hideMark/>
          </w:tcPr>
          <w:p w14:paraId="67705A69" w14:textId="77777777" w:rsidR="00697067" w:rsidRPr="00BA3521" w:rsidRDefault="00697067" w:rsidP="00697067">
            <w:pPr>
              <w:pStyle w:val="Tabletext"/>
            </w:pPr>
            <w:r w:rsidRPr="00BA3521">
              <w:t>Cuba</w:t>
            </w:r>
          </w:p>
        </w:tc>
        <w:tc>
          <w:tcPr>
            <w:tcW w:w="1300" w:type="dxa"/>
            <w:noWrap/>
            <w:vAlign w:val="bottom"/>
            <w:hideMark/>
          </w:tcPr>
          <w:p w14:paraId="5C495864" w14:textId="77777777" w:rsidR="00697067" w:rsidRPr="00BA3521" w:rsidRDefault="00697067" w:rsidP="00697067">
            <w:pPr>
              <w:pStyle w:val="Tabletext"/>
            </w:pPr>
            <w:r w:rsidRPr="00BA3521">
              <w:t>10</w:t>
            </w:r>
          </w:p>
        </w:tc>
        <w:tc>
          <w:tcPr>
            <w:tcW w:w="1300" w:type="dxa"/>
            <w:noWrap/>
            <w:vAlign w:val="bottom"/>
            <w:hideMark/>
          </w:tcPr>
          <w:p w14:paraId="04D0E3E6" w14:textId="77777777" w:rsidR="00697067" w:rsidRPr="00BA3521" w:rsidRDefault="00697067" w:rsidP="00697067">
            <w:pPr>
              <w:pStyle w:val="Tabletext"/>
            </w:pPr>
            <w:r w:rsidRPr="00BA3521">
              <w:t>0.01%</w:t>
            </w:r>
          </w:p>
        </w:tc>
      </w:tr>
      <w:tr w:rsidR="00697067" w:rsidRPr="00BA3521" w14:paraId="3A2431AF" w14:textId="77777777" w:rsidTr="00E61E70">
        <w:tc>
          <w:tcPr>
            <w:tcW w:w="1320" w:type="dxa"/>
            <w:vAlign w:val="bottom"/>
            <w:hideMark/>
          </w:tcPr>
          <w:p w14:paraId="5AD51FED" w14:textId="77777777" w:rsidR="00697067" w:rsidRPr="00BA3521" w:rsidRDefault="00697067" w:rsidP="00697067">
            <w:pPr>
              <w:pStyle w:val="Tabletext"/>
            </w:pPr>
            <w:r w:rsidRPr="00BA3521">
              <w:t xml:space="preserve">North Africa, </w:t>
            </w:r>
            <w:proofErr w:type="spellStart"/>
            <w:r w:rsidRPr="00BA3521">
              <w:t>nfd</w:t>
            </w:r>
            <w:proofErr w:type="spellEnd"/>
          </w:p>
        </w:tc>
        <w:tc>
          <w:tcPr>
            <w:tcW w:w="1300" w:type="dxa"/>
            <w:noWrap/>
            <w:vAlign w:val="bottom"/>
            <w:hideMark/>
          </w:tcPr>
          <w:p w14:paraId="3D36B53E" w14:textId="77777777" w:rsidR="00697067" w:rsidRPr="00BA3521" w:rsidRDefault="00697067" w:rsidP="00697067">
            <w:pPr>
              <w:pStyle w:val="Tabletext"/>
            </w:pPr>
            <w:r w:rsidRPr="00BA3521">
              <w:t>9</w:t>
            </w:r>
          </w:p>
        </w:tc>
        <w:tc>
          <w:tcPr>
            <w:tcW w:w="1300" w:type="dxa"/>
            <w:noWrap/>
            <w:vAlign w:val="bottom"/>
            <w:hideMark/>
          </w:tcPr>
          <w:p w14:paraId="76D3E5CF" w14:textId="77777777" w:rsidR="00697067" w:rsidRPr="00BA3521" w:rsidRDefault="00697067" w:rsidP="00697067">
            <w:pPr>
              <w:pStyle w:val="Tabletext"/>
            </w:pPr>
            <w:r w:rsidRPr="00BA3521">
              <w:t>0.00%</w:t>
            </w:r>
          </w:p>
        </w:tc>
      </w:tr>
      <w:tr w:rsidR="00697067" w:rsidRPr="00BA3521" w14:paraId="3093298B" w14:textId="77777777" w:rsidTr="00E61E70">
        <w:tc>
          <w:tcPr>
            <w:tcW w:w="1320" w:type="dxa"/>
            <w:vAlign w:val="bottom"/>
            <w:hideMark/>
          </w:tcPr>
          <w:p w14:paraId="1992C73D" w14:textId="77777777" w:rsidR="00697067" w:rsidRPr="00BA3521" w:rsidRDefault="00697067" w:rsidP="00697067">
            <w:pPr>
              <w:pStyle w:val="Tabletext"/>
            </w:pPr>
            <w:r w:rsidRPr="00BA3521">
              <w:t>Honduras</w:t>
            </w:r>
          </w:p>
        </w:tc>
        <w:tc>
          <w:tcPr>
            <w:tcW w:w="1300" w:type="dxa"/>
            <w:noWrap/>
            <w:vAlign w:val="bottom"/>
            <w:hideMark/>
          </w:tcPr>
          <w:p w14:paraId="2EF23FA2" w14:textId="77777777" w:rsidR="00697067" w:rsidRPr="00BA3521" w:rsidRDefault="00697067" w:rsidP="00697067">
            <w:pPr>
              <w:pStyle w:val="Tabletext"/>
            </w:pPr>
            <w:r w:rsidRPr="00BA3521">
              <w:t>9</w:t>
            </w:r>
          </w:p>
        </w:tc>
        <w:tc>
          <w:tcPr>
            <w:tcW w:w="1300" w:type="dxa"/>
            <w:noWrap/>
            <w:vAlign w:val="bottom"/>
            <w:hideMark/>
          </w:tcPr>
          <w:p w14:paraId="1E8006D7" w14:textId="77777777" w:rsidR="00697067" w:rsidRPr="00BA3521" w:rsidRDefault="00697067" w:rsidP="00697067">
            <w:pPr>
              <w:pStyle w:val="Tabletext"/>
            </w:pPr>
            <w:r w:rsidRPr="00BA3521">
              <w:t>0.00%</w:t>
            </w:r>
          </w:p>
        </w:tc>
      </w:tr>
      <w:tr w:rsidR="00697067" w:rsidRPr="00BA3521" w14:paraId="70AA55F0" w14:textId="77777777" w:rsidTr="00E61E70">
        <w:tc>
          <w:tcPr>
            <w:tcW w:w="1320" w:type="dxa"/>
            <w:vAlign w:val="bottom"/>
            <w:hideMark/>
          </w:tcPr>
          <w:p w14:paraId="18AD7F42" w14:textId="77777777" w:rsidR="00697067" w:rsidRPr="00BA3521" w:rsidRDefault="00697067" w:rsidP="00697067">
            <w:pPr>
              <w:pStyle w:val="Tabletext"/>
            </w:pPr>
            <w:r w:rsidRPr="00BA3521">
              <w:t>Bahamas</w:t>
            </w:r>
          </w:p>
        </w:tc>
        <w:tc>
          <w:tcPr>
            <w:tcW w:w="1300" w:type="dxa"/>
            <w:noWrap/>
            <w:vAlign w:val="bottom"/>
            <w:hideMark/>
          </w:tcPr>
          <w:p w14:paraId="52F7BE93" w14:textId="77777777" w:rsidR="00697067" w:rsidRPr="00BA3521" w:rsidRDefault="00697067" w:rsidP="00697067">
            <w:pPr>
              <w:pStyle w:val="Tabletext"/>
            </w:pPr>
            <w:r w:rsidRPr="00BA3521">
              <w:t>9</w:t>
            </w:r>
          </w:p>
        </w:tc>
        <w:tc>
          <w:tcPr>
            <w:tcW w:w="1300" w:type="dxa"/>
            <w:noWrap/>
            <w:vAlign w:val="bottom"/>
            <w:hideMark/>
          </w:tcPr>
          <w:p w14:paraId="0556DEB4" w14:textId="77777777" w:rsidR="00697067" w:rsidRPr="00BA3521" w:rsidRDefault="00697067" w:rsidP="00697067">
            <w:pPr>
              <w:pStyle w:val="Tabletext"/>
            </w:pPr>
            <w:r w:rsidRPr="00BA3521">
              <w:t>0.00%</w:t>
            </w:r>
          </w:p>
        </w:tc>
      </w:tr>
      <w:tr w:rsidR="00697067" w:rsidRPr="00BA3521" w14:paraId="3B822FF6" w14:textId="77777777" w:rsidTr="00E61E70">
        <w:tc>
          <w:tcPr>
            <w:tcW w:w="1320" w:type="dxa"/>
            <w:vAlign w:val="bottom"/>
            <w:hideMark/>
          </w:tcPr>
          <w:p w14:paraId="51AFBB04" w14:textId="77777777" w:rsidR="00697067" w:rsidRPr="00BA3521" w:rsidRDefault="00697067" w:rsidP="00697067">
            <w:pPr>
              <w:pStyle w:val="Tabletext"/>
            </w:pPr>
            <w:r w:rsidRPr="00BA3521">
              <w:t>Haiti</w:t>
            </w:r>
          </w:p>
        </w:tc>
        <w:tc>
          <w:tcPr>
            <w:tcW w:w="1300" w:type="dxa"/>
            <w:noWrap/>
            <w:vAlign w:val="bottom"/>
            <w:hideMark/>
          </w:tcPr>
          <w:p w14:paraId="5DA678C5" w14:textId="77777777" w:rsidR="00697067" w:rsidRPr="00BA3521" w:rsidRDefault="00697067" w:rsidP="00697067">
            <w:pPr>
              <w:pStyle w:val="Tabletext"/>
            </w:pPr>
            <w:r w:rsidRPr="00BA3521">
              <w:t>9</w:t>
            </w:r>
          </w:p>
        </w:tc>
        <w:tc>
          <w:tcPr>
            <w:tcW w:w="1300" w:type="dxa"/>
            <w:noWrap/>
            <w:vAlign w:val="bottom"/>
            <w:hideMark/>
          </w:tcPr>
          <w:p w14:paraId="5674021E" w14:textId="77777777" w:rsidR="00697067" w:rsidRPr="00BA3521" w:rsidRDefault="00697067" w:rsidP="00697067">
            <w:pPr>
              <w:pStyle w:val="Tabletext"/>
            </w:pPr>
            <w:r w:rsidRPr="00BA3521">
              <w:t>0.00%</w:t>
            </w:r>
          </w:p>
        </w:tc>
      </w:tr>
      <w:tr w:rsidR="00697067" w:rsidRPr="00BA3521" w14:paraId="1237BFE9" w14:textId="77777777" w:rsidTr="00E61E70">
        <w:tc>
          <w:tcPr>
            <w:tcW w:w="1320" w:type="dxa"/>
            <w:vAlign w:val="bottom"/>
            <w:hideMark/>
          </w:tcPr>
          <w:p w14:paraId="0C76BBE6" w14:textId="77777777" w:rsidR="00697067" w:rsidRPr="00BA3521" w:rsidRDefault="00697067" w:rsidP="00697067">
            <w:pPr>
              <w:pStyle w:val="Tabletext"/>
            </w:pPr>
            <w:r w:rsidRPr="00BA3521">
              <w:t>Madagascar</w:t>
            </w:r>
          </w:p>
        </w:tc>
        <w:tc>
          <w:tcPr>
            <w:tcW w:w="1300" w:type="dxa"/>
            <w:noWrap/>
            <w:vAlign w:val="bottom"/>
            <w:hideMark/>
          </w:tcPr>
          <w:p w14:paraId="42131DA1" w14:textId="77777777" w:rsidR="00697067" w:rsidRPr="00BA3521" w:rsidRDefault="00697067" w:rsidP="00697067">
            <w:pPr>
              <w:pStyle w:val="Tabletext"/>
            </w:pPr>
            <w:r w:rsidRPr="00BA3521">
              <w:t>9</w:t>
            </w:r>
          </w:p>
        </w:tc>
        <w:tc>
          <w:tcPr>
            <w:tcW w:w="1300" w:type="dxa"/>
            <w:noWrap/>
            <w:vAlign w:val="bottom"/>
            <w:hideMark/>
          </w:tcPr>
          <w:p w14:paraId="7264705E" w14:textId="77777777" w:rsidR="00697067" w:rsidRPr="00BA3521" w:rsidRDefault="00697067" w:rsidP="00697067">
            <w:pPr>
              <w:pStyle w:val="Tabletext"/>
            </w:pPr>
            <w:r w:rsidRPr="00BA3521">
              <w:t>0.00%</w:t>
            </w:r>
          </w:p>
        </w:tc>
      </w:tr>
      <w:tr w:rsidR="00697067" w:rsidRPr="00BA3521" w14:paraId="222F6AA5" w14:textId="77777777" w:rsidTr="00E61E70">
        <w:tc>
          <w:tcPr>
            <w:tcW w:w="1320" w:type="dxa"/>
            <w:vAlign w:val="bottom"/>
            <w:hideMark/>
          </w:tcPr>
          <w:p w14:paraId="7FCA078F" w14:textId="77777777" w:rsidR="00697067" w:rsidRPr="00BA3521" w:rsidRDefault="00697067" w:rsidP="00697067">
            <w:pPr>
              <w:pStyle w:val="Tabletext"/>
            </w:pPr>
            <w:r w:rsidRPr="00BA3521">
              <w:t>New Caledonia</w:t>
            </w:r>
          </w:p>
        </w:tc>
        <w:tc>
          <w:tcPr>
            <w:tcW w:w="1300" w:type="dxa"/>
            <w:noWrap/>
            <w:vAlign w:val="bottom"/>
            <w:hideMark/>
          </w:tcPr>
          <w:p w14:paraId="049108D1" w14:textId="77777777" w:rsidR="00697067" w:rsidRPr="00BA3521" w:rsidRDefault="00697067" w:rsidP="00697067">
            <w:pPr>
              <w:pStyle w:val="Tabletext"/>
            </w:pPr>
            <w:r w:rsidRPr="00BA3521">
              <w:t>8</w:t>
            </w:r>
          </w:p>
        </w:tc>
        <w:tc>
          <w:tcPr>
            <w:tcW w:w="1300" w:type="dxa"/>
            <w:noWrap/>
            <w:vAlign w:val="bottom"/>
            <w:hideMark/>
          </w:tcPr>
          <w:p w14:paraId="4B0BE3CF" w14:textId="77777777" w:rsidR="00697067" w:rsidRPr="00BA3521" w:rsidRDefault="00697067" w:rsidP="00697067">
            <w:pPr>
              <w:pStyle w:val="Tabletext"/>
            </w:pPr>
            <w:r w:rsidRPr="00BA3521">
              <w:t>0.00%</w:t>
            </w:r>
          </w:p>
        </w:tc>
      </w:tr>
      <w:tr w:rsidR="00697067" w:rsidRPr="00BA3521" w14:paraId="699EED69" w14:textId="77777777" w:rsidTr="00E61E70">
        <w:tc>
          <w:tcPr>
            <w:tcW w:w="1320" w:type="dxa"/>
            <w:vAlign w:val="bottom"/>
            <w:hideMark/>
          </w:tcPr>
          <w:p w14:paraId="101B0BBE" w14:textId="77777777" w:rsidR="00697067" w:rsidRPr="00BA3521" w:rsidRDefault="00697067" w:rsidP="00697067">
            <w:pPr>
              <w:pStyle w:val="Tabletext"/>
            </w:pPr>
            <w:r w:rsidRPr="00BA3521">
              <w:t xml:space="preserve">South America, </w:t>
            </w:r>
            <w:proofErr w:type="spellStart"/>
            <w:r w:rsidRPr="00BA3521">
              <w:t>nfd</w:t>
            </w:r>
            <w:proofErr w:type="spellEnd"/>
          </w:p>
        </w:tc>
        <w:tc>
          <w:tcPr>
            <w:tcW w:w="1300" w:type="dxa"/>
            <w:noWrap/>
            <w:vAlign w:val="bottom"/>
            <w:hideMark/>
          </w:tcPr>
          <w:p w14:paraId="789E3CA8" w14:textId="77777777" w:rsidR="00697067" w:rsidRPr="00BA3521" w:rsidRDefault="00697067" w:rsidP="00697067">
            <w:pPr>
              <w:pStyle w:val="Tabletext"/>
            </w:pPr>
            <w:r w:rsidRPr="00BA3521">
              <w:t>8</w:t>
            </w:r>
          </w:p>
        </w:tc>
        <w:tc>
          <w:tcPr>
            <w:tcW w:w="1300" w:type="dxa"/>
            <w:noWrap/>
            <w:vAlign w:val="bottom"/>
            <w:hideMark/>
          </w:tcPr>
          <w:p w14:paraId="6989E18E" w14:textId="77777777" w:rsidR="00697067" w:rsidRPr="00BA3521" w:rsidRDefault="00697067" w:rsidP="00697067">
            <w:pPr>
              <w:pStyle w:val="Tabletext"/>
            </w:pPr>
            <w:r w:rsidRPr="00BA3521">
              <w:t>0.00%</w:t>
            </w:r>
          </w:p>
        </w:tc>
      </w:tr>
      <w:tr w:rsidR="00697067" w:rsidRPr="00BA3521" w14:paraId="304E027D" w14:textId="77777777" w:rsidTr="00E61E70">
        <w:tc>
          <w:tcPr>
            <w:tcW w:w="1320" w:type="dxa"/>
            <w:vAlign w:val="bottom"/>
            <w:hideMark/>
          </w:tcPr>
          <w:p w14:paraId="1106B368" w14:textId="77777777" w:rsidR="00697067" w:rsidRPr="00BA3521" w:rsidRDefault="00697067" w:rsidP="00697067">
            <w:pPr>
              <w:pStyle w:val="Tabletext"/>
            </w:pPr>
            <w:r w:rsidRPr="00BA3521">
              <w:t>Angola</w:t>
            </w:r>
          </w:p>
        </w:tc>
        <w:tc>
          <w:tcPr>
            <w:tcW w:w="1300" w:type="dxa"/>
            <w:noWrap/>
            <w:vAlign w:val="bottom"/>
            <w:hideMark/>
          </w:tcPr>
          <w:p w14:paraId="491D6397" w14:textId="77777777" w:rsidR="00697067" w:rsidRPr="00BA3521" w:rsidRDefault="00697067" w:rsidP="00697067">
            <w:pPr>
              <w:pStyle w:val="Tabletext"/>
            </w:pPr>
            <w:r w:rsidRPr="00BA3521">
              <w:t>8</w:t>
            </w:r>
          </w:p>
        </w:tc>
        <w:tc>
          <w:tcPr>
            <w:tcW w:w="1300" w:type="dxa"/>
            <w:noWrap/>
            <w:vAlign w:val="bottom"/>
            <w:hideMark/>
          </w:tcPr>
          <w:p w14:paraId="07826449" w14:textId="77777777" w:rsidR="00697067" w:rsidRPr="00BA3521" w:rsidRDefault="00697067" w:rsidP="00697067">
            <w:pPr>
              <w:pStyle w:val="Tabletext"/>
            </w:pPr>
            <w:r w:rsidRPr="00BA3521">
              <w:t>0.00%</w:t>
            </w:r>
          </w:p>
        </w:tc>
      </w:tr>
      <w:tr w:rsidR="00697067" w:rsidRPr="00BA3521" w14:paraId="7619268A" w14:textId="77777777" w:rsidTr="00E61E70">
        <w:tc>
          <w:tcPr>
            <w:tcW w:w="1320" w:type="dxa"/>
            <w:vAlign w:val="bottom"/>
            <w:hideMark/>
          </w:tcPr>
          <w:p w14:paraId="3BC23134" w14:textId="77777777" w:rsidR="00697067" w:rsidRPr="00BA3521" w:rsidRDefault="00697067" w:rsidP="00697067">
            <w:pPr>
              <w:pStyle w:val="Tabletext"/>
            </w:pPr>
            <w:r w:rsidRPr="00BA3521">
              <w:t>Puerto Rico</w:t>
            </w:r>
          </w:p>
        </w:tc>
        <w:tc>
          <w:tcPr>
            <w:tcW w:w="1300" w:type="dxa"/>
            <w:noWrap/>
            <w:vAlign w:val="bottom"/>
            <w:hideMark/>
          </w:tcPr>
          <w:p w14:paraId="23E66FC9" w14:textId="77777777" w:rsidR="00697067" w:rsidRPr="00BA3521" w:rsidRDefault="00697067" w:rsidP="00697067">
            <w:pPr>
              <w:pStyle w:val="Tabletext"/>
            </w:pPr>
            <w:r w:rsidRPr="00BA3521">
              <w:t>7</w:t>
            </w:r>
          </w:p>
        </w:tc>
        <w:tc>
          <w:tcPr>
            <w:tcW w:w="1300" w:type="dxa"/>
            <w:noWrap/>
            <w:vAlign w:val="bottom"/>
            <w:hideMark/>
          </w:tcPr>
          <w:p w14:paraId="5A5B27F7" w14:textId="77777777" w:rsidR="00697067" w:rsidRPr="00BA3521" w:rsidRDefault="00697067" w:rsidP="00697067">
            <w:pPr>
              <w:pStyle w:val="Tabletext"/>
            </w:pPr>
            <w:r w:rsidRPr="00BA3521">
              <w:t>0.00%</w:t>
            </w:r>
          </w:p>
        </w:tc>
      </w:tr>
      <w:tr w:rsidR="00697067" w:rsidRPr="00BA3521" w14:paraId="60546345" w14:textId="77777777" w:rsidTr="00E61E70">
        <w:tc>
          <w:tcPr>
            <w:tcW w:w="1320" w:type="dxa"/>
            <w:vAlign w:val="bottom"/>
            <w:hideMark/>
          </w:tcPr>
          <w:p w14:paraId="3DE866FB" w14:textId="77777777" w:rsidR="00697067" w:rsidRPr="00BA3521" w:rsidRDefault="00697067" w:rsidP="00697067">
            <w:pPr>
              <w:pStyle w:val="Tabletext"/>
            </w:pPr>
            <w:r w:rsidRPr="00BA3521">
              <w:t>Benin</w:t>
            </w:r>
          </w:p>
        </w:tc>
        <w:tc>
          <w:tcPr>
            <w:tcW w:w="1300" w:type="dxa"/>
            <w:noWrap/>
            <w:vAlign w:val="bottom"/>
            <w:hideMark/>
          </w:tcPr>
          <w:p w14:paraId="17C385ED" w14:textId="77777777" w:rsidR="00697067" w:rsidRPr="00BA3521" w:rsidRDefault="00697067" w:rsidP="00697067">
            <w:pPr>
              <w:pStyle w:val="Tabletext"/>
            </w:pPr>
            <w:r w:rsidRPr="00BA3521">
              <w:t>7</w:t>
            </w:r>
          </w:p>
        </w:tc>
        <w:tc>
          <w:tcPr>
            <w:tcW w:w="1300" w:type="dxa"/>
            <w:noWrap/>
            <w:vAlign w:val="bottom"/>
            <w:hideMark/>
          </w:tcPr>
          <w:p w14:paraId="42F5874D" w14:textId="77777777" w:rsidR="00697067" w:rsidRPr="00BA3521" w:rsidRDefault="00697067" w:rsidP="00697067">
            <w:pPr>
              <w:pStyle w:val="Tabletext"/>
            </w:pPr>
            <w:r w:rsidRPr="00BA3521">
              <w:t>0.00%</w:t>
            </w:r>
          </w:p>
        </w:tc>
      </w:tr>
      <w:tr w:rsidR="00697067" w:rsidRPr="00BA3521" w14:paraId="0316E7B0" w14:textId="77777777" w:rsidTr="00E61E70">
        <w:tc>
          <w:tcPr>
            <w:tcW w:w="1320" w:type="dxa"/>
            <w:vAlign w:val="bottom"/>
            <w:hideMark/>
          </w:tcPr>
          <w:p w14:paraId="20714727" w14:textId="77777777" w:rsidR="00697067" w:rsidRPr="00BA3521" w:rsidRDefault="00697067" w:rsidP="00697067">
            <w:pPr>
              <w:pStyle w:val="Tabletext"/>
            </w:pPr>
            <w:r w:rsidRPr="00BA3521">
              <w:t>Cote d'Ivoire</w:t>
            </w:r>
          </w:p>
        </w:tc>
        <w:tc>
          <w:tcPr>
            <w:tcW w:w="1300" w:type="dxa"/>
            <w:noWrap/>
            <w:vAlign w:val="bottom"/>
            <w:hideMark/>
          </w:tcPr>
          <w:p w14:paraId="34C36B06" w14:textId="77777777" w:rsidR="00697067" w:rsidRPr="00BA3521" w:rsidRDefault="00697067" w:rsidP="00697067">
            <w:pPr>
              <w:pStyle w:val="Tabletext"/>
            </w:pPr>
            <w:r w:rsidRPr="00BA3521">
              <w:t>7</w:t>
            </w:r>
          </w:p>
        </w:tc>
        <w:tc>
          <w:tcPr>
            <w:tcW w:w="1300" w:type="dxa"/>
            <w:noWrap/>
            <w:vAlign w:val="bottom"/>
            <w:hideMark/>
          </w:tcPr>
          <w:p w14:paraId="47EDA670" w14:textId="77777777" w:rsidR="00697067" w:rsidRPr="00BA3521" w:rsidRDefault="00697067" w:rsidP="00697067">
            <w:pPr>
              <w:pStyle w:val="Tabletext"/>
            </w:pPr>
            <w:r w:rsidRPr="00BA3521">
              <w:t>0.00%</w:t>
            </w:r>
          </w:p>
        </w:tc>
      </w:tr>
      <w:tr w:rsidR="00697067" w:rsidRPr="00BA3521" w14:paraId="528430BE" w14:textId="77777777" w:rsidTr="00E61E70">
        <w:tc>
          <w:tcPr>
            <w:tcW w:w="1320" w:type="dxa"/>
            <w:vAlign w:val="bottom"/>
            <w:hideMark/>
          </w:tcPr>
          <w:p w14:paraId="20C30BFA" w14:textId="77777777" w:rsidR="00697067" w:rsidRPr="00BA3521" w:rsidRDefault="00697067" w:rsidP="00697067">
            <w:pPr>
              <w:pStyle w:val="Tabletext"/>
            </w:pPr>
            <w:r w:rsidRPr="00BA3521">
              <w:t>Nicaragua</w:t>
            </w:r>
          </w:p>
        </w:tc>
        <w:tc>
          <w:tcPr>
            <w:tcW w:w="1300" w:type="dxa"/>
            <w:noWrap/>
            <w:vAlign w:val="bottom"/>
            <w:hideMark/>
          </w:tcPr>
          <w:p w14:paraId="75AF42C5" w14:textId="77777777" w:rsidR="00697067" w:rsidRPr="00BA3521" w:rsidRDefault="00697067" w:rsidP="00697067">
            <w:pPr>
              <w:pStyle w:val="Tabletext"/>
            </w:pPr>
            <w:r w:rsidRPr="00BA3521">
              <w:t>6</w:t>
            </w:r>
          </w:p>
        </w:tc>
        <w:tc>
          <w:tcPr>
            <w:tcW w:w="1300" w:type="dxa"/>
            <w:noWrap/>
            <w:vAlign w:val="bottom"/>
            <w:hideMark/>
          </w:tcPr>
          <w:p w14:paraId="5FA18550" w14:textId="77777777" w:rsidR="00697067" w:rsidRPr="00BA3521" w:rsidRDefault="00697067" w:rsidP="00697067">
            <w:pPr>
              <w:pStyle w:val="Tabletext"/>
            </w:pPr>
            <w:r w:rsidRPr="00BA3521">
              <w:t>0.00%</w:t>
            </w:r>
          </w:p>
        </w:tc>
      </w:tr>
      <w:tr w:rsidR="00697067" w:rsidRPr="00BA3521" w14:paraId="50CA18D4" w14:textId="77777777" w:rsidTr="00E61E70">
        <w:tc>
          <w:tcPr>
            <w:tcW w:w="1320" w:type="dxa"/>
            <w:vAlign w:val="bottom"/>
            <w:hideMark/>
          </w:tcPr>
          <w:p w14:paraId="344ECB55" w14:textId="77777777" w:rsidR="00697067" w:rsidRPr="00BA3521" w:rsidRDefault="00697067" w:rsidP="00697067">
            <w:pPr>
              <w:pStyle w:val="Tabletext"/>
            </w:pPr>
            <w:r w:rsidRPr="00BA3521">
              <w:t>Gambia</w:t>
            </w:r>
          </w:p>
        </w:tc>
        <w:tc>
          <w:tcPr>
            <w:tcW w:w="1300" w:type="dxa"/>
            <w:noWrap/>
            <w:vAlign w:val="bottom"/>
            <w:hideMark/>
          </w:tcPr>
          <w:p w14:paraId="4DDB3B58" w14:textId="77777777" w:rsidR="00697067" w:rsidRPr="00BA3521" w:rsidRDefault="00697067" w:rsidP="00697067">
            <w:pPr>
              <w:pStyle w:val="Tabletext"/>
            </w:pPr>
            <w:r w:rsidRPr="00BA3521">
              <w:t>6</w:t>
            </w:r>
          </w:p>
        </w:tc>
        <w:tc>
          <w:tcPr>
            <w:tcW w:w="1300" w:type="dxa"/>
            <w:noWrap/>
            <w:vAlign w:val="bottom"/>
            <w:hideMark/>
          </w:tcPr>
          <w:p w14:paraId="6E807309" w14:textId="77777777" w:rsidR="00697067" w:rsidRPr="00BA3521" w:rsidRDefault="00697067" w:rsidP="00697067">
            <w:pPr>
              <w:pStyle w:val="Tabletext"/>
            </w:pPr>
            <w:r w:rsidRPr="00BA3521">
              <w:t>0.00%</w:t>
            </w:r>
          </w:p>
        </w:tc>
      </w:tr>
      <w:tr w:rsidR="00697067" w:rsidRPr="00BA3521" w14:paraId="6B40010C" w14:textId="77777777" w:rsidTr="00E61E70">
        <w:tc>
          <w:tcPr>
            <w:tcW w:w="1320" w:type="dxa"/>
            <w:vAlign w:val="bottom"/>
            <w:hideMark/>
          </w:tcPr>
          <w:p w14:paraId="742760E4" w14:textId="77777777" w:rsidR="00697067" w:rsidRPr="00BA3521" w:rsidRDefault="00697067" w:rsidP="00697067">
            <w:pPr>
              <w:pStyle w:val="Tabletext"/>
            </w:pPr>
            <w:r w:rsidRPr="00BA3521">
              <w:t>Eswatini</w:t>
            </w:r>
          </w:p>
        </w:tc>
        <w:tc>
          <w:tcPr>
            <w:tcW w:w="1300" w:type="dxa"/>
            <w:noWrap/>
            <w:vAlign w:val="bottom"/>
            <w:hideMark/>
          </w:tcPr>
          <w:p w14:paraId="25BD0FE7" w14:textId="77777777" w:rsidR="00697067" w:rsidRPr="00BA3521" w:rsidRDefault="00697067" w:rsidP="00697067">
            <w:pPr>
              <w:pStyle w:val="Tabletext"/>
            </w:pPr>
            <w:r w:rsidRPr="00BA3521">
              <w:t>6</w:t>
            </w:r>
          </w:p>
        </w:tc>
        <w:tc>
          <w:tcPr>
            <w:tcW w:w="1300" w:type="dxa"/>
            <w:noWrap/>
            <w:vAlign w:val="bottom"/>
            <w:hideMark/>
          </w:tcPr>
          <w:p w14:paraId="6117DB2C" w14:textId="77777777" w:rsidR="00697067" w:rsidRPr="00BA3521" w:rsidRDefault="00697067" w:rsidP="00697067">
            <w:pPr>
              <w:pStyle w:val="Tabletext"/>
            </w:pPr>
            <w:r w:rsidRPr="00BA3521">
              <w:t>0.00%</w:t>
            </w:r>
          </w:p>
        </w:tc>
      </w:tr>
      <w:tr w:rsidR="00697067" w:rsidRPr="00BA3521" w14:paraId="3DF2CFF5" w14:textId="77777777" w:rsidTr="00E61E70">
        <w:tc>
          <w:tcPr>
            <w:tcW w:w="1320" w:type="dxa"/>
            <w:vAlign w:val="bottom"/>
            <w:hideMark/>
          </w:tcPr>
          <w:p w14:paraId="11750FF0" w14:textId="77777777" w:rsidR="00697067" w:rsidRPr="00BA3521" w:rsidRDefault="00697067" w:rsidP="00697067">
            <w:pPr>
              <w:pStyle w:val="Tabletext"/>
            </w:pPr>
            <w:r w:rsidRPr="00BA3521">
              <w:t>Australian Antarctic Territory</w:t>
            </w:r>
          </w:p>
        </w:tc>
        <w:tc>
          <w:tcPr>
            <w:tcW w:w="1300" w:type="dxa"/>
            <w:noWrap/>
            <w:vAlign w:val="bottom"/>
            <w:hideMark/>
          </w:tcPr>
          <w:p w14:paraId="52F1374A" w14:textId="77777777" w:rsidR="00697067" w:rsidRPr="00BA3521" w:rsidRDefault="00697067" w:rsidP="00697067">
            <w:pPr>
              <w:pStyle w:val="Tabletext"/>
            </w:pPr>
            <w:r w:rsidRPr="00BA3521">
              <w:t>5</w:t>
            </w:r>
          </w:p>
        </w:tc>
        <w:tc>
          <w:tcPr>
            <w:tcW w:w="1300" w:type="dxa"/>
            <w:noWrap/>
            <w:vAlign w:val="bottom"/>
            <w:hideMark/>
          </w:tcPr>
          <w:p w14:paraId="0AE2E834" w14:textId="77777777" w:rsidR="00697067" w:rsidRPr="00BA3521" w:rsidRDefault="00697067" w:rsidP="00697067">
            <w:pPr>
              <w:pStyle w:val="Tabletext"/>
            </w:pPr>
            <w:r w:rsidRPr="00BA3521">
              <w:t>0.00%</w:t>
            </w:r>
          </w:p>
        </w:tc>
      </w:tr>
      <w:tr w:rsidR="00697067" w:rsidRPr="00BA3521" w14:paraId="7C83C2AB" w14:textId="77777777" w:rsidTr="00E61E70">
        <w:tc>
          <w:tcPr>
            <w:tcW w:w="1320" w:type="dxa"/>
            <w:vAlign w:val="bottom"/>
            <w:hideMark/>
          </w:tcPr>
          <w:p w14:paraId="2720C545" w14:textId="77777777" w:rsidR="00697067" w:rsidRPr="00BA3521" w:rsidRDefault="00697067" w:rsidP="00697067">
            <w:pPr>
              <w:pStyle w:val="Tabletext"/>
            </w:pPr>
            <w:r w:rsidRPr="00BA3521">
              <w:t xml:space="preserve">Caribbean, </w:t>
            </w:r>
            <w:proofErr w:type="spellStart"/>
            <w:r w:rsidRPr="00BA3521">
              <w:t>nfd</w:t>
            </w:r>
            <w:proofErr w:type="spellEnd"/>
          </w:p>
        </w:tc>
        <w:tc>
          <w:tcPr>
            <w:tcW w:w="1300" w:type="dxa"/>
            <w:noWrap/>
            <w:vAlign w:val="bottom"/>
            <w:hideMark/>
          </w:tcPr>
          <w:p w14:paraId="2F3CA4AF" w14:textId="77777777" w:rsidR="00697067" w:rsidRPr="00BA3521" w:rsidRDefault="00697067" w:rsidP="00697067">
            <w:pPr>
              <w:pStyle w:val="Tabletext"/>
            </w:pPr>
            <w:r w:rsidRPr="00BA3521">
              <w:t>5</w:t>
            </w:r>
          </w:p>
        </w:tc>
        <w:tc>
          <w:tcPr>
            <w:tcW w:w="1300" w:type="dxa"/>
            <w:noWrap/>
            <w:vAlign w:val="bottom"/>
            <w:hideMark/>
          </w:tcPr>
          <w:p w14:paraId="4486A564" w14:textId="77777777" w:rsidR="00697067" w:rsidRPr="00BA3521" w:rsidRDefault="00697067" w:rsidP="00697067">
            <w:pPr>
              <w:pStyle w:val="Tabletext"/>
            </w:pPr>
            <w:r w:rsidRPr="00BA3521">
              <w:t>0.00%</w:t>
            </w:r>
          </w:p>
        </w:tc>
      </w:tr>
      <w:tr w:rsidR="00697067" w:rsidRPr="00BA3521" w14:paraId="1EC68F99" w14:textId="77777777" w:rsidTr="00E61E70">
        <w:tc>
          <w:tcPr>
            <w:tcW w:w="1320" w:type="dxa"/>
            <w:vAlign w:val="bottom"/>
            <w:hideMark/>
          </w:tcPr>
          <w:p w14:paraId="65D0160D" w14:textId="77777777" w:rsidR="00697067" w:rsidRPr="00BA3521" w:rsidRDefault="00697067" w:rsidP="00697067">
            <w:pPr>
              <w:pStyle w:val="Tabletext"/>
            </w:pPr>
            <w:r w:rsidRPr="00BA3521">
              <w:t>Lesotho</w:t>
            </w:r>
          </w:p>
        </w:tc>
        <w:tc>
          <w:tcPr>
            <w:tcW w:w="1300" w:type="dxa"/>
            <w:noWrap/>
            <w:vAlign w:val="bottom"/>
            <w:hideMark/>
          </w:tcPr>
          <w:p w14:paraId="7AEADB58" w14:textId="77777777" w:rsidR="00697067" w:rsidRPr="00BA3521" w:rsidRDefault="00697067" w:rsidP="00697067">
            <w:pPr>
              <w:pStyle w:val="Tabletext"/>
            </w:pPr>
            <w:r w:rsidRPr="00BA3521">
              <w:t>5</w:t>
            </w:r>
          </w:p>
        </w:tc>
        <w:tc>
          <w:tcPr>
            <w:tcW w:w="1300" w:type="dxa"/>
            <w:noWrap/>
            <w:vAlign w:val="bottom"/>
            <w:hideMark/>
          </w:tcPr>
          <w:p w14:paraId="1EEDAB05" w14:textId="77777777" w:rsidR="00697067" w:rsidRPr="00BA3521" w:rsidRDefault="00697067" w:rsidP="00697067">
            <w:pPr>
              <w:pStyle w:val="Tabletext"/>
            </w:pPr>
            <w:r w:rsidRPr="00BA3521">
              <w:t>0.00%</w:t>
            </w:r>
          </w:p>
        </w:tc>
      </w:tr>
      <w:tr w:rsidR="00697067" w:rsidRPr="00BA3521" w14:paraId="2D8FA1A5" w14:textId="77777777" w:rsidTr="00E61E70">
        <w:tc>
          <w:tcPr>
            <w:tcW w:w="1320" w:type="dxa"/>
            <w:vAlign w:val="bottom"/>
            <w:hideMark/>
          </w:tcPr>
          <w:p w14:paraId="427F9D93" w14:textId="77777777" w:rsidR="00697067" w:rsidRPr="00BA3521" w:rsidRDefault="00697067" w:rsidP="00697067">
            <w:pPr>
              <w:pStyle w:val="Tabletext"/>
            </w:pPr>
            <w:r w:rsidRPr="00BA3521">
              <w:t>French Polynesia</w:t>
            </w:r>
          </w:p>
        </w:tc>
        <w:tc>
          <w:tcPr>
            <w:tcW w:w="1300" w:type="dxa"/>
            <w:noWrap/>
            <w:vAlign w:val="bottom"/>
            <w:hideMark/>
          </w:tcPr>
          <w:p w14:paraId="34CCE4B3" w14:textId="77777777" w:rsidR="00697067" w:rsidRPr="00BA3521" w:rsidRDefault="00697067" w:rsidP="00697067">
            <w:pPr>
              <w:pStyle w:val="Tabletext"/>
            </w:pPr>
            <w:r w:rsidRPr="00BA3521">
              <w:t>4</w:t>
            </w:r>
          </w:p>
        </w:tc>
        <w:tc>
          <w:tcPr>
            <w:tcW w:w="1300" w:type="dxa"/>
            <w:noWrap/>
            <w:vAlign w:val="bottom"/>
            <w:hideMark/>
          </w:tcPr>
          <w:p w14:paraId="336E67C4" w14:textId="77777777" w:rsidR="00697067" w:rsidRPr="00BA3521" w:rsidRDefault="00697067" w:rsidP="00697067">
            <w:pPr>
              <w:pStyle w:val="Tabletext"/>
            </w:pPr>
            <w:r w:rsidRPr="00BA3521">
              <w:t>0.00%</w:t>
            </w:r>
          </w:p>
        </w:tc>
      </w:tr>
      <w:tr w:rsidR="00697067" w:rsidRPr="00BA3521" w14:paraId="58619CD1" w14:textId="77777777" w:rsidTr="00E61E70">
        <w:tc>
          <w:tcPr>
            <w:tcW w:w="1320" w:type="dxa"/>
            <w:vAlign w:val="bottom"/>
            <w:hideMark/>
          </w:tcPr>
          <w:p w14:paraId="7A390FCE" w14:textId="77777777" w:rsidR="00697067" w:rsidRPr="00BA3521" w:rsidRDefault="00697067" w:rsidP="00697067">
            <w:pPr>
              <w:pStyle w:val="Tabletext"/>
            </w:pPr>
            <w:r w:rsidRPr="00BA3521">
              <w:t>Greenland</w:t>
            </w:r>
          </w:p>
        </w:tc>
        <w:tc>
          <w:tcPr>
            <w:tcW w:w="1300" w:type="dxa"/>
            <w:noWrap/>
            <w:vAlign w:val="bottom"/>
            <w:hideMark/>
          </w:tcPr>
          <w:p w14:paraId="7A203C02" w14:textId="77777777" w:rsidR="00697067" w:rsidRPr="00BA3521" w:rsidRDefault="00697067" w:rsidP="00697067">
            <w:pPr>
              <w:pStyle w:val="Tabletext"/>
            </w:pPr>
            <w:r w:rsidRPr="00BA3521">
              <w:t>4</w:t>
            </w:r>
          </w:p>
        </w:tc>
        <w:tc>
          <w:tcPr>
            <w:tcW w:w="1300" w:type="dxa"/>
            <w:noWrap/>
            <w:vAlign w:val="bottom"/>
            <w:hideMark/>
          </w:tcPr>
          <w:p w14:paraId="41AB0167" w14:textId="77777777" w:rsidR="00697067" w:rsidRPr="00BA3521" w:rsidRDefault="00697067" w:rsidP="00697067">
            <w:pPr>
              <w:pStyle w:val="Tabletext"/>
            </w:pPr>
            <w:r w:rsidRPr="00BA3521">
              <w:t>0.00%</w:t>
            </w:r>
          </w:p>
        </w:tc>
      </w:tr>
      <w:tr w:rsidR="00697067" w:rsidRPr="00BA3521" w14:paraId="68079816" w14:textId="77777777" w:rsidTr="00E61E70">
        <w:tc>
          <w:tcPr>
            <w:tcW w:w="1320" w:type="dxa"/>
            <w:vAlign w:val="bottom"/>
            <w:hideMark/>
          </w:tcPr>
          <w:p w14:paraId="33C9D3F2" w14:textId="77777777" w:rsidR="00697067" w:rsidRPr="00BA3521" w:rsidRDefault="00697067" w:rsidP="00697067">
            <w:pPr>
              <w:pStyle w:val="Tabletext"/>
            </w:pPr>
            <w:r w:rsidRPr="00BA3521">
              <w:t xml:space="preserve">Middle East, </w:t>
            </w:r>
            <w:proofErr w:type="spellStart"/>
            <w:r w:rsidRPr="00BA3521">
              <w:t>nfd</w:t>
            </w:r>
            <w:proofErr w:type="spellEnd"/>
          </w:p>
        </w:tc>
        <w:tc>
          <w:tcPr>
            <w:tcW w:w="1300" w:type="dxa"/>
            <w:noWrap/>
            <w:vAlign w:val="bottom"/>
            <w:hideMark/>
          </w:tcPr>
          <w:p w14:paraId="60D4B278" w14:textId="77777777" w:rsidR="00697067" w:rsidRPr="00BA3521" w:rsidRDefault="00697067" w:rsidP="00697067">
            <w:pPr>
              <w:pStyle w:val="Tabletext"/>
            </w:pPr>
            <w:r w:rsidRPr="00BA3521">
              <w:t>4</w:t>
            </w:r>
          </w:p>
        </w:tc>
        <w:tc>
          <w:tcPr>
            <w:tcW w:w="1300" w:type="dxa"/>
            <w:noWrap/>
            <w:vAlign w:val="bottom"/>
            <w:hideMark/>
          </w:tcPr>
          <w:p w14:paraId="5ACF9157" w14:textId="77777777" w:rsidR="00697067" w:rsidRPr="00BA3521" w:rsidRDefault="00697067" w:rsidP="00697067">
            <w:pPr>
              <w:pStyle w:val="Tabletext"/>
            </w:pPr>
            <w:r w:rsidRPr="00BA3521">
              <w:t>0.00%</w:t>
            </w:r>
          </w:p>
        </w:tc>
      </w:tr>
      <w:tr w:rsidR="00697067" w:rsidRPr="00BA3521" w14:paraId="34F4E968" w14:textId="77777777" w:rsidTr="00E61E70">
        <w:tc>
          <w:tcPr>
            <w:tcW w:w="1320" w:type="dxa"/>
            <w:vAlign w:val="bottom"/>
            <w:hideMark/>
          </w:tcPr>
          <w:p w14:paraId="066269E6" w14:textId="77777777" w:rsidR="00697067" w:rsidRPr="00BA3521" w:rsidRDefault="00697067" w:rsidP="00697067">
            <w:pPr>
              <w:pStyle w:val="Tabletext"/>
            </w:pPr>
            <w:r w:rsidRPr="00BA3521">
              <w:t xml:space="preserve">Maritime South-East Asia, </w:t>
            </w:r>
            <w:proofErr w:type="spellStart"/>
            <w:r w:rsidRPr="00BA3521">
              <w:t>nfd</w:t>
            </w:r>
            <w:proofErr w:type="spellEnd"/>
          </w:p>
        </w:tc>
        <w:tc>
          <w:tcPr>
            <w:tcW w:w="1300" w:type="dxa"/>
            <w:noWrap/>
            <w:vAlign w:val="bottom"/>
            <w:hideMark/>
          </w:tcPr>
          <w:p w14:paraId="0885513C" w14:textId="77777777" w:rsidR="00697067" w:rsidRPr="00BA3521" w:rsidRDefault="00697067" w:rsidP="00697067">
            <w:pPr>
              <w:pStyle w:val="Tabletext"/>
            </w:pPr>
            <w:r w:rsidRPr="00BA3521">
              <w:t>4</w:t>
            </w:r>
          </w:p>
        </w:tc>
        <w:tc>
          <w:tcPr>
            <w:tcW w:w="1300" w:type="dxa"/>
            <w:noWrap/>
            <w:vAlign w:val="bottom"/>
            <w:hideMark/>
          </w:tcPr>
          <w:p w14:paraId="7D8A1281" w14:textId="77777777" w:rsidR="00697067" w:rsidRPr="00BA3521" w:rsidRDefault="00697067" w:rsidP="00697067">
            <w:pPr>
              <w:pStyle w:val="Tabletext"/>
            </w:pPr>
            <w:r w:rsidRPr="00BA3521">
              <w:t>0.00%</w:t>
            </w:r>
          </w:p>
        </w:tc>
      </w:tr>
      <w:tr w:rsidR="00697067" w:rsidRPr="00BA3521" w14:paraId="7A9EABB3" w14:textId="77777777" w:rsidTr="00E61E70">
        <w:tc>
          <w:tcPr>
            <w:tcW w:w="1320" w:type="dxa"/>
            <w:vAlign w:val="bottom"/>
            <w:hideMark/>
          </w:tcPr>
          <w:p w14:paraId="32AB0F14" w14:textId="77777777" w:rsidR="00697067" w:rsidRPr="00BA3521" w:rsidRDefault="00697067" w:rsidP="00697067">
            <w:pPr>
              <w:pStyle w:val="Tabletext"/>
            </w:pPr>
            <w:r w:rsidRPr="00BA3521">
              <w:t>Suriname</w:t>
            </w:r>
          </w:p>
        </w:tc>
        <w:tc>
          <w:tcPr>
            <w:tcW w:w="1300" w:type="dxa"/>
            <w:noWrap/>
            <w:vAlign w:val="bottom"/>
            <w:hideMark/>
          </w:tcPr>
          <w:p w14:paraId="676E3300" w14:textId="77777777" w:rsidR="00697067" w:rsidRPr="00BA3521" w:rsidRDefault="00697067" w:rsidP="00697067">
            <w:pPr>
              <w:pStyle w:val="Tabletext"/>
            </w:pPr>
            <w:r w:rsidRPr="00BA3521">
              <w:t>4</w:t>
            </w:r>
          </w:p>
        </w:tc>
        <w:tc>
          <w:tcPr>
            <w:tcW w:w="1300" w:type="dxa"/>
            <w:noWrap/>
            <w:vAlign w:val="bottom"/>
            <w:hideMark/>
          </w:tcPr>
          <w:p w14:paraId="09A784CF" w14:textId="77777777" w:rsidR="00697067" w:rsidRPr="00BA3521" w:rsidRDefault="00697067" w:rsidP="00697067">
            <w:pPr>
              <w:pStyle w:val="Tabletext"/>
            </w:pPr>
            <w:r w:rsidRPr="00BA3521">
              <w:t>0.00%</w:t>
            </w:r>
          </w:p>
        </w:tc>
      </w:tr>
      <w:tr w:rsidR="00697067" w:rsidRPr="00BA3521" w14:paraId="4F945D07" w14:textId="77777777" w:rsidTr="00E61E70">
        <w:tc>
          <w:tcPr>
            <w:tcW w:w="1320" w:type="dxa"/>
            <w:vAlign w:val="bottom"/>
            <w:hideMark/>
          </w:tcPr>
          <w:p w14:paraId="342DDC34" w14:textId="77777777" w:rsidR="00697067" w:rsidRPr="00BA3521" w:rsidRDefault="00697067" w:rsidP="00697067">
            <w:pPr>
              <w:pStyle w:val="Tabletext"/>
            </w:pPr>
            <w:r w:rsidRPr="00BA3521">
              <w:t>Panama</w:t>
            </w:r>
          </w:p>
        </w:tc>
        <w:tc>
          <w:tcPr>
            <w:tcW w:w="1300" w:type="dxa"/>
            <w:noWrap/>
            <w:vAlign w:val="bottom"/>
            <w:hideMark/>
          </w:tcPr>
          <w:p w14:paraId="5E657933" w14:textId="77777777" w:rsidR="00697067" w:rsidRPr="00BA3521" w:rsidRDefault="00697067" w:rsidP="00697067">
            <w:pPr>
              <w:pStyle w:val="Tabletext"/>
            </w:pPr>
            <w:r w:rsidRPr="00BA3521">
              <w:t>4</w:t>
            </w:r>
          </w:p>
        </w:tc>
        <w:tc>
          <w:tcPr>
            <w:tcW w:w="1300" w:type="dxa"/>
            <w:noWrap/>
            <w:vAlign w:val="bottom"/>
            <w:hideMark/>
          </w:tcPr>
          <w:p w14:paraId="75E79036" w14:textId="77777777" w:rsidR="00697067" w:rsidRPr="00BA3521" w:rsidRDefault="00697067" w:rsidP="00697067">
            <w:pPr>
              <w:pStyle w:val="Tabletext"/>
            </w:pPr>
            <w:r w:rsidRPr="00BA3521">
              <w:t>0.00%</w:t>
            </w:r>
          </w:p>
        </w:tc>
      </w:tr>
      <w:tr w:rsidR="00697067" w:rsidRPr="00BA3521" w14:paraId="2A55BA36" w14:textId="77777777" w:rsidTr="00E61E70">
        <w:tc>
          <w:tcPr>
            <w:tcW w:w="1320" w:type="dxa"/>
            <w:vAlign w:val="bottom"/>
            <w:hideMark/>
          </w:tcPr>
          <w:p w14:paraId="09C1C7AA" w14:textId="77777777" w:rsidR="00697067" w:rsidRPr="00BA3521" w:rsidRDefault="00697067" w:rsidP="00697067">
            <w:pPr>
              <w:pStyle w:val="Tabletext"/>
            </w:pPr>
            <w:r w:rsidRPr="00BA3521">
              <w:t>Barbados</w:t>
            </w:r>
          </w:p>
        </w:tc>
        <w:tc>
          <w:tcPr>
            <w:tcW w:w="1300" w:type="dxa"/>
            <w:noWrap/>
            <w:vAlign w:val="bottom"/>
            <w:hideMark/>
          </w:tcPr>
          <w:p w14:paraId="6A156A5F" w14:textId="77777777" w:rsidR="00697067" w:rsidRPr="00BA3521" w:rsidRDefault="00697067" w:rsidP="00697067">
            <w:pPr>
              <w:pStyle w:val="Tabletext"/>
            </w:pPr>
            <w:r w:rsidRPr="00BA3521">
              <w:t>4</w:t>
            </w:r>
          </w:p>
        </w:tc>
        <w:tc>
          <w:tcPr>
            <w:tcW w:w="1300" w:type="dxa"/>
            <w:noWrap/>
            <w:vAlign w:val="bottom"/>
            <w:hideMark/>
          </w:tcPr>
          <w:p w14:paraId="529E9F65" w14:textId="77777777" w:rsidR="00697067" w:rsidRPr="00BA3521" w:rsidRDefault="00697067" w:rsidP="00697067">
            <w:pPr>
              <w:pStyle w:val="Tabletext"/>
            </w:pPr>
            <w:r w:rsidRPr="00BA3521">
              <w:t>0.00%</w:t>
            </w:r>
          </w:p>
        </w:tc>
      </w:tr>
      <w:tr w:rsidR="00697067" w:rsidRPr="00BA3521" w14:paraId="4EC9A988" w14:textId="77777777" w:rsidTr="00E61E70">
        <w:tc>
          <w:tcPr>
            <w:tcW w:w="1320" w:type="dxa"/>
            <w:vAlign w:val="bottom"/>
            <w:hideMark/>
          </w:tcPr>
          <w:p w14:paraId="35D57F43" w14:textId="77777777" w:rsidR="00697067" w:rsidRPr="00BA3521" w:rsidRDefault="00697067" w:rsidP="00697067">
            <w:pPr>
              <w:pStyle w:val="Tabletext"/>
            </w:pPr>
            <w:r w:rsidRPr="00BA3521">
              <w:t>St Lucia</w:t>
            </w:r>
          </w:p>
        </w:tc>
        <w:tc>
          <w:tcPr>
            <w:tcW w:w="1300" w:type="dxa"/>
            <w:noWrap/>
            <w:vAlign w:val="bottom"/>
            <w:hideMark/>
          </w:tcPr>
          <w:p w14:paraId="5A7FF86B" w14:textId="77777777" w:rsidR="00697067" w:rsidRPr="00BA3521" w:rsidRDefault="00697067" w:rsidP="00697067">
            <w:pPr>
              <w:pStyle w:val="Tabletext"/>
            </w:pPr>
            <w:r w:rsidRPr="00BA3521">
              <w:t>4</w:t>
            </w:r>
          </w:p>
        </w:tc>
        <w:tc>
          <w:tcPr>
            <w:tcW w:w="1300" w:type="dxa"/>
            <w:noWrap/>
            <w:vAlign w:val="bottom"/>
            <w:hideMark/>
          </w:tcPr>
          <w:p w14:paraId="7A69FADB" w14:textId="77777777" w:rsidR="00697067" w:rsidRPr="00BA3521" w:rsidRDefault="00697067" w:rsidP="00697067">
            <w:pPr>
              <w:pStyle w:val="Tabletext"/>
            </w:pPr>
            <w:r w:rsidRPr="00BA3521">
              <w:t>0.00%</w:t>
            </w:r>
          </w:p>
        </w:tc>
      </w:tr>
      <w:tr w:rsidR="00697067" w:rsidRPr="00BA3521" w14:paraId="34173D50" w14:textId="77777777" w:rsidTr="00E61E70">
        <w:tc>
          <w:tcPr>
            <w:tcW w:w="1320" w:type="dxa"/>
            <w:vAlign w:val="bottom"/>
            <w:hideMark/>
          </w:tcPr>
          <w:p w14:paraId="2979978E" w14:textId="77777777" w:rsidR="00697067" w:rsidRPr="00BA3521" w:rsidRDefault="00697067" w:rsidP="00697067">
            <w:pPr>
              <w:pStyle w:val="Tabletext"/>
            </w:pPr>
            <w:r w:rsidRPr="00BA3521">
              <w:t>Senegal</w:t>
            </w:r>
          </w:p>
        </w:tc>
        <w:tc>
          <w:tcPr>
            <w:tcW w:w="1300" w:type="dxa"/>
            <w:noWrap/>
            <w:vAlign w:val="bottom"/>
            <w:hideMark/>
          </w:tcPr>
          <w:p w14:paraId="38B7F190" w14:textId="77777777" w:rsidR="00697067" w:rsidRPr="00BA3521" w:rsidRDefault="00697067" w:rsidP="00697067">
            <w:pPr>
              <w:pStyle w:val="Tabletext"/>
            </w:pPr>
            <w:r w:rsidRPr="00BA3521">
              <w:t>4</w:t>
            </w:r>
          </w:p>
        </w:tc>
        <w:tc>
          <w:tcPr>
            <w:tcW w:w="1300" w:type="dxa"/>
            <w:noWrap/>
            <w:vAlign w:val="bottom"/>
            <w:hideMark/>
          </w:tcPr>
          <w:p w14:paraId="03BAE607" w14:textId="77777777" w:rsidR="00697067" w:rsidRPr="00BA3521" w:rsidRDefault="00697067" w:rsidP="00697067">
            <w:pPr>
              <w:pStyle w:val="Tabletext"/>
            </w:pPr>
            <w:r w:rsidRPr="00BA3521">
              <w:t>0.00%</w:t>
            </w:r>
          </w:p>
        </w:tc>
      </w:tr>
      <w:tr w:rsidR="00697067" w:rsidRPr="00BA3521" w14:paraId="7CC9283B" w14:textId="77777777" w:rsidTr="00E61E70">
        <w:tc>
          <w:tcPr>
            <w:tcW w:w="1320" w:type="dxa"/>
            <w:vAlign w:val="bottom"/>
            <w:hideMark/>
          </w:tcPr>
          <w:p w14:paraId="7A97E453" w14:textId="77777777" w:rsidR="00697067" w:rsidRPr="00BA3521" w:rsidRDefault="00697067" w:rsidP="00697067">
            <w:pPr>
              <w:pStyle w:val="Tabletext"/>
            </w:pPr>
            <w:r w:rsidRPr="00BA3521">
              <w:t>Norfolk Island</w:t>
            </w:r>
          </w:p>
        </w:tc>
        <w:tc>
          <w:tcPr>
            <w:tcW w:w="1300" w:type="dxa"/>
            <w:noWrap/>
            <w:vAlign w:val="bottom"/>
            <w:hideMark/>
          </w:tcPr>
          <w:p w14:paraId="301F422F" w14:textId="77777777" w:rsidR="00697067" w:rsidRPr="00BA3521" w:rsidRDefault="00697067" w:rsidP="00697067">
            <w:pPr>
              <w:pStyle w:val="Tabletext"/>
            </w:pPr>
            <w:r w:rsidRPr="00BA3521">
              <w:t>3</w:t>
            </w:r>
          </w:p>
        </w:tc>
        <w:tc>
          <w:tcPr>
            <w:tcW w:w="1300" w:type="dxa"/>
            <w:noWrap/>
            <w:vAlign w:val="bottom"/>
            <w:hideMark/>
          </w:tcPr>
          <w:p w14:paraId="3A3ACCA2" w14:textId="77777777" w:rsidR="00697067" w:rsidRPr="00BA3521" w:rsidRDefault="00697067" w:rsidP="00697067">
            <w:pPr>
              <w:pStyle w:val="Tabletext"/>
            </w:pPr>
            <w:r w:rsidRPr="00BA3521">
              <w:t>0.00%</w:t>
            </w:r>
          </w:p>
        </w:tc>
      </w:tr>
      <w:tr w:rsidR="00697067" w:rsidRPr="00BA3521" w14:paraId="5B6AD05B" w14:textId="77777777" w:rsidTr="00E61E70">
        <w:tc>
          <w:tcPr>
            <w:tcW w:w="1320" w:type="dxa"/>
            <w:vAlign w:val="bottom"/>
            <w:hideMark/>
          </w:tcPr>
          <w:p w14:paraId="4C196747" w14:textId="77777777" w:rsidR="00697067" w:rsidRPr="00BA3521" w:rsidRDefault="00697067" w:rsidP="00697067">
            <w:pPr>
              <w:pStyle w:val="Tabletext"/>
            </w:pPr>
            <w:r w:rsidRPr="00BA3521">
              <w:t>Micronesia, Federated States of</w:t>
            </w:r>
          </w:p>
        </w:tc>
        <w:tc>
          <w:tcPr>
            <w:tcW w:w="1300" w:type="dxa"/>
            <w:noWrap/>
            <w:vAlign w:val="bottom"/>
            <w:hideMark/>
          </w:tcPr>
          <w:p w14:paraId="059BF4C6" w14:textId="77777777" w:rsidR="00697067" w:rsidRPr="00BA3521" w:rsidRDefault="00697067" w:rsidP="00697067">
            <w:pPr>
              <w:pStyle w:val="Tabletext"/>
            </w:pPr>
            <w:r w:rsidRPr="00BA3521">
              <w:t>3</w:t>
            </w:r>
          </w:p>
        </w:tc>
        <w:tc>
          <w:tcPr>
            <w:tcW w:w="1300" w:type="dxa"/>
            <w:noWrap/>
            <w:vAlign w:val="bottom"/>
            <w:hideMark/>
          </w:tcPr>
          <w:p w14:paraId="4B0A0B92" w14:textId="77777777" w:rsidR="00697067" w:rsidRPr="00BA3521" w:rsidRDefault="00697067" w:rsidP="00697067">
            <w:pPr>
              <w:pStyle w:val="Tabletext"/>
            </w:pPr>
            <w:r w:rsidRPr="00BA3521">
              <w:t>0.00%</w:t>
            </w:r>
          </w:p>
        </w:tc>
      </w:tr>
      <w:tr w:rsidR="00697067" w:rsidRPr="00BA3521" w14:paraId="3C5BF917" w14:textId="77777777" w:rsidTr="00E61E70">
        <w:tc>
          <w:tcPr>
            <w:tcW w:w="1320" w:type="dxa"/>
            <w:vAlign w:val="bottom"/>
            <w:hideMark/>
          </w:tcPr>
          <w:p w14:paraId="2BC8179D" w14:textId="77777777" w:rsidR="00697067" w:rsidRPr="00BA3521" w:rsidRDefault="00697067" w:rsidP="00697067">
            <w:pPr>
              <w:pStyle w:val="Tabletext"/>
            </w:pPr>
            <w:r w:rsidRPr="00BA3521">
              <w:t>Niue</w:t>
            </w:r>
          </w:p>
        </w:tc>
        <w:tc>
          <w:tcPr>
            <w:tcW w:w="1300" w:type="dxa"/>
            <w:noWrap/>
            <w:vAlign w:val="bottom"/>
            <w:hideMark/>
          </w:tcPr>
          <w:p w14:paraId="363EB2BC" w14:textId="77777777" w:rsidR="00697067" w:rsidRPr="00BA3521" w:rsidRDefault="00697067" w:rsidP="00697067">
            <w:pPr>
              <w:pStyle w:val="Tabletext"/>
            </w:pPr>
            <w:r w:rsidRPr="00BA3521">
              <w:t>3</w:t>
            </w:r>
          </w:p>
        </w:tc>
        <w:tc>
          <w:tcPr>
            <w:tcW w:w="1300" w:type="dxa"/>
            <w:noWrap/>
            <w:vAlign w:val="bottom"/>
            <w:hideMark/>
          </w:tcPr>
          <w:p w14:paraId="1E5BA1D4" w14:textId="77777777" w:rsidR="00697067" w:rsidRPr="00BA3521" w:rsidRDefault="00697067" w:rsidP="00697067">
            <w:pPr>
              <w:pStyle w:val="Tabletext"/>
            </w:pPr>
            <w:r w:rsidRPr="00BA3521">
              <w:t>0.00%</w:t>
            </w:r>
          </w:p>
        </w:tc>
      </w:tr>
      <w:tr w:rsidR="00697067" w:rsidRPr="00BA3521" w14:paraId="6415CE46" w14:textId="77777777" w:rsidTr="00E61E70">
        <w:tc>
          <w:tcPr>
            <w:tcW w:w="1320" w:type="dxa"/>
            <w:vAlign w:val="bottom"/>
            <w:hideMark/>
          </w:tcPr>
          <w:p w14:paraId="2F6FAE3D" w14:textId="77777777" w:rsidR="00697067" w:rsidRPr="00BA3521" w:rsidRDefault="00697067" w:rsidP="00697067">
            <w:pPr>
              <w:pStyle w:val="Tabletext"/>
            </w:pPr>
            <w:r w:rsidRPr="00BA3521">
              <w:t>Tokelau</w:t>
            </w:r>
          </w:p>
        </w:tc>
        <w:tc>
          <w:tcPr>
            <w:tcW w:w="1300" w:type="dxa"/>
            <w:noWrap/>
            <w:vAlign w:val="bottom"/>
            <w:hideMark/>
          </w:tcPr>
          <w:p w14:paraId="6A7C2D8E" w14:textId="77777777" w:rsidR="00697067" w:rsidRPr="00BA3521" w:rsidRDefault="00697067" w:rsidP="00697067">
            <w:pPr>
              <w:pStyle w:val="Tabletext"/>
            </w:pPr>
            <w:r w:rsidRPr="00BA3521">
              <w:t>3</w:t>
            </w:r>
          </w:p>
        </w:tc>
        <w:tc>
          <w:tcPr>
            <w:tcW w:w="1300" w:type="dxa"/>
            <w:noWrap/>
            <w:vAlign w:val="bottom"/>
            <w:hideMark/>
          </w:tcPr>
          <w:p w14:paraId="38EC80CB" w14:textId="77777777" w:rsidR="00697067" w:rsidRPr="00BA3521" w:rsidRDefault="00697067" w:rsidP="00697067">
            <w:pPr>
              <w:pStyle w:val="Tabletext"/>
            </w:pPr>
            <w:r w:rsidRPr="00BA3521">
              <w:t>0.00%</w:t>
            </w:r>
          </w:p>
        </w:tc>
      </w:tr>
      <w:tr w:rsidR="00697067" w:rsidRPr="00BA3521" w14:paraId="273B8EF7" w14:textId="77777777" w:rsidTr="00E61E70">
        <w:tc>
          <w:tcPr>
            <w:tcW w:w="1320" w:type="dxa"/>
            <w:vAlign w:val="bottom"/>
            <w:hideMark/>
          </w:tcPr>
          <w:p w14:paraId="33974E2A" w14:textId="77777777" w:rsidR="00697067" w:rsidRPr="00BA3521" w:rsidRDefault="00697067" w:rsidP="00697067">
            <w:pPr>
              <w:pStyle w:val="Tabletext"/>
            </w:pPr>
            <w:r w:rsidRPr="00BA3521">
              <w:t>Tuvalu</w:t>
            </w:r>
          </w:p>
        </w:tc>
        <w:tc>
          <w:tcPr>
            <w:tcW w:w="1300" w:type="dxa"/>
            <w:noWrap/>
            <w:vAlign w:val="bottom"/>
            <w:hideMark/>
          </w:tcPr>
          <w:p w14:paraId="4E9E68F7" w14:textId="77777777" w:rsidR="00697067" w:rsidRPr="00BA3521" w:rsidRDefault="00697067" w:rsidP="00697067">
            <w:pPr>
              <w:pStyle w:val="Tabletext"/>
            </w:pPr>
            <w:r w:rsidRPr="00BA3521">
              <w:t>3</w:t>
            </w:r>
          </w:p>
        </w:tc>
        <w:tc>
          <w:tcPr>
            <w:tcW w:w="1300" w:type="dxa"/>
            <w:noWrap/>
            <w:vAlign w:val="bottom"/>
            <w:hideMark/>
          </w:tcPr>
          <w:p w14:paraId="2E2D9F0D" w14:textId="77777777" w:rsidR="00697067" w:rsidRPr="00BA3521" w:rsidRDefault="00697067" w:rsidP="00697067">
            <w:pPr>
              <w:pStyle w:val="Tabletext"/>
            </w:pPr>
            <w:r w:rsidRPr="00BA3521">
              <w:t>0.00%</w:t>
            </w:r>
          </w:p>
        </w:tc>
      </w:tr>
      <w:tr w:rsidR="00697067" w:rsidRPr="00BA3521" w14:paraId="23B0B84F" w14:textId="77777777" w:rsidTr="00E61E70">
        <w:tc>
          <w:tcPr>
            <w:tcW w:w="1320" w:type="dxa"/>
            <w:vAlign w:val="bottom"/>
            <w:hideMark/>
          </w:tcPr>
          <w:p w14:paraId="32E85A05" w14:textId="77777777" w:rsidR="00697067" w:rsidRPr="00BA3521" w:rsidRDefault="00697067" w:rsidP="00697067">
            <w:pPr>
              <w:pStyle w:val="Tabletext"/>
            </w:pPr>
            <w:r w:rsidRPr="00BA3521">
              <w:t>Liechtenstein</w:t>
            </w:r>
          </w:p>
        </w:tc>
        <w:tc>
          <w:tcPr>
            <w:tcW w:w="1300" w:type="dxa"/>
            <w:noWrap/>
            <w:vAlign w:val="bottom"/>
            <w:hideMark/>
          </w:tcPr>
          <w:p w14:paraId="16D245D0" w14:textId="77777777" w:rsidR="00697067" w:rsidRPr="00BA3521" w:rsidRDefault="00697067" w:rsidP="00697067">
            <w:pPr>
              <w:pStyle w:val="Tabletext"/>
            </w:pPr>
            <w:r w:rsidRPr="00BA3521">
              <w:t>3</w:t>
            </w:r>
          </w:p>
        </w:tc>
        <w:tc>
          <w:tcPr>
            <w:tcW w:w="1300" w:type="dxa"/>
            <w:noWrap/>
            <w:vAlign w:val="bottom"/>
            <w:hideMark/>
          </w:tcPr>
          <w:p w14:paraId="1BCD07CB" w14:textId="77777777" w:rsidR="00697067" w:rsidRPr="00BA3521" w:rsidRDefault="00697067" w:rsidP="00697067">
            <w:pPr>
              <w:pStyle w:val="Tabletext"/>
            </w:pPr>
            <w:r w:rsidRPr="00BA3521">
              <w:t>0.00%</w:t>
            </w:r>
          </w:p>
        </w:tc>
      </w:tr>
      <w:tr w:rsidR="00697067" w:rsidRPr="00BA3521" w14:paraId="71CA5F9A" w14:textId="77777777" w:rsidTr="00E61E70">
        <w:tc>
          <w:tcPr>
            <w:tcW w:w="1320" w:type="dxa"/>
            <w:vAlign w:val="bottom"/>
            <w:hideMark/>
          </w:tcPr>
          <w:p w14:paraId="4D9B8611" w14:textId="77777777" w:rsidR="00697067" w:rsidRPr="00BA3521" w:rsidRDefault="00697067" w:rsidP="00697067">
            <w:pPr>
              <w:pStyle w:val="Tabletext"/>
            </w:pPr>
            <w:r w:rsidRPr="00BA3521">
              <w:t>Armenia</w:t>
            </w:r>
          </w:p>
        </w:tc>
        <w:tc>
          <w:tcPr>
            <w:tcW w:w="1300" w:type="dxa"/>
            <w:noWrap/>
            <w:vAlign w:val="bottom"/>
            <w:hideMark/>
          </w:tcPr>
          <w:p w14:paraId="62730C12" w14:textId="77777777" w:rsidR="00697067" w:rsidRPr="00BA3521" w:rsidRDefault="00697067" w:rsidP="00697067">
            <w:pPr>
              <w:pStyle w:val="Tabletext"/>
            </w:pPr>
            <w:r w:rsidRPr="00BA3521">
              <w:t>3</w:t>
            </w:r>
          </w:p>
        </w:tc>
        <w:tc>
          <w:tcPr>
            <w:tcW w:w="1300" w:type="dxa"/>
            <w:noWrap/>
            <w:vAlign w:val="bottom"/>
            <w:hideMark/>
          </w:tcPr>
          <w:p w14:paraId="72A2FCD5" w14:textId="77777777" w:rsidR="00697067" w:rsidRPr="00BA3521" w:rsidRDefault="00697067" w:rsidP="00697067">
            <w:pPr>
              <w:pStyle w:val="Tabletext"/>
            </w:pPr>
            <w:r w:rsidRPr="00BA3521">
              <w:t>0.00%</w:t>
            </w:r>
          </w:p>
        </w:tc>
      </w:tr>
      <w:tr w:rsidR="00697067" w:rsidRPr="00BA3521" w14:paraId="5A65464D" w14:textId="77777777" w:rsidTr="00E61E70">
        <w:tc>
          <w:tcPr>
            <w:tcW w:w="1320" w:type="dxa"/>
            <w:vAlign w:val="bottom"/>
            <w:hideMark/>
          </w:tcPr>
          <w:p w14:paraId="7BC28A42" w14:textId="77777777" w:rsidR="00697067" w:rsidRPr="00BA3521" w:rsidRDefault="00697067" w:rsidP="00697067">
            <w:pPr>
              <w:pStyle w:val="Tabletext"/>
            </w:pPr>
            <w:r w:rsidRPr="00BA3521">
              <w:t>Paraguay</w:t>
            </w:r>
          </w:p>
        </w:tc>
        <w:tc>
          <w:tcPr>
            <w:tcW w:w="1300" w:type="dxa"/>
            <w:noWrap/>
            <w:vAlign w:val="bottom"/>
            <w:hideMark/>
          </w:tcPr>
          <w:p w14:paraId="713EF4CB" w14:textId="77777777" w:rsidR="00697067" w:rsidRPr="00BA3521" w:rsidRDefault="00697067" w:rsidP="00697067">
            <w:pPr>
              <w:pStyle w:val="Tabletext"/>
            </w:pPr>
            <w:r w:rsidRPr="00BA3521">
              <w:t>3</w:t>
            </w:r>
          </w:p>
        </w:tc>
        <w:tc>
          <w:tcPr>
            <w:tcW w:w="1300" w:type="dxa"/>
            <w:noWrap/>
            <w:vAlign w:val="bottom"/>
            <w:hideMark/>
          </w:tcPr>
          <w:p w14:paraId="17420277" w14:textId="77777777" w:rsidR="00697067" w:rsidRPr="00BA3521" w:rsidRDefault="00697067" w:rsidP="00697067">
            <w:pPr>
              <w:pStyle w:val="Tabletext"/>
            </w:pPr>
            <w:r w:rsidRPr="00BA3521">
              <w:t>0.00%</w:t>
            </w:r>
          </w:p>
        </w:tc>
      </w:tr>
      <w:tr w:rsidR="00697067" w:rsidRPr="00BA3521" w14:paraId="1221D90E" w14:textId="77777777" w:rsidTr="00E61E70">
        <w:tc>
          <w:tcPr>
            <w:tcW w:w="1320" w:type="dxa"/>
            <w:vAlign w:val="bottom"/>
            <w:hideMark/>
          </w:tcPr>
          <w:p w14:paraId="7A46E537" w14:textId="77777777" w:rsidR="00697067" w:rsidRPr="00BA3521" w:rsidRDefault="00697067" w:rsidP="00697067">
            <w:pPr>
              <w:pStyle w:val="Tabletext"/>
            </w:pPr>
            <w:r w:rsidRPr="00BA3521">
              <w:t>Costa Rica</w:t>
            </w:r>
          </w:p>
        </w:tc>
        <w:tc>
          <w:tcPr>
            <w:tcW w:w="1300" w:type="dxa"/>
            <w:noWrap/>
            <w:vAlign w:val="bottom"/>
            <w:hideMark/>
          </w:tcPr>
          <w:p w14:paraId="0CD468BE" w14:textId="77777777" w:rsidR="00697067" w:rsidRPr="00BA3521" w:rsidRDefault="00697067" w:rsidP="00697067">
            <w:pPr>
              <w:pStyle w:val="Tabletext"/>
            </w:pPr>
            <w:r w:rsidRPr="00BA3521">
              <w:t>3</w:t>
            </w:r>
          </w:p>
        </w:tc>
        <w:tc>
          <w:tcPr>
            <w:tcW w:w="1300" w:type="dxa"/>
            <w:noWrap/>
            <w:vAlign w:val="bottom"/>
            <w:hideMark/>
          </w:tcPr>
          <w:p w14:paraId="4BC2FAF1" w14:textId="77777777" w:rsidR="00697067" w:rsidRPr="00BA3521" w:rsidRDefault="00697067" w:rsidP="00697067">
            <w:pPr>
              <w:pStyle w:val="Tabletext"/>
            </w:pPr>
            <w:r w:rsidRPr="00BA3521">
              <w:t>0.00%</w:t>
            </w:r>
          </w:p>
        </w:tc>
      </w:tr>
      <w:tr w:rsidR="00697067" w:rsidRPr="00BA3521" w14:paraId="2DC0C976" w14:textId="77777777" w:rsidTr="00E61E70">
        <w:tc>
          <w:tcPr>
            <w:tcW w:w="1320" w:type="dxa"/>
            <w:vAlign w:val="bottom"/>
            <w:hideMark/>
          </w:tcPr>
          <w:p w14:paraId="379097F9" w14:textId="77777777" w:rsidR="00697067" w:rsidRPr="00BA3521" w:rsidRDefault="00697067" w:rsidP="00697067">
            <w:pPr>
              <w:pStyle w:val="Tabletext"/>
            </w:pPr>
            <w:r w:rsidRPr="00BA3521">
              <w:t>Cayman Islands</w:t>
            </w:r>
          </w:p>
        </w:tc>
        <w:tc>
          <w:tcPr>
            <w:tcW w:w="1300" w:type="dxa"/>
            <w:noWrap/>
            <w:vAlign w:val="bottom"/>
            <w:hideMark/>
          </w:tcPr>
          <w:p w14:paraId="4122F38A" w14:textId="77777777" w:rsidR="00697067" w:rsidRPr="00BA3521" w:rsidRDefault="00697067" w:rsidP="00697067">
            <w:pPr>
              <w:pStyle w:val="Tabletext"/>
            </w:pPr>
            <w:r w:rsidRPr="00BA3521">
              <w:t>3</w:t>
            </w:r>
          </w:p>
        </w:tc>
        <w:tc>
          <w:tcPr>
            <w:tcW w:w="1300" w:type="dxa"/>
            <w:noWrap/>
            <w:vAlign w:val="bottom"/>
            <w:hideMark/>
          </w:tcPr>
          <w:p w14:paraId="74E5C4EE" w14:textId="77777777" w:rsidR="00697067" w:rsidRPr="00BA3521" w:rsidRDefault="00697067" w:rsidP="00697067">
            <w:pPr>
              <w:pStyle w:val="Tabletext"/>
            </w:pPr>
            <w:r w:rsidRPr="00BA3521">
              <w:t>0.00%</w:t>
            </w:r>
          </w:p>
        </w:tc>
      </w:tr>
      <w:tr w:rsidR="00697067" w:rsidRPr="00BA3521" w14:paraId="5AD2680F" w14:textId="77777777" w:rsidTr="00E61E70">
        <w:tc>
          <w:tcPr>
            <w:tcW w:w="1320" w:type="dxa"/>
            <w:vAlign w:val="bottom"/>
            <w:hideMark/>
          </w:tcPr>
          <w:p w14:paraId="57FD7607" w14:textId="77777777" w:rsidR="00697067" w:rsidRPr="00BA3521" w:rsidRDefault="00697067" w:rsidP="00697067">
            <w:pPr>
              <w:pStyle w:val="Tabletext"/>
            </w:pPr>
            <w:r w:rsidRPr="00BA3521">
              <w:t>Dominican Republic</w:t>
            </w:r>
          </w:p>
        </w:tc>
        <w:tc>
          <w:tcPr>
            <w:tcW w:w="1300" w:type="dxa"/>
            <w:noWrap/>
            <w:vAlign w:val="bottom"/>
            <w:hideMark/>
          </w:tcPr>
          <w:p w14:paraId="31A5D34B" w14:textId="77777777" w:rsidR="00697067" w:rsidRPr="00BA3521" w:rsidRDefault="00697067" w:rsidP="00697067">
            <w:pPr>
              <w:pStyle w:val="Tabletext"/>
            </w:pPr>
            <w:r w:rsidRPr="00BA3521">
              <w:t>3</w:t>
            </w:r>
          </w:p>
        </w:tc>
        <w:tc>
          <w:tcPr>
            <w:tcW w:w="1300" w:type="dxa"/>
            <w:noWrap/>
            <w:vAlign w:val="bottom"/>
            <w:hideMark/>
          </w:tcPr>
          <w:p w14:paraId="41A7BB8A" w14:textId="77777777" w:rsidR="00697067" w:rsidRPr="00BA3521" w:rsidRDefault="00697067" w:rsidP="00697067">
            <w:pPr>
              <w:pStyle w:val="Tabletext"/>
            </w:pPr>
            <w:r w:rsidRPr="00BA3521">
              <w:t>0.00%</w:t>
            </w:r>
          </w:p>
        </w:tc>
      </w:tr>
      <w:tr w:rsidR="00697067" w:rsidRPr="00BA3521" w14:paraId="009E34A2" w14:textId="77777777" w:rsidTr="00E61E70">
        <w:tc>
          <w:tcPr>
            <w:tcW w:w="1320" w:type="dxa"/>
            <w:vAlign w:val="bottom"/>
            <w:hideMark/>
          </w:tcPr>
          <w:p w14:paraId="54EEF9DD" w14:textId="77777777" w:rsidR="00697067" w:rsidRPr="00BA3521" w:rsidRDefault="00697067" w:rsidP="00697067">
            <w:pPr>
              <w:pStyle w:val="Tabletext"/>
            </w:pPr>
            <w:r w:rsidRPr="00BA3521">
              <w:t>Curacao</w:t>
            </w:r>
          </w:p>
        </w:tc>
        <w:tc>
          <w:tcPr>
            <w:tcW w:w="1300" w:type="dxa"/>
            <w:noWrap/>
            <w:vAlign w:val="bottom"/>
            <w:hideMark/>
          </w:tcPr>
          <w:p w14:paraId="6EF47B22" w14:textId="77777777" w:rsidR="00697067" w:rsidRPr="00BA3521" w:rsidRDefault="00697067" w:rsidP="00697067">
            <w:pPr>
              <w:pStyle w:val="Tabletext"/>
            </w:pPr>
            <w:r w:rsidRPr="00BA3521">
              <w:t>3</w:t>
            </w:r>
          </w:p>
        </w:tc>
        <w:tc>
          <w:tcPr>
            <w:tcW w:w="1300" w:type="dxa"/>
            <w:noWrap/>
            <w:vAlign w:val="bottom"/>
            <w:hideMark/>
          </w:tcPr>
          <w:p w14:paraId="3424BE1D" w14:textId="77777777" w:rsidR="00697067" w:rsidRPr="00BA3521" w:rsidRDefault="00697067" w:rsidP="00697067">
            <w:pPr>
              <w:pStyle w:val="Tabletext"/>
            </w:pPr>
            <w:r w:rsidRPr="00BA3521">
              <w:t>0.00%</w:t>
            </w:r>
          </w:p>
        </w:tc>
      </w:tr>
      <w:tr w:rsidR="00697067" w:rsidRPr="00BA3521" w14:paraId="3C7CB0D6" w14:textId="77777777" w:rsidTr="00E61E70">
        <w:tc>
          <w:tcPr>
            <w:tcW w:w="1320" w:type="dxa"/>
            <w:vAlign w:val="bottom"/>
            <w:hideMark/>
          </w:tcPr>
          <w:p w14:paraId="5055D303" w14:textId="77777777" w:rsidR="00697067" w:rsidRPr="00BA3521" w:rsidRDefault="00697067" w:rsidP="00697067">
            <w:pPr>
              <w:pStyle w:val="Tabletext"/>
            </w:pPr>
            <w:r w:rsidRPr="00BA3521">
              <w:t xml:space="preserve">Central and West Africa, </w:t>
            </w:r>
            <w:proofErr w:type="spellStart"/>
            <w:r w:rsidRPr="00BA3521">
              <w:t>nfd</w:t>
            </w:r>
            <w:proofErr w:type="spellEnd"/>
          </w:p>
        </w:tc>
        <w:tc>
          <w:tcPr>
            <w:tcW w:w="1300" w:type="dxa"/>
            <w:noWrap/>
            <w:vAlign w:val="bottom"/>
            <w:hideMark/>
          </w:tcPr>
          <w:p w14:paraId="078D01B8" w14:textId="77777777" w:rsidR="00697067" w:rsidRPr="00BA3521" w:rsidRDefault="00697067" w:rsidP="00697067">
            <w:pPr>
              <w:pStyle w:val="Tabletext"/>
            </w:pPr>
            <w:r w:rsidRPr="00BA3521">
              <w:t>3</w:t>
            </w:r>
          </w:p>
        </w:tc>
        <w:tc>
          <w:tcPr>
            <w:tcW w:w="1300" w:type="dxa"/>
            <w:noWrap/>
            <w:vAlign w:val="bottom"/>
            <w:hideMark/>
          </w:tcPr>
          <w:p w14:paraId="4787B6CD" w14:textId="77777777" w:rsidR="00697067" w:rsidRPr="00BA3521" w:rsidRDefault="00697067" w:rsidP="00697067">
            <w:pPr>
              <w:pStyle w:val="Tabletext"/>
            </w:pPr>
            <w:r w:rsidRPr="00BA3521">
              <w:t>0.00%</w:t>
            </w:r>
          </w:p>
        </w:tc>
      </w:tr>
      <w:tr w:rsidR="00697067" w:rsidRPr="00C07FCA" w14:paraId="0D765399" w14:textId="77777777" w:rsidTr="00E61E70">
        <w:tc>
          <w:tcPr>
            <w:tcW w:w="1320" w:type="dxa"/>
            <w:vAlign w:val="bottom"/>
            <w:hideMark/>
          </w:tcPr>
          <w:p w14:paraId="1698DDD5" w14:textId="77777777" w:rsidR="00697067" w:rsidRPr="00BA3521" w:rsidRDefault="00697067" w:rsidP="00697067">
            <w:pPr>
              <w:pStyle w:val="Tabletext"/>
            </w:pPr>
            <w:r w:rsidRPr="00BA3521">
              <w:t>Djibouti</w:t>
            </w:r>
          </w:p>
        </w:tc>
        <w:tc>
          <w:tcPr>
            <w:tcW w:w="1300" w:type="dxa"/>
            <w:noWrap/>
            <w:vAlign w:val="bottom"/>
            <w:hideMark/>
          </w:tcPr>
          <w:p w14:paraId="0182F0ED" w14:textId="77777777" w:rsidR="00697067" w:rsidRPr="00BA3521" w:rsidRDefault="00697067" w:rsidP="00697067">
            <w:pPr>
              <w:pStyle w:val="Tabletext"/>
            </w:pPr>
            <w:r w:rsidRPr="00BA3521">
              <w:t>3</w:t>
            </w:r>
          </w:p>
        </w:tc>
        <w:tc>
          <w:tcPr>
            <w:tcW w:w="1300" w:type="dxa"/>
            <w:noWrap/>
            <w:vAlign w:val="bottom"/>
            <w:hideMark/>
          </w:tcPr>
          <w:p w14:paraId="17615E96" w14:textId="77777777" w:rsidR="00697067" w:rsidRPr="00C07FCA" w:rsidRDefault="00697067" w:rsidP="00697067">
            <w:pPr>
              <w:pStyle w:val="Tabletext"/>
            </w:pPr>
            <w:r w:rsidRPr="00BA3521">
              <w:t>0.00%</w:t>
            </w:r>
          </w:p>
        </w:tc>
      </w:tr>
    </w:tbl>
    <w:p w14:paraId="424B9EFE" w14:textId="5BBD2C14" w:rsidR="00EB4BC7" w:rsidRDefault="00EB4BC7" w:rsidP="00F52436">
      <w:pPr>
        <w:pStyle w:val="Body"/>
      </w:pPr>
    </w:p>
    <w:sectPr w:rsidR="00EB4BC7" w:rsidSect="00F15144">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95EBE" w14:textId="77777777" w:rsidR="005175DC" w:rsidRDefault="005175DC">
      <w:r>
        <w:separator/>
      </w:r>
    </w:p>
    <w:p w14:paraId="2014720C" w14:textId="77777777" w:rsidR="005175DC" w:rsidRDefault="005175DC"/>
  </w:endnote>
  <w:endnote w:type="continuationSeparator" w:id="0">
    <w:p w14:paraId="6DFDF757" w14:textId="77777777" w:rsidR="005175DC" w:rsidRDefault="005175DC">
      <w:r>
        <w:continuationSeparator/>
      </w:r>
    </w:p>
    <w:p w14:paraId="4306BD77" w14:textId="77777777" w:rsidR="005175DC" w:rsidRDefault="005175DC"/>
  </w:endnote>
  <w:endnote w:type="continuationNotice" w:id="1">
    <w:p w14:paraId="1FF13CFD" w14:textId="77777777" w:rsidR="005175DC" w:rsidRDefault="005175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AB0" w14:textId="3FA2AEC0" w:rsidR="00EB4BC7" w:rsidRDefault="00EB4BC7">
    <w:pPr>
      <w:pStyle w:val="Footer"/>
    </w:pPr>
    <w:r>
      <w:rPr>
        <w:noProof/>
      </w:rPr>
      <mc:AlternateContent>
        <mc:Choice Requires="wps">
          <w:drawing>
            <wp:anchor distT="0" distB="0" distL="114300" distR="114300" simplePos="0" relativeHeight="251658240"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Text Box 7"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Text Box 7"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3F781E60" w:rsidR="00431A70" w:rsidRDefault="006C180D">
    <w:pPr>
      <w:pStyle w:val="Footer"/>
    </w:pPr>
    <w:r>
      <w:rPr>
        <w:noProof/>
      </w:rPr>
      <mc:AlternateContent>
        <mc:Choice Requires="wps">
          <w:drawing>
            <wp:anchor distT="0" distB="0" distL="114300" distR="114300" simplePos="0" relativeHeight="251658246" behindDoc="0" locked="0" layoutInCell="0" allowOverlap="1" wp14:anchorId="6650ADA3" wp14:editId="3FD2E42D">
              <wp:simplePos x="0" y="9365456"/>
              <wp:positionH relativeFrom="page">
                <wp:align>center</wp:align>
              </wp:positionH>
              <wp:positionV relativeFrom="page">
                <wp:align>bottom</wp:align>
              </wp:positionV>
              <wp:extent cx="7772400" cy="502285"/>
              <wp:effectExtent l="0" t="0" r="0" b="12065"/>
              <wp:wrapNone/>
              <wp:docPr id="35" name="MSIPCM18a74e1293699a04fc30884f"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7E5F47" w14:textId="246172DB" w:rsidR="006C180D" w:rsidRPr="006C180D" w:rsidRDefault="006C180D" w:rsidP="006C180D">
                          <w:pPr>
                            <w:spacing w:after="0"/>
                            <w:jc w:val="center"/>
                            <w:rPr>
                              <w:rFonts w:ascii="Arial Black" w:hAnsi="Arial Black"/>
                              <w:color w:val="000000"/>
                              <w:sz w:val="20"/>
                            </w:rPr>
                          </w:pPr>
                          <w:r w:rsidRPr="006C180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650ADA3" id="_x0000_t202" coordsize="21600,21600" o:spt="202" path="m,l,21600r21600,l21600,xe">
              <v:stroke joinstyle="miter"/>
              <v:path gradientshapeok="t" o:connecttype="rect"/>
            </v:shapetype>
            <v:shape id="MSIPCM18a74e1293699a04fc30884f" o:spid="_x0000_s1027" type="#_x0000_t202" alt="{&quot;HashCode&quot;:904758361,&quot;Height&quot;:9999999.0,&quot;Width&quot;:9999999.0,&quot;Placement&quot;:&quot;Footer&quot;,&quot;Index&quot;:&quot;Primary&quot;,&quot;Section&quot;:1,&quot;Top&quot;:0.0,&quot;Left&quot;:0.0}" style="position:absolute;margin-left:0;margin-top:0;width:612pt;height:39.55pt;z-index:25165824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o:allowincell="f" filled="f" stroked="f" strokeweight=".5pt">
              <v:textbox inset=",0,,0">
                <w:txbxContent>
                  <w:p w14:paraId="4D7E5F47" w14:textId="246172DB" w:rsidR="006C180D" w:rsidRPr="006C180D" w:rsidRDefault="006C180D" w:rsidP="006C180D">
                    <w:pPr>
                      <w:spacing w:after="0"/>
                      <w:jc w:val="center"/>
                      <w:rPr>
                        <w:rFonts w:ascii="Arial Black" w:hAnsi="Arial Black"/>
                        <w:color w:val="000000"/>
                        <w:sz w:val="20"/>
                      </w:rPr>
                    </w:pPr>
                    <w:r w:rsidRPr="006C180D">
                      <w:rPr>
                        <w:rFonts w:ascii="Arial Black" w:hAnsi="Arial Black"/>
                        <w:color w:val="000000"/>
                        <w:sz w:val="20"/>
                      </w:rPr>
                      <w:t>OFFICIAL</w:t>
                    </w:r>
                  </w:p>
                </w:txbxContent>
              </v:textbox>
              <w10:wrap anchorx="page" anchory="page"/>
            </v:shape>
          </w:pict>
        </mc:Fallback>
      </mc:AlternateContent>
    </w:r>
    <w:r w:rsidR="00946018">
      <w:rPr>
        <w:noProof/>
      </w:rPr>
      <mc:AlternateContent>
        <mc:Choice Requires="wps">
          <w:drawing>
            <wp:anchor distT="0" distB="0" distL="114300" distR="114300" simplePos="0" relativeHeight="251658243" behindDoc="0" locked="0" layoutInCell="0" allowOverlap="1" wp14:anchorId="7E322243" wp14:editId="14FDCEF5">
              <wp:simplePos x="0" y="9365456"/>
              <wp:positionH relativeFrom="page">
                <wp:align>center</wp:align>
              </wp:positionH>
              <wp:positionV relativeFrom="page">
                <wp:align>bottom</wp:align>
              </wp:positionV>
              <wp:extent cx="7772400" cy="502285"/>
              <wp:effectExtent l="0" t="0" r="0" b="12065"/>
              <wp:wrapNone/>
              <wp:docPr id="29" name="Text Box 29"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B56E36" w14:textId="222A407E" w:rsidR="00946018" w:rsidRPr="001301B8" w:rsidRDefault="001301B8" w:rsidP="001301B8">
                          <w:pPr>
                            <w:spacing w:after="0"/>
                            <w:jc w:val="center"/>
                            <w:rPr>
                              <w:rFonts w:ascii="Arial Black" w:hAnsi="Arial Black"/>
                              <w:color w:val="000000"/>
                              <w:sz w:val="20"/>
                            </w:rPr>
                          </w:pPr>
                          <w:r w:rsidRPr="001301B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7E322243" id="Text Box 29" o:spid="_x0000_s1028" type="#_x0000_t202" alt="{&quot;HashCode&quot;:904758361,&quot;Height&quot;:9999999.0,&quot;Width&quot;:9999999.0,&quot;Placement&quot;:&quot;Footer&quot;,&quot;Index&quot;:&quot;Primary&quot;,&quot;Section&quot;:1,&quot;Top&quot;:0.0,&quot;Left&quot;:0.0}" style="position:absolute;margin-left:0;margin-top:0;width:612pt;height:39.55pt;z-index:25165824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o:allowincell="f" filled="f" stroked="f" strokeweight=".5pt">
              <v:textbox inset=",0,,0">
                <w:txbxContent>
                  <w:p w14:paraId="52B56E36" w14:textId="222A407E" w:rsidR="00946018" w:rsidRPr="001301B8" w:rsidRDefault="001301B8" w:rsidP="001301B8">
                    <w:pPr>
                      <w:spacing w:after="0"/>
                      <w:jc w:val="center"/>
                      <w:rPr>
                        <w:rFonts w:ascii="Arial Black" w:hAnsi="Arial Black"/>
                        <w:color w:val="000000"/>
                        <w:sz w:val="20"/>
                      </w:rPr>
                    </w:pPr>
                    <w:r w:rsidRPr="001301B8">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4F2162FD" w:rsidR="00EB4BC7" w:rsidRDefault="006C180D">
    <w:pPr>
      <w:pStyle w:val="Footer"/>
    </w:pPr>
    <w:r>
      <w:rPr>
        <w:noProof/>
      </w:rPr>
      <mc:AlternateContent>
        <mc:Choice Requires="wps">
          <w:drawing>
            <wp:anchor distT="0" distB="0" distL="114300" distR="114300" simplePos="0" relativeHeight="251658247" behindDoc="0" locked="0" layoutInCell="0" allowOverlap="1" wp14:anchorId="4FDEB090" wp14:editId="68745F50">
              <wp:simplePos x="0" y="0"/>
              <wp:positionH relativeFrom="page">
                <wp:align>center</wp:align>
              </wp:positionH>
              <wp:positionV relativeFrom="page">
                <wp:align>bottom</wp:align>
              </wp:positionV>
              <wp:extent cx="7772400" cy="502285"/>
              <wp:effectExtent l="0" t="0" r="0" b="12065"/>
              <wp:wrapNone/>
              <wp:docPr id="36" name="MSIPCM353f419bb6b1b798eb094d17"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0FB55B" w14:textId="77D663E5" w:rsidR="006C180D" w:rsidRPr="006C180D" w:rsidRDefault="006C180D" w:rsidP="006C180D">
                          <w:pPr>
                            <w:spacing w:after="0"/>
                            <w:jc w:val="center"/>
                            <w:rPr>
                              <w:rFonts w:ascii="Arial Black" w:hAnsi="Arial Black"/>
                              <w:color w:val="000000"/>
                              <w:sz w:val="20"/>
                            </w:rPr>
                          </w:pPr>
                          <w:r w:rsidRPr="006C180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FDEB090" id="_x0000_t202" coordsize="21600,21600" o:spt="202" path="m,l,21600r21600,l21600,xe">
              <v:stroke joinstyle="miter"/>
              <v:path gradientshapeok="t" o:connecttype="rect"/>
            </v:shapetype>
            <v:shape id="MSIPCM353f419bb6b1b798eb094d17" o:spid="_x0000_s1029" type="#_x0000_t202" alt="{&quot;HashCode&quot;:904758361,&quot;Height&quot;:9999999.0,&quot;Width&quot;:9999999.0,&quot;Placement&quot;:&quot;Footer&quot;,&quot;Index&quot;:&quot;FirstPage&quot;,&quot;Section&quot;:1,&quot;Top&quot;:0.0,&quot;Left&quot;:0.0}" style="position:absolute;margin-left:0;margin-top:0;width:612pt;height:39.55pt;z-index:25165824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o:allowincell="f" filled="f" stroked="f" strokeweight=".5pt">
              <v:textbox inset=",0,,0">
                <w:txbxContent>
                  <w:p w14:paraId="590FB55B" w14:textId="77D663E5" w:rsidR="006C180D" w:rsidRPr="006C180D" w:rsidRDefault="006C180D" w:rsidP="006C180D">
                    <w:pPr>
                      <w:spacing w:after="0"/>
                      <w:jc w:val="center"/>
                      <w:rPr>
                        <w:rFonts w:ascii="Arial Black" w:hAnsi="Arial Black"/>
                        <w:color w:val="000000"/>
                        <w:sz w:val="20"/>
                      </w:rPr>
                    </w:pPr>
                    <w:r w:rsidRPr="006C180D">
                      <w:rPr>
                        <w:rFonts w:ascii="Arial Black" w:hAnsi="Arial Black"/>
                        <w:color w:val="000000"/>
                        <w:sz w:val="20"/>
                      </w:rPr>
                      <w:t>OFFICIAL</w:t>
                    </w:r>
                  </w:p>
                </w:txbxContent>
              </v:textbox>
              <w10:wrap anchorx="page" anchory="page"/>
            </v:shape>
          </w:pict>
        </mc:Fallback>
      </mc:AlternateContent>
    </w:r>
    <w:r w:rsidR="00946018">
      <w:rPr>
        <w:noProof/>
      </w:rPr>
      <mc:AlternateContent>
        <mc:Choice Requires="wps">
          <w:drawing>
            <wp:anchor distT="0" distB="0" distL="114300" distR="114300" simplePos="0" relativeHeight="251658245" behindDoc="0" locked="0" layoutInCell="0" allowOverlap="1" wp14:anchorId="4EDF6D7C" wp14:editId="7AED7611">
              <wp:simplePos x="0" y="0"/>
              <wp:positionH relativeFrom="page">
                <wp:align>center</wp:align>
              </wp:positionH>
              <wp:positionV relativeFrom="page">
                <wp:align>bottom</wp:align>
              </wp:positionV>
              <wp:extent cx="7772400" cy="502285"/>
              <wp:effectExtent l="0" t="0" r="0" b="12065"/>
              <wp:wrapNone/>
              <wp:docPr id="31" name="Text Box 31"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6EC5AA" w14:textId="5AC08507" w:rsidR="00946018" w:rsidRPr="001301B8" w:rsidRDefault="001301B8" w:rsidP="001301B8">
                          <w:pPr>
                            <w:spacing w:after="0"/>
                            <w:jc w:val="center"/>
                            <w:rPr>
                              <w:rFonts w:ascii="Arial Black" w:hAnsi="Arial Black"/>
                              <w:color w:val="000000"/>
                              <w:sz w:val="20"/>
                            </w:rPr>
                          </w:pPr>
                          <w:r w:rsidRPr="001301B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4EDF6D7C" id="Text Box 31" o:spid="_x0000_s1030" type="#_x0000_t202" alt="{&quot;HashCode&quot;:904758361,&quot;Height&quot;:9999999.0,&quot;Width&quot;:9999999.0,&quot;Placement&quot;:&quot;Footer&quot;,&quot;Index&quot;:&quot;FirstPage&quot;,&quot;Section&quot;:1,&quot;Top&quot;:0.0,&quot;Left&quot;:0.0}" style="position:absolute;margin-left:0;margin-top:0;width:612pt;height:39.55pt;z-index:25165824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PRGQ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qqpNNhjx1UJ1zPQc+8t3zd4Awb&#10;5sMzc0g1jo3yDU94SAXYC84WJTW4X3/zx3xkAKOUtCidkvqfB+YEJeq7QW6+jKfTqLV0QcO99e4G&#10;rznoe0BVjvGBWJ7MmBvUYEoH+hXVvYrdMMQMx54l5cENl/vQSxnfBxerVUpDXVkWNmZreSwe8YzY&#10;vnSvzNkzAQGpe4RBXqx4x0Of2zOxOgSQTSIpItzjeQYeNZloPr+fKPq395R1feXL3wA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TQePRGQIAAC0EAAAOAAAAAAAAAAAAAAAAAC4CAABkcnMvZTJvRG9jLnhtbFBLAQItABQABgAI&#10;AAAAIQDYP/032wAAAAUBAAAPAAAAAAAAAAAAAAAAAHMEAABkcnMvZG93bnJldi54bWxQSwUGAAAA&#10;AAQABADzAAAAewUAAAAA&#10;" o:allowincell="f" filled="f" stroked="f" strokeweight=".5pt">
              <v:textbox inset=",0,,0">
                <w:txbxContent>
                  <w:p w14:paraId="536EC5AA" w14:textId="5AC08507" w:rsidR="00946018" w:rsidRPr="001301B8" w:rsidRDefault="001301B8" w:rsidP="001301B8">
                    <w:pPr>
                      <w:spacing w:after="0"/>
                      <w:jc w:val="center"/>
                      <w:rPr>
                        <w:rFonts w:ascii="Arial Black" w:hAnsi="Arial Black"/>
                        <w:color w:val="000000"/>
                        <w:sz w:val="20"/>
                      </w:rPr>
                    </w:pPr>
                    <w:r w:rsidRPr="001301B8">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2" behindDoc="0" locked="0" layoutInCell="0" allowOverlap="1" wp14:anchorId="3B772BC9" wp14:editId="44911791">
              <wp:simplePos x="0" y="0"/>
              <wp:positionH relativeFrom="page">
                <wp:posOffset>0</wp:posOffset>
              </wp:positionH>
              <wp:positionV relativeFrom="page">
                <wp:posOffset>10189210</wp:posOffset>
              </wp:positionV>
              <wp:extent cx="7560310" cy="311785"/>
              <wp:effectExtent l="0" t="0" r="0" b="12065"/>
              <wp:wrapNone/>
              <wp:docPr id="4" name="Text Box 4"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Text Box 4" o:spid="_x0000_s1031" type="#_x0000_t202" alt="{&quot;HashCode&quot;:904758361,&quot;Height&quot;:841.0,&quot;Width&quot;:595.0,&quot;Placement&quot;:&quot;Footer&quot;,&quot;Index&quot;:&quot;OddAndEven&quot;,&quot;Section&quot;:3,&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7BFBECF9" w:rsidR="00431A70" w:rsidRDefault="002915B6" w:rsidP="00DC00C1">
    <w:pPr>
      <w:pStyle w:val="Footer"/>
      <w:tabs>
        <w:tab w:val="left" w:pos="3667"/>
      </w:tabs>
    </w:pPr>
    <w:r>
      <w:rPr>
        <w:noProof/>
        <w:lang w:eastAsia="en-AU"/>
      </w:rPr>
      <mc:AlternateContent>
        <mc:Choice Requires="wps">
          <w:drawing>
            <wp:anchor distT="0" distB="0" distL="114300" distR="114300" simplePos="0" relativeHeight="251658244" behindDoc="0" locked="0" layoutInCell="0" allowOverlap="1" wp14:anchorId="0ABF180D" wp14:editId="3236890A">
              <wp:simplePos x="0" y="0"/>
              <wp:positionH relativeFrom="page">
                <wp:align>center</wp:align>
              </wp:positionH>
              <wp:positionV relativeFrom="page">
                <wp:align>bottom</wp:align>
              </wp:positionV>
              <wp:extent cx="7772400" cy="502285"/>
              <wp:effectExtent l="0" t="0" r="0" b="12065"/>
              <wp:wrapNone/>
              <wp:docPr id="3" name="Text Box 3" descr="{&quot;HashCode&quot;:904758361,&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AD8B9E" w14:textId="0ECA3E40" w:rsidR="002915B6" w:rsidRPr="001301B8" w:rsidRDefault="001301B8" w:rsidP="001301B8">
                          <w:pPr>
                            <w:spacing w:after="0"/>
                            <w:jc w:val="center"/>
                            <w:rPr>
                              <w:rFonts w:ascii="Arial Black" w:hAnsi="Arial Black"/>
                              <w:color w:val="000000"/>
                              <w:sz w:val="20"/>
                            </w:rPr>
                          </w:pPr>
                          <w:r w:rsidRPr="001301B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ABF180D" id="_x0000_t202" coordsize="21600,21600" o:spt="202" path="m,l,21600r21600,l21600,xe">
              <v:stroke joinstyle="miter"/>
              <v:path gradientshapeok="t" o:connecttype="rect"/>
            </v:shapetype>
            <v:shape id="Text Box 3" o:spid="_x0000_s1032" type="#_x0000_t202" alt="{&quot;HashCode&quot;:904758361,&quot;Height&quot;:9999999.0,&quot;Width&quot;:9999999.0,&quot;Placement&quot;:&quot;Footer&quot;,&quot;Index&quot;:&quot;Primary&quot;,&quot;Section&quot;:2,&quot;Top&quot;:0.0,&quot;Left&quot;:0.0}" style="position:absolute;margin-left:0;margin-top:0;width:612pt;height:39.55pt;z-index:2516582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pQC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f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ImulAIYAgAALQQAAA4AAAAAAAAAAAAAAAAALgIAAGRycy9lMm9Eb2MueG1sUEsBAi0AFAAGAAgA&#10;AAAhANg//TfbAAAABQEAAA8AAAAAAAAAAAAAAAAAcgQAAGRycy9kb3ducmV2LnhtbFBLBQYAAAAA&#10;BAAEAPMAAAB6BQAAAAA=&#10;" o:allowincell="f" filled="f" stroked="f" strokeweight=".5pt">
              <v:textbox inset=",0,,0">
                <w:txbxContent>
                  <w:p w14:paraId="0CAD8B9E" w14:textId="0ECA3E40" w:rsidR="002915B6" w:rsidRPr="001301B8" w:rsidRDefault="001301B8" w:rsidP="001301B8">
                    <w:pPr>
                      <w:spacing w:after="0"/>
                      <w:jc w:val="center"/>
                      <w:rPr>
                        <w:rFonts w:ascii="Arial Black" w:hAnsi="Arial Black"/>
                        <w:color w:val="000000"/>
                        <w:sz w:val="20"/>
                      </w:rPr>
                    </w:pPr>
                    <w:r w:rsidRPr="001301B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1" behindDoc="0" locked="0" layoutInCell="0" allowOverlap="1" wp14:anchorId="1BA32EAB" wp14:editId="5D155117">
              <wp:simplePos x="0" y="0"/>
              <wp:positionH relativeFrom="page">
                <wp:posOffset>0</wp:posOffset>
              </wp:positionH>
              <wp:positionV relativeFrom="page">
                <wp:posOffset>10189845</wp:posOffset>
              </wp:positionV>
              <wp:extent cx="7560310" cy="311785"/>
              <wp:effectExtent l="0" t="0" r="0" b="12065"/>
              <wp:wrapNone/>
              <wp:docPr id="11" name="Text Box 11"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Text Box 11" o:spid="_x0000_s1033" type="#_x0000_t202" alt="{&quot;HashCode&quot;:904758361,&quot;Height&quot;:841.0,&quot;Width&quot;:595.0,&quot;Placement&quot;:&quot;Footer&quot;,&quot;Index&quot;:&quot;Primary&quot;,&quot;Section&quot;:3,&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DcNeBgCAAArBAAADgAAAAAAAAAAAAAAAAAuAgAAZHJzL2Uyb0RvYy54bWxQSwECLQAU&#10;AAYACAAAACEAL5BIl+AAAAALAQAADwAAAAAAAAAAAAAAAAByBAAAZHJzL2Rvd25yZXYueG1sUEsF&#10;BgAAAAAEAAQA8wAAAH8FA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1652D" w14:textId="77777777" w:rsidR="005175DC" w:rsidRDefault="005175DC" w:rsidP="00207717">
      <w:pPr>
        <w:spacing w:before="120"/>
      </w:pPr>
      <w:r>
        <w:separator/>
      </w:r>
    </w:p>
  </w:footnote>
  <w:footnote w:type="continuationSeparator" w:id="0">
    <w:p w14:paraId="2517DF3F" w14:textId="77777777" w:rsidR="005175DC" w:rsidRDefault="005175DC">
      <w:r>
        <w:continuationSeparator/>
      </w:r>
    </w:p>
    <w:p w14:paraId="1FDC2903" w14:textId="77777777" w:rsidR="005175DC" w:rsidRDefault="005175DC"/>
  </w:footnote>
  <w:footnote w:type="continuationNotice" w:id="1">
    <w:p w14:paraId="0C2F377E" w14:textId="77777777" w:rsidR="005175DC" w:rsidRDefault="005175DC">
      <w:pPr>
        <w:spacing w:after="0" w:line="240" w:lineRule="auto"/>
      </w:pPr>
    </w:p>
  </w:footnote>
  <w:footnote w:id="2">
    <w:p w14:paraId="3DAAC694" w14:textId="780ECCD1" w:rsidR="00DA6994" w:rsidRDefault="00DA6994" w:rsidP="00DA6994">
      <w:pPr>
        <w:pStyle w:val="FootnoteText"/>
      </w:pPr>
      <w:r>
        <w:rPr>
          <w:rStyle w:val="FootnoteReference"/>
        </w:rPr>
        <w:footnoteRef/>
      </w:r>
      <w:r>
        <w:t xml:space="preserve"> </w:t>
      </w:r>
      <w:r w:rsidRPr="00AC6F05">
        <w:t>Australian Burea</w:t>
      </w:r>
      <w:r>
        <w:t>u</w:t>
      </w:r>
      <w:r w:rsidRPr="00AC6F05">
        <w:t xml:space="preserve"> of Statistics (2022). </w:t>
      </w:r>
      <w:r w:rsidRPr="00AC6F05">
        <w:rPr>
          <w:i/>
          <w:iCs/>
        </w:rPr>
        <w:t>Snapshot of Victoria</w:t>
      </w:r>
      <w:r w:rsidRPr="00AC6F05">
        <w:t>. Australian Bureau of Statistics. Retrieved December 20, 2022, from https://www.abs.gov.au/articles/snapshot-vic-2021</w:t>
      </w:r>
    </w:p>
  </w:footnote>
  <w:footnote w:id="3">
    <w:p w14:paraId="6AAF0CA5" w14:textId="3093AF11" w:rsidR="00DA6994" w:rsidRPr="003424B2" w:rsidRDefault="00DA6994">
      <w:pPr>
        <w:pStyle w:val="FootnoteText"/>
      </w:pPr>
      <w:r>
        <w:rPr>
          <w:rStyle w:val="FootnoteReference"/>
        </w:rPr>
        <w:footnoteRef/>
      </w:r>
      <w:r>
        <w:t xml:space="preserve"> </w:t>
      </w:r>
      <w:r w:rsidRPr="004778A9">
        <w:t xml:space="preserve">Department of Social Services (2017). </w:t>
      </w:r>
      <w:r>
        <w:t>‘</w:t>
      </w:r>
      <w:r w:rsidRPr="004778A9">
        <w:rPr>
          <w:i/>
          <w:iCs/>
        </w:rPr>
        <w:t>Building a New Life in Australia (BNLA): The Longitudinal Study of Humanitarian Migrants’</w:t>
      </w:r>
      <w:r>
        <w:rPr>
          <w:i/>
          <w:iCs/>
          <w:sz w:val="16"/>
        </w:rPr>
        <w:t xml:space="preserve"> </w:t>
      </w:r>
      <w:r w:rsidR="003424B2">
        <w:t>a</w:t>
      </w:r>
      <w:r w:rsidR="003424B2" w:rsidRPr="003424B2">
        <w:t>nd</w:t>
      </w:r>
      <w:r w:rsidR="003424B2">
        <w:rPr>
          <w:sz w:val="16"/>
        </w:rPr>
        <w:t xml:space="preserve"> </w:t>
      </w:r>
      <w:r w:rsidRPr="00AC6F05">
        <w:t xml:space="preserve">Blake L., et al. (2019). The Impact of oral English proficiency on humanitarian migrants’ experiences of settling in </w:t>
      </w:r>
      <w:r w:rsidRPr="003424B2">
        <w:t xml:space="preserve">Australia. </w:t>
      </w:r>
      <w:r w:rsidRPr="003424B2">
        <w:rPr>
          <w:i/>
          <w:iCs/>
        </w:rPr>
        <w:t>International Journal of Bilingual Education and Bilingualism</w:t>
      </w:r>
      <w:r w:rsidRPr="003424B2">
        <w:t>, 22:6, 689</w:t>
      </w:r>
      <w:r w:rsidR="003424B2" w:rsidRPr="003424B2">
        <w:t>–</w:t>
      </w:r>
      <w:r w:rsidRPr="003424B2">
        <w:t>705.</w:t>
      </w:r>
    </w:p>
  </w:footnote>
  <w:footnote w:id="4">
    <w:p w14:paraId="5350A46A" w14:textId="44A50C74" w:rsidR="004B79E0" w:rsidRDefault="00DA6994" w:rsidP="004B79E0">
      <w:pPr>
        <w:pStyle w:val="FootnoteText"/>
      </w:pPr>
      <w:r w:rsidRPr="003424B2">
        <w:rPr>
          <w:rStyle w:val="FootnoteReference"/>
        </w:rPr>
        <w:footnoteRef/>
      </w:r>
      <w:r w:rsidRPr="003424B2">
        <w:t xml:space="preserve"> </w:t>
      </w:r>
      <w:r w:rsidR="00D11005" w:rsidRPr="003424B2">
        <w:t>‘</w:t>
      </w:r>
      <w:proofErr w:type="spellStart"/>
      <w:r w:rsidR="002B45AB" w:rsidRPr="003424B2">
        <w:t>n</w:t>
      </w:r>
      <w:r w:rsidRPr="003424B2">
        <w:t>fd</w:t>
      </w:r>
      <w:proofErr w:type="spellEnd"/>
      <w:r w:rsidR="00D11005" w:rsidRPr="003424B2">
        <w:t>’</w:t>
      </w:r>
      <w:r w:rsidRPr="003424B2">
        <w:t xml:space="preserve"> </w:t>
      </w:r>
      <w:r w:rsidR="00602873" w:rsidRPr="003424B2">
        <w:t xml:space="preserve">stands for not further defined. </w:t>
      </w:r>
      <w:r w:rsidR="009F7F0A" w:rsidRPr="003424B2">
        <w:t xml:space="preserve">This </w:t>
      </w:r>
      <w:r w:rsidR="007C5004" w:rsidRPr="003424B2">
        <w:t xml:space="preserve">term is used in Census data when </w:t>
      </w:r>
      <w:r w:rsidR="00446F26" w:rsidRPr="003424B2">
        <w:t xml:space="preserve">only </w:t>
      </w:r>
      <w:r w:rsidR="004C462A" w:rsidRPr="003424B2">
        <w:t>enough information is provided to partially categorise a response.</w:t>
      </w:r>
    </w:p>
    <w:p w14:paraId="2B773CD2" w14:textId="0DF6EEFF" w:rsidR="00DA6994" w:rsidRDefault="00DA6994" w:rsidP="00602873">
      <w:pPr>
        <w:pStyle w:val="FootnoteText"/>
      </w:pPr>
    </w:p>
  </w:footnote>
  <w:footnote w:id="5">
    <w:p w14:paraId="38DD1772" w14:textId="7B96445D" w:rsidR="0045062E" w:rsidRDefault="0045062E">
      <w:pPr>
        <w:pStyle w:val="FootnoteText"/>
      </w:pPr>
      <w:r>
        <w:rPr>
          <w:rStyle w:val="FootnoteReference"/>
        </w:rPr>
        <w:footnoteRef/>
      </w:r>
      <w:r>
        <w:t xml:space="preserve"> </w:t>
      </w:r>
      <w:r w:rsidRPr="004778A9">
        <w:t xml:space="preserve">Department of Social Services (2017). </w:t>
      </w:r>
      <w:r w:rsidRPr="004778A9">
        <w:rPr>
          <w:i/>
          <w:iCs/>
        </w:rPr>
        <w:t>Building a New Life in Australia (BNLA): The Longitudinal Study of Humanitarian Migrants’.</w:t>
      </w:r>
    </w:p>
  </w:footnote>
  <w:footnote w:id="6">
    <w:p w14:paraId="5F4FA9D8" w14:textId="77777777" w:rsidR="00C13785" w:rsidRDefault="00C13785" w:rsidP="00C13785">
      <w:pPr>
        <w:pStyle w:val="FootnoteText"/>
      </w:pPr>
      <w:r>
        <w:rPr>
          <w:rStyle w:val="FootnoteReference"/>
        </w:rPr>
        <w:footnoteRef/>
      </w:r>
      <w:r>
        <w:t xml:space="preserve"> Statistical Area Level 4 (SA4) is the largest sub-State regions in the Australian Statistical Geography Standards (ASGS).</w:t>
      </w:r>
    </w:p>
  </w:footnote>
  <w:footnote w:id="7">
    <w:p w14:paraId="7DE567AD" w14:textId="0818E06D" w:rsidR="00E06F7D" w:rsidRDefault="00E06F7D">
      <w:pPr>
        <w:pStyle w:val="FootnoteText"/>
      </w:pPr>
      <w:r>
        <w:rPr>
          <w:rStyle w:val="FootnoteReference"/>
        </w:rPr>
        <w:footnoteRef/>
      </w:r>
      <w:r>
        <w:t xml:space="preserve"> </w:t>
      </w:r>
      <w:r w:rsidR="00C97404">
        <w:t>‘</w:t>
      </w:r>
      <w:proofErr w:type="spellStart"/>
      <w:r w:rsidR="00C97404">
        <w:t>n</w:t>
      </w:r>
      <w:r w:rsidR="00DC1421">
        <w:t>ec</w:t>
      </w:r>
      <w:proofErr w:type="spellEnd"/>
      <w:r w:rsidR="00C97404">
        <w:t>’</w:t>
      </w:r>
      <w:r w:rsidR="00DC1421">
        <w:t xml:space="preserve"> stands for not elsewhere classified. </w:t>
      </w:r>
      <w:r w:rsidR="007F1FE5">
        <w:t xml:space="preserve">It </w:t>
      </w:r>
      <w:r w:rsidR="00D10C52">
        <w:t xml:space="preserve">allows for responses </w:t>
      </w:r>
      <w:r w:rsidR="00635BFC">
        <w:t xml:space="preserve">that don’t fit into a suitable category to be included. </w:t>
      </w:r>
    </w:p>
  </w:footnote>
  <w:footnote w:id="8">
    <w:p w14:paraId="7F10BEA6" w14:textId="26E29AC2" w:rsidR="001301B8" w:rsidRDefault="001301B8">
      <w:pPr>
        <w:pStyle w:val="FootnoteText"/>
      </w:pPr>
      <w:r>
        <w:rPr>
          <w:rStyle w:val="FootnoteReference"/>
        </w:rPr>
        <w:footnoteRef/>
      </w:r>
      <w:r>
        <w:t xml:space="preserve"> </w:t>
      </w:r>
      <w:r w:rsidRPr="001301B8">
        <w:t>‘</w:t>
      </w:r>
      <w:proofErr w:type="spellStart"/>
      <w:r w:rsidRPr="001301B8">
        <w:t>nfd</w:t>
      </w:r>
      <w:proofErr w:type="spellEnd"/>
      <w:r w:rsidRPr="001301B8">
        <w:t>’ stands for not further defined. This term is used in Census data when only enough information is provided to partially categorise a response.</w:t>
      </w:r>
    </w:p>
  </w:footnote>
  <w:footnote w:id="9">
    <w:p w14:paraId="36723421" w14:textId="4DEFACC8" w:rsidR="00C52723" w:rsidRDefault="00C52723">
      <w:pPr>
        <w:pStyle w:val="FootnoteText"/>
      </w:pPr>
      <w:r w:rsidRPr="00B46892">
        <w:rPr>
          <w:rStyle w:val="FootnoteReference"/>
        </w:rPr>
        <w:footnoteRef/>
      </w:r>
      <w:r w:rsidRPr="00B46892">
        <w:t xml:space="preserve"> </w:t>
      </w:r>
      <w:proofErr w:type="spellStart"/>
      <w:r w:rsidR="0024679C" w:rsidRPr="00B46892">
        <w:t>Nfd</w:t>
      </w:r>
      <w:proofErr w:type="spellEnd"/>
      <w:r w:rsidR="0024679C" w:rsidRPr="00B46892">
        <w:t xml:space="preserve"> stands for ‘Nor further defined’. This definition is used when there is </w:t>
      </w:r>
      <w:r w:rsidR="00C9745B" w:rsidRPr="00B46892">
        <w:t xml:space="preserve">only </w:t>
      </w:r>
      <w:r w:rsidR="0024679C" w:rsidRPr="00B46892">
        <w:t xml:space="preserve">enough information </w:t>
      </w:r>
      <w:r w:rsidR="00C9745B" w:rsidRPr="00B46892">
        <w:t>given</w:t>
      </w:r>
      <w:r w:rsidR="0024679C" w:rsidRPr="00B46892">
        <w:t xml:space="preserve"> to partially identify the category.</w:t>
      </w:r>
      <w:r w:rsidR="0024679C">
        <w:t xml:space="preserve"> </w:t>
      </w:r>
      <w:r w:rsidR="00983752">
        <w:t xml:space="preserve"> </w:t>
      </w:r>
    </w:p>
  </w:footnote>
  <w:footnote w:id="10">
    <w:p w14:paraId="20AF753E" w14:textId="1706CA5D" w:rsidR="0045062E" w:rsidRDefault="0045062E">
      <w:pPr>
        <w:pStyle w:val="FootnoteText"/>
      </w:pPr>
      <w:r>
        <w:rPr>
          <w:rStyle w:val="FootnoteReference"/>
        </w:rPr>
        <w:footnoteRef/>
      </w:r>
      <w:r>
        <w:t xml:space="preserve"> </w:t>
      </w:r>
      <w:proofErr w:type="spellStart"/>
      <w:r w:rsidRPr="00697067">
        <w:t>Piller</w:t>
      </w:r>
      <w:proofErr w:type="spellEnd"/>
      <w:r w:rsidRPr="00697067">
        <w:t xml:space="preserve">, I. (2019). What makes it hard for migrants to learn the language of their new home? </w:t>
      </w:r>
      <w:proofErr w:type="spellStart"/>
      <w:r w:rsidRPr="00697067">
        <w:t>OpenLearn</w:t>
      </w:r>
      <w:proofErr w:type="spellEnd"/>
      <w:r w:rsidRPr="00697067">
        <w:t xml:space="preserve"> Free Learning from The Open University. </w:t>
      </w:r>
      <w:r>
        <w:rPr>
          <w:rStyle w:val="Hyperlink"/>
          <w:rFonts w:asciiTheme="minorHAnsi" w:hAnsiTheme="minorHAnsi" w:cstheme="minorHAnsi"/>
          <w:sz w:val="22"/>
          <w:szCs w:val="22"/>
        </w:rPr>
        <w:br/>
      </w:r>
      <w:r w:rsidRPr="007351B1">
        <w:t>Harmony Alliance (2019). A strategic approach to improving employment outcomes of women from migrant and refugee backgrounds in Australia.</w:t>
      </w:r>
    </w:p>
  </w:footnote>
  <w:footnote w:id="11">
    <w:p w14:paraId="6EAE7DF0" w14:textId="41E1D622" w:rsidR="00F15EC7" w:rsidRDefault="00F15EC7">
      <w:pPr>
        <w:pStyle w:val="FootnoteText"/>
      </w:pPr>
      <w:r w:rsidRPr="00561933">
        <w:rPr>
          <w:rStyle w:val="FootnoteReference"/>
        </w:rPr>
        <w:footnoteRef/>
      </w:r>
      <w:r w:rsidRPr="00561933">
        <w:t xml:space="preserve"> </w:t>
      </w:r>
      <w:r w:rsidR="00187B8F" w:rsidRPr="00561933">
        <w:t>Some languages show 0</w:t>
      </w:r>
      <w:r w:rsidR="00561933">
        <w:t xml:space="preserve"> per cent</w:t>
      </w:r>
      <w:r w:rsidR="00187B8F" w:rsidRPr="00561933">
        <w:t xml:space="preserve"> in this table.</w:t>
      </w:r>
      <w:r w:rsidR="00C9745B" w:rsidRPr="00561933">
        <w:t xml:space="preserve"> </w:t>
      </w:r>
      <w:bookmarkStart w:id="46" w:name="_Hlk131612354"/>
      <w:r w:rsidR="002D17B8" w:rsidRPr="00561933">
        <w:t xml:space="preserve">This is done </w:t>
      </w:r>
      <w:r w:rsidR="00EB1C71">
        <w:t xml:space="preserve">to </w:t>
      </w:r>
      <w:r w:rsidR="002D17B8" w:rsidRPr="00561933">
        <w:t xml:space="preserve">due to </w:t>
      </w:r>
      <w:r w:rsidR="00EB1C71">
        <w:t>identity</w:t>
      </w:r>
      <w:r w:rsidR="002D17B8" w:rsidRPr="00561933">
        <w:t xml:space="preserve"> risks</w:t>
      </w:r>
      <w:bookmarkEnd w:id="46"/>
      <w:r w:rsidR="00EB1C71">
        <w:t xml:space="preserve">. For more information, see </w:t>
      </w:r>
      <w:hyperlink w:anchor="_Disclosure_risks" w:history="1">
        <w:r w:rsidR="00AC625A" w:rsidRPr="00AC625A">
          <w:rPr>
            <w:rStyle w:val="Hyperlink"/>
          </w:rPr>
          <w:t>Disclosure risks</w:t>
        </w:r>
      </w:hyperlink>
      <w:r w:rsidR="00AC625A">
        <w:t xml:space="preserve"> in this document.</w:t>
      </w:r>
      <w:r w:rsidR="002D17B8" w:rsidRPr="0056193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276AF92A" w:rsidR="00562811" w:rsidRPr="001C7128" w:rsidRDefault="002329AB" w:rsidP="001C7128">
    <w:pPr>
      <w:pStyle w:val="Header"/>
    </w:pPr>
    <w:r>
      <w:t>M</w:t>
    </w:r>
    <w:r w:rsidR="00F6383E">
      <w:t>apping languages</w:t>
    </w:r>
    <w:r w:rsidR="002D1469">
      <w:t xml:space="preserve"> spoken</w:t>
    </w:r>
    <w:r w:rsidR="00F6383E">
      <w:t xml:space="preserve"> </w:t>
    </w:r>
    <w:r w:rsidR="00AA75E5">
      <w:t>in</w:t>
    </w:r>
    <w:r w:rsidR="00F6383E">
      <w:t xml:space="preserve"> Victoria</w:t>
    </w:r>
    <w:r w:rsidR="001301B8">
      <w:t>:</w:t>
    </w:r>
    <w:r w:rsidR="00F6383E">
      <w:t xml:space="preserve"> </w:t>
    </w:r>
    <w:r w:rsidR="001301B8">
      <w:t>r</w:t>
    </w:r>
    <w:r w:rsidR="00F6383E">
      <w:t>egional Victoria</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68F4BE0"/>
    <w:multiLevelType w:val="hybridMultilevel"/>
    <w:tmpl w:val="25DCC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AFA5BAC"/>
    <w:multiLevelType w:val="hybridMultilevel"/>
    <w:tmpl w:val="29145DBE"/>
    <w:lvl w:ilvl="0" w:tplc="0016B102">
      <w:start w:val="2023"/>
      <w:numFmt w:val="bullet"/>
      <w:lvlText w:val="-"/>
      <w:lvlJc w:val="left"/>
      <w:pPr>
        <w:ind w:left="720" w:hanging="360"/>
      </w:pPr>
      <w:rPr>
        <w:rFonts w:ascii="Arial" w:eastAsia="MS Gothic"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B8D43DB"/>
    <w:multiLevelType w:val="multilevel"/>
    <w:tmpl w:val="9D040EF8"/>
    <w:numStyleLink w:val="ZZNumbersdigit"/>
  </w:abstractNum>
  <w:abstractNum w:abstractNumId="16"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0F3E0256"/>
    <w:multiLevelType w:val="hybridMultilevel"/>
    <w:tmpl w:val="8D101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F5B5B84"/>
    <w:multiLevelType w:val="hybridMultilevel"/>
    <w:tmpl w:val="5F4C5A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5371C02"/>
    <w:multiLevelType w:val="multilevel"/>
    <w:tmpl w:val="3E8AB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A530C29"/>
    <w:multiLevelType w:val="hybridMultilevel"/>
    <w:tmpl w:val="5E320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07029A1"/>
    <w:multiLevelType w:val="hybridMultilevel"/>
    <w:tmpl w:val="6D3AD3CC"/>
    <w:lvl w:ilvl="0" w:tplc="7BE0BF9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5AA139E"/>
    <w:multiLevelType w:val="hybridMultilevel"/>
    <w:tmpl w:val="A43AB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8A4036"/>
    <w:multiLevelType w:val="hybridMultilevel"/>
    <w:tmpl w:val="4BCE7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452DD0"/>
    <w:multiLevelType w:val="multilevel"/>
    <w:tmpl w:val="866C8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7"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8"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22B029B"/>
    <w:multiLevelType w:val="hybridMultilevel"/>
    <w:tmpl w:val="58D6A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5A650D8A"/>
    <w:multiLevelType w:val="hybridMultilevel"/>
    <w:tmpl w:val="146CEB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5" w15:restartNumberingAfterBreak="0">
    <w:nsid w:val="661C02A9"/>
    <w:multiLevelType w:val="hybridMultilevel"/>
    <w:tmpl w:val="6FD23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8"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7ED3305E"/>
    <w:multiLevelType w:val="hybridMultilevel"/>
    <w:tmpl w:val="7A744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004334">
    <w:abstractNumId w:val="10"/>
  </w:num>
  <w:num w:numId="2" w16cid:durableId="163984528">
    <w:abstractNumId w:val="27"/>
  </w:num>
  <w:num w:numId="3" w16cid:durableId="10018604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62975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89638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897418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3438264">
    <w:abstractNumId w:val="32"/>
  </w:num>
  <w:num w:numId="8" w16cid:durableId="481239022">
    <w:abstractNumId w:val="26"/>
  </w:num>
  <w:num w:numId="9" w16cid:durableId="149643199">
    <w:abstractNumId w:val="31"/>
  </w:num>
  <w:num w:numId="10" w16cid:durableId="9372501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3528050">
    <w:abstractNumId w:val="34"/>
  </w:num>
  <w:num w:numId="12" w16cid:durableId="3728520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0264264">
    <w:abstractNumId w:val="28"/>
  </w:num>
  <w:num w:numId="14" w16cid:durableId="14723331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651084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096542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10061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25735380">
    <w:abstractNumId w:val="37"/>
  </w:num>
  <w:num w:numId="19" w16cid:durableId="20343335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5902669">
    <w:abstractNumId w:val="16"/>
  </w:num>
  <w:num w:numId="21" w16cid:durableId="36247131">
    <w:abstractNumId w:val="12"/>
  </w:num>
  <w:num w:numId="22" w16cid:durableId="13646707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4490445">
    <w:abstractNumId w:val="20"/>
  </w:num>
  <w:num w:numId="24" w16cid:durableId="1256476349">
    <w:abstractNumId w:val="38"/>
  </w:num>
  <w:num w:numId="25" w16cid:durableId="721827407">
    <w:abstractNumId w:val="36"/>
  </w:num>
  <w:num w:numId="26" w16cid:durableId="218903634">
    <w:abstractNumId w:val="29"/>
  </w:num>
  <w:num w:numId="27" w16cid:durableId="442773259">
    <w:abstractNumId w:val="11"/>
  </w:num>
  <w:num w:numId="28" w16cid:durableId="950480213">
    <w:abstractNumId w:val="39"/>
  </w:num>
  <w:num w:numId="29" w16cid:durableId="22169654">
    <w:abstractNumId w:val="9"/>
  </w:num>
  <w:num w:numId="30" w16cid:durableId="1160661654">
    <w:abstractNumId w:val="7"/>
  </w:num>
  <w:num w:numId="31" w16cid:durableId="100344921">
    <w:abstractNumId w:val="6"/>
  </w:num>
  <w:num w:numId="32" w16cid:durableId="707027701">
    <w:abstractNumId w:val="5"/>
  </w:num>
  <w:num w:numId="33" w16cid:durableId="1854342095">
    <w:abstractNumId w:val="4"/>
  </w:num>
  <w:num w:numId="34" w16cid:durableId="1482575682">
    <w:abstractNumId w:val="8"/>
  </w:num>
  <w:num w:numId="35" w16cid:durableId="560823583">
    <w:abstractNumId w:val="3"/>
  </w:num>
  <w:num w:numId="36" w16cid:durableId="224805664">
    <w:abstractNumId w:val="2"/>
  </w:num>
  <w:num w:numId="37" w16cid:durableId="1489328312">
    <w:abstractNumId w:val="1"/>
  </w:num>
  <w:num w:numId="38" w16cid:durableId="945890181">
    <w:abstractNumId w:val="0"/>
  </w:num>
  <w:num w:numId="39" w16cid:durableId="8243241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87218555">
    <w:abstractNumId w:val="23"/>
  </w:num>
  <w:num w:numId="41" w16cid:durableId="1745032969">
    <w:abstractNumId w:val="30"/>
  </w:num>
  <w:num w:numId="42" w16cid:durableId="1246382969">
    <w:abstractNumId w:val="17"/>
  </w:num>
  <w:num w:numId="43" w16cid:durableId="1284726980">
    <w:abstractNumId w:val="22"/>
  </w:num>
  <w:num w:numId="44" w16cid:durableId="1646349505">
    <w:abstractNumId w:val="21"/>
  </w:num>
  <w:num w:numId="45" w16cid:durableId="1739475829">
    <w:abstractNumId w:val="24"/>
  </w:num>
  <w:num w:numId="46" w16cid:durableId="205333619">
    <w:abstractNumId w:val="25"/>
  </w:num>
  <w:num w:numId="47" w16cid:durableId="921791165">
    <w:abstractNumId w:val="40"/>
  </w:num>
  <w:num w:numId="48" w16cid:durableId="153493379">
    <w:abstractNumId w:val="19"/>
  </w:num>
  <w:num w:numId="49" w16cid:durableId="154608651">
    <w:abstractNumId w:val="35"/>
  </w:num>
  <w:num w:numId="50" w16cid:durableId="1150437349">
    <w:abstractNumId w:val="13"/>
  </w:num>
  <w:num w:numId="51" w16cid:durableId="1273586587">
    <w:abstractNumId w:val="14"/>
  </w:num>
  <w:num w:numId="52" w16cid:durableId="2067752273">
    <w:abstractNumId w:val="18"/>
  </w:num>
  <w:num w:numId="53" w16cid:durableId="1759445981">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65C"/>
    <w:rsid w:val="00000719"/>
    <w:rsid w:val="00002D68"/>
    <w:rsid w:val="000033F7"/>
    <w:rsid w:val="00003403"/>
    <w:rsid w:val="00005347"/>
    <w:rsid w:val="000072B6"/>
    <w:rsid w:val="00007C87"/>
    <w:rsid w:val="0001021B"/>
    <w:rsid w:val="00011D89"/>
    <w:rsid w:val="000151B6"/>
    <w:rsid w:val="000154FD"/>
    <w:rsid w:val="00015CAE"/>
    <w:rsid w:val="00020255"/>
    <w:rsid w:val="00020678"/>
    <w:rsid w:val="00022271"/>
    <w:rsid w:val="000235E8"/>
    <w:rsid w:val="0002445A"/>
    <w:rsid w:val="00024D89"/>
    <w:rsid w:val="000250B6"/>
    <w:rsid w:val="00033D81"/>
    <w:rsid w:val="00033DC9"/>
    <w:rsid w:val="00035348"/>
    <w:rsid w:val="00037366"/>
    <w:rsid w:val="00040F57"/>
    <w:rsid w:val="00041BF0"/>
    <w:rsid w:val="00042C8A"/>
    <w:rsid w:val="00043C6E"/>
    <w:rsid w:val="00044E5A"/>
    <w:rsid w:val="0004536B"/>
    <w:rsid w:val="00046503"/>
    <w:rsid w:val="00046B68"/>
    <w:rsid w:val="000470E8"/>
    <w:rsid w:val="00051453"/>
    <w:rsid w:val="0005196F"/>
    <w:rsid w:val="000527DD"/>
    <w:rsid w:val="00052BD0"/>
    <w:rsid w:val="000543FB"/>
    <w:rsid w:val="00056B5E"/>
    <w:rsid w:val="00056EC4"/>
    <w:rsid w:val="000578B2"/>
    <w:rsid w:val="00060959"/>
    <w:rsid w:val="00060C8F"/>
    <w:rsid w:val="0006298A"/>
    <w:rsid w:val="00062C21"/>
    <w:rsid w:val="000655F5"/>
    <w:rsid w:val="000663CD"/>
    <w:rsid w:val="000733FE"/>
    <w:rsid w:val="00073D8F"/>
    <w:rsid w:val="00074219"/>
    <w:rsid w:val="00074ED5"/>
    <w:rsid w:val="0008170F"/>
    <w:rsid w:val="0008204A"/>
    <w:rsid w:val="0008508E"/>
    <w:rsid w:val="000864F9"/>
    <w:rsid w:val="00087951"/>
    <w:rsid w:val="00090C15"/>
    <w:rsid w:val="0009113B"/>
    <w:rsid w:val="00093402"/>
    <w:rsid w:val="000939ED"/>
    <w:rsid w:val="00094DA3"/>
    <w:rsid w:val="0009673F"/>
    <w:rsid w:val="00096CD1"/>
    <w:rsid w:val="000A012C"/>
    <w:rsid w:val="000A0EB9"/>
    <w:rsid w:val="000A186C"/>
    <w:rsid w:val="000A1EA4"/>
    <w:rsid w:val="000A2476"/>
    <w:rsid w:val="000A641A"/>
    <w:rsid w:val="000A6803"/>
    <w:rsid w:val="000B3EDB"/>
    <w:rsid w:val="000B543D"/>
    <w:rsid w:val="000B55F9"/>
    <w:rsid w:val="000B5BF7"/>
    <w:rsid w:val="000B6BC8"/>
    <w:rsid w:val="000B6E02"/>
    <w:rsid w:val="000C0303"/>
    <w:rsid w:val="000C1D9E"/>
    <w:rsid w:val="000C42EA"/>
    <w:rsid w:val="000C4546"/>
    <w:rsid w:val="000C4FD0"/>
    <w:rsid w:val="000D02EC"/>
    <w:rsid w:val="000D1242"/>
    <w:rsid w:val="000D2ABA"/>
    <w:rsid w:val="000D3502"/>
    <w:rsid w:val="000D733D"/>
    <w:rsid w:val="000E0970"/>
    <w:rsid w:val="000E1635"/>
    <w:rsid w:val="000E2E92"/>
    <w:rsid w:val="000E3CC7"/>
    <w:rsid w:val="000E6BD4"/>
    <w:rsid w:val="000E6D6D"/>
    <w:rsid w:val="000F0640"/>
    <w:rsid w:val="000F1F1E"/>
    <w:rsid w:val="000F2259"/>
    <w:rsid w:val="000F2DDA"/>
    <w:rsid w:val="000F2EA0"/>
    <w:rsid w:val="000F5213"/>
    <w:rsid w:val="00101001"/>
    <w:rsid w:val="00101507"/>
    <w:rsid w:val="00103276"/>
    <w:rsid w:val="0010392D"/>
    <w:rsid w:val="0010447F"/>
    <w:rsid w:val="00104EE8"/>
    <w:rsid w:val="00104FE3"/>
    <w:rsid w:val="0010714F"/>
    <w:rsid w:val="00107756"/>
    <w:rsid w:val="001120C5"/>
    <w:rsid w:val="00112283"/>
    <w:rsid w:val="001125B8"/>
    <w:rsid w:val="00120BD3"/>
    <w:rsid w:val="00121613"/>
    <w:rsid w:val="00122FEA"/>
    <w:rsid w:val="001232BD"/>
    <w:rsid w:val="0012446D"/>
    <w:rsid w:val="00124ED5"/>
    <w:rsid w:val="00125D2D"/>
    <w:rsid w:val="001276FA"/>
    <w:rsid w:val="001301B8"/>
    <w:rsid w:val="001304CB"/>
    <w:rsid w:val="00133673"/>
    <w:rsid w:val="0014185D"/>
    <w:rsid w:val="001420F7"/>
    <w:rsid w:val="001447B3"/>
    <w:rsid w:val="00146805"/>
    <w:rsid w:val="00146BF0"/>
    <w:rsid w:val="0015074B"/>
    <w:rsid w:val="00151061"/>
    <w:rsid w:val="00152073"/>
    <w:rsid w:val="00152329"/>
    <w:rsid w:val="00156598"/>
    <w:rsid w:val="001574A8"/>
    <w:rsid w:val="00161939"/>
    <w:rsid w:val="00161AA0"/>
    <w:rsid w:val="00161D2E"/>
    <w:rsid w:val="00161F3E"/>
    <w:rsid w:val="00162093"/>
    <w:rsid w:val="001626DA"/>
    <w:rsid w:val="00162CA9"/>
    <w:rsid w:val="001630F7"/>
    <w:rsid w:val="00165459"/>
    <w:rsid w:val="00165A57"/>
    <w:rsid w:val="00170456"/>
    <w:rsid w:val="001708A9"/>
    <w:rsid w:val="00170D60"/>
    <w:rsid w:val="001712C2"/>
    <w:rsid w:val="00172BAF"/>
    <w:rsid w:val="00172ED0"/>
    <w:rsid w:val="00174502"/>
    <w:rsid w:val="0017674D"/>
    <w:rsid w:val="001769DE"/>
    <w:rsid w:val="001771DD"/>
    <w:rsid w:val="001773BA"/>
    <w:rsid w:val="00177995"/>
    <w:rsid w:val="00177A8C"/>
    <w:rsid w:val="0018244E"/>
    <w:rsid w:val="00183356"/>
    <w:rsid w:val="00184A04"/>
    <w:rsid w:val="00186B33"/>
    <w:rsid w:val="00187B8F"/>
    <w:rsid w:val="00192995"/>
    <w:rsid w:val="00192F9D"/>
    <w:rsid w:val="001955A6"/>
    <w:rsid w:val="00195DA7"/>
    <w:rsid w:val="00196EB8"/>
    <w:rsid w:val="00196EFB"/>
    <w:rsid w:val="00197103"/>
    <w:rsid w:val="001979FF"/>
    <w:rsid w:val="00197B17"/>
    <w:rsid w:val="001A0196"/>
    <w:rsid w:val="001A0495"/>
    <w:rsid w:val="001A09B0"/>
    <w:rsid w:val="001A1950"/>
    <w:rsid w:val="001A1C54"/>
    <w:rsid w:val="001A23A3"/>
    <w:rsid w:val="001A3ACE"/>
    <w:rsid w:val="001A6272"/>
    <w:rsid w:val="001B00CD"/>
    <w:rsid w:val="001B058F"/>
    <w:rsid w:val="001B2DD9"/>
    <w:rsid w:val="001B6B96"/>
    <w:rsid w:val="001B738B"/>
    <w:rsid w:val="001C09DB"/>
    <w:rsid w:val="001C2683"/>
    <w:rsid w:val="001C277E"/>
    <w:rsid w:val="001C28DF"/>
    <w:rsid w:val="001C2A72"/>
    <w:rsid w:val="001C31B7"/>
    <w:rsid w:val="001C468B"/>
    <w:rsid w:val="001C7128"/>
    <w:rsid w:val="001D0B75"/>
    <w:rsid w:val="001D24EF"/>
    <w:rsid w:val="001D39A5"/>
    <w:rsid w:val="001D3C09"/>
    <w:rsid w:val="001D424F"/>
    <w:rsid w:val="001D44E8"/>
    <w:rsid w:val="001D4D47"/>
    <w:rsid w:val="001D5B14"/>
    <w:rsid w:val="001D5BB4"/>
    <w:rsid w:val="001D60EC"/>
    <w:rsid w:val="001D6443"/>
    <w:rsid w:val="001D6F59"/>
    <w:rsid w:val="001E0CDA"/>
    <w:rsid w:val="001E44DF"/>
    <w:rsid w:val="001E68A5"/>
    <w:rsid w:val="001E6BB0"/>
    <w:rsid w:val="001E7282"/>
    <w:rsid w:val="001E7CE9"/>
    <w:rsid w:val="001F1932"/>
    <w:rsid w:val="001F3826"/>
    <w:rsid w:val="001F6E46"/>
    <w:rsid w:val="001F7C91"/>
    <w:rsid w:val="00201EA8"/>
    <w:rsid w:val="002033B7"/>
    <w:rsid w:val="0020565C"/>
    <w:rsid w:val="00206463"/>
    <w:rsid w:val="00206F2F"/>
    <w:rsid w:val="00207717"/>
    <w:rsid w:val="0021053D"/>
    <w:rsid w:val="00210A92"/>
    <w:rsid w:val="00212B95"/>
    <w:rsid w:val="00215CC8"/>
    <w:rsid w:val="00216C03"/>
    <w:rsid w:val="002200DA"/>
    <w:rsid w:val="00220A1A"/>
    <w:rsid w:val="00220C04"/>
    <w:rsid w:val="0022278D"/>
    <w:rsid w:val="00222A97"/>
    <w:rsid w:val="002243B7"/>
    <w:rsid w:val="00226A30"/>
    <w:rsid w:val="0022701F"/>
    <w:rsid w:val="00227C68"/>
    <w:rsid w:val="00230E9E"/>
    <w:rsid w:val="002329AB"/>
    <w:rsid w:val="002333F5"/>
    <w:rsid w:val="00233724"/>
    <w:rsid w:val="00234700"/>
    <w:rsid w:val="002365B4"/>
    <w:rsid w:val="00237D21"/>
    <w:rsid w:val="00241ADB"/>
    <w:rsid w:val="002426C0"/>
    <w:rsid w:val="002432E1"/>
    <w:rsid w:val="00245E81"/>
    <w:rsid w:val="00246207"/>
    <w:rsid w:val="0024679C"/>
    <w:rsid w:val="00246C5E"/>
    <w:rsid w:val="002506C2"/>
    <w:rsid w:val="00250960"/>
    <w:rsid w:val="00251343"/>
    <w:rsid w:val="00252BBB"/>
    <w:rsid w:val="00253569"/>
    <w:rsid w:val="002536A4"/>
    <w:rsid w:val="00253A3E"/>
    <w:rsid w:val="00254F58"/>
    <w:rsid w:val="0025681E"/>
    <w:rsid w:val="00257026"/>
    <w:rsid w:val="002600BD"/>
    <w:rsid w:val="00260664"/>
    <w:rsid w:val="002620BC"/>
    <w:rsid w:val="00262802"/>
    <w:rsid w:val="00262A69"/>
    <w:rsid w:val="00263A90"/>
    <w:rsid w:val="0026408B"/>
    <w:rsid w:val="00266EC8"/>
    <w:rsid w:val="00267C3E"/>
    <w:rsid w:val="002709BB"/>
    <w:rsid w:val="0027131C"/>
    <w:rsid w:val="00272D93"/>
    <w:rsid w:val="00273BAC"/>
    <w:rsid w:val="002763B3"/>
    <w:rsid w:val="002802E3"/>
    <w:rsid w:val="0028213D"/>
    <w:rsid w:val="002822B1"/>
    <w:rsid w:val="00282A7F"/>
    <w:rsid w:val="002848DC"/>
    <w:rsid w:val="002862F1"/>
    <w:rsid w:val="00291373"/>
    <w:rsid w:val="002915B6"/>
    <w:rsid w:val="00294C34"/>
    <w:rsid w:val="0029597D"/>
    <w:rsid w:val="00295CCD"/>
    <w:rsid w:val="002962C3"/>
    <w:rsid w:val="00296802"/>
    <w:rsid w:val="0029752B"/>
    <w:rsid w:val="00297BBF"/>
    <w:rsid w:val="002A0A9C"/>
    <w:rsid w:val="002A2479"/>
    <w:rsid w:val="002A35FF"/>
    <w:rsid w:val="002A483C"/>
    <w:rsid w:val="002B0C7C"/>
    <w:rsid w:val="002B1729"/>
    <w:rsid w:val="002B3165"/>
    <w:rsid w:val="002B36C7"/>
    <w:rsid w:val="002B45AB"/>
    <w:rsid w:val="002B4DD4"/>
    <w:rsid w:val="002B5277"/>
    <w:rsid w:val="002B5375"/>
    <w:rsid w:val="002B55A9"/>
    <w:rsid w:val="002B77C1"/>
    <w:rsid w:val="002C00CC"/>
    <w:rsid w:val="002C0ED7"/>
    <w:rsid w:val="002C2728"/>
    <w:rsid w:val="002C3E8F"/>
    <w:rsid w:val="002C4622"/>
    <w:rsid w:val="002C5B7C"/>
    <w:rsid w:val="002D1469"/>
    <w:rsid w:val="002D17B8"/>
    <w:rsid w:val="002D1E0D"/>
    <w:rsid w:val="002D5006"/>
    <w:rsid w:val="002D6619"/>
    <w:rsid w:val="002D6F03"/>
    <w:rsid w:val="002D7C61"/>
    <w:rsid w:val="002E01D0"/>
    <w:rsid w:val="002E161D"/>
    <w:rsid w:val="002E28A2"/>
    <w:rsid w:val="002E296B"/>
    <w:rsid w:val="002E3100"/>
    <w:rsid w:val="002E6106"/>
    <w:rsid w:val="002E6C95"/>
    <w:rsid w:val="002E727D"/>
    <w:rsid w:val="002E7C36"/>
    <w:rsid w:val="002F3D32"/>
    <w:rsid w:val="002F4CD6"/>
    <w:rsid w:val="002F5CF7"/>
    <w:rsid w:val="002F5F31"/>
    <w:rsid w:val="002F5F46"/>
    <w:rsid w:val="002F657C"/>
    <w:rsid w:val="002F7F75"/>
    <w:rsid w:val="003004E2"/>
    <w:rsid w:val="00301060"/>
    <w:rsid w:val="00302216"/>
    <w:rsid w:val="00303E53"/>
    <w:rsid w:val="00305CC1"/>
    <w:rsid w:val="00306B9A"/>
    <w:rsid w:val="00306E5F"/>
    <w:rsid w:val="00306FAA"/>
    <w:rsid w:val="00307E14"/>
    <w:rsid w:val="0031153B"/>
    <w:rsid w:val="00314054"/>
    <w:rsid w:val="00314230"/>
    <w:rsid w:val="00316F27"/>
    <w:rsid w:val="00317D16"/>
    <w:rsid w:val="003214F1"/>
    <w:rsid w:val="00322E4B"/>
    <w:rsid w:val="00324212"/>
    <w:rsid w:val="00324464"/>
    <w:rsid w:val="003269DB"/>
    <w:rsid w:val="00327870"/>
    <w:rsid w:val="0033259D"/>
    <w:rsid w:val="003333D2"/>
    <w:rsid w:val="00334686"/>
    <w:rsid w:val="00334D70"/>
    <w:rsid w:val="0033505F"/>
    <w:rsid w:val="00335E82"/>
    <w:rsid w:val="00337339"/>
    <w:rsid w:val="00340345"/>
    <w:rsid w:val="003406C6"/>
    <w:rsid w:val="00340F2A"/>
    <w:rsid w:val="003418CC"/>
    <w:rsid w:val="00341BA0"/>
    <w:rsid w:val="003424B2"/>
    <w:rsid w:val="003434EE"/>
    <w:rsid w:val="00345685"/>
    <w:rsid w:val="003459BD"/>
    <w:rsid w:val="00347883"/>
    <w:rsid w:val="00350D38"/>
    <w:rsid w:val="00351B36"/>
    <w:rsid w:val="00356893"/>
    <w:rsid w:val="00357B4E"/>
    <w:rsid w:val="00357C70"/>
    <w:rsid w:val="00366FDD"/>
    <w:rsid w:val="003716FD"/>
    <w:rsid w:val="0037204B"/>
    <w:rsid w:val="00372728"/>
    <w:rsid w:val="00372731"/>
    <w:rsid w:val="00372E4D"/>
    <w:rsid w:val="003744CF"/>
    <w:rsid w:val="00374717"/>
    <w:rsid w:val="003747FA"/>
    <w:rsid w:val="0037676C"/>
    <w:rsid w:val="00381043"/>
    <w:rsid w:val="003822D9"/>
    <w:rsid w:val="003829E5"/>
    <w:rsid w:val="00386109"/>
    <w:rsid w:val="00386944"/>
    <w:rsid w:val="003956CC"/>
    <w:rsid w:val="00395C9A"/>
    <w:rsid w:val="0039782B"/>
    <w:rsid w:val="003A0853"/>
    <w:rsid w:val="003A6B67"/>
    <w:rsid w:val="003B13B6"/>
    <w:rsid w:val="003B14C3"/>
    <w:rsid w:val="003B15E6"/>
    <w:rsid w:val="003B1B95"/>
    <w:rsid w:val="003B22EF"/>
    <w:rsid w:val="003B408A"/>
    <w:rsid w:val="003B55AF"/>
    <w:rsid w:val="003B5D41"/>
    <w:rsid w:val="003C08A2"/>
    <w:rsid w:val="003C2045"/>
    <w:rsid w:val="003C43A1"/>
    <w:rsid w:val="003C4FC0"/>
    <w:rsid w:val="003C5438"/>
    <w:rsid w:val="003C55F4"/>
    <w:rsid w:val="003C6701"/>
    <w:rsid w:val="003C7897"/>
    <w:rsid w:val="003C7A3F"/>
    <w:rsid w:val="003D210A"/>
    <w:rsid w:val="003D2766"/>
    <w:rsid w:val="003D2A74"/>
    <w:rsid w:val="003D3D88"/>
    <w:rsid w:val="003D3E8F"/>
    <w:rsid w:val="003D6475"/>
    <w:rsid w:val="003D6EE6"/>
    <w:rsid w:val="003E0DCB"/>
    <w:rsid w:val="003E0EC1"/>
    <w:rsid w:val="003E19CE"/>
    <w:rsid w:val="003E375C"/>
    <w:rsid w:val="003E4086"/>
    <w:rsid w:val="003E6204"/>
    <w:rsid w:val="003E639E"/>
    <w:rsid w:val="003E68A3"/>
    <w:rsid w:val="003E71E5"/>
    <w:rsid w:val="003F0445"/>
    <w:rsid w:val="003F0CF0"/>
    <w:rsid w:val="003F13CF"/>
    <w:rsid w:val="003F14B1"/>
    <w:rsid w:val="003F15E3"/>
    <w:rsid w:val="003F2B20"/>
    <w:rsid w:val="003F3289"/>
    <w:rsid w:val="003F3C62"/>
    <w:rsid w:val="003F5CB9"/>
    <w:rsid w:val="00400684"/>
    <w:rsid w:val="004013C7"/>
    <w:rsid w:val="00401FCF"/>
    <w:rsid w:val="004026F2"/>
    <w:rsid w:val="004048F3"/>
    <w:rsid w:val="00406285"/>
    <w:rsid w:val="00406B8F"/>
    <w:rsid w:val="004115A2"/>
    <w:rsid w:val="0041319E"/>
    <w:rsid w:val="004140C6"/>
    <w:rsid w:val="004148F9"/>
    <w:rsid w:val="00416B6D"/>
    <w:rsid w:val="0041716A"/>
    <w:rsid w:val="00417BF4"/>
    <w:rsid w:val="0042084E"/>
    <w:rsid w:val="00421EEF"/>
    <w:rsid w:val="00423DB9"/>
    <w:rsid w:val="00424D65"/>
    <w:rsid w:val="0042526D"/>
    <w:rsid w:val="00430393"/>
    <w:rsid w:val="00430E8B"/>
    <w:rsid w:val="00431806"/>
    <w:rsid w:val="00431A70"/>
    <w:rsid w:val="00431F42"/>
    <w:rsid w:val="00436810"/>
    <w:rsid w:val="00436F8C"/>
    <w:rsid w:val="00442320"/>
    <w:rsid w:val="0044244A"/>
    <w:rsid w:val="00442C6C"/>
    <w:rsid w:val="00443CBE"/>
    <w:rsid w:val="00443E8A"/>
    <w:rsid w:val="004441BC"/>
    <w:rsid w:val="004449B8"/>
    <w:rsid w:val="00444F96"/>
    <w:rsid w:val="004451FC"/>
    <w:rsid w:val="004456D2"/>
    <w:rsid w:val="00445D7F"/>
    <w:rsid w:val="004468B4"/>
    <w:rsid w:val="00446D86"/>
    <w:rsid w:val="00446F26"/>
    <w:rsid w:val="0045062E"/>
    <w:rsid w:val="0045230A"/>
    <w:rsid w:val="00452ACA"/>
    <w:rsid w:val="00452BB8"/>
    <w:rsid w:val="00453331"/>
    <w:rsid w:val="00454AD0"/>
    <w:rsid w:val="00457337"/>
    <w:rsid w:val="00460F8A"/>
    <w:rsid w:val="00462E3D"/>
    <w:rsid w:val="0046451D"/>
    <w:rsid w:val="00465FE4"/>
    <w:rsid w:val="00466361"/>
    <w:rsid w:val="00466E79"/>
    <w:rsid w:val="00470D7D"/>
    <w:rsid w:val="00472417"/>
    <w:rsid w:val="0047372D"/>
    <w:rsid w:val="00473995"/>
    <w:rsid w:val="00473BA3"/>
    <w:rsid w:val="004743DD"/>
    <w:rsid w:val="00474CEA"/>
    <w:rsid w:val="00475078"/>
    <w:rsid w:val="00483968"/>
    <w:rsid w:val="004841BE"/>
    <w:rsid w:val="00484F86"/>
    <w:rsid w:val="00487EB2"/>
    <w:rsid w:val="00490746"/>
    <w:rsid w:val="00490852"/>
    <w:rsid w:val="00491C9C"/>
    <w:rsid w:val="00492F30"/>
    <w:rsid w:val="004946F4"/>
    <w:rsid w:val="0049487E"/>
    <w:rsid w:val="00496929"/>
    <w:rsid w:val="004A0217"/>
    <w:rsid w:val="004A160D"/>
    <w:rsid w:val="004A2E3C"/>
    <w:rsid w:val="004A3E81"/>
    <w:rsid w:val="004A4195"/>
    <w:rsid w:val="004A5C62"/>
    <w:rsid w:val="004A5CE5"/>
    <w:rsid w:val="004A707D"/>
    <w:rsid w:val="004B0974"/>
    <w:rsid w:val="004B35F4"/>
    <w:rsid w:val="004B36B3"/>
    <w:rsid w:val="004B4185"/>
    <w:rsid w:val="004B79E0"/>
    <w:rsid w:val="004C014B"/>
    <w:rsid w:val="004C24BF"/>
    <w:rsid w:val="004C3029"/>
    <w:rsid w:val="004C462A"/>
    <w:rsid w:val="004C5541"/>
    <w:rsid w:val="004C5C70"/>
    <w:rsid w:val="004C6BF5"/>
    <w:rsid w:val="004C6E30"/>
    <w:rsid w:val="004C6EEE"/>
    <w:rsid w:val="004C702B"/>
    <w:rsid w:val="004C7628"/>
    <w:rsid w:val="004D0033"/>
    <w:rsid w:val="004D016B"/>
    <w:rsid w:val="004D1669"/>
    <w:rsid w:val="004D1B22"/>
    <w:rsid w:val="004D23CC"/>
    <w:rsid w:val="004D36B3"/>
    <w:rsid w:val="004D36F2"/>
    <w:rsid w:val="004D4CA7"/>
    <w:rsid w:val="004D654F"/>
    <w:rsid w:val="004E1106"/>
    <w:rsid w:val="004E138F"/>
    <w:rsid w:val="004E2C23"/>
    <w:rsid w:val="004E4649"/>
    <w:rsid w:val="004E5C2B"/>
    <w:rsid w:val="004F00DD"/>
    <w:rsid w:val="004F082D"/>
    <w:rsid w:val="004F2133"/>
    <w:rsid w:val="004F243E"/>
    <w:rsid w:val="004F5252"/>
    <w:rsid w:val="004F5398"/>
    <w:rsid w:val="004F55F1"/>
    <w:rsid w:val="004F567C"/>
    <w:rsid w:val="004F6936"/>
    <w:rsid w:val="004F6C4D"/>
    <w:rsid w:val="005006D7"/>
    <w:rsid w:val="00501F50"/>
    <w:rsid w:val="0050395D"/>
    <w:rsid w:val="00503DC6"/>
    <w:rsid w:val="00506772"/>
    <w:rsid w:val="00506F5D"/>
    <w:rsid w:val="00507A0C"/>
    <w:rsid w:val="00510C37"/>
    <w:rsid w:val="005125F8"/>
    <w:rsid w:val="005126D0"/>
    <w:rsid w:val="00512A5E"/>
    <w:rsid w:val="00514667"/>
    <w:rsid w:val="0051568D"/>
    <w:rsid w:val="005175DC"/>
    <w:rsid w:val="00521A0C"/>
    <w:rsid w:val="00524CCC"/>
    <w:rsid w:val="00526AC7"/>
    <w:rsid w:val="00526C15"/>
    <w:rsid w:val="0052796A"/>
    <w:rsid w:val="0053647C"/>
    <w:rsid w:val="00536499"/>
    <w:rsid w:val="005371E8"/>
    <w:rsid w:val="00537B13"/>
    <w:rsid w:val="00541CD6"/>
    <w:rsid w:val="00542A03"/>
    <w:rsid w:val="00543903"/>
    <w:rsid w:val="00543BCC"/>
    <w:rsid w:val="00543F11"/>
    <w:rsid w:val="00544887"/>
    <w:rsid w:val="00546305"/>
    <w:rsid w:val="00547A95"/>
    <w:rsid w:val="00547BA9"/>
    <w:rsid w:val="0055119B"/>
    <w:rsid w:val="00561202"/>
    <w:rsid w:val="00561933"/>
    <w:rsid w:val="00562507"/>
    <w:rsid w:val="00562811"/>
    <w:rsid w:val="005643B9"/>
    <w:rsid w:val="0056489F"/>
    <w:rsid w:val="00572031"/>
    <w:rsid w:val="00572282"/>
    <w:rsid w:val="005726CA"/>
    <w:rsid w:val="00573CE3"/>
    <w:rsid w:val="00573E47"/>
    <w:rsid w:val="00576E84"/>
    <w:rsid w:val="00580394"/>
    <w:rsid w:val="005809CD"/>
    <w:rsid w:val="005811B7"/>
    <w:rsid w:val="005812CC"/>
    <w:rsid w:val="00581D43"/>
    <w:rsid w:val="00582295"/>
    <w:rsid w:val="00582B8C"/>
    <w:rsid w:val="00583150"/>
    <w:rsid w:val="00585A08"/>
    <w:rsid w:val="0058757E"/>
    <w:rsid w:val="00592536"/>
    <w:rsid w:val="0059295F"/>
    <w:rsid w:val="0059354E"/>
    <w:rsid w:val="005938F9"/>
    <w:rsid w:val="00594080"/>
    <w:rsid w:val="00595116"/>
    <w:rsid w:val="00595259"/>
    <w:rsid w:val="005954A8"/>
    <w:rsid w:val="00596A4B"/>
    <w:rsid w:val="00597507"/>
    <w:rsid w:val="005A3D3B"/>
    <w:rsid w:val="005A479D"/>
    <w:rsid w:val="005A5A60"/>
    <w:rsid w:val="005B133F"/>
    <w:rsid w:val="005B1C6D"/>
    <w:rsid w:val="005B21B6"/>
    <w:rsid w:val="005B2713"/>
    <w:rsid w:val="005B3A08"/>
    <w:rsid w:val="005B620B"/>
    <w:rsid w:val="005B6AB9"/>
    <w:rsid w:val="005B7726"/>
    <w:rsid w:val="005B7A63"/>
    <w:rsid w:val="005C0955"/>
    <w:rsid w:val="005C2FF3"/>
    <w:rsid w:val="005C49DA"/>
    <w:rsid w:val="005C50F3"/>
    <w:rsid w:val="005C54B5"/>
    <w:rsid w:val="005C5C8F"/>
    <w:rsid w:val="005C5D80"/>
    <w:rsid w:val="005C5D91"/>
    <w:rsid w:val="005D065D"/>
    <w:rsid w:val="005D07B8"/>
    <w:rsid w:val="005D1F72"/>
    <w:rsid w:val="005D6065"/>
    <w:rsid w:val="005D6597"/>
    <w:rsid w:val="005D775A"/>
    <w:rsid w:val="005D7DEA"/>
    <w:rsid w:val="005E14E7"/>
    <w:rsid w:val="005E26A3"/>
    <w:rsid w:val="005E2ECB"/>
    <w:rsid w:val="005E447E"/>
    <w:rsid w:val="005E4FBC"/>
    <w:rsid w:val="005E4FD1"/>
    <w:rsid w:val="005E51EF"/>
    <w:rsid w:val="005F0775"/>
    <w:rsid w:val="005F0CF5"/>
    <w:rsid w:val="005F21EB"/>
    <w:rsid w:val="005F39D8"/>
    <w:rsid w:val="005F55FC"/>
    <w:rsid w:val="005F5AD0"/>
    <w:rsid w:val="005F602F"/>
    <w:rsid w:val="005F64CF"/>
    <w:rsid w:val="005F7120"/>
    <w:rsid w:val="00601A69"/>
    <w:rsid w:val="00602873"/>
    <w:rsid w:val="006041AD"/>
    <w:rsid w:val="00605908"/>
    <w:rsid w:val="00607850"/>
    <w:rsid w:val="00607EF7"/>
    <w:rsid w:val="0061041A"/>
    <w:rsid w:val="00610539"/>
    <w:rsid w:val="00610D7C"/>
    <w:rsid w:val="00611915"/>
    <w:rsid w:val="00613414"/>
    <w:rsid w:val="0061616B"/>
    <w:rsid w:val="00616D8F"/>
    <w:rsid w:val="00620154"/>
    <w:rsid w:val="00620983"/>
    <w:rsid w:val="00621B8A"/>
    <w:rsid w:val="0062408D"/>
    <w:rsid w:val="006240CC"/>
    <w:rsid w:val="00624307"/>
    <w:rsid w:val="00624940"/>
    <w:rsid w:val="006254F8"/>
    <w:rsid w:val="006260DE"/>
    <w:rsid w:val="00626F5B"/>
    <w:rsid w:val="00627DA7"/>
    <w:rsid w:val="00630DA4"/>
    <w:rsid w:val="00631CD4"/>
    <w:rsid w:val="00632597"/>
    <w:rsid w:val="006334F6"/>
    <w:rsid w:val="00634D13"/>
    <w:rsid w:val="006358B4"/>
    <w:rsid w:val="00635BFC"/>
    <w:rsid w:val="00635C64"/>
    <w:rsid w:val="00640195"/>
    <w:rsid w:val="00641724"/>
    <w:rsid w:val="006419AA"/>
    <w:rsid w:val="00644B1F"/>
    <w:rsid w:val="00644B7E"/>
    <w:rsid w:val="006454E6"/>
    <w:rsid w:val="00645C49"/>
    <w:rsid w:val="00646235"/>
    <w:rsid w:val="00646A68"/>
    <w:rsid w:val="00647E86"/>
    <w:rsid w:val="006505BD"/>
    <w:rsid w:val="006506BA"/>
    <w:rsid w:val="006508EA"/>
    <w:rsid w:val="0065092E"/>
    <w:rsid w:val="006510E0"/>
    <w:rsid w:val="006523CD"/>
    <w:rsid w:val="00652572"/>
    <w:rsid w:val="006545A4"/>
    <w:rsid w:val="00654BFC"/>
    <w:rsid w:val="006557A7"/>
    <w:rsid w:val="00656290"/>
    <w:rsid w:val="00657D96"/>
    <w:rsid w:val="006601C9"/>
    <w:rsid w:val="006608D8"/>
    <w:rsid w:val="006621D7"/>
    <w:rsid w:val="0066302A"/>
    <w:rsid w:val="00667483"/>
    <w:rsid w:val="00667770"/>
    <w:rsid w:val="00667CEE"/>
    <w:rsid w:val="00667FEA"/>
    <w:rsid w:val="00670597"/>
    <w:rsid w:val="006706D0"/>
    <w:rsid w:val="006729DB"/>
    <w:rsid w:val="00674A65"/>
    <w:rsid w:val="006768C2"/>
    <w:rsid w:val="00677574"/>
    <w:rsid w:val="006812ED"/>
    <w:rsid w:val="00683878"/>
    <w:rsid w:val="00684380"/>
    <w:rsid w:val="0068454C"/>
    <w:rsid w:val="00685BB4"/>
    <w:rsid w:val="0068794E"/>
    <w:rsid w:val="00691943"/>
    <w:rsid w:val="00691B62"/>
    <w:rsid w:val="00692DF4"/>
    <w:rsid w:val="006933B5"/>
    <w:rsid w:val="00693546"/>
    <w:rsid w:val="00693D14"/>
    <w:rsid w:val="00696F27"/>
    <w:rsid w:val="00697067"/>
    <w:rsid w:val="00697C52"/>
    <w:rsid w:val="006A0742"/>
    <w:rsid w:val="006A18C2"/>
    <w:rsid w:val="006A2717"/>
    <w:rsid w:val="006A3383"/>
    <w:rsid w:val="006A48B0"/>
    <w:rsid w:val="006A70AD"/>
    <w:rsid w:val="006B077C"/>
    <w:rsid w:val="006B0C81"/>
    <w:rsid w:val="006B6803"/>
    <w:rsid w:val="006C1264"/>
    <w:rsid w:val="006C180D"/>
    <w:rsid w:val="006C20C5"/>
    <w:rsid w:val="006C2217"/>
    <w:rsid w:val="006C6BAB"/>
    <w:rsid w:val="006C797E"/>
    <w:rsid w:val="006D0F16"/>
    <w:rsid w:val="006D1783"/>
    <w:rsid w:val="006D2A3F"/>
    <w:rsid w:val="006D2FBC"/>
    <w:rsid w:val="006D3568"/>
    <w:rsid w:val="006D3EF9"/>
    <w:rsid w:val="006D4B36"/>
    <w:rsid w:val="006D5F90"/>
    <w:rsid w:val="006D6E34"/>
    <w:rsid w:val="006D7EDE"/>
    <w:rsid w:val="006E138B"/>
    <w:rsid w:val="006E1867"/>
    <w:rsid w:val="006E2D1C"/>
    <w:rsid w:val="006E3DAD"/>
    <w:rsid w:val="006F0248"/>
    <w:rsid w:val="006F0330"/>
    <w:rsid w:val="006F101C"/>
    <w:rsid w:val="006F1FDC"/>
    <w:rsid w:val="006F4BF4"/>
    <w:rsid w:val="006F6B76"/>
    <w:rsid w:val="006F6B8C"/>
    <w:rsid w:val="007013EF"/>
    <w:rsid w:val="00703C9A"/>
    <w:rsid w:val="007055BD"/>
    <w:rsid w:val="00707726"/>
    <w:rsid w:val="00711892"/>
    <w:rsid w:val="00714F1B"/>
    <w:rsid w:val="00715D38"/>
    <w:rsid w:val="00716EFA"/>
    <w:rsid w:val="007173CA"/>
    <w:rsid w:val="007210DD"/>
    <w:rsid w:val="007216AA"/>
    <w:rsid w:val="00721AB5"/>
    <w:rsid w:val="00721CFB"/>
    <w:rsid w:val="00721DEF"/>
    <w:rsid w:val="00724A43"/>
    <w:rsid w:val="00727172"/>
    <w:rsid w:val="007273AC"/>
    <w:rsid w:val="00727FB9"/>
    <w:rsid w:val="007301F7"/>
    <w:rsid w:val="00731AD4"/>
    <w:rsid w:val="00732753"/>
    <w:rsid w:val="007339F9"/>
    <w:rsid w:val="0073462C"/>
    <w:rsid w:val="007346E4"/>
    <w:rsid w:val="00735564"/>
    <w:rsid w:val="00740065"/>
    <w:rsid w:val="00740F22"/>
    <w:rsid w:val="00741CF0"/>
    <w:rsid w:val="00741F1A"/>
    <w:rsid w:val="00743DB9"/>
    <w:rsid w:val="00744207"/>
    <w:rsid w:val="007447DA"/>
    <w:rsid w:val="007450F8"/>
    <w:rsid w:val="0074696E"/>
    <w:rsid w:val="00750135"/>
    <w:rsid w:val="00750E77"/>
    <w:rsid w:val="00750EC2"/>
    <w:rsid w:val="007525E9"/>
    <w:rsid w:val="00752B28"/>
    <w:rsid w:val="007536BC"/>
    <w:rsid w:val="007541A9"/>
    <w:rsid w:val="00754E36"/>
    <w:rsid w:val="00757E66"/>
    <w:rsid w:val="00757EE3"/>
    <w:rsid w:val="00763139"/>
    <w:rsid w:val="00763A49"/>
    <w:rsid w:val="00765BBE"/>
    <w:rsid w:val="00770F37"/>
    <w:rsid w:val="007711A0"/>
    <w:rsid w:val="0077296B"/>
    <w:rsid w:val="00772D5E"/>
    <w:rsid w:val="0077463E"/>
    <w:rsid w:val="007753E0"/>
    <w:rsid w:val="00776928"/>
    <w:rsid w:val="00776D56"/>
    <w:rsid w:val="00776E0F"/>
    <w:rsid w:val="007774B1"/>
    <w:rsid w:val="007774C4"/>
    <w:rsid w:val="00777BE1"/>
    <w:rsid w:val="00777CB3"/>
    <w:rsid w:val="00782222"/>
    <w:rsid w:val="007833D8"/>
    <w:rsid w:val="0078413E"/>
    <w:rsid w:val="00785677"/>
    <w:rsid w:val="007867FF"/>
    <w:rsid w:val="00786F16"/>
    <w:rsid w:val="007873BB"/>
    <w:rsid w:val="00787AAB"/>
    <w:rsid w:val="00791BD7"/>
    <w:rsid w:val="007920E5"/>
    <w:rsid w:val="007933F7"/>
    <w:rsid w:val="00793928"/>
    <w:rsid w:val="00795552"/>
    <w:rsid w:val="00796E20"/>
    <w:rsid w:val="00797043"/>
    <w:rsid w:val="007971B0"/>
    <w:rsid w:val="00797C32"/>
    <w:rsid w:val="007A11E8"/>
    <w:rsid w:val="007A56FD"/>
    <w:rsid w:val="007A72A7"/>
    <w:rsid w:val="007A72F1"/>
    <w:rsid w:val="007A74D3"/>
    <w:rsid w:val="007B0914"/>
    <w:rsid w:val="007B1374"/>
    <w:rsid w:val="007B2C2C"/>
    <w:rsid w:val="007B32E5"/>
    <w:rsid w:val="007B3DB9"/>
    <w:rsid w:val="007B3DC8"/>
    <w:rsid w:val="007B589F"/>
    <w:rsid w:val="007B6186"/>
    <w:rsid w:val="007B6331"/>
    <w:rsid w:val="007B73BC"/>
    <w:rsid w:val="007C1838"/>
    <w:rsid w:val="007C20B9"/>
    <w:rsid w:val="007C5004"/>
    <w:rsid w:val="007C618D"/>
    <w:rsid w:val="007C7301"/>
    <w:rsid w:val="007C75EF"/>
    <w:rsid w:val="007C76FA"/>
    <w:rsid w:val="007C7859"/>
    <w:rsid w:val="007C79A8"/>
    <w:rsid w:val="007C7F28"/>
    <w:rsid w:val="007D1466"/>
    <w:rsid w:val="007D2970"/>
    <w:rsid w:val="007D2BDE"/>
    <w:rsid w:val="007D2FB6"/>
    <w:rsid w:val="007D49EB"/>
    <w:rsid w:val="007D4BA1"/>
    <w:rsid w:val="007D5E1C"/>
    <w:rsid w:val="007D603D"/>
    <w:rsid w:val="007E0DE2"/>
    <w:rsid w:val="007E0F09"/>
    <w:rsid w:val="007E1EED"/>
    <w:rsid w:val="007E309F"/>
    <w:rsid w:val="007E3667"/>
    <w:rsid w:val="007E3B98"/>
    <w:rsid w:val="007E417A"/>
    <w:rsid w:val="007E41E5"/>
    <w:rsid w:val="007E4A58"/>
    <w:rsid w:val="007E744F"/>
    <w:rsid w:val="007E76FD"/>
    <w:rsid w:val="007F108C"/>
    <w:rsid w:val="007F1601"/>
    <w:rsid w:val="007F1EAF"/>
    <w:rsid w:val="007F1FE5"/>
    <w:rsid w:val="007F31B6"/>
    <w:rsid w:val="007F35F4"/>
    <w:rsid w:val="007F36B3"/>
    <w:rsid w:val="007F546C"/>
    <w:rsid w:val="007F625F"/>
    <w:rsid w:val="007F665E"/>
    <w:rsid w:val="007F7596"/>
    <w:rsid w:val="00800412"/>
    <w:rsid w:val="00803AAE"/>
    <w:rsid w:val="00803EF5"/>
    <w:rsid w:val="0080587B"/>
    <w:rsid w:val="00806468"/>
    <w:rsid w:val="00806623"/>
    <w:rsid w:val="00806AB8"/>
    <w:rsid w:val="008119CA"/>
    <w:rsid w:val="00812298"/>
    <w:rsid w:val="008130C4"/>
    <w:rsid w:val="008133FF"/>
    <w:rsid w:val="008155F0"/>
    <w:rsid w:val="00816735"/>
    <w:rsid w:val="00816760"/>
    <w:rsid w:val="00820141"/>
    <w:rsid w:val="00820E0C"/>
    <w:rsid w:val="0082181D"/>
    <w:rsid w:val="00823275"/>
    <w:rsid w:val="0082366F"/>
    <w:rsid w:val="00826192"/>
    <w:rsid w:val="00831B47"/>
    <w:rsid w:val="008338A2"/>
    <w:rsid w:val="00840225"/>
    <w:rsid w:val="00840682"/>
    <w:rsid w:val="00841AA9"/>
    <w:rsid w:val="00843EA0"/>
    <w:rsid w:val="0084466A"/>
    <w:rsid w:val="00844978"/>
    <w:rsid w:val="00844F17"/>
    <w:rsid w:val="008474FE"/>
    <w:rsid w:val="008475B3"/>
    <w:rsid w:val="0084784D"/>
    <w:rsid w:val="00847FDF"/>
    <w:rsid w:val="00852650"/>
    <w:rsid w:val="00853876"/>
    <w:rsid w:val="00853EE4"/>
    <w:rsid w:val="00855535"/>
    <w:rsid w:val="00857C5A"/>
    <w:rsid w:val="0086255E"/>
    <w:rsid w:val="00862CD0"/>
    <w:rsid w:val="00862F77"/>
    <w:rsid w:val="008633F0"/>
    <w:rsid w:val="00863B7C"/>
    <w:rsid w:val="00865412"/>
    <w:rsid w:val="008663D0"/>
    <w:rsid w:val="00867D9D"/>
    <w:rsid w:val="00870E4B"/>
    <w:rsid w:val="00872E0A"/>
    <w:rsid w:val="00873594"/>
    <w:rsid w:val="0087485F"/>
    <w:rsid w:val="00874AC3"/>
    <w:rsid w:val="00874B44"/>
    <w:rsid w:val="00875285"/>
    <w:rsid w:val="00876B24"/>
    <w:rsid w:val="00877635"/>
    <w:rsid w:val="008821E2"/>
    <w:rsid w:val="00883924"/>
    <w:rsid w:val="00884B62"/>
    <w:rsid w:val="00885198"/>
    <w:rsid w:val="0088529C"/>
    <w:rsid w:val="00886748"/>
    <w:rsid w:val="00887903"/>
    <w:rsid w:val="0089270A"/>
    <w:rsid w:val="00893AF6"/>
    <w:rsid w:val="00894BC4"/>
    <w:rsid w:val="00896890"/>
    <w:rsid w:val="008A1A7D"/>
    <w:rsid w:val="008A2312"/>
    <w:rsid w:val="008A28A8"/>
    <w:rsid w:val="008A3B80"/>
    <w:rsid w:val="008A447C"/>
    <w:rsid w:val="008A5B32"/>
    <w:rsid w:val="008B2029"/>
    <w:rsid w:val="008B2EE4"/>
    <w:rsid w:val="008B3821"/>
    <w:rsid w:val="008B4D3D"/>
    <w:rsid w:val="008B5745"/>
    <w:rsid w:val="008B57C7"/>
    <w:rsid w:val="008B59D9"/>
    <w:rsid w:val="008B6879"/>
    <w:rsid w:val="008C286B"/>
    <w:rsid w:val="008C29A2"/>
    <w:rsid w:val="008C2F92"/>
    <w:rsid w:val="008C3546"/>
    <w:rsid w:val="008C4021"/>
    <w:rsid w:val="008C589D"/>
    <w:rsid w:val="008C6D51"/>
    <w:rsid w:val="008D2846"/>
    <w:rsid w:val="008D3637"/>
    <w:rsid w:val="008D36F7"/>
    <w:rsid w:val="008D4236"/>
    <w:rsid w:val="008D462F"/>
    <w:rsid w:val="008D5627"/>
    <w:rsid w:val="008D5944"/>
    <w:rsid w:val="008D6DCF"/>
    <w:rsid w:val="008E198F"/>
    <w:rsid w:val="008E1F29"/>
    <w:rsid w:val="008E37B1"/>
    <w:rsid w:val="008E4376"/>
    <w:rsid w:val="008E693F"/>
    <w:rsid w:val="008E6B82"/>
    <w:rsid w:val="008E6E3A"/>
    <w:rsid w:val="008E7807"/>
    <w:rsid w:val="008E7A0A"/>
    <w:rsid w:val="008E7B49"/>
    <w:rsid w:val="008F00AB"/>
    <w:rsid w:val="008F134E"/>
    <w:rsid w:val="008F35A9"/>
    <w:rsid w:val="008F59F6"/>
    <w:rsid w:val="008F6E7C"/>
    <w:rsid w:val="00900719"/>
    <w:rsid w:val="009017AC"/>
    <w:rsid w:val="00902A9A"/>
    <w:rsid w:val="00904A1C"/>
    <w:rsid w:val="00905030"/>
    <w:rsid w:val="00906490"/>
    <w:rsid w:val="009111B2"/>
    <w:rsid w:val="0091338B"/>
    <w:rsid w:val="009151F5"/>
    <w:rsid w:val="009153CE"/>
    <w:rsid w:val="009159CE"/>
    <w:rsid w:val="00915F41"/>
    <w:rsid w:val="00921E56"/>
    <w:rsid w:val="00924AE1"/>
    <w:rsid w:val="00924B57"/>
    <w:rsid w:val="009269B1"/>
    <w:rsid w:val="00926A94"/>
    <w:rsid w:val="0092724D"/>
    <w:rsid w:val="009272B3"/>
    <w:rsid w:val="009315BE"/>
    <w:rsid w:val="00931F75"/>
    <w:rsid w:val="009326DD"/>
    <w:rsid w:val="009329B7"/>
    <w:rsid w:val="0093338F"/>
    <w:rsid w:val="00933BD7"/>
    <w:rsid w:val="00937BD9"/>
    <w:rsid w:val="00940359"/>
    <w:rsid w:val="00946018"/>
    <w:rsid w:val="00946EC2"/>
    <w:rsid w:val="00950983"/>
    <w:rsid w:val="00950E2C"/>
    <w:rsid w:val="0095159F"/>
    <w:rsid w:val="00951D50"/>
    <w:rsid w:val="009525EB"/>
    <w:rsid w:val="0095470B"/>
    <w:rsid w:val="00954874"/>
    <w:rsid w:val="00955A2D"/>
    <w:rsid w:val="0095615A"/>
    <w:rsid w:val="00961400"/>
    <w:rsid w:val="00963646"/>
    <w:rsid w:val="0096506F"/>
    <w:rsid w:val="0096632D"/>
    <w:rsid w:val="00967124"/>
    <w:rsid w:val="0097166C"/>
    <w:rsid w:val="009718C7"/>
    <w:rsid w:val="00971E89"/>
    <w:rsid w:val="00972CAE"/>
    <w:rsid w:val="0097559F"/>
    <w:rsid w:val="009759F3"/>
    <w:rsid w:val="009761EA"/>
    <w:rsid w:val="0097761E"/>
    <w:rsid w:val="00980995"/>
    <w:rsid w:val="00980B2B"/>
    <w:rsid w:val="00982454"/>
    <w:rsid w:val="00982CF0"/>
    <w:rsid w:val="00982E4B"/>
    <w:rsid w:val="00983752"/>
    <w:rsid w:val="00983B7D"/>
    <w:rsid w:val="00983CB9"/>
    <w:rsid w:val="009851D6"/>
    <w:rsid w:val="009853E1"/>
    <w:rsid w:val="00986E6B"/>
    <w:rsid w:val="0098709B"/>
    <w:rsid w:val="00990032"/>
    <w:rsid w:val="00990B19"/>
    <w:rsid w:val="0099153B"/>
    <w:rsid w:val="00991769"/>
    <w:rsid w:val="0099232C"/>
    <w:rsid w:val="00994386"/>
    <w:rsid w:val="00997E8A"/>
    <w:rsid w:val="009A13D8"/>
    <w:rsid w:val="009A1EA7"/>
    <w:rsid w:val="009A279E"/>
    <w:rsid w:val="009A3015"/>
    <w:rsid w:val="009A3490"/>
    <w:rsid w:val="009A79F2"/>
    <w:rsid w:val="009B05FD"/>
    <w:rsid w:val="009B0A6F"/>
    <w:rsid w:val="009B0A94"/>
    <w:rsid w:val="009B0C62"/>
    <w:rsid w:val="009B2AE8"/>
    <w:rsid w:val="009B36F8"/>
    <w:rsid w:val="009B5622"/>
    <w:rsid w:val="009B59E9"/>
    <w:rsid w:val="009B61D9"/>
    <w:rsid w:val="009B70AA"/>
    <w:rsid w:val="009C1401"/>
    <w:rsid w:val="009C245E"/>
    <w:rsid w:val="009C3CF1"/>
    <w:rsid w:val="009C5E77"/>
    <w:rsid w:val="009C6C9F"/>
    <w:rsid w:val="009C7A7E"/>
    <w:rsid w:val="009C7F46"/>
    <w:rsid w:val="009D02E8"/>
    <w:rsid w:val="009D0E1D"/>
    <w:rsid w:val="009D11D5"/>
    <w:rsid w:val="009D328F"/>
    <w:rsid w:val="009D51D0"/>
    <w:rsid w:val="009D6117"/>
    <w:rsid w:val="009D70A4"/>
    <w:rsid w:val="009D7B14"/>
    <w:rsid w:val="009D7CBC"/>
    <w:rsid w:val="009E08D1"/>
    <w:rsid w:val="009E0D96"/>
    <w:rsid w:val="009E1B95"/>
    <w:rsid w:val="009E496F"/>
    <w:rsid w:val="009E4B0D"/>
    <w:rsid w:val="009E50DC"/>
    <w:rsid w:val="009E5250"/>
    <w:rsid w:val="009E6A77"/>
    <w:rsid w:val="009E73D9"/>
    <w:rsid w:val="009E76EE"/>
    <w:rsid w:val="009E7A69"/>
    <w:rsid w:val="009E7F92"/>
    <w:rsid w:val="009F00C1"/>
    <w:rsid w:val="009F02A3"/>
    <w:rsid w:val="009F05C9"/>
    <w:rsid w:val="009F2182"/>
    <w:rsid w:val="009F2F27"/>
    <w:rsid w:val="009F34AA"/>
    <w:rsid w:val="009F4791"/>
    <w:rsid w:val="009F6BCB"/>
    <w:rsid w:val="009F7872"/>
    <w:rsid w:val="009F7B78"/>
    <w:rsid w:val="009F7F0A"/>
    <w:rsid w:val="00A004B8"/>
    <w:rsid w:val="00A0057A"/>
    <w:rsid w:val="00A01FB1"/>
    <w:rsid w:val="00A0231C"/>
    <w:rsid w:val="00A02FA1"/>
    <w:rsid w:val="00A04CCE"/>
    <w:rsid w:val="00A07421"/>
    <w:rsid w:val="00A0776B"/>
    <w:rsid w:val="00A07DB3"/>
    <w:rsid w:val="00A10182"/>
    <w:rsid w:val="00A1070B"/>
    <w:rsid w:val="00A10FB9"/>
    <w:rsid w:val="00A11421"/>
    <w:rsid w:val="00A11F8F"/>
    <w:rsid w:val="00A125D1"/>
    <w:rsid w:val="00A1389F"/>
    <w:rsid w:val="00A14C3F"/>
    <w:rsid w:val="00A157B1"/>
    <w:rsid w:val="00A15ADD"/>
    <w:rsid w:val="00A16027"/>
    <w:rsid w:val="00A22229"/>
    <w:rsid w:val="00A24442"/>
    <w:rsid w:val="00A24ADA"/>
    <w:rsid w:val="00A25B58"/>
    <w:rsid w:val="00A31871"/>
    <w:rsid w:val="00A32577"/>
    <w:rsid w:val="00A330BB"/>
    <w:rsid w:val="00A360CA"/>
    <w:rsid w:val="00A4060E"/>
    <w:rsid w:val="00A4123A"/>
    <w:rsid w:val="00A446F5"/>
    <w:rsid w:val="00A44882"/>
    <w:rsid w:val="00A44ADE"/>
    <w:rsid w:val="00A45125"/>
    <w:rsid w:val="00A51356"/>
    <w:rsid w:val="00A54715"/>
    <w:rsid w:val="00A56A23"/>
    <w:rsid w:val="00A57434"/>
    <w:rsid w:val="00A6061C"/>
    <w:rsid w:val="00A62D44"/>
    <w:rsid w:val="00A63272"/>
    <w:rsid w:val="00A6504C"/>
    <w:rsid w:val="00A6516C"/>
    <w:rsid w:val="00A66305"/>
    <w:rsid w:val="00A67263"/>
    <w:rsid w:val="00A7161C"/>
    <w:rsid w:val="00A71CE4"/>
    <w:rsid w:val="00A76219"/>
    <w:rsid w:val="00A767A9"/>
    <w:rsid w:val="00A77AA3"/>
    <w:rsid w:val="00A80CA8"/>
    <w:rsid w:val="00A8236D"/>
    <w:rsid w:val="00A841C1"/>
    <w:rsid w:val="00A854EB"/>
    <w:rsid w:val="00A872E5"/>
    <w:rsid w:val="00A87673"/>
    <w:rsid w:val="00A87864"/>
    <w:rsid w:val="00A91406"/>
    <w:rsid w:val="00A96E65"/>
    <w:rsid w:val="00A96ECE"/>
    <w:rsid w:val="00A97C72"/>
    <w:rsid w:val="00AA0AFD"/>
    <w:rsid w:val="00AA310B"/>
    <w:rsid w:val="00AA4939"/>
    <w:rsid w:val="00AA5C89"/>
    <w:rsid w:val="00AA63D4"/>
    <w:rsid w:val="00AA72AA"/>
    <w:rsid w:val="00AA75E5"/>
    <w:rsid w:val="00AB06E8"/>
    <w:rsid w:val="00AB1AC3"/>
    <w:rsid w:val="00AB1CD3"/>
    <w:rsid w:val="00AB2AD0"/>
    <w:rsid w:val="00AB3344"/>
    <w:rsid w:val="00AB352F"/>
    <w:rsid w:val="00AC1734"/>
    <w:rsid w:val="00AC274B"/>
    <w:rsid w:val="00AC275A"/>
    <w:rsid w:val="00AC3587"/>
    <w:rsid w:val="00AC4764"/>
    <w:rsid w:val="00AC6023"/>
    <w:rsid w:val="00AC625A"/>
    <w:rsid w:val="00AC6D36"/>
    <w:rsid w:val="00AC7BAC"/>
    <w:rsid w:val="00AD0CBA"/>
    <w:rsid w:val="00AD20F5"/>
    <w:rsid w:val="00AD26E2"/>
    <w:rsid w:val="00AD5A82"/>
    <w:rsid w:val="00AD784C"/>
    <w:rsid w:val="00AE126A"/>
    <w:rsid w:val="00AE1BAE"/>
    <w:rsid w:val="00AE3005"/>
    <w:rsid w:val="00AE3BD5"/>
    <w:rsid w:val="00AE59A0"/>
    <w:rsid w:val="00AF02C7"/>
    <w:rsid w:val="00AF0529"/>
    <w:rsid w:val="00AF0C57"/>
    <w:rsid w:val="00AF1A1B"/>
    <w:rsid w:val="00AF26F3"/>
    <w:rsid w:val="00AF5F04"/>
    <w:rsid w:val="00AF7035"/>
    <w:rsid w:val="00B00672"/>
    <w:rsid w:val="00B00B87"/>
    <w:rsid w:val="00B01B4D"/>
    <w:rsid w:val="00B04489"/>
    <w:rsid w:val="00B06571"/>
    <w:rsid w:val="00B068BA"/>
    <w:rsid w:val="00B07217"/>
    <w:rsid w:val="00B07706"/>
    <w:rsid w:val="00B104EE"/>
    <w:rsid w:val="00B10EC3"/>
    <w:rsid w:val="00B11FF7"/>
    <w:rsid w:val="00B13851"/>
    <w:rsid w:val="00B13B1C"/>
    <w:rsid w:val="00B14B5F"/>
    <w:rsid w:val="00B15093"/>
    <w:rsid w:val="00B21F90"/>
    <w:rsid w:val="00B22291"/>
    <w:rsid w:val="00B23F9A"/>
    <w:rsid w:val="00B2417B"/>
    <w:rsid w:val="00B24E6F"/>
    <w:rsid w:val="00B26461"/>
    <w:rsid w:val="00B2657C"/>
    <w:rsid w:val="00B26CB5"/>
    <w:rsid w:val="00B2752E"/>
    <w:rsid w:val="00B307CC"/>
    <w:rsid w:val="00B326B7"/>
    <w:rsid w:val="00B3588E"/>
    <w:rsid w:val="00B403A6"/>
    <w:rsid w:val="00B4198F"/>
    <w:rsid w:val="00B41F3D"/>
    <w:rsid w:val="00B431E8"/>
    <w:rsid w:val="00B44ED7"/>
    <w:rsid w:val="00B45141"/>
    <w:rsid w:val="00B45B84"/>
    <w:rsid w:val="00B460F7"/>
    <w:rsid w:val="00B46892"/>
    <w:rsid w:val="00B519CD"/>
    <w:rsid w:val="00B51B7F"/>
    <w:rsid w:val="00B5273A"/>
    <w:rsid w:val="00B57329"/>
    <w:rsid w:val="00B60E61"/>
    <w:rsid w:val="00B62B50"/>
    <w:rsid w:val="00B635B7"/>
    <w:rsid w:val="00B63AE8"/>
    <w:rsid w:val="00B65950"/>
    <w:rsid w:val="00B66D83"/>
    <w:rsid w:val="00B672C0"/>
    <w:rsid w:val="00B676FD"/>
    <w:rsid w:val="00B678B6"/>
    <w:rsid w:val="00B75646"/>
    <w:rsid w:val="00B7629E"/>
    <w:rsid w:val="00B83FA2"/>
    <w:rsid w:val="00B856BA"/>
    <w:rsid w:val="00B90729"/>
    <w:rsid w:val="00B907DA"/>
    <w:rsid w:val="00B92912"/>
    <w:rsid w:val="00B93203"/>
    <w:rsid w:val="00B94A3E"/>
    <w:rsid w:val="00B94C5E"/>
    <w:rsid w:val="00B950BC"/>
    <w:rsid w:val="00B95436"/>
    <w:rsid w:val="00B954E4"/>
    <w:rsid w:val="00B9714C"/>
    <w:rsid w:val="00BA29AD"/>
    <w:rsid w:val="00BA33CF"/>
    <w:rsid w:val="00BA3521"/>
    <w:rsid w:val="00BA3F8D"/>
    <w:rsid w:val="00BA404B"/>
    <w:rsid w:val="00BA4C39"/>
    <w:rsid w:val="00BA52F1"/>
    <w:rsid w:val="00BA5706"/>
    <w:rsid w:val="00BA5919"/>
    <w:rsid w:val="00BA72B8"/>
    <w:rsid w:val="00BB692E"/>
    <w:rsid w:val="00BB7A10"/>
    <w:rsid w:val="00BC2113"/>
    <w:rsid w:val="00BC38C4"/>
    <w:rsid w:val="00BC4589"/>
    <w:rsid w:val="00BC60BE"/>
    <w:rsid w:val="00BC7468"/>
    <w:rsid w:val="00BC7D4F"/>
    <w:rsid w:val="00BC7ED7"/>
    <w:rsid w:val="00BC7F5F"/>
    <w:rsid w:val="00BD2850"/>
    <w:rsid w:val="00BD762E"/>
    <w:rsid w:val="00BD7913"/>
    <w:rsid w:val="00BE28D2"/>
    <w:rsid w:val="00BE453F"/>
    <w:rsid w:val="00BE4A64"/>
    <w:rsid w:val="00BE513B"/>
    <w:rsid w:val="00BE5E43"/>
    <w:rsid w:val="00BF1079"/>
    <w:rsid w:val="00BF1938"/>
    <w:rsid w:val="00BF211C"/>
    <w:rsid w:val="00BF3024"/>
    <w:rsid w:val="00BF557D"/>
    <w:rsid w:val="00BF658D"/>
    <w:rsid w:val="00BF7F58"/>
    <w:rsid w:val="00C01381"/>
    <w:rsid w:val="00C01AB1"/>
    <w:rsid w:val="00C026A0"/>
    <w:rsid w:val="00C06137"/>
    <w:rsid w:val="00C06929"/>
    <w:rsid w:val="00C079B8"/>
    <w:rsid w:val="00C10037"/>
    <w:rsid w:val="00C10A0D"/>
    <w:rsid w:val="00C115E1"/>
    <w:rsid w:val="00C123EA"/>
    <w:rsid w:val="00C12A49"/>
    <w:rsid w:val="00C12B05"/>
    <w:rsid w:val="00C133EE"/>
    <w:rsid w:val="00C13785"/>
    <w:rsid w:val="00C149D0"/>
    <w:rsid w:val="00C15D95"/>
    <w:rsid w:val="00C201D9"/>
    <w:rsid w:val="00C237D9"/>
    <w:rsid w:val="00C26588"/>
    <w:rsid w:val="00C27DE9"/>
    <w:rsid w:val="00C32989"/>
    <w:rsid w:val="00C32B26"/>
    <w:rsid w:val="00C33388"/>
    <w:rsid w:val="00C35484"/>
    <w:rsid w:val="00C4173A"/>
    <w:rsid w:val="00C42E00"/>
    <w:rsid w:val="00C434D6"/>
    <w:rsid w:val="00C45F39"/>
    <w:rsid w:val="00C50DED"/>
    <w:rsid w:val="00C50F72"/>
    <w:rsid w:val="00C52217"/>
    <w:rsid w:val="00C52723"/>
    <w:rsid w:val="00C55ECB"/>
    <w:rsid w:val="00C56395"/>
    <w:rsid w:val="00C602FF"/>
    <w:rsid w:val="00C60411"/>
    <w:rsid w:val="00C61174"/>
    <w:rsid w:val="00C6148F"/>
    <w:rsid w:val="00C61FC6"/>
    <w:rsid w:val="00C621B1"/>
    <w:rsid w:val="00C62A1D"/>
    <w:rsid w:val="00C62F7A"/>
    <w:rsid w:val="00C63B9C"/>
    <w:rsid w:val="00C6448E"/>
    <w:rsid w:val="00C6682F"/>
    <w:rsid w:val="00C67BF4"/>
    <w:rsid w:val="00C703E1"/>
    <w:rsid w:val="00C71027"/>
    <w:rsid w:val="00C7275E"/>
    <w:rsid w:val="00C731AF"/>
    <w:rsid w:val="00C73875"/>
    <w:rsid w:val="00C74C5D"/>
    <w:rsid w:val="00C83DAD"/>
    <w:rsid w:val="00C85190"/>
    <w:rsid w:val="00C863C4"/>
    <w:rsid w:val="00C86E03"/>
    <w:rsid w:val="00C90DAB"/>
    <w:rsid w:val="00C920EA"/>
    <w:rsid w:val="00C93C3E"/>
    <w:rsid w:val="00C97404"/>
    <w:rsid w:val="00C9745B"/>
    <w:rsid w:val="00CA1021"/>
    <w:rsid w:val="00CA12E3"/>
    <w:rsid w:val="00CA1476"/>
    <w:rsid w:val="00CA15C7"/>
    <w:rsid w:val="00CA4C80"/>
    <w:rsid w:val="00CA58D2"/>
    <w:rsid w:val="00CA6611"/>
    <w:rsid w:val="00CA6AE6"/>
    <w:rsid w:val="00CA782F"/>
    <w:rsid w:val="00CB0FF1"/>
    <w:rsid w:val="00CB187B"/>
    <w:rsid w:val="00CB25D2"/>
    <w:rsid w:val="00CB2835"/>
    <w:rsid w:val="00CB3285"/>
    <w:rsid w:val="00CB34DF"/>
    <w:rsid w:val="00CB4500"/>
    <w:rsid w:val="00CB52C7"/>
    <w:rsid w:val="00CB5EA8"/>
    <w:rsid w:val="00CC0C72"/>
    <w:rsid w:val="00CC102C"/>
    <w:rsid w:val="00CC2BFD"/>
    <w:rsid w:val="00CC3F00"/>
    <w:rsid w:val="00CC4056"/>
    <w:rsid w:val="00CC6F40"/>
    <w:rsid w:val="00CD1E98"/>
    <w:rsid w:val="00CD3476"/>
    <w:rsid w:val="00CD64DF"/>
    <w:rsid w:val="00CD768F"/>
    <w:rsid w:val="00CE225F"/>
    <w:rsid w:val="00CF230C"/>
    <w:rsid w:val="00CF2F50"/>
    <w:rsid w:val="00CF6198"/>
    <w:rsid w:val="00CF7937"/>
    <w:rsid w:val="00D02919"/>
    <w:rsid w:val="00D04C61"/>
    <w:rsid w:val="00D05B0C"/>
    <w:rsid w:val="00D05B8D"/>
    <w:rsid w:val="00D05B9B"/>
    <w:rsid w:val="00D05FEA"/>
    <w:rsid w:val="00D065A2"/>
    <w:rsid w:val="00D06F66"/>
    <w:rsid w:val="00D079AA"/>
    <w:rsid w:val="00D07F00"/>
    <w:rsid w:val="00D10C52"/>
    <w:rsid w:val="00D11005"/>
    <w:rsid w:val="00D1130F"/>
    <w:rsid w:val="00D1571F"/>
    <w:rsid w:val="00D15A07"/>
    <w:rsid w:val="00D17565"/>
    <w:rsid w:val="00D17B72"/>
    <w:rsid w:val="00D17CE8"/>
    <w:rsid w:val="00D24BDF"/>
    <w:rsid w:val="00D27B63"/>
    <w:rsid w:val="00D3185C"/>
    <w:rsid w:val="00D3205F"/>
    <w:rsid w:val="00D3318E"/>
    <w:rsid w:val="00D33E72"/>
    <w:rsid w:val="00D35B45"/>
    <w:rsid w:val="00D35BD6"/>
    <w:rsid w:val="00D361B5"/>
    <w:rsid w:val="00D36610"/>
    <w:rsid w:val="00D411A2"/>
    <w:rsid w:val="00D4186D"/>
    <w:rsid w:val="00D42D70"/>
    <w:rsid w:val="00D438AB"/>
    <w:rsid w:val="00D4606D"/>
    <w:rsid w:val="00D472B9"/>
    <w:rsid w:val="00D47868"/>
    <w:rsid w:val="00D50B9C"/>
    <w:rsid w:val="00D513AF"/>
    <w:rsid w:val="00D52D73"/>
    <w:rsid w:val="00D52E58"/>
    <w:rsid w:val="00D5380B"/>
    <w:rsid w:val="00D53BB8"/>
    <w:rsid w:val="00D5426A"/>
    <w:rsid w:val="00D54FA5"/>
    <w:rsid w:val="00D5664A"/>
    <w:rsid w:val="00D56B20"/>
    <w:rsid w:val="00D578B3"/>
    <w:rsid w:val="00D607FA"/>
    <w:rsid w:val="00D61446"/>
    <w:rsid w:val="00D618F4"/>
    <w:rsid w:val="00D6347E"/>
    <w:rsid w:val="00D63636"/>
    <w:rsid w:val="00D640AD"/>
    <w:rsid w:val="00D71223"/>
    <w:rsid w:val="00D714CC"/>
    <w:rsid w:val="00D73821"/>
    <w:rsid w:val="00D75EA7"/>
    <w:rsid w:val="00D77252"/>
    <w:rsid w:val="00D81ADF"/>
    <w:rsid w:val="00D81F21"/>
    <w:rsid w:val="00D83D06"/>
    <w:rsid w:val="00D846D3"/>
    <w:rsid w:val="00D864F2"/>
    <w:rsid w:val="00D943F8"/>
    <w:rsid w:val="00D95470"/>
    <w:rsid w:val="00D956C2"/>
    <w:rsid w:val="00D962AA"/>
    <w:rsid w:val="00D9696A"/>
    <w:rsid w:val="00D96B55"/>
    <w:rsid w:val="00D97C8F"/>
    <w:rsid w:val="00DA1522"/>
    <w:rsid w:val="00DA1EF4"/>
    <w:rsid w:val="00DA2619"/>
    <w:rsid w:val="00DA2B5D"/>
    <w:rsid w:val="00DA2EFE"/>
    <w:rsid w:val="00DA4239"/>
    <w:rsid w:val="00DA5831"/>
    <w:rsid w:val="00DA588C"/>
    <w:rsid w:val="00DA64CC"/>
    <w:rsid w:val="00DA65DE"/>
    <w:rsid w:val="00DA6994"/>
    <w:rsid w:val="00DA6C48"/>
    <w:rsid w:val="00DB0B61"/>
    <w:rsid w:val="00DB1474"/>
    <w:rsid w:val="00DB2962"/>
    <w:rsid w:val="00DB52FB"/>
    <w:rsid w:val="00DB7CBB"/>
    <w:rsid w:val="00DC00C1"/>
    <w:rsid w:val="00DC013B"/>
    <w:rsid w:val="00DC090B"/>
    <w:rsid w:val="00DC1421"/>
    <w:rsid w:val="00DC1679"/>
    <w:rsid w:val="00DC219B"/>
    <w:rsid w:val="00DC2CF1"/>
    <w:rsid w:val="00DC2DC7"/>
    <w:rsid w:val="00DC3A7C"/>
    <w:rsid w:val="00DC4FCF"/>
    <w:rsid w:val="00DC50E0"/>
    <w:rsid w:val="00DC6386"/>
    <w:rsid w:val="00DC6B66"/>
    <w:rsid w:val="00DD1130"/>
    <w:rsid w:val="00DD1951"/>
    <w:rsid w:val="00DD487D"/>
    <w:rsid w:val="00DD4E83"/>
    <w:rsid w:val="00DD6628"/>
    <w:rsid w:val="00DD6945"/>
    <w:rsid w:val="00DD7DC1"/>
    <w:rsid w:val="00DE0266"/>
    <w:rsid w:val="00DE0AF5"/>
    <w:rsid w:val="00DE19A0"/>
    <w:rsid w:val="00DE2D04"/>
    <w:rsid w:val="00DE3250"/>
    <w:rsid w:val="00DE3760"/>
    <w:rsid w:val="00DE6028"/>
    <w:rsid w:val="00DE6C85"/>
    <w:rsid w:val="00DE78A3"/>
    <w:rsid w:val="00DF0D90"/>
    <w:rsid w:val="00DF14D8"/>
    <w:rsid w:val="00DF1A71"/>
    <w:rsid w:val="00DF1FB7"/>
    <w:rsid w:val="00DF2FC2"/>
    <w:rsid w:val="00DF50FC"/>
    <w:rsid w:val="00DF64BD"/>
    <w:rsid w:val="00DF68C7"/>
    <w:rsid w:val="00DF731A"/>
    <w:rsid w:val="00E02504"/>
    <w:rsid w:val="00E04691"/>
    <w:rsid w:val="00E04BBB"/>
    <w:rsid w:val="00E0641B"/>
    <w:rsid w:val="00E06B75"/>
    <w:rsid w:val="00E06F7D"/>
    <w:rsid w:val="00E11332"/>
    <w:rsid w:val="00E11352"/>
    <w:rsid w:val="00E11A79"/>
    <w:rsid w:val="00E170DC"/>
    <w:rsid w:val="00E17546"/>
    <w:rsid w:val="00E210B5"/>
    <w:rsid w:val="00E241DF"/>
    <w:rsid w:val="00E261B3"/>
    <w:rsid w:val="00E26818"/>
    <w:rsid w:val="00E27FFC"/>
    <w:rsid w:val="00E30B15"/>
    <w:rsid w:val="00E31D2E"/>
    <w:rsid w:val="00E3300B"/>
    <w:rsid w:val="00E33237"/>
    <w:rsid w:val="00E3461F"/>
    <w:rsid w:val="00E3490D"/>
    <w:rsid w:val="00E349AC"/>
    <w:rsid w:val="00E40181"/>
    <w:rsid w:val="00E40F18"/>
    <w:rsid w:val="00E4158D"/>
    <w:rsid w:val="00E4381E"/>
    <w:rsid w:val="00E4464E"/>
    <w:rsid w:val="00E46D0D"/>
    <w:rsid w:val="00E53FF4"/>
    <w:rsid w:val="00E54950"/>
    <w:rsid w:val="00E54B16"/>
    <w:rsid w:val="00E55FB3"/>
    <w:rsid w:val="00E56A01"/>
    <w:rsid w:val="00E56E27"/>
    <w:rsid w:val="00E609B8"/>
    <w:rsid w:val="00E61E70"/>
    <w:rsid w:val="00E629A1"/>
    <w:rsid w:val="00E62FA4"/>
    <w:rsid w:val="00E65EEC"/>
    <w:rsid w:val="00E6794C"/>
    <w:rsid w:val="00E71591"/>
    <w:rsid w:val="00E71CEB"/>
    <w:rsid w:val="00E72458"/>
    <w:rsid w:val="00E726EE"/>
    <w:rsid w:val="00E73BC0"/>
    <w:rsid w:val="00E7474F"/>
    <w:rsid w:val="00E805C9"/>
    <w:rsid w:val="00E80DE3"/>
    <w:rsid w:val="00E81EEB"/>
    <w:rsid w:val="00E82C55"/>
    <w:rsid w:val="00E8787E"/>
    <w:rsid w:val="00E902C5"/>
    <w:rsid w:val="00E90FC6"/>
    <w:rsid w:val="00E91808"/>
    <w:rsid w:val="00E92AC3"/>
    <w:rsid w:val="00E93BCF"/>
    <w:rsid w:val="00E946CF"/>
    <w:rsid w:val="00E966E5"/>
    <w:rsid w:val="00EA18AD"/>
    <w:rsid w:val="00EA2F6A"/>
    <w:rsid w:val="00EA497D"/>
    <w:rsid w:val="00EB00E0"/>
    <w:rsid w:val="00EB05D5"/>
    <w:rsid w:val="00EB1C71"/>
    <w:rsid w:val="00EB2BFE"/>
    <w:rsid w:val="00EB46CB"/>
    <w:rsid w:val="00EB4BC7"/>
    <w:rsid w:val="00EB5396"/>
    <w:rsid w:val="00EB7195"/>
    <w:rsid w:val="00EC059F"/>
    <w:rsid w:val="00EC1F24"/>
    <w:rsid w:val="00EC22F6"/>
    <w:rsid w:val="00EC27CE"/>
    <w:rsid w:val="00EC3DB9"/>
    <w:rsid w:val="00EC4E69"/>
    <w:rsid w:val="00EC6859"/>
    <w:rsid w:val="00EC6B63"/>
    <w:rsid w:val="00ED173C"/>
    <w:rsid w:val="00ED1E93"/>
    <w:rsid w:val="00ED2208"/>
    <w:rsid w:val="00ED3C39"/>
    <w:rsid w:val="00ED5B9B"/>
    <w:rsid w:val="00ED6BAD"/>
    <w:rsid w:val="00ED7447"/>
    <w:rsid w:val="00ED7762"/>
    <w:rsid w:val="00EE00D6"/>
    <w:rsid w:val="00EE11E7"/>
    <w:rsid w:val="00EE1488"/>
    <w:rsid w:val="00EE29AD"/>
    <w:rsid w:val="00EE3E24"/>
    <w:rsid w:val="00EE4D5D"/>
    <w:rsid w:val="00EE5131"/>
    <w:rsid w:val="00EE5F98"/>
    <w:rsid w:val="00EF109B"/>
    <w:rsid w:val="00EF201C"/>
    <w:rsid w:val="00EF2C72"/>
    <w:rsid w:val="00EF36AF"/>
    <w:rsid w:val="00EF59A3"/>
    <w:rsid w:val="00EF6675"/>
    <w:rsid w:val="00EF6BA5"/>
    <w:rsid w:val="00F0063D"/>
    <w:rsid w:val="00F00F9C"/>
    <w:rsid w:val="00F01E5F"/>
    <w:rsid w:val="00F024F3"/>
    <w:rsid w:val="00F02ABA"/>
    <w:rsid w:val="00F0437A"/>
    <w:rsid w:val="00F057E0"/>
    <w:rsid w:val="00F05F77"/>
    <w:rsid w:val="00F101B8"/>
    <w:rsid w:val="00F11037"/>
    <w:rsid w:val="00F1203C"/>
    <w:rsid w:val="00F15144"/>
    <w:rsid w:val="00F15D00"/>
    <w:rsid w:val="00F15EC7"/>
    <w:rsid w:val="00F16F1B"/>
    <w:rsid w:val="00F21022"/>
    <w:rsid w:val="00F21F81"/>
    <w:rsid w:val="00F23A40"/>
    <w:rsid w:val="00F250A9"/>
    <w:rsid w:val="00F267AF"/>
    <w:rsid w:val="00F273B0"/>
    <w:rsid w:val="00F30FF4"/>
    <w:rsid w:val="00F3122E"/>
    <w:rsid w:val="00F32027"/>
    <w:rsid w:val="00F32368"/>
    <w:rsid w:val="00F331AD"/>
    <w:rsid w:val="00F34031"/>
    <w:rsid w:val="00F35287"/>
    <w:rsid w:val="00F360B0"/>
    <w:rsid w:val="00F40A70"/>
    <w:rsid w:val="00F43A37"/>
    <w:rsid w:val="00F443A4"/>
    <w:rsid w:val="00F443DF"/>
    <w:rsid w:val="00F44A10"/>
    <w:rsid w:val="00F4641B"/>
    <w:rsid w:val="00F46790"/>
    <w:rsid w:val="00F46EB8"/>
    <w:rsid w:val="00F50906"/>
    <w:rsid w:val="00F50CD1"/>
    <w:rsid w:val="00F511E4"/>
    <w:rsid w:val="00F52436"/>
    <w:rsid w:val="00F52D09"/>
    <w:rsid w:val="00F52E08"/>
    <w:rsid w:val="00F53A66"/>
    <w:rsid w:val="00F5462D"/>
    <w:rsid w:val="00F55233"/>
    <w:rsid w:val="00F55B21"/>
    <w:rsid w:val="00F55FF9"/>
    <w:rsid w:val="00F564E6"/>
    <w:rsid w:val="00F56EBA"/>
    <w:rsid w:val="00F56EF6"/>
    <w:rsid w:val="00F57177"/>
    <w:rsid w:val="00F57B74"/>
    <w:rsid w:val="00F60082"/>
    <w:rsid w:val="00F61A9F"/>
    <w:rsid w:val="00F61B5F"/>
    <w:rsid w:val="00F6383E"/>
    <w:rsid w:val="00F64696"/>
    <w:rsid w:val="00F65AA9"/>
    <w:rsid w:val="00F6768F"/>
    <w:rsid w:val="00F7093D"/>
    <w:rsid w:val="00F71FFF"/>
    <w:rsid w:val="00F72C2C"/>
    <w:rsid w:val="00F741F2"/>
    <w:rsid w:val="00F76CAB"/>
    <w:rsid w:val="00F772C6"/>
    <w:rsid w:val="00F815B5"/>
    <w:rsid w:val="00F828EC"/>
    <w:rsid w:val="00F85195"/>
    <w:rsid w:val="00F857D4"/>
    <w:rsid w:val="00F868E3"/>
    <w:rsid w:val="00F90E6D"/>
    <w:rsid w:val="00F9301A"/>
    <w:rsid w:val="00F938BA"/>
    <w:rsid w:val="00F952F9"/>
    <w:rsid w:val="00F97919"/>
    <w:rsid w:val="00F97D11"/>
    <w:rsid w:val="00FA230B"/>
    <w:rsid w:val="00FA2C46"/>
    <w:rsid w:val="00FA3525"/>
    <w:rsid w:val="00FA5A53"/>
    <w:rsid w:val="00FB1F6E"/>
    <w:rsid w:val="00FB2D60"/>
    <w:rsid w:val="00FB32E6"/>
    <w:rsid w:val="00FB36A3"/>
    <w:rsid w:val="00FB4769"/>
    <w:rsid w:val="00FB4CDA"/>
    <w:rsid w:val="00FB4D36"/>
    <w:rsid w:val="00FB5C76"/>
    <w:rsid w:val="00FB6268"/>
    <w:rsid w:val="00FB6481"/>
    <w:rsid w:val="00FB6D36"/>
    <w:rsid w:val="00FB7B6C"/>
    <w:rsid w:val="00FC0965"/>
    <w:rsid w:val="00FC0F81"/>
    <w:rsid w:val="00FC1CEC"/>
    <w:rsid w:val="00FC252F"/>
    <w:rsid w:val="00FC395C"/>
    <w:rsid w:val="00FC5E8E"/>
    <w:rsid w:val="00FC66C8"/>
    <w:rsid w:val="00FD2272"/>
    <w:rsid w:val="00FD34DB"/>
    <w:rsid w:val="00FD3766"/>
    <w:rsid w:val="00FD3D05"/>
    <w:rsid w:val="00FD47C4"/>
    <w:rsid w:val="00FE0176"/>
    <w:rsid w:val="00FE1114"/>
    <w:rsid w:val="00FE2DCF"/>
    <w:rsid w:val="00FE331E"/>
    <w:rsid w:val="00FE33C0"/>
    <w:rsid w:val="00FE3FA7"/>
    <w:rsid w:val="00FE4081"/>
    <w:rsid w:val="00FE52C8"/>
    <w:rsid w:val="00FE63A0"/>
    <w:rsid w:val="00FE7116"/>
    <w:rsid w:val="00FF2054"/>
    <w:rsid w:val="00FF2A4E"/>
    <w:rsid w:val="00FF2FCE"/>
    <w:rsid w:val="00FF4F7D"/>
    <w:rsid w:val="00FF4F7F"/>
    <w:rsid w:val="00FF6D9D"/>
    <w:rsid w:val="00FF7620"/>
    <w:rsid w:val="00FF7DD5"/>
    <w:rsid w:val="011DBE2B"/>
    <w:rsid w:val="0D9F2DB3"/>
    <w:rsid w:val="10403C54"/>
    <w:rsid w:val="11588927"/>
    <w:rsid w:val="1AA27B11"/>
    <w:rsid w:val="1C436003"/>
    <w:rsid w:val="20C69F83"/>
    <w:rsid w:val="229EA288"/>
    <w:rsid w:val="23929676"/>
    <w:rsid w:val="2B441371"/>
    <w:rsid w:val="3173DE83"/>
    <w:rsid w:val="31F42437"/>
    <w:rsid w:val="3E1959CB"/>
    <w:rsid w:val="46DA14E7"/>
    <w:rsid w:val="52572905"/>
    <w:rsid w:val="5506F880"/>
    <w:rsid w:val="6712BA17"/>
    <w:rsid w:val="6CAD235E"/>
    <w:rsid w:val="75B9B37A"/>
    <w:rsid w:val="776F6745"/>
    <w:rsid w:val="7EC318CE"/>
    <w:rsid w:val="7F58AF8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74C4C9C7-5823-4538-8192-C3E6B427C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9"/>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9"/>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9"/>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9"/>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9"/>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9"/>
    <w:rsid w:val="00F15144"/>
    <w:rPr>
      <w:rFonts w:ascii="Arial" w:hAnsi="Arial"/>
      <w:b/>
      <w:color w:val="201547"/>
      <w:sz w:val="32"/>
      <w:szCs w:val="28"/>
      <w:lang w:eastAsia="en-US"/>
    </w:rPr>
  </w:style>
  <w:style w:type="character" w:customStyle="1" w:styleId="Heading3Char">
    <w:name w:val="Heading 3 Char"/>
    <w:link w:val="Heading3"/>
    <w:uiPriority w:val="9"/>
    <w:rsid w:val="00F15144"/>
    <w:rPr>
      <w:rFonts w:ascii="Arial" w:eastAsia="MS Gothic" w:hAnsi="Arial"/>
      <w:bCs/>
      <w:color w:val="201547"/>
      <w:sz w:val="28"/>
      <w:szCs w:val="26"/>
      <w:lang w:eastAsia="en-US"/>
    </w:rPr>
  </w:style>
  <w:style w:type="character" w:customStyle="1" w:styleId="Heading4Char">
    <w:name w:val="Heading 4 Char"/>
    <w:link w:val="Heading4"/>
    <w:uiPriority w:val="9"/>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uiPriority w:val="99"/>
    <w:semiHidden/>
    <w:rsid w:val="00EA6F2B"/>
    <w:rPr>
      <w:sz w:val="24"/>
      <w:szCs w:val="24"/>
    </w:rPr>
  </w:style>
  <w:style w:type="character" w:customStyle="1" w:styleId="EndnoteTextChar">
    <w:name w:val="Endnote Text Char"/>
    <w:link w:val="EndnoteText"/>
    <w:uiPriority w:val="99"/>
    <w:semiHidden/>
    <w:rsid w:val="0042084E"/>
    <w:rPr>
      <w:rFonts w:ascii="Verdana" w:hAnsi="Verdana"/>
      <w:sz w:val="24"/>
      <w:szCs w:val="24"/>
      <w:lang w:eastAsia="en-US"/>
    </w:rPr>
  </w:style>
  <w:style w:type="character" w:styleId="EndnoteReference">
    <w:name w:val="endnote reference"/>
    <w:uiPriority w:val="99"/>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uiPriority w:val="39"/>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99"/>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99"/>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3"/>
      </w:numPr>
    </w:pPr>
  </w:style>
  <w:style w:type="paragraph" w:customStyle="1" w:styleId="Numberloweralphaindent">
    <w:name w:val="Number lower alpha indent"/>
    <w:basedOn w:val="Body"/>
    <w:uiPriority w:val="3"/>
    <w:rsid w:val="00C60411"/>
    <w:pPr>
      <w:numPr>
        <w:ilvl w:val="1"/>
        <w:numId w:val="22"/>
      </w:numPr>
    </w:pPr>
  </w:style>
  <w:style w:type="paragraph" w:customStyle="1" w:styleId="Numberdigitindent">
    <w:name w:val="Number digit indent"/>
    <w:basedOn w:val="Body"/>
    <w:uiPriority w:val="3"/>
    <w:rsid w:val="00F15144"/>
    <w:pPr>
      <w:numPr>
        <w:ilvl w:val="1"/>
        <w:numId w:val="3"/>
      </w:numPr>
    </w:pPr>
  </w:style>
  <w:style w:type="paragraph" w:customStyle="1" w:styleId="Numberloweralpha">
    <w:name w:val="Number lower alpha"/>
    <w:basedOn w:val="Body"/>
    <w:uiPriority w:val="3"/>
    <w:rsid w:val="00C60411"/>
    <w:pPr>
      <w:numPr>
        <w:numId w:val="22"/>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3"/>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paragraph" w:styleId="ListParagraph">
    <w:name w:val="List Paragraph"/>
    <w:basedOn w:val="Normal"/>
    <w:uiPriority w:val="34"/>
    <w:qFormat/>
    <w:rsid w:val="00A841C1"/>
    <w:pPr>
      <w:spacing w:after="0" w:line="240" w:lineRule="auto"/>
      <w:ind w:left="720"/>
      <w:contextualSpacing/>
    </w:pPr>
    <w:rPr>
      <w:rFonts w:ascii="Times New Roman" w:hAnsi="Times New Roman"/>
      <w:sz w:val="24"/>
      <w:szCs w:val="24"/>
      <w:lang w:eastAsia="zh-CN"/>
    </w:rPr>
  </w:style>
  <w:style w:type="paragraph" w:styleId="NormalWeb">
    <w:name w:val="Normal (Web)"/>
    <w:basedOn w:val="Normal"/>
    <w:uiPriority w:val="99"/>
    <w:unhideWhenUsed/>
    <w:rsid w:val="00453331"/>
    <w:pPr>
      <w:spacing w:before="100" w:beforeAutospacing="1" w:after="100" w:afterAutospacing="1" w:line="240" w:lineRule="auto"/>
    </w:pPr>
    <w:rPr>
      <w:rFonts w:ascii="Times New Roman" w:hAnsi="Times New Roman"/>
      <w:sz w:val="24"/>
      <w:szCs w:val="24"/>
      <w:lang w:eastAsia="zh-CN"/>
    </w:rPr>
  </w:style>
  <w:style w:type="table" w:customStyle="1" w:styleId="TableGrid1">
    <w:name w:val="Table Grid1"/>
    <w:basedOn w:val="TableNormal"/>
    <w:next w:val="TableGrid"/>
    <w:uiPriority w:val="39"/>
    <w:rsid w:val="00F32027"/>
    <w:rPr>
      <w:rFonts w:asciiTheme="minorHAnsi" w:eastAsiaTheme="minorEastAsia" w:hAnsiTheme="minorHAnsi" w:cstheme="minorBidi"/>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920E5"/>
    <w:pPr>
      <w:spacing w:before="480" w:after="0" w:line="276" w:lineRule="auto"/>
      <w:outlineLvl w:val="9"/>
    </w:pPr>
    <w:rPr>
      <w:rFonts w:asciiTheme="majorHAnsi" w:eastAsiaTheme="majorEastAsia" w:hAnsiTheme="majorHAnsi" w:cstheme="majorBidi"/>
      <w:b/>
      <w:color w:val="365F91" w:themeColor="accent1" w:themeShade="BF"/>
      <w:kern w:val="0"/>
      <w:sz w:val="28"/>
      <w:szCs w:val="28"/>
      <w:lang w:val="en-US"/>
    </w:rPr>
  </w:style>
  <w:style w:type="paragraph" w:styleId="NoSpacing">
    <w:name w:val="No Spacing"/>
    <w:uiPriority w:val="1"/>
    <w:qFormat/>
    <w:rsid w:val="007920E5"/>
    <w:rPr>
      <w:sz w:val="24"/>
      <w:szCs w:val="24"/>
      <w:lang w:eastAsia="zh-CN"/>
    </w:rPr>
  </w:style>
  <w:style w:type="character" w:customStyle="1" w:styleId="apple-converted-space">
    <w:name w:val="apple-converted-space"/>
    <w:basedOn w:val="DefaultParagraphFont"/>
    <w:rsid w:val="007920E5"/>
  </w:style>
  <w:style w:type="character" w:styleId="Emphasis">
    <w:name w:val="Emphasis"/>
    <w:basedOn w:val="DefaultParagraphFont"/>
    <w:uiPriority w:val="20"/>
    <w:qFormat/>
    <w:rsid w:val="007920E5"/>
    <w:rPr>
      <w:i/>
      <w:iCs/>
    </w:rPr>
  </w:style>
  <w:style w:type="paragraph" w:customStyle="1" w:styleId="Figue">
    <w:name w:val="Figue"/>
    <w:basedOn w:val="Normal"/>
    <w:uiPriority w:val="11"/>
    <w:rsid w:val="005B7726"/>
    <w:rPr>
      <w:rFonts w:eastAsia="Times"/>
      <w:b/>
      <w:bCs/>
    </w:rPr>
  </w:style>
  <w:style w:type="paragraph" w:styleId="Caption">
    <w:name w:val="caption"/>
    <w:basedOn w:val="Normal"/>
    <w:next w:val="Normal"/>
    <w:uiPriority w:val="35"/>
    <w:unhideWhenUsed/>
    <w:qFormat/>
    <w:rsid w:val="00CF7937"/>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05339161">
      <w:bodyDiv w:val="1"/>
      <w:marLeft w:val="0"/>
      <w:marRight w:val="0"/>
      <w:marTop w:val="0"/>
      <w:marBottom w:val="0"/>
      <w:divBdr>
        <w:top w:val="none" w:sz="0" w:space="0" w:color="auto"/>
        <w:left w:val="none" w:sz="0" w:space="0" w:color="auto"/>
        <w:bottom w:val="none" w:sz="0" w:space="0" w:color="auto"/>
        <w:right w:val="none" w:sz="0" w:space="0" w:color="auto"/>
      </w:divBdr>
    </w:div>
    <w:div w:id="255796804">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426704926">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68434647">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image" Target="media/image2.png"/><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image" Target="media/image43.png"/><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dffh.vic.gov.au/mapping-languages-spoken-victoria" TargetMode="External"/><Relationship Id="rId29" Type="http://schemas.openxmlformats.org/officeDocument/2006/relationships/image" Target="media/image9.png"/><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image" Target="media/image46.png"/><Relationship Id="rId5" Type="http://schemas.openxmlformats.org/officeDocument/2006/relationships/numbering" Target="numbering.xml"/><Relationship Id="rId61" Type="http://schemas.openxmlformats.org/officeDocument/2006/relationships/image" Target="media/image41.png"/><Relationship Id="rId19" Type="http://schemas.openxmlformats.org/officeDocument/2006/relationships/footer" Target="footer4.xml"/><Relationship Id="rId14" Type="http://schemas.openxmlformats.org/officeDocument/2006/relationships/footer" Target="footer3.xml"/><Relationship Id="rId22" Type="http://schemas.openxmlformats.org/officeDocument/2006/relationships/hyperlink" Target="https://www.abs.gov.au/about/data-services/data-confidentiality-guide/treating-aggregate-data"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image" Target="media/image44.png"/><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1.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1.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image" Target="media/image47.png"/><Relationship Id="rId20" Type="http://schemas.openxmlformats.org/officeDocument/2006/relationships/footer" Target="footer5.xml"/><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multicultural.communications@vic.gov.au"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png"/><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image" Target="media/image4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2.xml"/><Relationship Id="rId39" Type="http://schemas.openxmlformats.org/officeDocument/2006/relationships/image" Target="media/image19.png"/><Relationship Id="rId34" Type="http://schemas.openxmlformats.org/officeDocument/2006/relationships/image" Target="media/image14.png"/><Relationship Id="rId50" Type="http://schemas.openxmlformats.org/officeDocument/2006/relationships/image" Target="media/image30.png"/><Relationship Id="rId55"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16" ma:contentTypeDescription="Create a new document." ma:contentTypeScope="" ma:versionID="627b034d154b708becf9207b0eb5f9ec">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d7739a264fe08c5c2ba4aaaf92d81e52"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SharedWithUsers xmlns="51ef5222-d273-4e86-adbf-8aa3d9e99a84">
      <UserInfo>
        <DisplayName>Mandy Griffiths (DFFH)</DisplayName>
        <AccountId>72</AccountId>
        <AccountType/>
      </UserInfo>
      <UserInfo>
        <DisplayName>Lauren Karas (DFFH)</DisplayName>
        <AccountId>60</AccountId>
        <AccountType/>
      </UserInfo>
      <UserInfo>
        <DisplayName>Jenny Ahmet (DFFH)</DisplayName>
        <AccountId>5192</AccountId>
        <AccountType/>
      </UserInfo>
    </SharedWithUsers>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9E2C7CA5-D457-4E79-BA31-CB1A85BA6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06badf41-c0a1-41a6-983a-efd542c2c878"/>
    <ds:schemaRef ds:uri="51ef5222-d273-4e86-adbf-8aa3d9e99a84"/>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Pages>
  <Words>10147</Words>
  <Characters>57843</Characters>
  <Application>Microsoft Office Word</Application>
  <DocSecurity>4</DocSecurity>
  <Lines>482</Lines>
  <Paragraphs>135</Paragraphs>
  <ScaleCrop>false</ScaleCrop>
  <Company>Victoria State Government, Department of Families, Fairness and Housing</Company>
  <LinksUpToDate>false</LinksUpToDate>
  <CharactersWithSpaces>67855</CharactersWithSpaces>
  <SharedDoc>false</SharedDoc>
  <HyperlinkBase/>
  <HLinks>
    <vt:vector size="240" baseType="variant">
      <vt:variant>
        <vt:i4>2687025</vt:i4>
      </vt:variant>
      <vt:variant>
        <vt:i4>219</vt:i4>
      </vt:variant>
      <vt:variant>
        <vt:i4>0</vt:i4>
      </vt:variant>
      <vt:variant>
        <vt:i4>5</vt:i4>
      </vt:variant>
      <vt:variant>
        <vt:lpwstr/>
      </vt:variant>
      <vt:variant>
        <vt:lpwstr>_Data_limitations</vt:lpwstr>
      </vt:variant>
      <vt:variant>
        <vt:i4>2687025</vt:i4>
      </vt:variant>
      <vt:variant>
        <vt:i4>216</vt:i4>
      </vt:variant>
      <vt:variant>
        <vt:i4>0</vt:i4>
      </vt:variant>
      <vt:variant>
        <vt:i4>5</vt:i4>
      </vt:variant>
      <vt:variant>
        <vt:lpwstr/>
      </vt:variant>
      <vt:variant>
        <vt:lpwstr>_Data_limitations</vt:lpwstr>
      </vt:variant>
      <vt:variant>
        <vt:i4>1441838</vt:i4>
      </vt:variant>
      <vt:variant>
        <vt:i4>213</vt:i4>
      </vt:variant>
      <vt:variant>
        <vt:i4>0</vt:i4>
      </vt:variant>
      <vt:variant>
        <vt:i4>5</vt:i4>
      </vt:variant>
      <vt:variant>
        <vt:lpwstr/>
      </vt:variant>
      <vt:variant>
        <vt:lpwstr>_Appendix</vt:lpwstr>
      </vt:variant>
      <vt:variant>
        <vt:i4>4325396</vt:i4>
      </vt:variant>
      <vt:variant>
        <vt:i4>210</vt:i4>
      </vt:variant>
      <vt:variant>
        <vt:i4>0</vt:i4>
      </vt:variant>
      <vt:variant>
        <vt:i4>5</vt:i4>
      </vt:variant>
      <vt:variant>
        <vt:lpwstr>https://www.abs.gov.au/about/data-services/data-confidentiality-guide/treating-aggregate-data</vt:lpwstr>
      </vt:variant>
      <vt:variant>
        <vt:lpwstr/>
      </vt:variant>
      <vt:variant>
        <vt:i4>1572918</vt:i4>
      </vt:variant>
      <vt:variant>
        <vt:i4>203</vt:i4>
      </vt:variant>
      <vt:variant>
        <vt:i4>0</vt:i4>
      </vt:variant>
      <vt:variant>
        <vt:i4>5</vt:i4>
      </vt:variant>
      <vt:variant>
        <vt:lpwstr/>
      </vt:variant>
      <vt:variant>
        <vt:lpwstr>_Toc136520390</vt:lpwstr>
      </vt:variant>
      <vt:variant>
        <vt:i4>1638454</vt:i4>
      </vt:variant>
      <vt:variant>
        <vt:i4>197</vt:i4>
      </vt:variant>
      <vt:variant>
        <vt:i4>0</vt:i4>
      </vt:variant>
      <vt:variant>
        <vt:i4>5</vt:i4>
      </vt:variant>
      <vt:variant>
        <vt:lpwstr/>
      </vt:variant>
      <vt:variant>
        <vt:lpwstr>_Toc136520389</vt:lpwstr>
      </vt:variant>
      <vt:variant>
        <vt:i4>1638454</vt:i4>
      </vt:variant>
      <vt:variant>
        <vt:i4>191</vt:i4>
      </vt:variant>
      <vt:variant>
        <vt:i4>0</vt:i4>
      </vt:variant>
      <vt:variant>
        <vt:i4>5</vt:i4>
      </vt:variant>
      <vt:variant>
        <vt:lpwstr/>
      </vt:variant>
      <vt:variant>
        <vt:lpwstr>_Toc136520388</vt:lpwstr>
      </vt:variant>
      <vt:variant>
        <vt:i4>1638454</vt:i4>
      </vt:variant>
      <vt:variant>
        <vt:i4>185</vt:i4>
      </vt:variant>
      <vt:variant>
        <vt:i4>0</vt:i4>
      </vt:variant>
      <vt:variant>
        <vt:i4>5</vt:i4>
      </vt:variant>
      <vt:variant>
        <vt:lpwstr/>
      </vt:variant>
      <vt:variant>
        <vt:lpwstr>_Toc136520387</vt:lpwstr>
      </vt:variant>
      <vt:variant>
        <vt:i4>1638454</vt:i4>
      </vt:variant>
      <vt:variant>
        <vt:i4>179</vt:i4>
      </vt:variant>
      <vt:variant>
        <vt:i4>0</vt:i4>
      </vt:variant>
      <vt:variant>
        <vt:i4>5</vt:i4>
      </vt:variant>
      <vt:variant>
        <vt:lpwstr/>
      </vt:variant>
      <vt:variant>
        <vt:lpwstr>_Toc136520386</vt:lpwstr>
      </vt:variant>
      <vt:variant>
        <vt:i4>1638454</vt:i4>
      </vt:variant>
      <vt:variant>
        <vt:i4>173</vt:i4>
      </vt:variant>
      <vt:variant>
        <vt:i4>0</vt:i4>
      </vt:variant>
      <vt:variant>
        <vt:i4>5</vt:i4>
      </vt:variant>
      <vt:variant>
        <vt:lpwstr/>
      </vt:variant>
      <vt:variant>
        <vt:lpwstr>_Toc136520385</vt:lpwstr>
      </vt:variant>
      <vt:variant>
        <vt:i4>1638454</vt:i4>
      </vt:variant>
      <vt:variant>
        <vt:i4>167</vt:i4>
      </vt:variant>
      <vt:variant>
        <vt:i4>0</vt:i4>
      </vt:variant>
      <vt:variant>
        <vt:i4>5</vt:i4>
      </vt:variant>
      <vt:variant>
        <vt:lpwstr/>
      </vt:variant>
      <vt:variant>
        <vt:lpwstr>_Toc136520384</vt:lpwstr>
      </vt:variant>
      <vt:variant>
        <vt:i4>1638454</vt:i4>
      </vt:variant>
      <vt:variant>
        <vt:i4>161</vt:i4>
      </vt:variant>
      <vt:variant>
        <vt:i4>0</vt:i4>
      </vt:variant>
      <vt:variant>
        <vt:i4>5</vt:i4>
      </vt:variant>
      <vt:variant>
        <vt:lpwstr/>
      </vt:variant>
      <vt:variant>
        <vt:lpwstr>_Toc136520383</vt:lpwstr>
      </vt:variant>
      <vt:variant>
        <vt:i4>1638454</vt:i4>
      </vt:variant>
      <vt:variant>
        <vt:i4>155</vt:i4>
      </vt:variant>
      <vt:variant>
        <vt:i4>0</vt:i4>
      </vt:variant>
      <vt:variant>
        <vt:i4>5</vt:i4>
      </vt:variant>
      <vt:variant>
        <vt:lpwstr/>
      </vt:variant>
      <vt:variant>
        <vt:lpwstr>_Toc136520382</vt:lpwstr>
      </vt:variant>
      <vt:variant>
        <vt:i4>1638454</vt:i4>
      </vt:variant>
      <vt:variant>
        <vt:i4>149</vt:i4>
      </vt:variant>
      <vt:variant>
        <vt:i4>0</vt:i4>
      </vt:variant>
      <vt:variant>
        <vt:i4>5</vt:i4>
      </vt:variant>
      <vt:variant>
        <vt:lpwstr/>
      </vt:variant>
      <vt:variant>
        <vt:lpwstr>_Toc136520381</vt:lpwstr>
      </vt:variant>
      <vt:variant>
        <vt:i4>1638454</vt:i4>
      </vt:variant>
      <vt:variant>
        <vt:i4>143</vt:i4>
      </vt:variant>
      <vt:variant>
        <vt:i4>0</vt:i4>
      </vt:variant>
      <vt:variant>
        <vt:i4>5</vt:i4>
      </vt:variant>
      <vt:variant>
        <vt:lpwstr/>
      </vt:variant>
      <vt:variant>
        <vt:lpwstr>_Toc136520380</vt:lpwstr>
      </vt:variant>
      <vt:variant>
        <vt:i4>1441846</vt:i4>
      </vt:variant>
      <vt:variant>
        <vt:i4>137</vt:i4>
      </vt:variant>
      <vt:variant>
        <vt:i4>0</vt:i4>
      </vt:variant>
      <vt:variant>
        <vt:i4>5</vt:i4>
      </vt:variant>
      <vt:variant>
        <vt:lpwstr/>
      </vt:variant>
      <vt:variant>
        <vt:lpwstr>_Toc136520379</vt:lpwstr>
      </vt:variant>
      <vt:variant>
        <vt:i4>1441846</vt:i4>
      </vt:variant>
      <vt:variant>
        <vt:i4>131</vt:i4>
      </vt:variant>
      <vt:variant>
        <vt:i4>0</vt:i4>
      </vt:variant>
      <vt:variant>
        <vt:i4>5</vt:i4>
      </vt:variant>
      <vt:variant>
        <vt:lpwstr/>
      </vt:variant>
      <vt:variant>
        <vt:lpwstr>_Toc136520378</vt:lpwstr>
      </vt:variant>
      <vt:variant>
        <vt:i4>1441846</vt:i4>
      </vt:variant>
      <vt:variant>
        <vt:i4>125</vt:i4>
      </vt:variant>
      <vt:variant>
        <vt:i4>0</vt:i4>
      </vt:variant>
      <vt:variant>
        <vt:i4>5</vt:i4>
      </vt:variant>
      <vt:variant>
        <vt:lpwstr/>
      </vt:variant>
      <vt:variant>
        <vt:lpwstr>_Toc136520377</vt:lpwstr>
      </vt:variant>
      <vt:variant>
        <vt:i4>1441846</vt:i4>
      </vt:variant>
      <vt:variant>
        <vt:i4>119</vt:i4>
      </vt:variant>
      <vt:variant>
        <vt:i4>0</vt:i4>
      </vt:variant>
      <vt:variant>
        <vt:i4>5</vt:i4>
      </vt:variant>
      <vt:variant>
        <vt:lpwstr/>
      </vt:variant>
      <vt:variant>
        <vt:lpwstr>_Toc136520376</vt:lpwstr>
      </vt:variant>
      <vt:variant>
        <vt:i4>1441846</vt:i4>
      </vt:variant>
      <vt:variant>
        <vt:i4>113</vt:i4>
      </vt:variant>
      <vt:variant>
        <vt:i4>0</vt:i4>
      </vt:variant>
      <vt:variant>
        <vt:i4>5</vt:i4>
      </vt:variant>
      <vt:variant>
        <vt:lpwstr/>
      </vt:variant>
      <vt:variant>
        <vt:lpwstr>_Toc136520375</vt:lpwstr>
      </vt:variant>
      <vt:variant>
        <vt:i4>1441846</vt:i4>
      </vt:variant>
      <vt:variant>
        <vt:i4>107</vt:i4>
      </vt:variant>
      <vt:variant>
        <vt:i4>0</vt:i4>
      </vt:variant>
      <vt:variant>
        <vt:i4>5</vt:i4>
      </vt:variant>
      <vt:variant>
        <vt:lpwstr/>
      </vt:variant>
      <vt:variant>
        <vt:lpwstr>_Toc136520374</vt:lpwstr>
      </vt:variant>
      <vt:variant>
        <vt:i4>1441846</vt:i4>
      </vt:variant>
      <vt:variant>
        <vt:i4>101</vt:i4>
      </vt:variant>
      <vt:variant>
        <vt:i4>0</vt:i4>
      </vt:variant>
      <vt:variant>
        <vt:i4>5</vt:i4>
      </vt:variant>
      <vt:variant>
        <vt:lpwstr/>
      </vt:variant>
      <vt:variant>
        <vt:lpwstr>_Toc136520373</vt:lpwstr>
      </vt:variant>
      <vt:variant>
        <vt:i4>1441846</vt:i4>
      </vt:variant>
      <vt:variant>
        <vt:i4>95</vt:i4>
      </vt:variant>
      <vt:variant>
        <vt:i4>0</vt:i4>
      </vt:variant>
      <vt:variant>
        <vt:i4>5</vt:i4>
      </vt:variant>
      <vt:variant>
        <vt:lpwstr/>
      </vt:variant>
      <vt:variant>
        <vt:lpwstr>_Toc136520372</vt:lpwstr>
      </vt:variant>
      <vt:variant>
        <vt:i4>1441846</vt:i4>
      </vt:variant>
      <vt:variant>
        <vt:i4>89</vt:i4>
      </vt:variant>
      <vt:variant>
        <vt:i4>0</vt:i4>
      </vt:variant>
      <vt:variant>
        <vt:i4>5</vt:i4>
      </vt:variant>
      <vt:variant>
        <vt:lpwstr/>
      </vt:variant>
      <vt:variant>
        <vt:lpwstr>_Toc136520371</vt:lpwstr>
      </vt:variant>
      <vt:variant>
        <vt:i4>1441846</vt:i4>
      </vt:variant>
      <vt:variant>
        <vt:i4>83</vt:i4>
      </vt:variant>
      <vt:variant>
        <vt:i4>0</vt:i4>
      </vt:variant>
      <vt:variant>
        <vt:i4>5</vt:i4>
      </vt:variant>
      <vt:variant>
        <vt:lpwstr/>
      </vt:variant>
      <vt:variant>
        <vt:lpwstr>_Toc136520370</vt:lpwstr>
      </vt:variant>
      <vt:variant>
        <vt:i4>1507382</vt:i4>
      </vt:variant>
      <vt:variant>
        <vt:i4>77</vt:i4>
      </vt:variant>
      <vt:variant>
        <vt:i4>0</vt:i4>
      </vt:variant>
      <vt:variant>
        <vt:i4>5</vt:i4>
      </vt:variant>
      <vt:variant>
        <vt:lpwstr/>
      </vt:variant>
      <vt:variant>
        <vt:lpwstr>_Toc136520369</vt:lpwstr>
      </vt:variant>
      <vt:variant>
        <vt:i4>1507382</vt:i4>
      </vt:variant>
      <vt:variant>
        <vt:i4>71</vt:i4>
      </vt:variant>
      <vt:variant>
        <vt:i4>0</vt:i4>
      </vt:variant>
      <vt:variant>
        <vt:i4>5</vt:i4>
      </vt:variant>
      <vt:variant>
        <vt:lpwstr/>
      </vt:variant>
      <vt:variant>
        <vt:lpwstr>_Toc136520368</vt:lpwstr>
      </vt:variant>
      <vt:variant>
        <vt:i4>1507382</vt:i4>
      </vt:variant>
      <vt:variant>
        <vt:i4>65</vt:i4>
      </vt:variant>
      <vt:variant>
        <vt:i4>0</vt:i4>
      </vt:variant>
      <vt:variant>
        <vt:i4>5</vt:i4>
      </vt:variant>
      <vt:variant>
        <vt:lpwstr/>
      </vt:variant>
      <vt:variant>
        <vt:lpwstr>_Toc136520367</vt:lpwstr>
      </vt:variant>
      <vt:variant>
        <vt:i4>1507382</vt:i4>
      </vt:variant>
      <vt:variant>
        <vt:i4>59</vt:i4>
      </vt:variant>
      <vt:variant>
        <vt:i4>0</vt:i4>
      </vt:variant>
      <vt:variant>
        <vt:i4>5</vt:i4>
      </vt:variant>
      <vt:variant>
        <vt:lpwstr/>
      </vt:variant>
      <vt:variant>
        <vt:lpwstr>_Toc136520366</vt:lpwstr>
      </vt:variant>
      <vt:variant>
        <vt:i4>1507382</vt:i4>
      </vt:variant>
      <vt:variant>
        <vt:i4>53</vt:i4>
      </vt:variant>
      <vt:variant>
        <vt:i4>0</vt:i4>
      </vt:variant>
      <vt:variant>
        <vt:i4>5</vt:i4>
      </vt:variant>
      <vt:variant>
        <vt:lpwstr/>
      </vt:variant>
      <vt:variant>
        <vt:lpwstr>_Toc136520365</vt:lpwstr>
      </vt:variant>
      <vt:variant>
        <vt:i4>1507382</vt:i4>
      </vt:variant>
      <vt:variant>
        <vt:i4>47</vt:i4>
      </vt:variant>
      <vt:variant>
        <vt:i4>0</vt:i4>
      </vt:variant>
      <vt:variant>
        <vt:i4>5</vt:i4>
      </vt:variant>
      <vt:variant>
        <vt:lpwstr/>
      </vt:variant>
      <vt:variant>
        <vt:lpwstr>_Toc136520364</vt:lpwstr>
      </vt:variant>
      <vt:variant>
        <vt:i4>1507382</vt:i4>
      </vt:variant>
      <vt:variant>
        <vt:i4>41</vt:i4>
      </vt:variant>
      <vt:variant>
        <vt:i4>0</vt:i4>
      </vt:variant>
      <vt:variant>
        <vt:i4>5</vt:i4>
      </vt:variant>
      <vt:variant>
        <vt:lpwstr/>
      </vt:variant>
      <vt:variant>
        <vt:lpwstr>_Toc136520363</vt:lpwstr>
      </vt:variant>
      <vt:variant>
        <vt:i4>1507382</vt:i4>
      </vt:variant>
      <vt:variant>
        <vt:i4>35</vt:i4>
      </vt:variant>
      <vt:variant>
        <vt:i4>0</vt:i4>
      </vt:variant>
      <vt:variant>
        <vt:i4>5</vt:i4>
      </vt:variant>
      <vt:variant>
        <vt:lpwstr/>
      </vt:variant>
      <vt:variant>
        <vt:lpwstr>_Toc136520362</vt:lpwstr>
      </vt:variant>
      <vt:variant>
        <vt:i4>1507382</vt:i4>
      </vt:variant>
      <vt:variant>
        <vt:i4>29</vt:i4>
      </vt:variant>
      <vt:variant>
        <vt:i4>0</vt:i4>
      </vt:variant>
      <vt:variant>
        <vt:i4>5</vt:i4>
      </vt:variant>
      <vt:variant>
        <vt:lpwstr/>
      </vt:variant>
      <vt:variant>
        <vt:lpwstr>_Toc136520361</vt:lpwstr>
      </vt:variant>
      <vt:variant>
        <vt:i4>1507382</vt:i4>
      </vt:variant>
      <vt:variant>
        <vt:i4>23</vt:i4>
      </vt:variant>
      <vt:variant>
        <vt:i4>0</vt:i4>
      </vt:variant>
      <vt:variant>
        <vt:i4>5</vt:i4>
      </vt:variant>
      <vt:variant>
        <vt:lpwstr/>
      </vt:variant>
      <vt:variant>
        <vt:lpwstr>_Toc136520360</vt:lpwstr>
      </vt:variant>
      <vt:variant>
        <vt:i4>1310774</vt:i4>
      </vt:variant>
      <vt:variant>
        <vt:i4>17</vt:i4>
      </vt:variant>
      <vt:variant>
        <vt:i4>0</vt:i4>
      </vt:variant>
      <vt:variant>
        <vt:i4>5</vt:i4>
      </vt:variant>
      <vt:variant>
        <vt:lpwstr/>
      </vt:variant>
      <vt:variant>
        <vt:lpwstr>_Toc136520359</vt:lpwstr>
      </vt:variant>
      <vt:variant>
        <vt:i4>1310774</vt:i4>
      </vt:variant>
      <vt:variant>
        <vt:i4>11</vt:i4>
      </vt:variant>
      <vt:variant>
        <vt:i4>0</vt:i4>
      </vt:variant>
      <vt:variant>
        <vt:i4>5</vt:i4>
      </vt:variant>
      <vt:variant>
        <vt:lpwstr/>
      </vt:variant>
      <vt:variant>
        <vt:lpwstr>_Toc136520358</vt:lpwstr>
      </vt:variant>
      <vt:variant>
        <vt:i4>1507412</vt:i4>
      </vt:variant>
      <vt:variant>
        <vt:i4>6</vt:i4>
      </vt:variant>
      <vt:variant>
        <vt:i4>0</vt:i4>
      </vt:variant>
      <vt:variant>
        <vt:i4>5</vt:i4>
      </vt:variant>
      <vt:variant>
        <vt:lpwstr>https://www.dffh.vic.gov.au/mapping-languages-spoken-victoria</vt:lpwstr>
      </vt:variant>
      <vt:variant>
        <vt:lpwstr/>
      </vt:variant>
      <vt:variant>
        <vt:i4>5374076</vt:i4>
      </vt:variant>
      <vt:variant>
        <vt:i4>3</vt:i4>
      </vt:variant>
      <vt:variant>
        <vt:i4>0</vt:i4>
      </vt:variant>
      <vt:variant>
        <vt:i4>5</vt:i4>
      </vt:variant>
      <vt:variant>
        <vt:lpwstr>mailto:multicultural.communications@vic.gov.au</vt:lpwstr>
      </vt:variant>
      <vt:variant>
        <vt:lpwstr/>
      </vt:variant>
      <vt:variant>
        <vt:i4>2555947</vt:i4>
      </vt:variant>
      <vt:variant>
        <vt:i4>0</vt:i4>
      </vt:variant>
      <vt:variant>
        <vt:i4>0</vt:i4>
      </vt:variant>
      <vt:variant>
        <vt:i4>5</vt:i4>
      </vt:variant>
      <vt:variant>
        <vt:lpwstr/>
      </vt:variant>
      <vt:variant>
        <vt:lpwstr>_Disclosure_risks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Mapping the languages spoken across Victoria - Regional Victoria</dc:title>
  <dc:subject/>
  <dc:creator>Stakeholder Engagement and Innovation</dc:creator>
  <cp:keywords>Data map; languages spoken in Victoria; regional Victoria; migration; low English language proficiency; multicultural</cp:keywords>
  <cp:lastModifiedBy>Jess Mathew (DFFH)</cp:lastModifiedBy>
  <cp:revision>63</cp:revision>
  <cp:lastPrinted>2021-02-01T09:27:00Z</cp:lastPrinted>
  <dcterms:created xsi:type="dcterms:W3CDTF">2023-06-01T10:54:00Z</dcterms:created>
  <dcterms:modified xsi:type="dcterms:W3CDTF">2023-06-07T22:55:00Z</dcterms:modified>
  <cp:category>DFFH green report</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Order">
    <vt:r8>2500</vt:r8>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Report</vt:lpwstr>
  </property>
  <property fmtid="{D5CDD505-2E9C-101B-9397-08002B2CF9AE}" pid="11" name="_ExtendedDescription">
    <vt:lpwstr/>
  </property>
  <property fmtid="{D5CDD505-2E9C-101B-9397-08002B2CF9AE}" pid="12" name="TemplateVersion">
    <vt:i4>1</vt:i4>
  </property>
  <property fmtid="{D5CDD505-2E9C-101B-9397-08002B2CF9AE}" pid="13" name="Hyperlink Base">
    <vt:lpwstr>https://dhhsvicgovau.sharepoint.com/:w:/s/dffh/EX3H3Xy2GHtCs7RAExW4pgsB9HA96byRoUY1FuBkZ-0h8w</vt:lpwstr>
  </property>
  <property fmtid="{D5CDD505-2E9C-101B-9397-08002B2CF9AE}" pid="14" name="Link">
    <vt:lpwstr>https://dhhsvicgovau.sharepoint.com/:w:/s/dffh/EX3H3Xy2GHtCs7RAExW4pgsB9HA96byRoUY1FuBkZ-0h8w, https://dhhsvicgovau.sharepoint.com/:w:/s/dffh/EX3H3Xy2GHtCs7RAExW4pgsB9HA96byRoUY1FuBkZ-0h8w</vt:lpwstr>
  </property>
  <property fmtid="{D5CDD505-2E9C-101B-9397-08002B2CF9AE}" pid="15" name="xd_Signature">
    <vt:bool>false</vt:bool>
  </property>
  <property fmtid="{D5CDD505-2E9C-101B-9397-08002B2CF9AE}" pid="16" name="MediaServiceImageTags">
    <vt:lpwstr/>
  </property>
  <property fmtid="{D5CDD505-2E9C-101B-9397-08002B2CF9AE}" pid="17" name="MSIP_Label_43e64453-338c-4f93-8a4d-0039a0a41f2a_Enabled">
    <vt:lpwstr>true</vt:lpwstr>
  </property>
  <property fmtid="{D5CDD505-2E9C-101B-9397-08002B2CF9AE}" pid="18" name="MSIP_Label_43e64453-338c-4f93-8a4d-0039a0a41f2a_Method">
    <vt:lpwstr>Privileged</vt:lpwstr>
  </property>
  <property fmtid="{D5CDD505-2E9C-101B-9397-08002B2CF9AE}" pid="19" name="MSIP_Label_43e64453-338c-4f93-8a4d-0039a0a41f2a_Name">
    <vt:lpwstr>43e64453-338c-4f93-8a4d-0039a0a41f2a</vt:lpwstr>
  </property>
  <property fmtid="{D5CDD505-2E9C-101B-9397-08002B2CF9AE}" pid="20" name="MSIP_Label_43e64453-338c-4f93-8a4d-0039a0a41f2a_SiteId">
    <vt:lpwstr>c0e0601f-0fac-449c-9c88-a104c4eb9f28</vt:lpwstr>
  </property>
  <property fmtid="{D5CDD505-2E9C-101B-9397-08002B2CF9AE}" pid="21" name="MSIP_Label_43e64453-338c-4f93-8a4d-0039a0a41f2a_ContentBits">
    <vt:lpwstr>2</vt:lpwstr>
  </property>
  <property fmtid="{D5CDD505-2E9C-101B-9397-08002B2CF9AE}" pid="22" name="MSIP_Label_43e64453-338c-4f93-8a4d-0039a0a41f2a_SetDate">
    <vt:lpwstr>2023-06-07T05:38:05Z</vt:lpwstr>
  </property>
  <property fmtid="{D5CDD505-2E9C-101B-9397-08002B2CF9AE}" pid="23" name="MSIP_Label_43e64453-338c-4f93-8a4d-0039a0a41f2a_ActionId">
    <vt:lpwstr>328f0bda-eaa3-47d6-91d3-82bac7e3ee30</vt:lpwstr>
  </property>
</Properties>
</file>