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196C7885">
        <w:trPr>
          <w:trHeight w:val="1418"/>
        </w:trPr>
        <w:tc>
          <w:tcPr>
            <w:tcW w:w="7825" w:type="dxa"/>
            <w:vAlign w:val="bottom"/>
          </w:tcPr>
          <w:p w14:paraId="1B06FE4C" w14:textId="01B18120" w:rsidR="00AD784C" w:rsidRPr="00161AA0" w:rsidRDefault="00277673" w:rsidP="00EC20FF">
            <w:pPr>
              <w:pStyle w:val="Documenttitle"/>
            </w:pPr>
            <w:r>
              <w:t>202</w:t>
            </w:r>
            <w:r w:rsidR="6407C86C">
              <w:t>4</w:t>
            </w:r>
            <w:r>
              <w:t xml:space="preserve"> Victorian Disability Awards</w:t>
            </w:r>
          </w:p>
        </w:tc>
      </w:tr>
      <w:tr w:rsidR="000B2117" w14:paraId="5DF317EC" w14:textId="77777777" w:rsidTr="196C7885">
        <w:trPr>
          <w:trHeight w:val="1247"/>
        </w:trPr>
        <w:tc>
          <w:tcPr>
            <w:tcW w:w="7825" w:type="dxa"/>
          </w:tcPr>
          <w:p w14:paraId="69C24C39" w14:textId="19DEA7E9" w:rsidR="000B2117" w:rsidRPr="00A1389F" w:rsidRDefault="3958C104" w:rsidP="00CF4148">
            <w:pPr>
              <w:pStyle w:val="Documentsubtitle"/>
            </w:pPr>
            <w:r>
              <w:t>Information</w:t>
            </w:r>
            <w:r w:rsidR="00277673">
              <w:t xml:space="preserve"> toolki</w:t>
            </w:r>
            <w:r w:rsidR="460D38F2">
              <w:t>t</w:t>
            </w:r>
          </w:p>
        </w:tc>
      </w:tr>
      <w:tr w:rsidR="00CF4148" w14:paraId="5F5E6105" w14:textId="77777777" w:rsidTr="196C7885">
        <w:trPr>
          <w:trHeight w:val="284"/>
        </w:trPr>
        <w:tc>
          <w:tcPr>
            <w:tcW w:w="7825" w:type="dxa"/>
          </w:tcPr>
          <w:p w14:paraId="45D389E8" w14:textId="74334762" w:rsidR="00CF4148" w:rsidRPr="00250DC4" w:rsidRDefault="006B3313" w:rsidP="00CF4148">
            <w:pPr>
              <w:pStyle w:val="Bannermarking"/>
            </w:pPr>
            <w:fldSimple w:instr="FILLIN  &quot;Type the protective marking&quot; \d OFFICIAL \o  \* MERGEFORMAT">
              <w:r w:rsidR="00CF4148">
                <w:t>OFFICIAL</w:t>
              </w:r>
            </w:fldSimple>
          </w:p>
        </w:tc>
      </w:tr>
    </w:tbl>
    <w:p w14:paraId="312DEA78" w14:textId="6EA7E0C7" w:rsidR="00162CA9" w:rsidRDefault="00277673" w:rsidP="00B14808">
      <w:pPr>
        <w:pStyle w:val="Heading1"/>
      </w:pPr>
      <w:r>
        <w:t>Key messages</w:t>
      </w:r>
    </w:p>
    <w:p w14:paraId="01273E3D" w14:textId="04F947F8" w:rsidR="64D6C5A7" w:rsidRPr="00624D9B" w:rsidRDefault="342558EC" w:rsidP="65167B70">
      <w:pPr>
        <w:spacing w:after="0" w:line="276" w:lineRule="auto"/>
        <w:contextualSpacing/>
        <w:rPr>
          <w:rFonts w:eastAsia="Arial" w:cs="Arial"/>
          <w:b/>
          <w:bCs/>
          <w:color w:val="000000" w:themeColor="text1"/>
          <w:szCs w:val="21"/>
        </w:rPr>
      </w:pPr>
      <w:r w:rsidRPr="00624D9B">
        <w:rPr>
          <w:rFonts w:eastAsia="Arial" w:cs="Arial"/>
          <w:b/>
          <w:bCs/>
          <w:color w:val="000000" w:themeColor="text1"/>
          <w:szCs w:val="21"/>
        </w:rPr>
        <w:t xml:space="preserve">General </w:t>
      </w:r>
    </w:p>
    <w:p w14:paraId="36D35575" w14:textId="259C4431" w:rsidR="006B3313" w:rsidRPr="00624D9B" w:rsidRDefault="7DF87CF5" w:rsidP="36077325">
      <w:pPr>
        <w:pStyle w:val="ListParagraph"/>
        <w:numPr>
          <w:ilvl w:val="0"/>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The Victorian Disability Awards celebrate the efforts of people, groups, and organisations that support the rights and inclusion of people with disability.</w:t>
      </w:r>
    </w:p>
    <w:p w14:paraId="2EE4F570" w14:textId="0D8A2CAC" w:rsidR="006B3313" w:rsidRPr="00624D9B" w:rsidRDefault="7DF87CF5" w:rsidP="36077325">
      <w:pPr>
        <w:pStyle w:val="ListParagraph"/>
        <w:numPr>
          <w:ilvl w:val="0"/>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Do you know someone or a group that:</w:t>
      </w:r>
    </w:p>
    <w:p w14:paraId="574BCCD1" w14:textId="432BBB0D" w:rsidR="006B3313" w:rsidRPr="00624D9B" w:rsidRDefault="7DF87CF5" w:rsidP="36077325">
      <w:pPr>
        <w:pStyle w:val="ListParagraph"/>
        <w:numPr>
          <w:ilvl w:val="1"/>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Promotes the rights, voice and representation of people with disability</w:t>
      </w:r>
    </w:p>
    <w:p w14:paraId="17BAEB4F" w14:textId="60CE381D" w:rsidR="006B3313" w:rsidRPr="00624D9B" w:rsidRDefault="7DF87CF5" w:rsidP="36077325">
      <w:pPr>
        <w:pStyle w:val="ListParagraph"/>
        <w:numPr>
          <w:ilvl w:val="1"/>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Champions a positive image of people with disability and strongly advocates for modern-day models of disability with a focus on inclusion and access for all</w:t>
      </w:r>
    </w:p>
    <w:p w14:paraId="0F814ABA" w14:textId="273E024C" w:rsidR="006B3313" w:rsidRPr="00624D9B" w:rsidRDefault="7DF87CF5" w:rsidP="36077325">
      <w:pPr>
        <w:pStyle w:val="ListParagraph"/>
        <w:numPr>
          <w:ilvl w:val="1"/>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Demonstrates leadership to ensure people with disability are equal partners in design of systems, services or policies that impact their lives</w:t>
      </w:r>
    </w:p>
    <w:p w14:paraId="3F190700" w14:textId="58288BC8" w:rsidR="006B3313" w:rsidRPr="00624D9B" w:rsidRDefault="7DF87CF5" w:rsidP="36077325">
      <w:pPr>
        <w:pStyle w:val="ListParagraph"/>
        <w:numPr>
          <w:ilvl w:val="1"/>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Or has championed the rights of people with disability and created change through advocacy, activism or engagement?</w:t>
      </w:r>
    </w:p>
    <w:p w14:paraId="7DEAF149" w14:textId="44F20F98" w:rsidR="006B3313" w:rsidRPr="00624D9B" w:rsidRDefault="7DF87CF5" w:rsidP="36077325">
      <w:pPr>
        <w:pStyle w:val="ListParagraph"/>
        <w:numPr>
          <w:ilvl w:val="0"/>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 xml:space="preserve">We want to celebrate people who help make Victoria fairer and more inclusive by recognising their achievements over the past year. </w:t>
      </w:r>
    </w:p>
    <w:p w14:paraId="6C1BD85C" w14:textId="37D84432" w:rsidR="006B3313" w:rsidRPr="00624D9B" w:rsidRDefault="7DF87CF5" w:rsidP="36077325">
      <w:pPr>
        <w:pStyle w:val="ListParagraph"/>
        <w:numPr>
          <w:ilvl w:val="0"/>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Take the time to nominate an individual or a group who is making a real difference.</w:t>
      </w:r>
    </w:p>
    <w:p w14:paraId="5E56F9BB" w14:textId="5AF6372F" w:rsidR="006B3313" w:rsidRPr="00624D9B" w:rsidRDefault="7DF87CF5" w:rsidP="36077325">
      <w:pPr>
        <w:pStyle w:val="ListParagraph"/>
        <w:numPr>
          <w:ilvl w:val="0"/>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 xml:space="preserve">Co-design, advocacy and innovative ideas and programs can have a big impact including: </w:t>
      </w:r>
    </w:p>
    <w:p w14:paraId="5C40A145" w14:textId="47AE23D3" w:rsidR="006B3313" w:rsidRPr="00624D9B" w:rsidRDefault="7DF87CF5" w:rsidP="36077325">
      <w:pPr>
        <w:pStyle w:val="ListParagraph"/>
        <w:numPr>
          <w:ilvl w:val="1"/>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Making everyday activities easier and more accessible for everyone</w:t>
      </w:r>
    </w:p>
    <w:p w14:paraId="35253634" w14:textId="59C53F89" w:rsidR="006B3313" w:rsidRPr="00624D9B" w:rsidRDefault="7DF87CF5" w:rsidP="36077325">
      <w:pPr>
        <w:pStyle w:val="ListParagraph"/>
        <w:numPr>
          <w:ilvl w:val="1"/>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Standing up for the rights of people with disability</w:t>
      </w:r>
    </w:p>
    <w:p w14:paraId="65FB0416" w14:textId="76543E05" w:rsidR="006B3313" w:rsidRPr="00624D9B" w:rsidRDefault="7DF87CF5" w:rsidP="36077325">
      <w:pPr>
        <w:pStyle w:val="ListParagraph"/>
        <w:numPr>
          <w:ilvl w:val="1"/>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Building more inclusive workplaces and communities</w:t>
      </w:r>
    </w:p>
    <w:p w14:paraId="70AC22BD" w14:textId="07D5B94F" w:rsidR="006B3313" w:rsidRPr="00624D9B" w:rsidRDefault="7DF87CF5" w:rsidP="36077325">
      <w:pPr>
        <w:pStyle w:val="ListParagraph"/>
        <w:numPr>
          <w:ilvl w:val="1"/>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Promoting disability pride and celebrating diversity</w:t>
      </w:r>
    </w:p>
    <w:p w14:paraId="6EDDE997" w14:textId="18F966B5" w:rsidR="006B3313" w:rsidRPr="00624D9B" w:rsidRDefault="7DF87CF5" w:rsidP="36077325">
      <w:pPr>
        <w:pStyle w:val="ListParagraph"/>
        <w:numPr>
          <w:ilvl w:val="0"/>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Nominations are open to individuals and groups, including people with disability, family members, volunteers, and those working in the sector.</w:t>
      </w:r>
    </w:p>
    <w:p w14:paraId="35658A1F" w14:textId="45B3DD83" w:rsidR="006B3313" w:rsidRPr="00624D9B" w:rsidRDefault="7DF87CF5" w:rsidP="36077325">
      <w:pPr>
        <w:pStyle w:val="ListParagraph"/>
        <w:numPr>
          <w:ilvl w:val="0"/>
          <w:numId w:val="15"/>
        </w:numPr>
        <w:spacing w:after="0" w:line="276" w:lineRule="auto"/>
        <w:rPr>
          <w:rFonts w:eastAsia="Arial" w:cs="Arial"/>
          <w:color w:val="000000" w:themeColor="text1"/>
          <w:szCs w:val="21"/>
          <w:lang w:val="en-US"/>
        </w:rPr>
      </w:pPr>
      <w:r w:rsidRPr="00624D9B">
        <w:rPr>
          <w:rFonts w:eastAsia="Arial" w:cs="Arial"/>
          <w:color w:val="000000" w:themeColor="text1"/>
          <w:szCs w:val="21"/>
        </w:rPr>
        <w:t xml:space="preserve">To find out more or nominate, visit </w:t>
      </w:r>
      <w:hyperlink r:id="rId15">
        <w:r w:rsidRPr="00624D9B">
          <w:rPr>
            <w:rStyle w:val="Hyperlink"/>
            <w:rFonts w:eastAsia="Arial" w:cs="Arial"/>
            <w:szCs w:val="21"/>
          </w:rPr>
          <w:t>https://www.dffh.vic.gov.au/victorian-disability-awards</w:t>
        </w:r>
      </w:hyperlink>
      <w:r w:rsidRPr="00624D9B">
        <w:rPr>
          <w:rFonts w:eastAsia="Arial" w:cs="Arial"/>
          <w:color w:val="000000" w:themeColor="text1"/>
          <w:szCs w:val="21"/>
        </w:rPr>
        <w:t xml:space="preserve">       </w:t>
      </w:r>
    </w:p>
    <w:p w14:paraId="560EFC54" w14:textId="3DCCD469" w:rsidR="006B3313" w:rsidRPr="00624D9B" w:rsidRDefault="006B3313" w:rsidP="36077325">
      <w:pPr>
        <w:spacing w:after="0" w:line="276" w:lineRule="auto"/>
        <w:contextualSpacing/>
        <w:rPr>
          <w:rFonts w:eastAsia="Arial" w:cs="Arial"/>
          <w:color w:val="000000" w:themeColor="text1"/>
          <w:szCs w:val="21"/>
          <w:lang w:val="en-US"/>
        </w:rPr>
      </w:pPr>
    </w:p>
    <w:p w14:paraId="042E8AF3" w14:textId="618BA149" w:rsidR="006B3313" w:rsidRPr="00624D9B" w:rsidRDefault="006B3313" w:rsidP="36077325">
      <w:pPr>
        <w:spacing w:after="0" w:line="276" w:lineRule="auto"/>
        <w:contextualSpacing/>
        <w:rPr>
          <w:rFonts w:eastAsia="Arial" w:cs="Arial"/>
          <w:b/>
          <w:bCs/>
          <w:color w:val="000000" w:themeColor="text1"/>
          <w:szCs w:val="21"/>
        </w:rPr>
      </w:pPr>
    </w:p>
    <w:p w14:paraId="5EBBF7CE" w14:textId="77777777" w:rsidR="006B3313" w:rsidRPr="00624D9B" w:rsidRDefault="006B3313" w:rsidP="65167B70">
      <w:pPr>
        <w:spacing w:after="0" w:line="276" w:lineRule="auto"/>
        <w:contextualSpacing/>
        <w:rPr>
          <w:rFonts w:eastAsia="Arial" w:cs="Arial"/>
          <w:b/>
          <w:bCs/>
          <w:color w:val="000000" w:themeColor="text1"/>
          <w:szCs w:val="21"/>
        </w:rPr>
      </w:pPr>
    </w:p>
    <w:p w14:paraId="16D1DF0D" w14:textId="0895326B" w:rsidR="64D6C5A7" w:rsidRDefault="342558EC" w:rsidP="65167B70">
      <w:pPr>
        <w:spacing w:after="0" w:line="276" w:lineRule="auto"/>
        <w:contextualSpacing/>
        <w:rPr>
          <w:rFonts w:eastAsia="Arial" w:cs="Arial"/>
          <w:b/>
          <w:bCs/>
          <w:color w:val="000000" w:themeColor="text1"/>
          <w:szCs w:val="21"/>
        </w:rPr>
      </w:pPr>
      <w:r w:rsidRPr="00624D9B">
        <w:rPr>
          <w:rFonts w:eastAsia="Arial" w:cs="Arial"/>
          <w:b/>
          <w:bCs/>
          <w:color w:val="000000" w:themeColor="text1"/>
          <w:szCs w:val="21"/>
        </w:rPr>
        <w:t xml:space="preserve">Award categories </w:t>
      </w:r>
    </w:p>
    <w:p w14:paraId="2367B9EC" w14:textId="77777777" w:rsidR="00FE261F" w:rsidRPr="00624D9B" w:rsidRDefault="00FE261F" w:rsidP="65167B70">
      <w:pPr>
        <w:spacing w:after="0" w:line="276" w:lineRule="auto"/>
        <w:contextualSpacing/>
        <w:rPr>
          <w:rFonts w:eastAsia="Arial" w:cs="Arial"/>
          <w:b/>
          <w:bCs/>
          <w:color w:val="000000" w:themeColor="text1"/>
          <w:szCs w:val="21"/>
        </w:rPr>
      </w:pPr>
    </w:p>
    <w:p w14:paraId="74381954" w14:textId="34404C32" w:rsidR="64D6C5A7" w:rsidRPr="00624D9B" w:rsidRDefault="342558EC" w:rsidP="002710EA">
      <w:pPr>
        <w:pStyle w:val="ListParagraph"/>
        <w:numPr>
          <w:ilvl w:val="0"/>
          <w:numId w:val="21"/>
        </w:numPr>
        <w:spacing w:after="0" w:line="276" w:lineRule="auto"/>
        <w:rPr>
          <w:rFonts w:eastAsia="Arial" w:cs="Arial"/>
          <w:szCs w:val="21"/>
        </w:rPr>
      </w:pPr>
      <w:r w:rsidRPr="00624D9B">
        <w:rPr>
          <w:rFonts w:eastAsia="Arial" w:cs="Arial"/>
          <w:szCs w:val="21"/>
        </w:rPr>
        <w:t>There are four award categories:</w:t>
      </w:r>
    </w:p>
    <w:p w14:paraId="4FFCDBCD" w14:textId="77777777" w:rsidR="007F3681" w:rsidRPr="00624D9B" w:rsidRDefault="007F3681" w:rsidP="00FE261F">
      <w:pPr>
        <w:pStyle w:val="ListParagraph"/>
        <w:numPr>
          <w:ilvl w:val="1"/>
          <w:numId w:val="39"/>
        </w:numPr>
        <w:spacing w:after="0" w:line="276" w:lineRule="auto"/>
        <w:rPr>
          <w:rFonts w:eastAsia="Arial" w:cs="Arial"/>
          <w:szCs w:val="21"/>
        </w:rPr>
      </w:pPr>
      <w:r w:rsidRPr="00624D9B">
        <w:rPr>
          <w:rFonts w:eastAsia="Arial" w:cs="Arial"/>
          <w:b/>
          <w:bCs/>
          <w:szCs w:val="21"/>
        </w:rPr>
        <w:t>Disability Pride Champion:</w:t>
      </w:r>
      <w:r w:rsidRPr="00624D9B">
        <w:rPr>
          <w:rFonts w:eastAsia="Arial" w:cs="Arial"/>
          <w:szCs w:val="21"/>
        </w:rPr>
        <w:t xml:space="preserve"> Recognises individuals who promote disability pride, honour diversity, and strengthen the voice of people with disability.</w:t>
      </w:r>
    </w:p>
    <w:p w14:paraId="1A47DA7F" w14:textId="77777777" w:rsidR="007F3681" w:rsidRPr="00624D9B" w:rsidRDefault="007F3681" w:rsidP="00FE261F">
      <w:pPr>
        <w:pStyle w:val="ListParagraph"/>
        <w:numPr>
          <w:ilvl w:val="1"/>
          <w:numId w:val="39"/>
        </w:numPr>
        <w:spacing w:after="0" w:line="276" w:lineRule="auto"/>
        <w:rPr>
          <w:rFonts w:eastAsia="Arial" w:cs="Arial"/>
          <w:szCs w:val="21"/>
        </w:rPr>
      </w:pPr>
      <w:r w:rsidRPr="00624D9B">
        <w:rPr>
          <w:rFonts w:eastAsia="Arial" w:cs="Arial"/>
          <w:b/>
          <w:bCs/>
          <w:szCs w:val="21"/>
        </w:rPr>
        <w:t>Advocacy for People (including Self Advocacy):</w:t>
      </w:r>
      <w:r w:rsidRPr="00624D9B">
        <w:rPr>
          <w:rFonts w:eastAsia="Arial" w:cs="Arial"/>
          <w:szCs w:val="21"/>
        </w:rPr>
        <w:t xml:space="preserve"> Celebrates people with disability or others who support them to speak up for their rights and make our community more inclusive.</w:t>
      </w:r>
    </w:p>
    <w:p w14:paraId="64491380" w14:textId="742C8A1C" w:rsidR="64D6C5A7" w:rsidRPr="00624D9B" w:rsidRDefault="342558EC" w:rsidP="00FE261F">
      <w:pPr>
        <w:pStyle w:val="ListParagraph"/>
        <w:numPr>
          <w:ilvl w:val="1"/>
          <w:numId w:val="39"/>
        </w:numPr>
        <w:spacing w:after="0" w:line="276" w:lineRule="auto"/>
        <w:rPr>
          <w:rFonts w:eastAsia="Arial" w:cs="Arial"/>
          <w:szCs w:val="21"/>
        </w:rPr>
      </w:pPr>
      <w:r w:rsidRPr="00624D9B">
        <w:rPr>
          <w:rFonts w:eastAsia="Arial" w:cs="Arial"/>
          <w:b/>
          <w:bCs/>
          <w:szCs w:val="21"/>
        </w:rPr>
        <w:t>Leadership in Co-design:</w:t>
      </w:r>
      <w:r w:rsidRPr="00624D9B">
        <w:rPr>
          <w:rFonts w:eastAsia="Arial" w:cs="Arial"/>
          <w:szCs w:val="21"/>
        </w:rPr>
        <w:t xml:space="preserve"> Recognises </w:t>
      </w:r>
      <w:r w:rsidR="00F37A51" w:rsidRPr="00624D9B">
        <w:rPr>
          <w:rFonts w:eastAsia="Arial" w:cs="Arial"/>
          <w:szCs w:val="21"/>
        </w:rPr>
        <w:t>a person with disability who has championed co-design and promoted the use of co-design</w:t>
      </w:r>
      <w:r w:rsidR="008B62C8" w:rsidRPr="00624D9B">
        <w:rPr>
          <w:rFonts w:eastAsia="Arial" w:cs="Arial"/>
          <w:szCs w:val="21"/>
        </w:rPr>
        <w:t>,</w:t>
      </w:r>
      <w:r w:rsidR="00F37A51" w:rsidRPr="00624D9B">
        <w:rPr>
          <w:rFonts w:eastAsia="Arial" w:cs="Arial"/>
          <w:szCs w:val="21"/>
        </w:rPr>
        <w:t xml:space="preserve"> or</w:t>
      </w:r>
      <w:r w:rsidRPr="00624D9B">
        <w:rPr>
          <w:rFonts w:eastAsia="Arial" w:cs="Arial"/>
          <w:szCs w:val="21"/>
        </w:rPr>
        <w:t xml:space="preserve"> those who have worked in partnership with people with disability to </w:t>
      </w:r>
      <w:r w:rsidR="008B62C8" w:rsidRPr="00624D9B">
        <w:rPr>
          <w:rFonts w:eastAsia="Arial" w:cs="Arial"/>
          <w:szCs w:val="21"/>
        </w:rPr>
        <w:t>enhance the lives of people with disability.</w:t>
      </w:r>
    </w:p>
    <w:p w14:paraId="744CB9CF" w14:textId="4402A70E" w:rsidR="00886DDC" w:rsidRPr="00624D9B" w:rsidRDefault="00886DDC" w:rsidP="00FE261F">
      <w:pPr>
        <w:pStyle w:val="ListParagraph"/>
        <w:numPr>
          <w:ilvl w:val="1"/>
          <w:numId w:val="39"/>
        </w:numPr>
        <w:spacing w:after="0" w:line="276" w:lineRule="auto"/>
        <w:rPr>
          <w:rFonts w:eastAsia="Arial" w:cs="Arial"/>
          <w:szCs w:val="21"/>
        </w:rPr>
      </w:pPr>
      <w:r w:rsidRPr="00624D9B">
        <w:rPr>
          <w:rFonts w:eastAsia="Arial" w:cs="Arial"/>
          <w:b/>
          <w:bCs/>
          <w:szCs w:val="21"/>
        </w:rPr>
        <w:t>Lifetime Achievement Award:</w:t>
      </w:r>
      <w:r w:rsidRPr="00624D9B">
        <w:rPr>
          <w:rFonts w:eastAsia="Arial" w:cs="Arial"/>
          <w:szCs w:val="21"/>
        </w:rPr>
        <w:t xml:space="preserve"> Honours a Victorian person with disability who has worked for many years to support disability rights and inclusion.</w:t>
      </w:r>
    </w:p>
    <w:p w14:paraId="37D7C8A3" w14:textId="77777777" w:rsidR="00886DDC" w:rsidRPr="00624D9B" w:rsidRDefault="00886DDC" w:rsidP="005F244B">
      <w:pPr>
        <w:spacing w:after="0" w:line="276" w:lineRule="auto"/>
        <w:rPr>
          <w:rFonts w:eastAsia="Arial" w:cs="Arial"/>
          <w:szCs w:val="21"/>
        </w:rPr>
      </w:pPr>
    </w:p>
    <w:p w14:paraId="1C3D8FB9" w14:textId="536EE477" w:rsidR="64D6C5A7" w:rsidRPr="00624D9B" w:rsidRDefault="342558EC" w:rsidP="002710EA">
      <w:pPr>
        <w:pStyle w:val="ListParagraph"/>
        <w:numPr>
          <w:ilvl w:val="0"/>
          <w:numId w:val="21"/>
        </w:numPr>
        <w:spacing w:after="0" w:line="276" w:lineRule="auto"/>
        <w:rPr>
          <w:rFonts w:eastAsia="Arial" w:cs="Arial"/>
          <w:szCs w:val="21"/>
        </w:rPr>
      </w:pPr>
      <w:r w:rsidRPr="00624D9B">
        <w:rPr>
          <w:rFonts w:eastAsia="Arial" w:cs="Arial"/>
          <w:szCs w:val="21"/>
        </w:rPr>
        <w:lastRenderedPageBreak/>
        <w:t>Finalists are chosen by a judging panel from Victoria’s disability community and other community sectors</w:t>
      </w:r>
      <w:r w:rsidR="007F3681" w:rsidRPr="00624D9B">
        <w:rPr>
          <w:rFonts w:eastAsia="Arial" w:cs="Arial"/>
          <w:szCs w:val="21"/>
        </w:rPr>
        <w:t>.</w:t>
      </w:r>
    </w:p>
    <w:p w14:paraId="46DF103B" w14:textId="1911E3B0" w:rsidR="64D6C5A7" w:rsidRPr="00624D9B" w:rsidRDefault="64D6C5A7" w:rsidP="65167B70">
      <w:pPr>
        <w:spacing w:after="200" w:line="276" w:lineRule="auto"/>
        <w:contextualSpacing/>
        <w:rPr>
          <w:rFonts w:eastAsia="Arial" w:cs="Arial"/>
          <w:szCs w:val="21"/>
        </w:rPr>
      </w:pPr>
    </w:p>
    <w:p w14:paraId="0CC125FD" w14:textId="795B1EB8" w:rsidR="64D6C5A7" w:rsidRPr="00624D9B" w:rsidRDefault="64D6C5A7" w:rsidP="65167B70">
      <w:pPr>
        <w:spacing w:after="0" w:line="276" w:lineRule="auto"/>
        <w:contextualSpacing/>
        <w:rPr>
          <w:rFonts w:eastAsia="Arial" w:cs="Arial"/>
          <w:szCs w:val="21"/>
          <w:highlight w:val="yellow"/>
        </w:rPr>
      </w:pPr>
    </w:p>
    <w:p w14:paraId="4CFD012F" w14:textId="0C6D425F" w:rsidR="64D6C5A7" w:rsidRPr="00624D9B" w:rsidRDefault="342558EC" w:rsidP="65167B70">
      <w:pPr>
        <w:spacing w:after="0" w:line="276" w:lineRule="auto"/>
        <w:contextualSpacing/>
        <w:rPr>
          <w:rFonts w:eastAsia="Arial" w:cs="Arial"/>
          <w:b/>
          <w:bCs/>
          <w:color w:val="000000" w:themeColor="text1"/>
          <w:szCs w:val="21"/>
        </w:rPr>
      </w:pPr>
      <w:r w:rsidRPr="00624D9B">
        <w:rPr>
          <w:rFonts w:eastAsia="Arial" w:cs="Arial"/>
          <w:b/>
          <w:bCs/>
          <w:color w:val="000000" w:themeColor="text1"/>
          <w:szCs w:val="21"/>
        </w:rPr>
        <w:t xml:space="preserve">Nominations </w:t>
      </w:r>
    </w:p>
    <w:p w14:paraId="08E38F28" w14:textId="77777777" w:rsidR="00AE6E4C" w:rsidRPr="00624D9B" w:rsidRDefault="00AE6E4C" w:rsidP="65167B70">
      <w:pPr>
        <w:spacing w:after="0" w:line="276" w:lineRule="auto"/>
        <w:contextualSpacing/>
        <w:rPr>
          <w:rFonts w:eastAsia="Arial" w:cs="Arial"/>
          <w:b/>
          <w:bCs/>
          <w:color w:val="000000" w:themeColor="text1"/>
          <w:szCs w:val="21"/>
        </w:rPr>
      </w:pPr>
    </w:p>
    <w:p w14:paraId="6D0B7DF8" w14:textId="112A33FF" w:rsidR="64D6C5A7" w:rsidRPr="00624D9B" w:rsidRDefault="342558EC" w:rsidP="002710EA">
      <w:pPr>
        <w:pStyle w:val="ListParagraph"/>
        <w:numPr>
          <w:ilvl w:val="0"/>
          <w:numId w:val="20"/>
        </w:numPr>
        <w:spacing w:after="0" w:line="276" w:lineRule="auto"/>
        <w:rPr>
          <w:rFonts w:eastAsia="Arial" w:cs="Arial"/>
          <w:szCs w:val="21"/>
        </w:rPr>
      </w:pPr>
      <w:r w:rsidRPr="00624D9B">
        <w:rPr>
          <w:rFonts w:eastAsia="Arial" w:cs="Arial"/>
          <w:szCs w:val="21"/>
        </w:rPr>
        <w:t xml:space="preserve">Nominations are now open for the 2024 Victorian Disability Awards. </w:t>
      </w:r>
    </w:p>
    <w:p w14:paraId="4F70FEC8" w14:textId="5098EFDD" w:rsidR="64D6C5A7" w:rsidRPr="00624D9B" w:rsidRDefault="342558EC" w:rsidP="002710EA">
      <w:pPr>
        <w:pStyle w:val="ListParagraph"/>
        <w:numPr>
          <w:ilvl w:val="0"/>
          <w:numId w:val="20"/>
        </w:numPr>
        <w:spacing w:after="0" w:line="276" w:lineRule="auto"/>
        <w:rPr>
          <w:rFonts w:eastAsia="Arial" w:cs="Arial"/>
          <w:szCs w:val="21"/>
        </w:rPr>
      </w:pPr>
      <w:r w:rsidRPr="00624D9B">
        <w:rPr>
          <w:rFonts w:eastAsia="Arial" w:cs="Arial"/>
          <w:szCs w:val="21"/>
        </w:rPr>
        <w:t xml:space="preserve">Nominations open 24 June 2024 and close on </w:t>
      </w:r>
      <w:r w:rsidR="00701119">
        <w:rPr>
          <w:rFonts w:eastAsia="Arial" w:cs="Arial"/>
          <w:szCs w:val="21"/>
        </w:rPr>
        <w:t>26</w:t>
      </w:r>
      <w:r w:rsidRPr="00624D9B">
        <w:rPr>
          <w:rFonts w:eastAsia="Arial" w:cs="Arial"/>
          <w:szCs w:val="21"/>
        </w:rPr>
        <w:t xml:space="preserve"> July 2024.</w:t>
      </w:r>
    </w:p>
    <w:p w14:paraId="6E2C3533" w14:textId="2F84E326" w:rsidR="64D6C5A7" w:rsidRPr="00624D9B" w:rsidRDefault="342558EC" w:rsidP="002710EA">
      <w:pPr>
        <w:pStyle w:val="ListParagraph"/>
        <w:numPr>
          <w:ilvl w:val="0"/>
          <w:numId w:val="20"/>
        </w:numPr>
        <w:spacing w:after="0" w:line="276" w:lineRule="auto"/>
        <w:rPr>
          <w:rFonts w:eastAsia="Arial" w:cs="Arial"/>
          <w:szCs w:val="21"/>
        </w:rPr>
      </w:pPr>
      <w:r w:rsidRPr="00624D9B">
        <w:rPr>
          <w:rFonts w:eastAsia="Arial" w:cs="Arial"/>
          <w:color w:val="000000" w:themeColor="text1"/>
          <w:szCs w:val="21"/>
        </w:rPr>
        <w:t xml:space="preserve">You can go online to complete your nomination and find out more </w:t>
      </w:r>
      <w:r w:rsidRPr="00624D9B">
        <w:rPr>
          <w:rFonts w:eastAsia="Arial" w:cs="Arial"/>
          <w:szCs w:val="21"/>
        </w:rPr>
        <w:t xml:space="preserve">at </w:t>
      </w:r>
      <w:hyperlink r:id="rId16">
        <w:r w:rsidRPr="00624D9B">
          <w:rPr>
            <w:rStyle w:val="Hyperlink"/>
            <w:rFonts w:eastAsia="Arial" w:cs="Arial"/>
            <w:color w:val="3366FF"/>
            <w:szCs w:val="21"/>
            <w:u w:val="single"/>
          </w:rPr>
          <w:t>https://www.dffh.vic.gov.au/victorian-disability-awards</w:t>
        </w:r>
      </w:hyperlink>
      <w:r w:rsidRPr="00624D9B">
        <w:rPr>
          <w:rFonts w:eastAsia="Arial" w:cs="Arial"/>
          <w:szCs w:val="21"/>
        </w:rPr>
        <w:t xml:space="preserve">   </w:t>
      </w:r>
    </w:p>
    <w:p w14:paraId="55A8C2F2" w14:textId="1FD13C72" w:rsidR="64D6C5A7" w:rsidRPr="00624D9B" w:rsidRDefault="342558EC" w:rsidP="002710EA">
      <w:pPr>
        <w:pStyle w:val="ListParagraph"/>
        <w:numPr>
          <w:ilvl w:val="0"/>
          <w:numId w:val="20"/>
        </w:numPr>
        <w:spacing w:after="0" w:line="276" w:lineRule="auto"/>
        <w:rPr>
          <w:rFonts w:eastAsia="Arial" w:cs="Arial"/>
          <w:color w:val="000000" w:themeColor="text1"/>
          <w:szCs w:val="21"/>
        </w:rPr>
      </w:pPr>
      <w:r w:rsidRPr="00624D9B">
        <w:rPr>
          <w:rFonts w:eastAsia="Arial" w:cs="Arial"/>
          <w:color w:val="000000" w:themeColor="text1"/>
          <w:szCs w:val="21"/>
        </w:rPr>
        <w:t xml:space="preserve">Before you begin, it’s a good idea to read the nomination guide and allow up to two weeks to collect the information you will need. </w:t>
      </w:r>
    </w:p>
    <w:p w14:paraId="260A28D1" w14:textId="61ECAA68" w:rsidR="64D6C5A7" w:rsidRPr="00624D9B" w:rsidRDefault="342558EC" w:rsidP="002710EA">
      <w:pPr>
        <w:pStyle w:val="ListParagraph"/>
        <w:numPr>
          <w:ilvl w:val="0"/>
          <w:numId w:val="20"/>
        </w:numPr>
        <w:spacing w:after="0" w:line="276" w:lineRule="auto"/>
        <w:rPr>
          <w:rFonts w:eastAsia="Arial" w:cs="Arial"/>
          <w:color w:val="000000" w:themeColor="text1"/>
          <w:szCs w:val="21"/>
        </w:rPr>
      </w:pPr>
      <w:r w:rsidRPr="00624D9B">
        <w:rPr>
          <w:rFonts w:eastAsia="Arial" w:cs="Arial"/>
          <w:color w:val="000000" w:themeColor="text1"/>
          <w:szCs w:val="21"/>
        </w:rPr>
        <w:t xml:space="preserve">If you have any questions about completing a nomination, you can contact the awards secretariat on 03 9285 3873 or </w:t>
      </w:r>
      <w:hyperlink r:id="rId17">
        <w:r w:rsidRPr="00624D9B">
          <w:rPr>
            <w:rStyle w:val="Hyperlink"/>
            <w:rFonts w:eastAsia="Arial" w:cs="Arial"/>
            <w:szCs w:val="21"/>
          </w:rPr>
          <w:t>awards@dffh.vic.gov.au</w:t>
        </w:r>
      </w:hyperlink>
      <w:r w:rsidRPr="00624D9B">
        <w:rPr>
          <w:rFonts w:eastAsia="Arial" w:cs="Arial"/>
          <w:color w:val="000000" w:themeColor="text1"/>
          <w:szCs w:val="21"/>
        </w:rPr>
        <w:t xml:space="preserve">  </w:t>
      </w:r>
    </w:p>
    <w:p w14:paraId="7F38A0CE" w14:textId="62C84DF8" w:rsidR="64D6C5A7" w:rsidRPr="00624D9B" w:rsidRDefault="64D6C5A7" w:rsidP="65167B70">
      <w:pPr>
        <w:spacing w:after="0" w:line="276" w:lineRule="auto"/>
        <w:contextualSpacing/>
        <w:rPr>
          <w:szCs w:val="21"/>
        </w:rPr>
      </w:pPr>
    </w:p>
    <w:p w14:paraId="41A76ECA" w14:textId="282D3F26" w:rsidR="5ED16417" w:rsidRDefault="5ED16417" w:rsidP="65167B70"/>
    <w:p w14:paraId="70CA22D1" w14:textId="0703715F" w:rsidR="1E16A35A" w:rsidRPr="00624D9B" w:rsidRDefault="1E16A35A" w:rsidP="00624D9B">
      <w:pPr>
        <w:pStyle w:val="Heading1"/>
      </w:pPr>
      <w:r w:rsidRPr="00624D9B">
        <w:t>Social media</w:t>
      </w:r>
    </w:p>
    <w:p w14:paraId="5C746009" w14:textId="7F4F244A" w:rsidR="147EF8E1" w:rsidRDefault="147EF8E1" w:rsidP="147EF8E1">
      <w:pPr>
        <w:spacing w:after="200" w:line="276" w:lineRule="auto"/>
        <w:contextualSpacing/>
        <w:rPr>
          <w:rFonts w:eastAsia="Arial" w:cs="Arial"/>
          <w:b/>
          <w:bCs/>
          <w:color w:val="201547"/>
          <w:sz w:val="29"/>
          <w:szCs w:val="29"/>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785"/>
        <w:gridCol w:w="4200"/>
        <w:gridCol w:w="4200"/>
      </w:tblGrid>
      <w:tr w:rsidR="64D6C5A7" w14:paraId="0EA9996E" w14:textId="77777777" w:rsidTr="65167B70">
        <w:trPr>
          <w:trHeight w:val="5010"/>
        </w:trPr>
        <w:tc>
          <w:tcPr>
            <w:tcW w:w="1785" w:type="dxa"/>
            <w:tcMar>
              <w:left w:w="105" w:type="dxa"/>
              <w:right w:w="105" w:type="dxa"/>
            </w:tcMar>
          </w:tcPr>
          <w:p w14:paraId="2EE8337D" w14:textId="5D82C313" w:rsidR="4C2BD8E9" w:rsidRDefault="4C2BD8E9" w:rsidP="64D6C5A7">
            <w:pPr>
              <w:pStyle w:val="Tabletext"/>
              <w:spacing w:line="259" w:lineRule="auto"/>
              <w:rPr>
                <w:rFonts w:eastAsia="Arial" w:cs="Arial"/>
                <w:b/>
                <w:bCs/>
                <w:color w:val="000000" w:themeColor="text1"/>
                <w:szCs w:val="21"/>
              </w:rPr>
            </w:pPr>
            <w:r w:rsidRPr="64D6C5A7">
              <w:rPr>
                <w:rFonts w:eastAsia="Arial" w:cs="Arial"/>
                <w:b/>
                <w:bCs/>
                <w:color w:val="000000" w:themeColor="text1"/>
                <w:szCs w:val="21"/>
              </w:rPr>
              <w:t>Stakeholder social media posts</w:t>
            </w:r>
            <w:r w:rsidR="3A007A01" w:rsidRPr="64D6C5A7">
              <w:rPr>
                <w:rFonts w:eastAsia="Arial" w:cs="Arial"/>
                <w:b/>
                <w:bCs/>
                <w:color w:val="000000" w:themeColor="text1"/>
                <w:szCs w:val="21"/>
              </w:rPr>
              <w:t xml:space="preserve"> – Facebook/Instagram/LinkedIn</w:t>
            </w:r>
          </w:p>
        </w:tc>
        <w:tc>
          <w:tcPr>
            <w:tcW w:w="4200" w:type="dxa"/>
            <w:tcMar>
              <w:left w:w="105" w:type="dxa"/>
              <w:right w:w="105" w:type="dxa"/>
            </w:tcMar>
          </w:tcPr>
          <w:p w14:paraId="149A89E6" w14:textId="5D716CC5" w:rsidR="64D6C5A7" w:rsidRDefault="64D6C5A7" w:rsidP="64D6C5A7">
            <w:pPr>
              <w:pStyle w:val="Tabletext"/>
              <w:rPr>
                <w:rFonts w:eastAsia="Arial" w:cs="Arial"/>
                <w:color w:val="000000" w:themeColor="text1"/>
                <w:szCs w:val="21"/>
              </w:rPr>
            </w:pPr>
            <w:r w:rsidRPr="64D6C5A7">
              <w:rPr>
                <w:rFonts w:eastAsia="Arial" w:cs="Arial"/>
                <w:color w:val="000000" w:themeColor="text1"/>
                <w:szCs w:val="21"/>
              </w:rPr>
              <w:t>⭐ Do you know someone who’s all about accessibility?</w:t>
            </w:r>
          </w:p>
          <w:p w14:paraId="7AD391F5" w14:textId="01159923" w:rsidR="64D6C5A7" w:rsidRDefault="1981398D" w:rsidP="65167B70">
            <w:pPr>
              <w:pStyle w:val="Tabletext"/>
              <w:rPr>
                <w:rFonts w:eastAsia="Arial" w:cs="Arial"/>
                <w:color w:val="000000" w:themeColor="text1"/>
                <w:szCs w:val="21"/>
              </w:rPr>
            </w:pPr>
            <w:r w:rsidRPr="65167B70">
              <w:rPr>
                <w:rFonts w:eastAsia="Arial" w:cs="Arial"/>
                <w:color w:val="000000" w:themeColor="text1"/>
                <w:szCs w:val="21"/>
              </w:rPr>
              <w:t xml:space="preserve">⭐ A </w:t>
            </w:r>
            <w:r w:rsidR="3B612C19" w:rsidRPr="65167B70">
              <w:rPr>
                <w:rFonts w:eastAsia="Arial" w:cs="Arial"/>
                <w:color w:val="000000" w:themeColor="text1"/>
                <w:szCs w:val="21"/>
              </w:rPr>
              <w:t xml:space="preserve">group or </w:t>
            </w:r>
            <w:r w:rsidR="00E5204B" w:rsidRPr="65167B70">
              <w:rPr>
                <w:rFonts w:eastAsia="Arial" w:cs="Arial"/>
                <w:color w:val="000000" w:themeColor="text1"/>
                <w:szCs w:val="21"/>
              </w:rPr>
              <w:t>organisation</w:t>
            </w:r>
            <w:r w:rsidR="3B612C19" w:rsidRPr="65167B70">
              <w:rPr>
                <w:rFonts w:eastAsia="Arial" w:cs="Arial"/>
                <w:color w:val="000000" w:themeColor="text1"/>
                <w:szCs w:val="21"/>
              </w:rPr>
              <w:t xml:space="preserve"> </w:t>
            </w:r>
            <w:r w:rsidRPr="65167B70">
              <w:rPr>
                <w:rFonts w:eastAsia="Arial" w:cs="Arial"/>
                <w:color w:val="000000" w:themeColor="text1"/>
                <w:szCs w:val="21"/>
              </w:rPr>
              <w:t xml:space="preserve">who </w:t>
            </w:r>
            <w:r w:rsidR="00121F44">
              <w:rPr>
                <w:rFonts w:eastAsia="Arial" w:cs="Arial"/>
                <w:color w:val="000000" w:themeColor="text1"/>
                <w:szCs w:val="21"/>
              </w:rPr>
              <w:t xml:space="preserve"> champions</w:t>
            </w:r>
            <w:r w:rsidRPr="65167B70">
              <w:rPr>
                <w:rFonts w:eastAsia="Arial" w:cs="Arial"/>
                <w:color w:val="000000" w:themeColor="text1"/>
                <w:szCs w:val="21"/>
              </w:rPr>
              <w:t xml:space="preserve"> the rights of people with disability?</w:t>
            </w:r>
          </w:p>
          <w:p w14:paraId="6DB40D85" w14:textId="70B63096" w:rsidR="64D6C5A7" w:rsidRDefault="64D6C5A7" w:rsidP="64D6C5A7">
            <w:pPr>
              <w:pStyle w:val="Tabletext"/>
              <w:rPr>
                <w:rFonts w:eastAsia="Arial" w:cs="Arial"/>
                <w:color w:val="000000" w:themeColor="text1"/>
                <w:szCs w:val="21"/>
              </w:rPr>
            </w:pPr>
            <w:r w:rsidRPr="64D6C5A7">
              <w:rPr>
                <w:rFonts w:eastAsia="Arial" w:cs="Arial"/>
                <w:color w:val="000000" w:themeColor="text1"/>
                <w:szCs w:val="21"/>
              </w:rPr>
              <w:t>⭐ Do you know a disability-inclusive workplace</w:t>
            </w:r>
            <w:r w:rsidR="00121F44">
              <w:rPr>
                <w:rFonts w:eastAsia="Arial" w:cs="Arial"/>
                <w:color w:val="000000" w:themeColor="text1"/>
                <w:szCs w:val="21"/>
              </w:rPr>
              <w:t xml:space="preserve"> or business</w:t>
            </w:r>
            <w:r w:rsidRPr="64D6C5A7">
              <w:rPr>
                <w:rFonts w:eastAsia="Arial" w:cs="Arial"/>
                <w:color w:val="000000" w:themeColor="text1"/>
                <w:szCs w:val="21"/>
              </w:rPr>
              <w:t>?</w:t>
            </w:r>
          </w:p>
          <w:p w14:paraId="2CDD81AC" w14:textId="25C0BBFF" w:rsidR="64D6C5A7" w:rsidRDefault="64D6C5A7" w:rsidP="64D6C5A7">
            <w:pPr>
              <w:pStyle w:val="Tabletext"/>
              <w:rPr>
                <w:rFonts w:eastAsia="Arial" w:cs="Arial"/>
                <w:color w:val="000000" w:themeColor="text1"/>
                <w:szCs w:val="21"/>
              </w:rPr>
            </w:pPr>
            <w:r w:rsidRPr="64D6C5A7">
              <w:rPr>
                <w:rFonts w:eastAsia="Arial" w:cs="Arial"/>
                <w:color w:val="000000" w:themeColor="text1"/>
                <w:szCs w:val="21"/>
              </w:rPr>
              <w:t xml:space="preserve">⭐ </w:t>
            </w:r>
            <w:r w:rsidR="00121F44">
              <w:rPr>
                <w:rFonts w:eastAsia="Arial" w:cs="Arial"/>
                <w:color w:val="000000" w:themeColor="text1"/>
                <w:szCs w:val="21"/>
              </w:rPr>
              <w:t xml:space="preserve">Do you know someone who </w:t>
            </w:r>
            <w:r w:rsidRPr="64D6C5A7">
              <w:rPr>
                <w:rFonts w:eastAsia="Arial" w:cs="Arial"/>
                <w:color w:val="000000" w:themeColor="text1"/>
                <w:szCs w:val="21"/>
              </w:rPr>
              <w:t>promotes disability pride?</w:t>
            </w:r>
          </w:p>
          <w:p w14:paraId="7020E7D5" w14:textId="38C59889" w:rsidR="64D6C5A7" w:rsidRDefault="64D6C5A7" w:rsidP="64D6C5A7">
            <w:pPr>
              <w:pStyle w:val="Tabletext"/>
              <w:rPr>
                <w:rFonts w:eastAsia="Arial" w:cs="Arial"/>
                <w:color w:val="000000" w:themeColor="text1"/>
                <w:szCs w:val="21"/>
              </w:rPr>
            </w:pPr>
            <w:r w:rsidRPr="64D6C5A7">
              <w:rPr>
                <w:rFonts w:eastAsia="Arial" w:cs="Arial"/>
                <w:color w:val="000000" w:themeColor="text1"/>
                <w:szCs w:val="21"/>
              </w:rPr>
              <w:t>Nominate them in the 2024 Victorian Disability Awards!</w:t>
            </w:r>
          </w:p>
          <w:p w14:paraId="434956C4" w14:textId="34A072D0" w:rsidR="64D6C5A7" w:rsidRDefault="1981398D" w:rsidP="65167B70">
            <w:pPr>
              <w:pStyle w:val="Tabletext"/>
              <w:rPr>
                <w:rFonts w:eastAsia="Arial" w:cs="Arial"/>
                <w:color w:val="000000" w:themeColor="text1"/>
                <w:szCs w:val="21"/>
              </w:rPr>
            </w:pPr>
            <w:r w:rsidRPr="65167B70">
              <w:rPr>
                <w:rFonts w:eastAsia="Arial" w:cs="Arial"/>
                <w:color w:val="000000" w:themeColor="text1"/>
                <w:szCs w:val="21"/>
              </w:rPr>
              <w:t xml:space="preserve">👏The Awards celebrate people, </w:t>
            </w:r>
            <w:r w:rsidR="78253E44" w:rsidRPr="65167B70">
              <w:rPr>
                <w:rFonts w:eastAsia="Arial" w:cs="Arial"/>
                <w:color w:val="000000" w:themeColor="text1"/>
                <w:szCs w:val="21"/>
              </w:rPr>
              <w:t xml:space="preserve">groups </w:t>
            </w:r>
            <w:r w:rsidRPr="65167B70">
              <w:rPr>
                <w:rFonts w:eastAsia="Arial" w:cs="Arial"/>
                <w:color w:val="000000" w:themeColor="text1"/>
                <w:szCs w:val="21"/>
              </w:rPr>
              <w:t xml:space="preserve">and organisations who </w:t>
            </w:r>
            <w:r w:rsidR="00343985">
              <w:rPr>
                <w:rFonts w:eastAsia="Arial" w:cs="Arial"/>
                <w:color w:val="000000" w:themeColor="text1"/>
                <w:szCs w:val="21"/>
              </w:rPr>
              <w:t>champion</w:t>
            </w:r>
            <w:r w:rsidR="00343985" w:rsidRPr="65167B70">
              <w:rPr>
                <w:rFonts w:eastAsia="Arial" w:cs="Arial"/>
                <w:color w:val="000000" w:themeColor="text1"/>
                <w:szCs w:val="21"/>
              </w:rPr>
              <w:t xml:space="preserve"> </w:t>
            </w:r>
            <w:r w:rsidRPr="65167B70">
              <w:rPr>
                <w:rFonts w:eastAsia="Arial" w:cs="Arial"/>
                <w:color w:val="000000" w:themeColor="text1"/>
                <w:szCs w:val="21"/>
              </w:rPr>
              <w:t>the rights and inclusion of people with disability. 👏</w:t>
            </w:r>
          </w:p>
          <w:p w14:paraId="0048FB74" w14:textId="0E621BC3" w:rsidR="64D6C5A7" w:rsidRDefault="64D6C5A7" w:rsidP="64D6C5A7">
            <w:pPr>
              <w:pStyle w:val="Tabletext"/>
              <w:rPr>
                <w:rFonts w:eastAsia="Arial" w:cs="Arial"/>
                <w:color w:val="000000" w:themeColor="text1"/>
                <w:szCs w:val="21"/>
              </w:rPr>
            </w:pPr>
            <w:r w:rsidRPr="64D6C5A7">
              <w:rPr>
                <w:rFonts w:eastAsia="Arial" w:cs="Arial"/>
                <w:color w:val="000000" w:themeColor="text1"/>
                <w:szCs w:val="21"/>
              </w:rPr>
              <w:t xml:space="preserve">Anyone can nominate. Get yours in by </w:t>
            </w:r>
            <w:r w:rsidR="00701119">
              <w:rPr>
                <w:rFonts w:eastAsia="Arial" w:cs="Arial"/>
                <w:color w:val="000000" w:themeColor="text1"/>
                <w:szCs w:val="21"/>
              </w:rPr>
              <w:t>26</w:t>
            </w:r>
            <w:r w:rsidRPr="64D6C5A7">
              <w:rPr>
                <w:rFonts w:eastAsia="Arial" w:cs="Arial"/>
                <w:color w:val="000000" w:themeColor="text1"/>
                <w:szCs w:val="21"/>
              </w:rPr>
              <w:t xml:space="preserve"> July or find out more information at: </w:t>
            </w:r>
          </w:p>
          <w:p w14:paraId="3CA3AD79" w14:textId="38FF4F00" w:rsidR="64D6C5A7" w:rsidRDefault="00701119" w:rsidP="64D6C5A7">
            <w:pPr>
              <w:spacing w:before="80" w:after="60"/>
              <w:rPr>
                <w:rFonts w:eastAsia="Arial" w:cs="Arial"/>
                <w:color w:val="000000" w:themeColor="text1"/>
                <w:szCs w:val="21"/>
              </w:rPr>
            </w:pPr>
            <w:hyperlink r:id="rId18">
              <w:r w:rsidR="64D6C5A7" w:rsidRPr="64D6C5A7">
                <w:rPr>
                  <w:rStyle w:val="Hyperlink"/>
                  <w:rFonts w:eastAsia="Arial" w:cs="Arial"/>
                  <w:szCs w:val="21"/>
                </w:rPr>
                <w:t>https://www.dffh.vic.gov.au/victorian-disability-awards</w:t>
              </w:r>
            </w:hyperlink>
          </w:p>
          <w:p w14:paraId="61F77F3D" w14:textId="3F76E167" w:rsidR="64D6C5A7" w:rsidRDefault="64D6C5A7" w:rsidP="64D6C5A7">
            <w:pPr>
              <w:spacing w:before="80" w:after="60"/>
              <w:rPr>
                <w:rFonts w:eastAsia="Arial" w:cs="Arial"/>
                <w:color w:val="000000" w:themeColor="text1"/>
                <w:szCs w:val="21"/>
              </w:rPr>
            </w:pPr>
          </w:p>
        </w:tc>
        <w:tc>
          <w:tcPr>
            <w:tcW w:w="4200" w:type="dxa"/>
            <w:tcMar>
              <w:left w:w="105" w:type="dxa"/>
              <w:right w:w="105" w:type="dxa"/>
            </w:tcMar>
          </w:tcPr>
          <w:p w14:paraId="4E51947C" w14:textId="1B7F80F1" w:rsidR="64D6C5A7" w:rsidRDefault="64D6C5A7" w:rsidP="64D6C5A7">
            <w:pPr>
              <w:spacing w:before="80" w:after="60"/>
              <w:rPr>
                <w:rFonts w:eastAsia="Arial" w:cs="Arial"/>
                <w:color w:val="000000" w:themeColor="text1"/>
                <w:szCs w:val="21"/>
              </w:rPr>
            </w:pPr>
            <w:r>
              <w:rPr>
                <w:noProof/>
              </w:rPr>
              <w:drawing>
                <wp:inline distT="0" distB="0" distL="0" distR="0" wp14:anchorId="4829BFFD" wp14:editId="3EB32B35">
                  <wp:extent cx="2524125" cy="2524125"/>
                  <wp:effectExtent l="0" t="0" r="0" b="0"/>
                  <wp:docPr id="2078202944" name="Picture 207820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524125" cy="2524125"/>
                          </a:xfrm>
                          <a:prstGeom prst="rect">
                            <a:avLst/>
                          </a:prstGeom>
                        </pic:spPr>
                      </pic:pic>
                    </a:graphicData>
                  </a:graphic>
                </wp:inline>
              </w:drawing>
            </w:r>
          </w:p>
        </w:tc>
      </w:tr>
      <w:tr w:rsidR="64D6C5A7" w14:paraId="37C7B779" w14:textId="77777777" w:rsidTr="65167B70">
        <w:trPr>
          <w:trHeight w:val="5010"/>
        </w:trPr>
        <w:tc>
          <w:tcPr>
            <w:tcW w:w="1785" w:type="dxa"/>
            <w:tcMar>
              <w:left w:w="105" w:type="dxa"/>
              <w:right w:w="105" w:type="dxa"/>
            </w:tcMar>
          </w:tcPr>
          <w:p w14:paraId="6C5FE24B" w14:textId="2D0DFFF1" w:rsidR="700594F5" w:rsidRDefault="700594F5" w:rsidP="64D6C5A7">
            <w:pPr>
              <w:pStyle w:val="Tabletext"/>
              <w:spacing w:line="259" w:lineRule="auto"/>
              <w:rPr>
                <w:rFonts w:eastAsia="Arial" w:cs="Arial"/>
                <w:b/>
                <w:bCs/>
                <w:color w:val="000000" w:themeColor="text1"/>
                <w:szCs w:val="21"/>
              </w:rPr>
            </w:pPr>
            <w:r w:rsidRPr="64D6C5A7">
              <w:rPr>
                <w:rFonts w:eastAsia="Arial" w:cs="Arial"/>
                <w:b/>
                <w:bCs/>
                <w:color w:val="000000" w:themeColor="text1"/>
                <w:szCs w:val="21"/>
              </w:rPr>
              <w:lastRenderedPageBreak/>
              <w:t>X (formerly Twitter)</w:t>
            </w:r>
          </w:p>
        </w:tc>
        <w:tc>
          <w:tcPr>
            <w:tcW w:w="4200" w:type="dxa"/>
            <w:tcMar>
              <w:left w:w="105" w:type="dxa"/>
              <w:right w:w="105" w:type="dxa"/>
            </w:tcMar>
          </w:tcPr>
          <w:p w14:paraId="494D7318" w14:textId="00F52C8F" w:rsidR="700594F5" w:rsidRDefault="700594F5" w:rsidP="64D6C5A7">
            <w:pPr>
              <w:pStyle w:val="Tabletext"/>
              <w:rPr>
                <w:rFonts w:eastAsia="Arial" w:cs="Arial"/>
                <w:color w:val="000000" w:themeColor="text1"/>
                <w:szCs w:val="21"/>
              </w:rPr>
            </w:pPr>
            <w:r w:rsidRPr="64D6C5A7">
              <w:rPr>
                <w:rFonts w:eastAsia="Arial" w:cs="Arial"/>
                <w:color w:val="000000" w:themeColor="text1"/>
                <w:szCs w:val="21"/>
              </w:rPr>
              <w:t xml:space="preserve">Do you know someone who </w:t>
            </w:r>
            <w:r w:rsidR="00285F7E">
              <w:rPr>
                <w:rFonts w:eastAsia="Arial" w:cs="Arial"/>
                <w:color w:val="000000" w:themeColor="text1"/>
                <w:szCs w:val="21"/>
              </w:rPr>
              <w:t>promotes positive attitu</w:t>
            </w:r>
            <w:r w:rsidR="00F10CCE">
              <w:rPr>
                <w:rFonts w:eastAsia="Arial" w:cs="Arial"/>
                <w:color w:val="000000" w:themeColor="text1"/>
                <w:szCs w:val="21"/>
              </w:rPr>
              <w:t>de and champions inclusion</w:t>
            </w:r>
            <w:r w:rsidRPr="64D6C5A7">
              <w:rPr>
                <w:rFonts w:eastAsia="Arial" w:cs="Arial"/>
                <w:color w:val="000000" w:themeColor="text1"/>
                <w:szCs w:val="21"/>
              </w:rPr>
              <w:t xml:space="preserve"> of people with disability?</w:t>
            </w:r>
          </w:p>
          <w:p w14:paraId="5036A503" w14:textId="1B28AA02" w:rsidR="700594F5" w:rsidRDefault="700594F5" w:rsidP="64D6C5A7">
            <w:pPr>
              <w:pStyle w:val="Tabletext"/>
              <w:rPr>
                <w:rFonts w:eastAsia="Arial" w:cs="Arial"/>
                <w:color w:val="000000" w:themeColor="text1"/>
                <w:szCs w:val="21"/>
              </w:rPr>
            </w:pPr>
            <w:r w:rsidRPr="64D6C5A7">
              <w:rPr>
                <w:rFonts w:eastAsia="Arial" w:cs="Arial"/>
                <w:color w:val="000000" w:themeColor="text1"/>
                <w:szCs w:val="21"/>
              </w:rPr>
              <w:t xml:space="preserve">The #2024VictorianDisabilityAwards celebrates people, </w:t>
            </w:r>
            <w:r w:rsidR="00387E86">
              <w:rPr>
                <w:rFonts w:eastAsia="Arial" w:cs="Arial"/>
                <w:color w:val="000000" w:themeColor="text1"/>
                <w:szCs w:val="21"/>
              </w:rPr>
              <w:t>groups</w:t>
            </w:r>
            <w:r w:rsidRPr="64D6C5A7">
              <w:rPr>
                <w:rFonts w:eastAsia="Arial" w:cs="Arial"/>
                <w:color w:val="000000" w:themeColor="text1"/>
                <w:szCs w:val="21"/>
              </w:rPr>
              <w:t xml:space="preserve">, and organisations that </w:t>
            </w:r>
            <w:r w:rsidR="00D91557">
              <w:rPr>
                <w:rFonts w:eastAsia="Arial" w:cs="Arial"/>
                <w:color w:val="000000" w:themeColor="text1"/>
                <w:szCs w:val="21"/>
              </w:rPr>
              <w:t>champion</w:t>
            </w:r>
            <w:r w:rsidR="00077357" w:rsidRPr="64D6C5A7">
              <w:rPr>
                <w:rFonts w:eastAsia="Arial" w:cs="Arial"/>
                <w:color w:val="000000" w:themeColor="text1"/>
                <w:szCs w:val="21"/>
              </w:rPr>
              <w:t xml:space="preserve"> </w:t>
            </w:r>
            <w:r w:rsidRPr="64D6C5A7">
              <w:rPr>
                <w:rFonts w:eastAsia="Arial" w:cs="Arial"/>
                <w:color w:val="000000" w:themeColor="text1"/>
                <w:szCs w:val="21"/>
              </w:rPr>
              <w:t>the rights and inclusion of people with disability.</w:t>
            </w:r>
          </w:p>
          <w:p w14:paraId="75FDB120" w14:textId="3F8672BA" w:rsidR="700594F5" w:rsidRDefault="700594F5" w:rsidP="64D6C5A7">
            <w:pPr>
              <w:pStyle w:val="Tabletext"/>
              <w:rPr>
                <w:rFonts w:eastAsia="Arial" w:cs="Arial"/>
                <w:color w:val="000000" w:themeColor="text1"/>
                <w:szCs w:val="21"/>
              </w:rPr>
            </w:pPr>
            <w:r w:rsidRPr="64D6C5A7">
              <w:rPr>
                <w:rFonts w:eastAsia="Arial" w:cs="Arial"/>
                <w:color w:val="000000" w:themeColor="text1"/>
                <w:szCs w:val="21"/>
              </w:rPr>
              <w:t xml:space="preserve">Nominate by </w:t>
            </w:r>
            <w:r w:rsidR="00701119">
              <w:rPr>
                <w:rFonts w:eastAsia="Arial" w:cs="Arial"/>
                <w:color w:val="000000" w:themeColor="text1"/>
                <w:szCs w:val="21"/>
              </w:rPr>
              <w:t>26</w:t>
            </w:r>
            <w:r w:rsidRPr="64D6C5A7">
              <w:rPr>
                <w:rFonts w:eastAsia="Arial" w:cs="Arial"/>
                <w:color w:val="000000" w:themeColor="text1"/>
                <w:szCs w:val="21"/>
              </w:rPr>
              <w:t xml:space="preserve"> July: </w:t>
            </w:r>
          </w:p>
          <w:p w14:paraId="7E6FCACD" w14:textId="046CA158" w:rsidR="700594F5" w:rsidRDefault="00701119" w:rsidP="64D6C5A7">
            <w:pPr>
              <w:spacing w:before="80" w:after="60"/>
              <w:rPr>
                <w:rFonts w:eastAsia="Arial" w:cs="Arial"/>
                <w:color w:val="000000" w:themeColor="text1"/>
                <w:szCs w:val="21"/>
              </w:rPr>
            </w:pPr>
            <w:hyperlink r:id="rId20">
              <w:r w:rsidR="700594F5" w:rsidRPr="64D6C5A7">
                <w:rPr>
                  <w:rStyle w:val="Hyperlink"/>
                  <w:rFonts w:eastAsia="Arial" w:cs="Arial"/>
                  <w:szCs w:val="21"/>
                </w:rPr>
                <w:t>https://www.dffh.vic.gov.au/victorian-disability-awards</w:t>
              </w:r>
            </w:hyperlink>
          </w:p>
          <w:p w14:paraId="452F4B0A" w14:textId="1DB745DB" w:rsidR="64D6C5A7" w:rsidRDefault="64D6C5A7" w:rsidP="64D6C5A7">
            <w:pPr>
              <w:pStyle w:val="Tabletext"/>
              <w:rPr>
                <w:rFonts w:eastAsia="Arial" w:cs="Arial"/>
                <w:color w:val="000000" w:themeColor="text1"/>
                <w:szCs w:val="21"/>
              </w:rPr>
            </w:pPr>
          </w:p>
        </w:tc>
        <w:tc>
          <w:tcPr>
            <w:tcW w:w="4200" w:type="dxa"/>
            <w:tcMar>
              <w:left w:w="105" w:type="dxa"/>
              <w:right w:w="105" w:type="dxa"/>
            </w:tcMar>
          </w:tcPr>
          <w:p w14:paraId="3707D314" w14:textId="5ADB4077" w:rsidR="700594F5" w:rsidRDefault="700594F5" w:rsidP="64D6C5A7">
            <w:pPr>
              <w:rPr>
                <w:rFonts w:eastAsia="Arial" w:cs="Arial"/>
                <w:color w:val="000000" w:themeColor="text1"/>
                <w:szCs w:val="21"/>
              </w:rPr>
            </w:pPr>
            <w:r>
              <w:rPr>
                <w:noProof/>
              </w:rPr>
              <w:drawing>
                <wp:inline distT="0" distB="0" distL="0" distR="0" wp14:anchorId="5E7E82B4" wp14:editId="3874EA8A">
                  <wp:extent cx="2524125" cy="2524125"/>
                  <wp:effectExtent l="0" t="0" r="0" b="0"/>
                  <wp:docPr id="547816129" name="Picture 547816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524125" cy="2524125"/>
                          </a:xfrm>
                          <a:prstGeom prst="rect">
                            <a:avLst/>
                          </a:prstGeom>
                        </pic:spPr>
                      </pic:pic>
                    </a:graphicData>
                  </a:graphic>
                </wp:inline>
              </w:drawing>
            </w:r>
          </w:p>
        </w:tc>
      </w:tr>
    </w:tbl>
    <w:p w14:paraId="19A1527D" w14:textId="6739D5EE" w:rsidR="64D6C5A7" w:rsidRDefault="64D6C5A7" w:rsidP="64D6C5A7">
      <w:pPr>
        <w:pStyle w:val="Body"/>
        <w:rPr>
          <w:rFonts w:eastAsia="Arial" w:cs="Arial"/>
          <w:b/>
          <w:bCs/>
          <w:color w:val="201547"/>
          <w:sz w:val="29"/>
          <w:szCs w:val="29"/>
        </w:rPr>
      </w:pPr>
    </w:p>
    <w:p w14:paraId="06454BAB" w14:textId="77777777" w:rsidR="005F244B" w:rsidRDefault="005F244B" w:rsidP="64D6C5A7">
      <w:pPr>
        <w:pStyle w:val="Body"/>
        <w:rPr>
          <w:rFonts w:eastAsia="Arial" w:cs="Arial"/>
          <w:b/>
          <w:bCs/>
          <w:color w:val="201547"/>
          <w:sz w:val="29"/>
          <w:szCs w:val="29"/>
        </w:rPr>
      </w:pPr>
    </w:p>
    <w:p w14:paraId="326FA89E" w14:textId="1981BD3E" w:rsidR="5ED16417" w:rsidRPr="00624D9B" w:rsidRDefault="1444CC4D" w:rsidP="00624D9B">
      <w:pPr>
        <w:pStyle w:val="Heading1"/>
      </w:pPr>
      <w:r w:rsidRPr="00624D9B">
        <w:t>Newsletter article</w:t>
      </w:r>
    </w:p>
    <w:p w14:paraId="5C0CF419" w14:textId="34785070" w:rsidR="1444CC4D" w:rsidRDefault="1444CC4D" w:rsidP="147EF8E1">
      <w:pPr>
        <w:pStyle w:val="Body"/>
        <w:rPr>
          <w:rFonts w:eastAsia="Arial" w:cs="Arial"/>
          <w:color w:val="201547"/>
          <w:sz w:val="22"/>
          <w:szCs w:val="22"/>
        </w:rPr>
      </w:pPr>
      <w:r w:rsidRPr="147EF8E1">
        <w:rPr>
          <w:rFonts w:eastAsia="Arial" w:cs="Arial"/>
          <w:b/>
          <w:bCs/>
          <w:color w:val="201547"/>
          <w:sz w:val="22"/>
          <w:szCs w:val="22"/>
        </w:rPr>
        <w:t>202</w:t>
      </w:r>
      <w:r w:rsidR="643D6A92" w:rsidRPr="147EF8E1">
        <w:rPr>
          <w:rFonts w:eastAsia="Arial" w:cs="Arial"/>
          <w:b/>
          <w:bCs/>
          <w:color w:val="201547"/>
          <w:sz w:val="22"/>
          <w:szCs w:val="22"/>
        </w:rPr>
        <w:t>4</w:t>
      </w:r>
      <w:r w:rsidRPr="147EF8E1">
        <w:rPr>
          <w:rFonts w:eastAsia="Arial" w:cs="Arial"/>
          <w:b/>
          <w:bCs/>
          <w:color w:val="201547"/>
          <w:sz w:val="22"/>
          <w:szCs w:val="22"/>
        </w:rPr>
        <w:t xml:space="preserve"> Victorian Disability Award nominations now open</w:t>
      </w:r>
    </w:p>
    <w:p w14:paraId="0E954761" w14:textId="77777777" w:rsidR="005F244B" w:rsidRPr="00624D9B" w:rsidRDefault="1444CC4D" w:rsidP="65167B70">
      <w:pPr>
        <w:pStyle w:val="Body"/>
        <w:rPr>
          <w:rFonts w:eastAsia="Arial" w:cs="Arial"/>
          <w:color w:val="000000" w:themeColor="text1"/>
          <w:szCs w:val="21"/>
        </w:rPr>
      </w:pPr>
      <w:r w:rsidRPr="00624D9B">
        <w:rPr>
          <w:rFonts w:eastAsia="Arial" w:cs="Arial"/>
          <w:color w:val="000000" w:themeColor="text1"/>
          <w:szCs w:val="21"/>
        </w:rPr>
        <w:t>Nominations for the 202</w:t>
      </w:r>
      <w:r w:rsidR="2FA6FF6A" w:rsidRPr="00624D9B">
        <w:rPr>
          <w:rFonts w:eastAsia="Arial" w:cs="Arial"/>
          <w:color w:val="000000" w:themeColor="text1"/>
          <w:szCs w:val="21"/>
        </w:rPr>
        <w:t xml:space="preserve">4 </w:t>
      </w:r>
      <w:r w:rsidRPr="00624D9B">
        <w:rPr>
          <w:rFonts w:eastAsia="Arial" w:cs="Arial"/>
          <w:color w:val="000000" w:themeColor="text1"/>
          <w:szCs w:val="21"/>
        </w:rPr>
        <w:t>Victorian Disability Awards are now open</w:t>
      </w:r>
      <w:r w:rsidR="299242A9" w:rsidRPr="00624D9B">
        <w:rPr>
          <w:rFonts w:eastAsia="Arial" w:cs="Arial"/>
          <w:color w:val="000000" w:themeColor="text1"/>
          <w:szCs w:val="21"/>
        </w:rPr>
        <w:t>.</w:t>
      </w:r>
      <w:r w:rsidRPr="00624D9B">
        <w:rPr>
          <w:rFonts w:eastAsia="Arial" w:cs="Arial"/>
          <w:color w:val="000000" w:themeColor="text1"/>
          <w:szCs w:val="21"/>
        </w:rPr>
        <w:t xml:space="preserve"> </w:t>
      </w:r>
      <w:r w:rsidR="5C202E29" w:rsidRPr="00624D9B">
        <w:rPr>
          <w:rFonts w:eastAsia="Arial" w:cs="Arial"/>
          <w:color w:val="000000" w:themeColor="text1"/>
          <w:szCs w:val="21"/>
        </w:rPr>
        <w:t>Victorians are encouraged</w:t>
      </w:r>
      <w:r w:rsidRPr="00624D9B">
        <w:rPr>
          <w:rFonts w:eastAsia="Arial" w:cs="Arial"/>
          <w:color w:val="000000" w:themeColor="text1"/>
          <w:szCs w:val="21"/>
        </w:rPr>
        <w:t xml:space="preserve"> to nominate a person</w:t>
      </w:r>
      <w:r w:rsidR="2C30CA97" w:rsidRPr="00624D9B">
        <w:rPr>
          <w:rFonts w:eastAsia="Arial" w:cs="Arial"/>
          <w:color w:val="000000" w:themeColor="text1"/>
          <w:szCs w:val="21"/>
        </w:rPr>
        <w:t>, group</w:t>
      </w:r>
      <w:r w:rsidRPr="00624D9B">
        <w:rPr>
          <w:rFonts w:eastAsia="Arial" w:cs="Arial"/>
          <w:color w:val="000000" w:themeColor="text1"/>
          <w:szCs w:val="21"/>
        </w:rPr>
        <w:t xml:space="preserve"> or organisation that </w:t>
      </w:r>
      <w:r w:rsidR="00F73CAD" w:rsidRPr="00624D9B">
        <w:rPr>
          <w:rStyle w:val="normaltextrun"/>
          <w:rFonts w:cs="Arial"/>
          <w:color w:val="000000" w:themeColor="text1"/>
          <w:szCs w:val="21"/>
          <w:shd w:val="clear" w:color="auto" w:fill="FFFFFF"/>
        </w:rPr>
        <w:t>champions disability rights and inclusion, promotes the use of co-design, advocates for improvements to policies, programs and services and role models disability pride.</w:t>
      </w:r>
      <w:r w:rsidR="005B1BE2" w:rsidRPr="00624D9B">
        <w:rPr>
          <w:rFonts w:eastAsia="Arial" w:cs="Arial"/>
          <w:color w:val="000000" w:themeColor="text1"/>
          <w:szCs w:val="21"/>
        </w:rPr>
        <w:t xml:space="preserve"> </w:t>
      </w:r>
      <w:r w:rsidRPr="00624D9B">
        <w:rPr>
          <w:rFonts w:eastAsia="Arial" w:cs="Arial"/>
          <w:color w:val="000000" w:themeColor="text1"/>
          <w:szCs w:val="21"/>
        </w:rPr>
        <w:t xml:space="preserve"> </w:t>
      </w:r>
    </w:p>
    <w:p w14:paraId="688F9546" w14:textId="2282620F" w:rsidR="1444CC4D" w:rsidRPr="00624D9B" w:rsidRDefault="1444CC4D" w:rsidP="65167B70">
      <w:pPr>
        <w:pStyle w:val="Body"/>
        <w:rPr>
          <w:rFonts w:eastAsia="Arial" w:cs="Arial"/>
          <w:color w:val="000000" w:themeColor="text1"/>
          <w:szCs w:val="21"/>
        </w:rPr>
      </w:pPr>
      <w:r w:rsidRPr="00624D9B">
        <w:rPr>
          <w:rFonts w:eastAsia="Arial" w:cs="Arial"/>
          <w:color w:val="000000" w:themeColor="text1"/>
          <w:szCs w:val="21"/>
        </w:rPr>
        <w:t xml:space="preserve">They will </w:t>
      </w:r>
      <w:r w:rsidR="04625682" w:rsidRPr="00624D9B">
        <w:rPr>
          <w:rFonts w:eastAsia="Arial" w:cs="Arial"/>
          <w:color w:val="000000" w:themeColor="text1"/>
          <w:szCs w:val="21"/>
        </w:rPr>
        <w:t xml:space="preserve">be </w:t>
      </w:r>
      <w:r w:rsidRPr="00624D9B">
        <w:rPr>
          <w:rFonts w:eastAsia="Arial" w:cs="Arial"/>
          <w:color w:val="000000" w:themeColor="text1"/>
          <w:szCs w:val="21"/>
        </w:rPr>
        <w:t xml:space="preserve">closing on </w:t>
      </w:r>
      <w:r w:rsidR="00701119">
        <w:rPr>
          <w:rFonts w:eastAsia="Arial" w:cs="Arial"/>
          <w:color w:val="000000" w:themeColor="text1"/>
          <w:szCs w:val="21"/>
        </w:rPr>
        <w:t>26</w:t>
      </w:r>
      <w:r w:rsidR="646AED86" w:rsidRPr="00624D9B">
        <w:rPr>
          <w:rFonts w:eastAsia="Arial" w:cs="Arial"/>
          <w:color w:val="000000" w:themeColor="text1"/>
          <w:szCs w:val="21"/>
        </w:rPr>
        <w:t xml:space="preserve"> July 2024</w:t>
      </w:r>
      <w:r w:rsidRPr="00624D9B">
        <w:rPr>
          <w:rFonts w:eastAsia="Arial" w:cs="Arial"/>
          <w:color w:val="000000" w:themeColor="text1"/>
          <w:szCs w:val="21"/>
        </w:rPr>
        <w:t xml:space="preserve">. </w:t>
      </w:r>
    </w:p>
    <w:p w14:paraId="14B1CF29" w14:textId="7A2D5450" w:rsidR="1444CC4D" w:rsidRPr="00624D9B" w:rsidRDefault="1444CC4D" w:rsidP="147EF8E1">
      <w:pPr>
        <w:pStyle w:val="Body"/>
        <w:rPr>
          <w:rFonts w:eastAsia="Arial" w:cs="Arial"/>
          <w:color w:val="000000" w:themeColor="text1"/>
          <w:szCs w:val="21"/>
        </w:rPr>
      </w:pPr>
      <w:r w:rsidRPr="00624D9B">
        <w:rPr>
          <w:rFonts w:eastAsia="Arial" w:cs="Arial"/>
          <w:color w:val="000000" w:themeColor="text1"/>
          <w:szCs w:val="21"/>
        </w:rPr>
        <w:t xml:space="preserve">The Victorian Disability Awards have a strong focus on recognising the achievements and contributions of individuals, </w:t>
      </w:r>
      <w:r w:rsidR="3BF2A0CC" w:rsidRPr="00624D9B">
        <w:rPr>
          <w:rFonts w:eastAsia="Arial" w:cs="Arial"/>
          <w:color w:val="000000" w:themeColor="text1"/>
          <w:szCs w:val="21"/>
        </w:rPr>
        <w:t>groups</w:t>
      </w:r>
      <w:r w:rsidRPr="00624D9B">
        <w:rPr>
          <w:rFonts w:eastAsia="Arial" w:cs="Arial"/>
          <w:color w:val="000000" w:themeColor="text1"/>
          <w:szCs w:val="21"/>
        </w:rPr>
        <w:t xml:space="preserve"> and organisations that </w:t>
      </w:r>
      <w:r w:rsidR="00D258BA" w:rsidRPr="00624D9B">
        <w:rPr>
          <w:rStyle w:val="normaltextrun"/>
          <w:rFonts w:cs="Arial"/>
          <w:color w:val="000000" w:themeColor="text1"/>
          <w:szCs w:val="21"/>
          <w:shd w:val="clear" w:color="auto" w:fill="FFFFFF"/>
        </w:rPr>
        <w:t>have made a real contribution to the lives of people with disability in a broad range of areas, including community services, social justice, law, health, science, environment, arts, sports, media and education.</w:t>
      </w:r>
    </w:p>
    <w:p w14:paraId="1519A730" w14:textId="1C3E0523" w:rsidR="1444CC4D" w:rsidRPr="00624D9B" w:rsidRDefault="1444CC4D" w:rsidP="5ED16417">
      <w:pPr>
        <w:pStyle w:val="Body"/>
        <w:rPr>
          <w:rFonts w:eastAsia="Arial" w:cs="Arial"/>
          <w:color w:val="000000" w:themeColor="text1"/>
          <w:szCs w:val="21"/>
        </w:rPr>
      </w:pPr>
      <w:r w:rsidRPr="00624D9B">
        <w:rPr>
          <w:rFonts w:eastAsia="Arial" w:cs="Arial"/>
          <w:color w:val="000000" w:themeColor="text1"/>
          <w:szCs w:val="21"/>
        </w:rPr>
        <w:t xml:space="preserve">Whether it is someone you know who always stands up for the rights of people with disability, someone </w:t>
      </w:r>
      <w:r w:rsidR="646F1964" w:rsidRPr="00624D9B">
        <w:rPr>
          <w:rFonts w:eastAsia="Arial" w:cs="Arial"/>
          <w:color w:val="000000" w:themeColor="text1"/>
          <w:szCs w:val="21"/>
        </w:rPr>
        <w:t xml:space="preserve">or </w:t>
      </w:r>
      <w:r w:rsidR="008C390D" w:rsidRPr="00624D9B">
        <w:rPr>
          <w:rFonts w:eastAsia="Arial" w:cs="Arial"/>
          <w:color w:val="000000" w:themeColor="text1"/>
          <w:szCs w:val="21"/>
        </w:rPr>
        <w:t xml:space="preserve">a </w:t>
      </w:r>
      <w:r w:rsidR="646F1964" w:rsidRPr="00624D9B">
        <w:rPr>
          <w:rFonts w:eastAsia="Arial" w:cs="Arial"/>
          <w:color w:val="000000" w:themeColor="text1"/>
          <w:szCs w:val="21"/>
        </w:rPr>
        <w:t>group</w:t>
      </w:r>
      <w:r w:rsidRPr="00624D9B">
        <w:rPr>
          <w:rFonts w:eastAsia="Arial" w:cs="Arial"/>
          <w:color w:val="000000" w:themeColor="text1"/>
          <w:szCs w:val="21"/>
        </w:rPr>
        <w:t xml:space="preserve"> who is doing great things in their community, or an organisation that goes above and beyond to ensure their environment is accessible for everyone – all nominations and efforts are welcome for recognition. </w:t>
      </w:r>
    </w:p>
    <w:p w14:paraId="5ACDA3B1" w14:textId="46900FB1" w:rsidR="1444CC4D" w:rsidRPr="00624D9B" w:rsidRDefault="1444CC4D" w:rsidP="147EF8E1">
      <w:pPr>
        <w:pStyle w:val="Body"/>
        <w:rPr>
          <w:rFonts w:eastAsia="Arial" w:cs="Arial"/>
          <w:color w:val="000000" w:themeColor="text1"/>
          <w:szCs w:val="21"/>
        </w:rPr>
      </w:pPr>
      <w:r w:rsidRPr="00624D9B">
        <w:rPr>
          <w:rFonts w:eastAsia="Arial" w:cs="Arial"/>
          <w:color w:val="000000" w:themeColor="text1"/>
          <w:szCs w:val="21"/>
        </w:rPr>
        <w:t xml:space="preserve">Nominations can be submitted online at the </w:t>
      </w:r>
      <w:hyperlink r:id="rId21">
        <w:r w:rsidRPr="00624D9B">
          <w:rPr>
            <w:rStyle w:val="Hyperlink"/>
            <w:rFonts w:eastAsia="Arial" w:cs="Arial"/>
            <w:szCs w:val="21"/>
          </w:rPr>
          <w:t>awards website.</w:t>
        </w:r>
      </w:hyperlink>
      <w:r w:rsidRPr="00624D9B">
        <w:rPr>
          <w:rFonts w:eastAsia="Arial" w:cs="Arial"/>
          <w:color w:val="000000" w:themeColor="text1"/>
          <w:szCs w:val="21"/>
        </w:rPr>
        <w:t xml:space="preserve"> </w:t>
      </w:r>
    </w:p>
    <w:p w14:paraId="5F4FB573" w14:textId="2A23126C" w:rsidR="1444CC4D" w:rsidRPr="00624D9B" w:rsidRDefault="1444CC4D" w:rsidP="147EF8E1">
      <w:pPr>
        <w:pStyle w:val="Body"/>
        <w:rPr>
          <w:rFonts w:eastAsia="Arial" w:cs="Arial"/>
          <w:color w:val="000000" w:themeColor="text1"/>
          <w:szCs w:val="21"/>
          <w:highlight w:val="yellow"/>
        </w:rPr>
      </w:pPr>
      <w:r w:rsidRPr="00624D9B">
        <w:rPr>
          <w:rFonts w:eastAsia="Arial" w:cs="Arial"/>
          <w:color w:val="000000" w:themeColor="text1"/>
          <w:szCs w:val="21"/>
        </w:rPr>
        <w:t xml:space="preserve">If you are having trouble completing your nomination online, please contact the Awards Secretariat on </w:t>
      </w:r>
      <w:r w:rsidR="5715BBA6" w:rsidRPr="00624D9B">
        <w:rPr>
          <w:rFonts w:eastAsia="Arial" w:cs="Arial"/>
          <w:color w:val="000000" w:themeColor="text1"/>
          <w:szCs w:val="21"/>
        </w:rPr>
        <w:t>03 9285 3873</w:t>
      </w:r>
      <w:r w:rsidRPr="00624D9B">
        <w:rPr>
          <w:rFonts w:eastAsia="Arial" w:cs="Arial"/>
          <w:color w:val="000000" w:themeColor="text1"/>
          <w:szCs w:val="21"/>
        </w:rPr>
        <w:t xml:space="preserve"> or </w:t>
      </w:r>
      <w:hyperlink r:id="rId22">
        <w:r w:rsidRPr="00624D9B">
          <w:rPr>
            <w:rStyle w:val="Hyperlink"/>
            <w:rFonts w:eastAsia="Arial" w:cs="Arial"/>
            <w:szCs w:val="21"/>
          </w:rPr>
          <w:t>awards@dffh.vic.gov.au</w:t>
        </w:r>
      </w:hyperlink>
    </w:p>
    <w:p w14:paraId="48595198" w14:textId="018059C7" w:rsidR="00277673" w:rsidRDefault="00277673" w:rsidP="00277673">
      <w:pPr>
        <w:pStyle w:val="Body"/>
      </w:pPr>
    </w:p>
    <w:p w14:paraId="5C7B8844" w14:textId="162CD712" w:rsidR="64D6C5A7" w:rsidRPr="00624D9B" w:rsidRDefault="16D46AD8" w:rsidP="00624D9B">
      <w:pPr>
        <w:pStyle w:val="Heading1"/>
      </w:pPr>
      <w:r w:rsidRPr="00624D9B">
        <w:t>Share the word</w:t>
      </w:r>
    </w:p>
    <w:p w14:paraId="6A04098D" w14:textId="351969F2" w:rsidR="16D46AD8" w:rsidRDefault="16D46AD8" w:rsidP="64D6C5A7">
      <w:pPr>
        <w:pStyle w:val="Body"/>
        <w:rPr>
          <w:rFonts w:eastAsia="Arial" w:cs="Arial"/>
          <w:color w:val="000000" w:themeColor="text1"/>
          <w:szCs w:val="21"/>
        </w:rPr>
      </w:pPr>
      <w:r w:rsidRPr="64D6C5A7">
        <w:rPr>
          <w:rFonts w:eastAsia="Arial" w:cs="Arial"/>
          <w:color w:val="000000" w:themeColor="text1"/>
          <w:szCs w:val="21"/>
        </w:rPr>
        <w:t xml:space="preserve">You can download a printable </w:t>
      </w:r>
      <w:r w:rsidR="7C8D73D4" w:rsidRPr="64D6C5A7">
        <w:rPr>
          <w:rFonts w:eastAsia="Arial" w:cs="Arial"/>
          <w:color w:val="000000" w:themeColor="text1"/>
          <w:szCs w:val="21"/>
        </w:rPr>
        <w:t xml:space="preserve">2024 Victorian </w:t>
      </w:r>
      <w:r w:rsidR="62F0DAE2" w:rsidRPr="64D6C5A7">
        <w:rPr>
          <w:rFonts w:eastAsia="Arial" w:cs="Arial"/>
          <w:color w:val="000000" w:themeColor="text1"/>
          <w:szCs w:val="21"/>
        </w:rPr>
        <w:t>D</w:t>
      </w:r>
      <w:r w:rsidR="7C8D73D4" w:rsidRPr="64D6C5A7">
        <w:rPr>
          <w:rFonts w:eastAsia="Arial" w:cs="Arial"/>
          <w:color w:val="000000" w:themeColor="text1"/>
          <w:szCs w:val="21"/>
        </w:rPr>
        <w:t xml:space="preserve">isability Awards </w:t>
      </w:r>
      <w:r w:rsidRPr="64D6C5A7">
        <w:rPr>
          <w:rFonts w:eastAsia="Arial" w:cs="Arial"/>
          <w:color w:val="000000" w:themeColor="text1"/>
          <w:szCs w:val="21"/>
        </w:rPr>
        <w:t xml:space="preserve">poster from the </w:t>
      </w:r>
      <w:hyperlink r:id="rId23">
        <w:r w:rsidRPr="64D6C5A7">
          <w:rPr>
            <w:rStyle w:val="Hyperlink"/>
            <w:rFonts w:eastAsia="Arial" w:cs="Arial"/>
            <w:szCs w:val="21"/>
          </w:rPr>
          <w:t>awards website.</w:t>
        </w:r>
      </w:hyperlink>
    </w:p>
    <w:p w14:paraId="5BF2EF8D" w14:textId="77777777" w:rsidR="008E3841" w:rsidRDefault="008E3841" w:rsidP="00277673">
      <w:pPr>
        <w:pStyle w:val="Body"/>
        <w:rPr>
          <w:rFonts w:eastAsia="Times New Roman"/>
          <w:b/>
          <w:color w:val="201547"/>
          <w:sz w:val="29"/>
          <w:szCs w:val="28"/>
        </w:rPr>
      </w:pPr>
    </w:p>
    <w:p w14:paraId="6AF86590" w14:textId="77777777" w:rsidR="008E3841" w:rsidRDefault="008E3841" w:rsidP="00277673">
      <w:pPr>
        <w:pStyle w:val="Body"/>
        <w:rPr>
          <w:rFonts w:eastAsia="Times New Roman"/>
          <w:b/>
          <w:color w:val="201547"/>
          <w:sz w:val="29"/>
          <w:szCs w:val="28"/>
        </w:rPr>
      </w:pPr>
    </w:p>
    <w:p w14:paraId="5570AB24" w14:textId="473A3FE6" w:rsidR="008E3841" w:rsidRDefault="008E3841" w:rsidP="754B6214">
      <w:pPr>
        <w:rPr>
          <w:rFonts w:eastAsia="Arial" w:cs="Arial"/>
          <w:szCs w:val="21"/>
        </w:rPr>
      </w:pPr>
    </w:p>
    <w:tbl>
      <w:tblPr>
        <w:tblStyle w:val="TableGrid"/>
        <w:tblW w:w="0" w:type="auto"/>
        <w:tblLayout w:type="fixed"/>
        <w:tblLook w:val="0600" w:firstRow="0" w:lastRow="0" w:firstColumn="0" w:lastColumn="0" w:noHBand="1" w:noVBand="1"/>
      </w:tblPr>
      <w:tblGrid>
        <w:gridCol w:w="10194"/>
      </w:tblGrid>
      <w:tr w:rsidR="754B6214" w14:paraId="54559803" w14:textId="77777777" w:rsidTr="69484CC0">
        <w:trPr>
          <w:trHeight w:val="300"/>
        </w:trPr>
        <w:tc>
          <w:tcPr>
            <w:tcW w:w="10194" w:type="dxa"/>
            <w:tcBorders>
              <w:top w:val="single" w:sz="8" w:space="0" w:color="auto"/>
              <w:left w:val="single" w:sz="8" w:space="0" w:color="auto"/>
              <w:bottom w:val="single" w:sz="8" w:space="0" w:color="auto"/>
              <w:right w:val="single" w:sz="8" w:space="0" w:color="auto"/>
            </w:tcBorders>
            <w:tcMar>
              <w:left w:w="108" w:type="dxa"/>
              <w:bottom w:w="108" w:type="dxa"/>
              <w:right w:w="108" w:type="dxa"/>
            </w:tcMar>
          </w:tcPr>
          <w:p w14:paraId="0F183FD4" w14:textId="591255E0" w:rsidR="754B6214" w:rsidRDefault="754B6214" w:rsidP="754B6214">
            <w:pPr>
              <w:spacing w:before="120" w:after="200"/>
            </w:pPr>
            <w:r w:rsidRPr="754B6214">
              <w:rPr>
                <w:rFonts w:eastAsia="Arial" w:cs="Arial"/>
                <w:sz w:val="24"/>
                <w:szCs w:val="24"/>
              </w:rPr>
              <w:t xml:space="preserve">To receive this document in another format, phone </w:t>
            </w:r>
            <w:r w:rsidR="003C51E5" w:rsidRPr="003C51E5">
              <w:rPr>
                <w:rFonts w:eastAsia="Arial"/>
                <w:sz w:val="24"/>
                <w:szCs w:val="24"/>
              </w:rPr>
              <w:t>03 9285 3873</w:t>
            </w:r>
            <w:r w:rsidRPr="754B6214">
              <w:rPr>
                <w:rFonts w:eastAsia="Arial" w:cs="Arial"/>
                <w:sz w:val="24"/>
                <w:szCs w:val="24"/>
              </w:rPr>
              <w:t xml:space="preserve">, using the National Relay Service 13 36 77 if required, or </w:t>
            </w:r>
            <w:hyperlink r:id="rId24" w:history="1">
              <w:r w:rsidRPr="00254B33">
                <w:rPr>
                  <w:rStyle w:val="Hyperlink"/>
                  <w:rFonts w:eastAsia="Arial" w:cs="Arial"/>
                  <w:sz w:val="24"/>
                  <w:szCs w:val="24"/>
                </w:rPr>
                <w:t xml:space="preserve">email </w:t>
              </w:r>
              <w:r w:rsidR="00A976B8" w:rsidRPr="00254B33">
                <w:rPr>
                  <w:rStyle w:val="Hyperlink"/>
                  <w:rFonts w:eastAsia="Arial" w:cs="Arial"/>
                  <w:sz w:val="24"/>
                  <w:szCs w:val="24"/>
                </w:rPr>
                <w:t>The Office for Disability</w:t>
              </w:r>
            </w:hyperlink>
            <w:r w:rsidR="00A976B8">
              <w:rPr>
                <w:rFonts w:eastAsia="Arial" w:cs="Arial"/>
                <w:sz w:val="24"/>
                <w:szCs w:val="24"/>
              </w:rPr>
              <w:t xml:space="preserve"> </w:t>
            </w:r>
            <w:r w:rsidRPr="754B6214">
              <w:rPr>
                <w:rFonts w:eastAsia="Arial" w:cs="Arial"/>
                <w:sz w:val="24"/>
                <w:szCs w:val="24"/>
              </w:rPr>
              <w:t>&lt;</w:t>
            </w:r>
            <w:r w:rsidR="00246EA1" w:rsidRPr="00246EA1">
              <w:rPr>
                <w:rFonts w:eastAsia="Arial"/>
                <w:sz w:val="24"/>
                <w:szCs w:val="24"/>
              </w:rPr>
              <w:t>awards@dffh.vic.gov.au</w:t>
            </w:r>
            <w:r w:rsidRPr="754B6214">
              <w:rPr>
                <w:rFonts w:eastAsia="Arial" w:cs="Arial"/>
                <w:sz w:val="24"/>
                <w:szCs w:val="24"/>
              </w:rPr>
              <w:t>&gt;.</w:t>
            </w:r>
          </w:p>
          <w:p w14:paraId="661A1396" w14:textId="2D30FC4E" w:rsidR="754B6214" w:rsidRDefault="754B6214" w:rsidP="754B6214">
            <w:pPr>
              <w:spacing w:after="60"/>
            </w:pPr>
            <w:r w:rsidRPr="754B6214">
              <w:rPr>
                <w:rFonts w:eastAsia="Arial" w:cs="Arial"/>
                <w:sz w:val="20"/>
              </w:rPr>
              <w:t>Authorised and published by the Victorian Government, 1 Treasury Place, Melbourne.</w:t>
            </w:r>
          </w:p>
          <w:p w14:paraId="6DAAEB0D" w14:textId="6EA1D812" w:rsidR="754B6214" w:rsidRDefault="754B6214" w:rsidP="754B6214">
            <w:pPr>
              <w:spacing w:after="60"/>
            </w:pPr>
            <w:r w:rsidRPr="754B6214">
              <w:rPr>
                <w:rFonts w:eastAsia="Arial" w:cs="Arial"/>
                <w:sz w:val="20"/>
              </w:rPr>
              <w:t xml:space="preserve">© State of Victoria, Australia, Department of Families, Fairness and Housing, </w:t>
            </w:r>
            <w:r w:rsidR="00246EA1" w:rsidRPr="00246EA1">
              <w:rPr>
                <w:rFonts w:eastAsia="Arial" w:cs="Arial"/>
                <w:sz w:val="20"/>
              </w:rPr>
              <w:t>June 2024</w:t>
            </w:r>
            <w:r w:rsidRPr="754B6214">
              <w:rPr>
                <w:rFonts w:eastAsia="Arial" w:cs="Arial"/>
                <w:sz w:val="20"/>
              </w:rPr>
              <w:t>.</w:t>
            </w:r>
          </w:p>
          <w:p w14:paraId="01B3A413" w14:textId="2AE96EA1" w:rsidR="754B6214" w:rsidRDefault="754B6214" w:rsidP="754B6214">
            <w:pPr>
              <w:spacing w:after="60"/>
            </w:pPr>
            <w:r w:rsidRPr="754B6214">
              <w:rPr>
                <w:rFonts w:eastAsia="Arial" w:cs="Arial"/>
                <w:color w:val="004C97"/>
                <w:sz w:val="20"/>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692D24BB" w14:textId="26A32D00" w:rsidR="754B6214" w:rsidRDefault="754B6214" w:rsidP="754B6214">
            <w:pPr>
              <w:spacing w:after="60"/>
            </w:pPr>
            <w:r w:rsidRPr="754B6214">
              <w:rPr>
                <w:rFonts w:eastAsia="Arial" w:cs="Arial"/>
                <w:color w:val="004C97"/>
                <w:sz w:val="20"/>
              </w:rPr>
              <w:t>In this document, ‘Aboriginal’ refers to both Aboriginal and Torres Strait Islander people. ‘Indigenous’ or ‘Koori/Koorie’ is retained when part of the title of a report, program or quotation.</w:t>
            </w:r>
          </w:p>
          <w:p w14:paraId="1AEDF5B7" w14:textId="41ED9C16" w:rsidR="754B6214" w:rsidRDefault="754B6214" w:rsidP="69484CC0">
            <w:pPr>
              <w:spacing w:after="60"/>
            </w:pPr>
            <w:r w:rsidRPr="69484CC0">
              <w:rPr>
                <w:rFonts w:eastAsia="Arial" w:cs="Arial"/>
                <w:sz w:val="20"/>
              </w:rPr>
              <w:t xml:space="preserve">ISBN/ISSN </w:t>
            </w:r>
            <w:r w:rsidR="3160DEF1" w:rsidRPr="69484CC0">
              <w:rPr>
                <w:rFonts w:eastAsia="Arial" w:cs="Arial"/>
                <w:color w:val="000000" w:themeColor="text1"/>
                <w:sz w:val="20"/>
              </w:rPr>
              <w:t>978-1-76130-579-5</w:t>
            </w:r>
            <w:r w:rsidRPr="69484CC0">
              <w:rPr>
                <w:rFonts w:eastAsia="Arial" w:cs="Arial"/>
                <w:color w:val="004C97"/>
                <w:sz w:val="20"/>
              </w:rPr>
              <w:t xml:space="preserve"> </w:t>
            </w:r>
            <w:r w:rsidRPr="69484CC0">
              <w:rPr>
                <w:rFonts w:eastAsia="Arial" w:cs="Arial"/>
                <w:sz w:val="20"/>
              </w:rPr>
              <w:t>(online/PDF/Word)</w:t>
            </w:r>
          </w:p>
          <w:p w14:paraId="11D281F8" w14:textId="3DC47DD3" w:rsidR="754B6214" w:rsidRDefault="754B6214" w:rsidP="754B6214">
            <w:pPr>
              <w:spacing w:after="60"/>
            </w:pPr>
            <w:r w:rsidRPr="754B6214">
              <w:rPr>
                <w:rFonts w:eastAsia="Arial" w:cs="Arial"/>
                <w:sz w:val="20"/>
              </w:rPr>
              <w:t xml:space="preserve">Available at </w:t>
            </w:r>
            <w:hyperlink r:id="rId25" w:history="1">
              <w:r w:rsidR="008B0F0A" w:rsidRPr="008B0F0A">
                <w:rPr>
                  <w:rStyle w:val="Hyperlink"/>
                  <w:rFonts w:eastAsia="Arial" w:cs="Arial"/>
                  <w:color w:val="000000" w:themeColor="text1"/>
                  <w:sz w:val="20"/>
                </w:rPr>
                <w:t>2024 Victorian Disability Awards</w:t>
              </w:r>
            </w:hyperlink>
            <w:r w:rsidRPr="008B0F0A">
              <w:rPr>
                <w:rFonts w:eastAsia="Arial" w:cs="Arial"/>
                <w:color w:val="000000" w:themeColor="text1"/>
                <w:sz w:val="20"/>
              </w:rPr>
              <w:t xml:space="preserve"> &lt;</w:t>
            </w:r>
            <w:r w:rsidR="008B0F0A" w:rsidRPr="008B0F0A">
              <w:rPr>
                <w:rFonts w:eastAsia="Arial" w:cs="Arial"/>
                <w:color w:val="000000" w:themeColor="text1"/>
                <w:sz w:val="20"/>
              </w:rPr>
              <w:t>https://www.dffh.vic.gov.au/victorian-disability-awards</w:t>
            </w:r>
            <w:r w:rsidRPr="008B0F0A">
              <w:rPr>
                <w:rFonts w:eastAsia="Arial" w:cs="Arial"/>
                <w:color w:val="000000" w:themeColor="text1"/>
                <w:sz w:val="20"/>
              </w:rPr>
              <w:t>&gt;</w:t>
            </w:r>
          </w:p>
        </w:tc>
      </w:tr>
    </w:tbl>
    <w:p w14:paraId="4F1BFA7F" w14:textId="2250327A" w:rsidR="008E3841" w:rsidRDefault="008E3841" w:rsidP="754B6214">
      <w:pPr>
        <w:pStyle w:val="Body"/>
        <w:rPr>
          <w:rFonts w:eastAsia="Times New Roman"/>
          <w:b/>
          <w:bCs/>
          <w:color w:val="201547"/>
          <w:sz w:val="29"/>
          <w:szCs w:val="29"/>
        </w:rPr>
      </w:pPr>
    </w:p>
    <w:p w14:paraId="7BA7F023" w14:textId="77777777" w:rsidR="008E3841" w:rsidRDefault="008E3841" w:rsidP="00277673">
      <w:pPr>
        <w:pStyle w:val="Body"/>
        <w:rPr>
          <w:rFonts w:eastAsia="Times New Roman"/>
          <w:b/>
          <w:color w:val="201547"/>
          <w:sz w:val="29"/>
          <w:szCs w:val="28"/>
        </w:rPr>
      </w:pPr>
    </w:p>
    <w:p w14:paraId="75D1B848" w14:textId="6A185D74" w:rsidR="008E3841" w:rsidRPr="006E4D94" w:rsidRDefault="008E3841" w:rsidP="00277673">
      <w:pPr>
        <w:pStyle w:val="Body"/>
      </w:pPr>
    </w:p>
    <w:sectPr w:rsidR="008E3841" w:rsidRPr="006E4D94" w:rsidSect="00277673">
      <w:headerReference w:type="default" r:id="rId26"/>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1B2D1" w14:textId="77777777" w:rsidR="00C60650" w:rsidRDefault="00C60650">
      <w:r>
        <w:separator/>
      </w:r>
    </w:p>
    <w:p w14:paraId="2D65CD60" w14:textId="77777777" w:rsidR="00C60650" w:rsidRDefault="00C60650"/>
  </w:endnote>
  <w:endnote w:type="continuationSeparator" w:id="0">
    <w:p w14:paraId="3C08C403" w14:textId="77777777" w:rsidR="00C60650" w:rsidRDefault="00C60650">
      <w:r>
        <w:continuationSeparator/>
      </w:r>
    </w:p>
    <w:p w14:paraId="375471B8" w14:textId="77777777" w:rsidR="00C60650" w:rsidRDefault="00C60650"/>
  </w:endnote>
  <w:endnote w:type="continuationNotice" w:id="1">
    <w:p w14:paraId="101985F1" w14:textId="77777777" w:rsidR="00C60650" w:rsidRDefault="00C60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61A2403A"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2DB40B9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FBA2B1">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2D830732">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95A2E" w14:textId="77777777" w:rsidR="00C60650" w:rsidRDefault="00C60650" w:rsidP="00207717">
      <w:pPr>
        <w:spacing w:before="120"/>
      </w:pPr>
      <w:r>
        <w:separator/>
      </w:r>
    </w:p>
  </w:footnote>
  <w:footnote w:type="continuationSeparator" w:id="0">
    <w:p w14:paraId="45D497B4" w14:textId="77777777" w:rsidR="00C60650" w:rsidRDefault="00C60650">
      <w:r>
        <w:continuationSeparator/>
      </w:r>
    </w:p>
    <w:p w14:paraId="07CCA0D2" w14:textId="77777777" w:rsidR="00C60650" w:rsidRDefault="00C60650"/>
  </w:footnote>
  <w:footnote w:type="continuationNotice" w:id="1">
    <w:p w14:paraId="1BF3DDC6" w14:textId="77777777" w:rsidR="00C60650" w:rsidRDefault="00C60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8932F" w14:textId="674090D6"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6F15A521" w:rsidR="00E261B3" w:rsidRPr="0051568D" w:rsidRDefault="00242378" w:rsidP="0017674D">
    <w:pPr>
      <w:pStyle w:val="Header"/>
    </w:pPr>
    <w:r>
      <w:rPr>
        <w:noProof/>
      </w:rPr>
      <w:drawing>
        <wp:anchor distT="0" distB="0" distL="114300" distR="114300" simplePos="0" relativeHeight="251658243"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75243">
      <w:t>Information</w:t>
    </w:r>
    <w:r w:rsidR="64D6C5A7">
      <w:t xml:space="preserve"> toolkit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269E2913"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48D8"/>
    <w:multiLevelType w:val="hybridMultilevel"/>
    <w:tmpl w:val="FFFFFFFF"/>
    <w:lvl w:ilvl="0" w:tplc="6F744778">
      <w:start w:val="1"/>
      <w:numFmt w:val="bullet"/>
      <w:lvlText w:val=""/>
      <w:lvlJc w:val="left"/>
      <w:pPr>
        <w:ind w:left="720" w:hanging="360"/>
      </w:pPr>
      <w:rPr>
        <w:rFonts w:ascii="Symbol" w:hAnsi="Symbol" w:hint="default"/>
      </w:rPr>
    </w:lvl>
    <w:lvl w:ilvl="1" w:tplc="2902B3DE">
      <w:start w:val="1"/>
      <w:numFmt w:val="bullet"/>
      <w:lvlText w:val="o"/>
      <w:lvlJc w:val="left"/>
      <w:pPr>
        <w:ind w:left="1440" w:hanging="360"/>
      </w:pPr>
      <w:rPr>
        <w:rFonts w:ascii="Courier New" w:hAnsi="Courier New" w:hint="default"/>
      </w:rPr>
    </w:lvl>
    <w:lvl w:ilvl="2" w:tplc="EF96F8EE">
      <w:start w:val="1"/>
      <w:numFmt w:val="bullet"/>
      <w:lvlText w:val=""/>
      <w:lvlJc w:val="left"/>
      <w:pPr>
        <w:ind w:left="2160" w:hanging="360"/>
      </w:pPr>
      <w:rPr>
        <w:rFonts w:ascii="Wingdings" w:hAnsi="Wingdings" w:hint="default"/>
      </w:rPr>
    </w:lvl>
    <w:lvl w:ilvl="3" w:tplc="5E9AB0CA">
      <w:start w:val="1"/>
      <w:numFmt w:val="bullet"/>
      <w:lvlText w:val=""/>
      <w:lvlJc w:val="left"/>
      <w:pPr>
        <w:ind w:left="2880" w:hanging="360"/>
      </w:pPr>
      <w:rPr>
        <w:rFonts w:ascii="Symbol" w:hAnsi="Symbol" w:hint="default"/>
      </w:rPr>
    </w:lvl>
    <w:lvl w:ilvl="4" w:tplc="EC809E34">
      <w:start w:val="1"/>
      <w:numFmt w:val="bullet"/>
      <w:lvlText w:val="o"/>
      <w:lvlJc w:val="left"/>
      <w:pPr>
        <w:ind w:left="3600" w:hanging="360"/>
      </w:pPr>
      <w:rPr>
        <w:rFonts w:ascii="Courier New" w:hAnsi="Courier New" w:hint="default"/>
      </w:rPr>
    </w:lvl>
    <w:lvl w:ilvl="5" w:tplc="DFDECF9E">
      <w:start w:val="1"/>
      <w:numFmt w:val="bullet"/>
      <w:lvlText w:val=""/>
      <w:lvlJc w:val="left"/>
      <w:pPr>
        <w:ind w:left="4320" w:hanging="360"/>
      </w:pPr>
      <w:rPr>
        <w:rFonts w:ascii="Wingdings" w:hAnsi="Wingdings" w:hint="default"/>
      </w:rPr>
    </w:lvl>
    <w:lvl w:ilvl="6" w:tplc="96BC3886">
      <w:start w:val="1"/>
      <w:numFmt w:val="bullet"/>
      <w:lvlText w:val=""/>
      <w:lvlJc w:val="left"/>
      <w:pPr>
        <w:ind w:left="5040" w:hanging="360"/>
      </w:pPr>
      <w:rPr>
        <w:rFonts w:ascii="Symbol" w:hAnsi="Symbol" w:hint="default"/>
      </w:rPr>
    </w:lvl>
    <w:lvl w:ilvl="7" w:tplc="FA7CECC0">
      <w:start w:val="1"/>
      <w:numFmt w:val="bullet"/>
      <w:lvlText w:val="o"/>
      <w:lvlJc w:val="left"/>
      <w:pPr>
        <w:ind w:left="5760" w:hanging="360"/>
      </w:pPr>
      <w:rPr>
        <w:rFonts w:ascii="Courier New" w:hAnsi="Courier New" w:hint="default"/>
      </w:rPr>
    </w:lvl>
    <w:lvl w:ilvl="8" w:tplc="2EA87146">
      <w:start w:val="1"/>
      <w:numFmt w:val="bullet"/>
      <w:lvlText w:val=""/>
      <w:lvlJc w:val="left"/>
      <w:pPr>
        <w:ind w:left="6480" w:hanging="360"/>
      </w:pPr>
      <w:rPr>
        <w:rFonts w:ascii="Wingdings" w:hAnsi="Wingdings" w:hint="default"/>
      </w:rPr>
    </w:lvl>
  </w:abstractNum>
  <w:abstractNum w:abstractNumId="1" w15:restartNumberingAfterBreak="0">
    <w:nsid w:val="0204465A"/>
    <w:multiLevelType w:val="hybridMultilevel"/>
    <w:tmpl w:val="FFFFFFFF"/>
    <w:lvl w:ilvl="0" w:tplc="D09CAE8E">
      <w:start w:val="1"/>
      <w:numFmt w:val="bullet"/>
      <w:lvlText w:val=""/>
      <w:lvlJc w:val="left"/>
      <w:pPr>
        <w:ind w:left="720" w:hanging="360"/>
      </w:pPr>
      <w:rPr>
        <w:rFonts w:ascii="Symbol" w:hAnsi="Symbol" w:hint="default"/>
      </w:rPr>
    </w:lvl>
    <w:lvl w:ilvl="1" w:tplc="12A0D182">
      <w:start w:val="1"/>
      <w:numFmt w:val="bullet"/>
      <w:lvlText w:val="o"/>
      <w:lvlJc w:val="left"/>
      <w:pPr>
        <w:ind w:left="1440" w:hanging="360"/>
      </w:pPr>
      <w:rPr>
        <w:rFonts w:ascii="Courier New" w:hAnsi="Courier New" w:hint="default"/>
      </w:rPr>
    </w:lvl>
    <w:lvl w:ilvl="2" w:tplc="14C667CC">
      <w:start w:val="1"/>
      <w:numFmt w:val="bullet"/>
      <w:lvlText w:val=""/>
      <w:lvlJc w:val="left"/>
      <w:pPr>
        <w:ind w:left="2160" w:hanging="360"/>
      </w:pPr>
      <w:rPr>
        <w:rFonts w:ascii="Wingdings" w:hAnsi="Wingdings" w:hint="default"/>
      </w:rPr>
    </w:lvl>
    <w:lvl w:ilvl="3" w:tplc="71FE982E">
      <w:start w:val="1"/>
      <w:numFmt w:val="bullet"/>
      <w:lvlText w:val=""/>
      <w:lvlJc w:val="left"/>
      <w:pPr>
        <w:ind w:left="2880" w:hanging="360"/>
      </w:pPr>
      <w:rPr>
        <w:rFonts w:ascii="Symbol" w:hAnsi="Symbol" w:hint="default"/>
      </w:rPr>
    </w:lvl>
    <w:lvl w:ilvl="4" w:tplc="B02401E8">
      <w:start w:val="1"/>
      <w:numFmt w:val="bullet"/>
      <w:lvlText w:val="o"/>
      <w:lvlJc w:val="left"/>
      <w:pPr>
        <w:ind w:left="3600" w:hanging="360"/>
      </w:pPr>
      <w:rPr>
        <w:rFonts w:ascii="Courier New" w:hAnsi="Courier New" w:hint="default"/>
      </w:rPr>
    </w:lvl>
    <w:lvl w:ilvl="5" w:tplc="66E01D78">
      <w:start w:val="1"/>
      <w:numFmt w:val="bullet"/>
      <w:lvlText w:val=""/>
      <w:lvlJc w:val="left"/>
      <w:pPr>
        <w:ind w:left="4320" w:hanging="360"/>
      </w:pPr>
      <w:rPr>
        <w:rFonts w:ascii="Wingdings" w:hAnsi="Wingdings" w:hint="default"/>
      </w:rPr>
    </w:lvl>
    <w:lvl w:ilvl="6" w:tplc="0EAC1A04">
      <w:start w:val="1"/>
      <w:numFmt w:val="bullet"/>
      <w:lvlText w:val=""/>
      <w:lvlJc w:val="left"/>
      <w:pPr>
        <w:ind w:left="5040" w:hanging="360"/>
      </w:pPr>
      <w:rPr>
        <w:rFonts w:ascii="Symbol" w:hAnsi="Symbol" w:hint="default"/>
      </w:rPr>
    </w:lvl>
    <w:lvl w:ilvl="7" w:tplc="6A906F6A">
      <w:start w:val="1"/>
      <w:numFmt w:val="bullet"/>
      <w:lvlText w:val="o"/>
      <w:lvlJc w:val="left"/>
      <w:pPr>
        <w:ind w:left="5760" w:hanging="360"/>
      </w:pPr>
      <w:rPr>
        <w:rFonts w:ascii="Courier New" w:hAnsi="Courier New" w:hint="default"/>
      </w:rPr>
    </w:lvl>
    <w:lvl w:ilvl="8" w:tplc="C2F270CC">
      <w:start w:val="1"/>
      <w:numFmt w:val="bullet"/>
      <w:lvlText w:val=""/>
      <w:lvlJc w:val="left"/>
      <w:pPr>
        <w:ind w:left="6480" w:hanging="360"/>
      </w:pPr>
      <w:rPr>
        <w:rFonts w:ascii="Wingdings" w:hAnsi="Wingdings" w:hint="default"/>
      </w:rPr>
    </w:lvl>
  </w:abstractNum>
  <w:abstractNum w:abstractNumId="2" w15:restartNumberingAfterBreak="0">
    <w:nsid w:val="039E6972"/>
    <w:multiLevelType w:val="multilevel"/>
    <w:tmpl w:val="F32C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ACD12"/>
    <w:multiLevelType w:val="hybridMultilevel"/>
    <w:tmpl w:val="B094977C"/>
    <w:lvl w:ilvl="0" w:tplc="1A2C6778">
      <w:start w:val="1"/>
      <w:numFmt w:val="bullet"/>
      <w:lvlText w:val="·"/>
      <w:lvlJc w:val="left"/>
      <w:pPr>
        <w:ind w:left="720" w:hanging="360"/>
      </w:pPr>
      <w:rPr>
        <w:rFonts w:ascii="Symbol" w:hAnsi="Symbol" w:hint="default"/>
      </w:rPr>
    </w:lvl>
    <w:lvl w:ilvl="1" w:tplc="CA5E2874">
      <w:start w:val="1"/>
      <w:numFmt w:val="bullet"/>
      <w:lvlText w:val="o"/>
      <w:lvlJc w:val="left"/>
      <w:pPr>
        <w:ind w:left="1440" w:hanging="360"/>
      </w:pPr>
      <w:rPr>
        <w:rFonts w:ascii="Courier New" w:hAnsi="Courier New" w:hint="default"/>
      </w:rPr>
    </w:lvl>
    <w:lvl w:ilvl="2" w:tplc="7256E306">
      <w:start w:val="1"/>
      <w:numFmt w:val="bullet"/>
      <w:lvlText w:val=""/>
      <w:lvlJc w:val="left"/>
      <w:pPr>
        <w:ind w:left="2160" w:hanging="360"/>
      </w:pPr>
      <w:rPr>
        <w:rFonts w:ascii="Wingdings" w:hAnsi="Wingdings" w:hint="default"/>
      </w:rPr>
    </w:lvl>
    <w:lvl w:ilvl="3" w:tplc="1F6A7DD0">
      <w:start w:val="1"/>
      <w:numFmt w:val="bullet"/>
      <w:lvlText w:val=""/>
      <w:lvlJc w:val="left"/>
      <w:pPr>
        <w:ind w:left="2880" w:hanging="360"/>
      </w:pPr>
      <w:rPr>
        <w:rFonts w:ascii="Symbol" w:hAnsi="Symbol" w:hint="default"/>
      </w:rPr>
    </w:lvl>
    <w:lvl w:ilvl="4" w:tplc="F41EBAA4">
      <w:start w:val="1"/>
      <w:numFmt w:val="bullet"/>
      <w:lvlText w:val="o"/>
      <w:lvlJc w:val="left"/>
      <w:pPr>
        <w:ind w:left="3600" w:hanging="360"/>
      </w:pPr>
      <w:rPr>
        <w:rFonts w:ascii="Courier New" w:hAnsi="Courier New" w:hint="default"/>
      </w:rPr>
    </w:lvl>
    <w:lvl w:ilvl="5" w:tplc="A1804590">
      <w:start w:val="1"/>
      <w:numFmt w:val="bullet"/>
      <w:lvlText w:val=""/>
      <w:lvlJc w:val="left"/>
      <w:pPr>
        <w:ind w:left="4320" w:hanging="360"/>
      </w:pPr>
      <w:rPr>
        <w:rFonts w:ascii="Wingdings" w:hAnsi="Wingdings" w:hint="default"/>
      </w:rPr>
    </w:lvl>
    <w:lvl w:ilvl="6" w:tplc="F9A27436">
      <w:start w:val="1"/>
      <w:numFmt w:val="bullet"/>
      <w:lvlText w:val=""/>
      <w:lvlJc w:val="left"/>
      <w:pPr>
        <w:ind w:left="5040" w:hanging="360"/>
      </w:pPr>
      <w:rPr>
        <w:rFonts w:ascii="Symbol" w:hAnsi="Symbol" w:hint="default"/>
      </w:rPr>
    </w:lvl>
    <w:lvl w:ilvl="7" w:tplc="9A96DFE6">
      <w:start w:val="1"/>
      <w:numFmt w:val="bullet"/>
      <w:lvlText w:val="o"/>
      <w:lvlJc w:val="left"/>
      <w:pPr>
        <w:ind w:left="5760" w:hanging="360"/>
      </w:pPr>
      <w:rPr>
        <w:rFonts w:ascii="Courier New" w:hAnsi="Courier New" w:hint="default"/>
      </w:rPr>
    </w:lvl>
    <w:lvl w:ilvl="8" w:tplc="01624582">
      <w:start w:val="1"/>
      <w:numFmt w:val="bullet"/>
      <w:lvlText w:val=""/>
      <w:lvlJc w:val="left"/>
      <w:pPr>
        <w:ind w:left="6480" w:hanging="360"/>
      </w:pPr>
      <w:rPr>
        <w:rFonts w:ascii="Wingdings" w:hAnsi="Wingdings" w:hint="default"/>
      </w:rPr>
    </w:lvl>
  </w:abstractNum>
  <w:abstractNum w:abstractNumId="4" w15:restartNumberingAfterBreak="0">
    <w:nsid w:val="057B607E"/>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B8D43DB"/>
    <w:multiLevelType w:val="multilevel"/>
    <w:tmpl w:val="5890EA66"/>
    <w:numStyleLink w:val="ZZNumbersdigit"/>
  </w:abstractNum>
  <w:abstractNum w:abstractNumId="6" w15:restartNumberingAfterBreak="0">
    <w:nsid w:val="0C98BAC9"/>
    <w:multiLevelType w:val="hybridMultilevel"/>
    <w:tmpl w:val="FFFFFFFF"/>
    <w:lvl w:ilvl="0" w:tplc="15A6E926">
      <w:start w:val="1"/>
      <w:numFmt w:val="bullet"/>
      <w:lvlText w:val=""/>
      <w:lvlJc w:val="left"/>
      <w:pPr>
        <w:ind w:left="720" w:hanging="360"/>
      </w:pPr>
      <w:rPr>
        <w:rFonts w:ascii="Symbol" w:hAnsi="Symbol" w:hint="default"/>
      </w:rPr>
    </w:lvl>
    <w:lvl w:ilvl="1" w:tplc="E020DAD2">
      <w:start w:val="1"/>
      <w:numFmt w:val="bullet"/>
      <w:lvlText w:val="o"/>
      <w:lvlJc w:val="left"/>
      <w:pPr>
        <w:ind w:left="1440" w:hanging="360"/>
      </w:pPr>
      <w:rPr>
        <w:rFonts w:ascii="Courier New" w:hAnsi="Courier New" w:hint="default"/>
      </w:rPr>
    </w:lvl>
    <w:lvl w:ilvl="2" w:tplc="5084674E">
      <w:start w:val="1"/>
      <w:numFmt w:val="bullet"/>
      <w:lvlText w:val=""/>
      <w:lvlJc w:val="left"/>
      <w:pPr>
        <w:ind w:left="2160" w:hanging="360"/>
      </w:pPr>
      <w:rPr>
        <w:rFonts w:ascii="Wingdings" w:hAnsi="Wingdings" w:hint="default"/>
      </w:rPr>
    </w:lvl>
    <w:lvl w:ilvl="3" w:tplc="810C1AA2">
      <w:start w:val="1"/>
      <w:numFmt w:val="bullet"/>
      <w:lvlText w:val=""/>
      <w:lvlJc w:val="left"/>
      <w:pPr>
        <w:ind w:left="2880" w:hanging="360"/>
      </w:pPr>
      <w:rPr>
        <w:rFonts w:ascii="Symbol" w:hAnsi="Symbol" w:hint="default"/>
      </w:rPr>
    </w:lvl>
    <w:lvl w:ilvl="4" w:tplc="23FCD592">
      <w:start w:val="1"/>
      <w:numFmt w:val="bullet"/>
      <w:lvlText w:val="o"/>
      <w:lvlJc w:val="left"/>
      <w:pPr>
        <w:ind w:left="3600" w:hanging="360"/>
      </w:pPr>
      <w:rPr>
        <w:rFonts w:ascii="Courier New" w:hAnsi="Courier New" w:hint="default"/>
      </w:rPr>
    </w:lvl>
    <w:lvl w:ilvl="5" w:tplc="CC9ABEF4">
      <w:start w:val="1"/>
      <w:numFmt w:val="bullet"/>
      <w:lvlText w:val=""/>
      <w:lvlJc w:val="left"/>
      <w:pPr>
        <w:ind w:left="4320" w:hanging="360"/>
      </w:pPr>
      <w:rPr>
        <w:rFonts w:ascii="Wingdings" w:hAnsi="Wingdings" w:hint="default"/>
      </w:rPr>
    </w:lvl>
    <w:lvl w:ilvl="6" w:tplc="19B0FBFC">
      <w:start w:val="1"/>
      <w:numFmt w:val="bullet"/>
      <w:lvlText w:val=""/>
      <w:lvlJc w:val="left"/>
      <w:pPr>
        <w:ind w:left="5040" w:hanging="360"/>
      </w:pPr>
      <w:rPr>
        <w:rFonts w:ascii="Symbol" w:hAnsi="Symbol" w:hint="default"/>
      </w:rPr>
    </w:lvl>
    <w:lvl w:ilvl="7" w:tplc="7C30E278">
      <w:start w:val="1"/>
      <w:numFmt w:val="bullet"/>
      <w:lvlText w:val="o"/>
      <w:lvlJc w:val="left"/>
      <w:pPr>
        <w:ind w:left="5760" w:hanging="360"/>
      </w:pPr>
      <w:rPr>
        <w:rFonts w:ascii="Courier New" w:hAnsi="Courier New" w:hint="default"/>
      </w:rPr>
    </w:lvl>
    <w:lvl w:ilvl="8" w:tplc="B8F897DE">
      <w:start w:val="1"/>
      <w:numFmt w:val="bullet"/>
      <w:lvlText w:val=""/>
      <w:lvlJc w:val="left"/>
      <w:pPr>
        <w:ind w:left="6480" w:hanging="360"/>
      </w:pPr>
      <w:rPr>
        <w:rFonts w:ascii="Wingdings" w:hAnsi="Wingdings" w:hint="default"/>
      </w:rPr>
    </w:lvl>
  </w:abstractNum>
  <w:abstractNum w:abstractNumId="7" w15:restartNumberingAfterBreak="0">
    <w:nsid w:val="0E23C676"/>
    <w:multiLevelType w:val="hybridMultilevel"/>
    <w:tmpl w:val="FFFFFFFF"/>
    <w:lvl w:ilvl="0" w:tplc="A7481056">
      <w:start w:val="1"/>
      <w:numFmt w:val="bullet"/>
      <w:lvlText w:val=""/>
      <w:lvlJc w:val="left"/>
      <w:pPr>
        <w:ind w:left="720" w:hanging="360"/>
      </w:pPr>
      <w:rPr>
        <w:rFonts w:ascii="Symbol" w:hAnsi="Symbol" w:hint="default"/>
      </w:rPr>
    </w:lvl>
    <w:lvl w:ilvl="1" w:tplc="0D8646A4">
      <w:start w:val="1"/>
      <w:numFmt w:val="bullet"/>
      <w:lvlText w:val="o"/>
      <w:lvlJc w:val="left"/>
      <w:pPr>
        <w:ind w:left="1440" w:hanging="360"/>
      </w:pPr>
      <w:rPr>
        <w:rFonts w:ascii="Courier New" w:hAnsi="Courier New" w:hint="default"/>
      </w:rPr>
    </w:lvl>
    <w:lvl w:ilvl="2" w:tplc="6980E3AC">
      <w:start w:val="1"/>
      <w:numFmt w:val="bullet"/>
      <w:lvlText w:val=""/>
      <w:lvlJc w:val="left"/>
      <w:pPr>
        <w:ind w:left="2160" w:hanging="360"/>
      </w:pPr>
      <w:rPr>
        <w:rFonts w:ascii="Wingdings" w:hAnsi="Wingdings" w:hint="default"/>
      </w:rPr>
    </w:lvl>
    <w:lvl w:ilvl="3" w:tplc="D682B368">
      <w:start w:val="1"/>
      <w:numFmt w:val="bullet"/>
      <w:lvlText w:val=""/>
      <w:lvlJc w:val="left"/>
      <w:pPr>
        <w:ind w:left="2880" w:hanging="360"/>
      </w:pPr>
      <w:rPr>
        <w:rFonts w:ascii="Symbol" w:hAnsi="Symbol" w:hint="default"/>
      </w:rPr>
    </w:lvl>
    <w:lvl w:ilvl="4" w:tplc="51CA09DE">
      <w:start w:val="1"/>
      <w:numFmt w:val="bullet"/>
      <w:lvlText w:val="o"/>
      <w:lvlJc w:val="left"/>
      <w:pPr>
        <w:ind w:left="3600" w:hanging="360"/>
      </w:pPr>
      <w:rPr>
        <w:rFonts w:ascii="Courier New" w:hAnsi="Courier New" w:hint="default"/>
      </w:rPr>
    </w:lvl>
    <w:lvl w:ilvl="5" w:tplc="D64CA876">
      <w:start w:val="1"/>
      <w:numFmt w:val="bullet"/>
      <w:lvlText w:val=""/>
      <w:lvlJc w:val="left"/>
      <w:pPr>
        <w:ind w:left="4320" w:hanging="360"/>
      </w:pPr>
      <w:rPr>
        <w:rFonts w:ascii="Wingdings" w:hAnsi="Wingdings" w:hint="default"/>
      </w:rPr>
    </w:lvl>
    <w:lvl w:ilvl="6" w:tplc="2C2CD7C6">
      <w:start w:val="1"/>
      <w:numFmt w:val="bullet"/>
      <w:lvlText w:val=""/>
      <w:lvlJc w:val="left"/>
      <w:pPr>
        <w:ind w:left="5040" w:hanging="360"/>
      </w:pPr>
      <w:rPr>
        <w:rFonts w:ascii="Symbol" w:hAnsi="Symbol" w:hint="default"/>
      </w:rPr>
    </w:lvl>
    <w:lvl w:ilvl="7" w:tplc="49F6C3B0">
      <w:start w:val="1"/>
      <w:numFmt w:val="bullet"/>
      <w:lvlText w:val="o"/>
      <w:lvlJc w:val="left"/>
      <w:pPr>
        <w:ind w:left="5760" w:hanging="360"/>
      </w:pPr>
      <w:rPr>
        <w:rFonts w:ascii="Courier New" w:hAnsi="Courier New" w:hint="default"/>
      </w:rPr>
    </w:lvl>
    <w:lvl w:ilvl="8" w:tplc="E142270A">
      <w:start w:val="1"/>
      <w:numFmt w:val="bullet"/>
      <w:lvlText w:val=""/>
      <w:lvlJc w:val="left"/>
      <w:pPr>
        <w:ind w:left="6480" w:hanging="360"/>
      </w:pPr>
      <w:rPr>
        <w:rFonts w:ascii="Wingdings" w:hAnsi="Wingdings" w:hint="default"/>
      </w:rPr>
    </w:lvl>
  </w:abstractNum>
  <w:abstractNum w:abstractNumId="8" w15:restartNumberingAfterBreak="0">
    <w:nsid w:val="0FEE54E7"/>
    <w:multiLevelType w:val="hybridMultilevel"/>
    <w:tmpl w:val="CE148C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3489698"/>
    <w:multiLevelType w:val="hybridMultilevel"/>
    <w:tmpl w:val="65A280C6"/>
    <w:lvl w:ilvl="0" w:tplc="8E68B55C">
      <w:start w:val="1"/>
      <w:numFmt w:val="bullet"/>
      <w:lvlText w:val="·"/>
      <w:lvlJc w:val="left"/>
      <w:pPr>
        <w:ind w:left="720" w:hanging="360"/>
      </w:pPr>
      <w:rPr>
        <w:rFonts w:ascii="Symbol" w:hAnsi="Symbol" w:hint="default"/>
      </w:rPr>
    </w:lvl>
    <w:lvl w:ilvl="1" w:tplc="3044F0D2">
      <w:start w:val="1"/>
      <w:numFmt w:val="bullet"/>
      <w:lvlText w:val="o"/>
      <w:lvlJc w:val="left"/>
      <w:pPr>
        <w:ind w:left="1440" w:hanging="360"/>
      </w:pPr>
      <w:rPr>
        <w:rFonts w:ascii="Courier New" w:hAnsi="Courier New" w:hint="default"/>
      </w:rPr>
    </w:lvl>
    <w:lvl w:ilvl="2" w:tplc="3DA2FE9E">
      <w:start w:val="1"/>
      <w:numFmt w:val="bullet"/>
      <w:lvlText w:val=""/>
      <w:lvlJc w:val="left"/>
      <w:pPr>
        <w:ind w:left="2160" w:hanging="360"/>
      </w:pPr>
      <w:rPr>
        <w:rFonts w:ascii="Wingdings" w:hAnsi="Wingdings" w:hint="default"/>
      </w:rPr>
    </w:lvl>
    <w:lvl w:ilvl="3" w:tplc="BA0E30FC">
      <w:start w:val="1"/>
      <w:numFmt w:val="bullet"/>
      <w:lvlText w:val=""/>
      <w:lvlJc w:val="left"/>
      <w:pPr>
        <w:ind w:left="2880" w:hanging="360"/>
      </w:pPr>
      <w:rPr>
        <w:rFonts w:ascii="Symbol" w:hAnsi="Symbol" w:hint="default"/>
      </w:rPr>
    </w:lvl>
    <w:lvl w:ilvl="4" w:tplc="84A665A4">
      <w:start w:val="1"/>
      <w:numFmt w:val="bullet"/>
      <w:lvlText w:val="o"/>
      <w:lvlJc w:val="left"/>
      <w:pPr>
        <w:ind w:left="3600" w:hanging="360"/>
      </w:pPr>
      <w:rPr>
        <w:rFonts w:ascii="Courier New" w:hAnsi="Courier New" w:hint="default"/>
      </w:rPr>
    </w:lvl>
    <w:lvl w:ilvl="5" w:tplc="AC34F5D8">
      <w:start w:val="1"/>
      <w:numFmt w:val="bullet"/>
      <w:lvlText w:val=""/>
      <w:lvlJc w:val="left"/>
      <w:pPr>
        <w:ind w:left="4320" w:hanging="360"/>
      </w:pPr>
      <w:rPr>
        <w:rFonts w:ascii="Wingdings" w:hAnsi="Wingdings" w:hint="default"/>
      </w:rPr>
    </w:lvl>
    <w:lvl w:ilvl="6" w:tplc="16D40EE0">
      <w:start w:val="1"/>
      <w:numFmt w:val="bullet"/>
      <w:lvlText w:val=""/>
      <w:lvlJc w:val="left"/>
      <w:pPr>
        <w:ind w:left="5040" w:hanging="360"/>
      </w:pPr>
      <w:rPr>
        <w:rFonts w:ascii="Symbol" w:hAnsi="Symbol" w:hint="default"/>
      </w:rPr>
    </w:lvl>
    <w:lvl w:ilvl="7" w:tplc="E97A6BFC">
      <w:start w:val="1"/>
      <w:numFmt w:val="bullet"/>
      <w:lvlText w:val="o"/>
      <w:lvlJc w:val="left"/>
      <w:pPr>
        <w:ind w:left="5760" w:hanging="360"/>
      </w:pPr>
      <w:rPr>
        <w:rFonts w:ascii="Courier New" w:hAnsi="Courier New" w:hint="default"/>
      </w:rPr>
    </w:lvl>
    <w:lvl w:ilvl="8" w:tplc="23922512">
      <w:start w:val="1"/>
      <w:numFmt w:val="bullet"/>
      <w:lvlText w:val=""/>
      <w:lvlJc w:val="left"/>
      <w:pPr>
        <w:ind w:left="6480" w:hanging="360"/>
      </w:pPr>
      <w:rPr>
        <w:rFonts w:ascii="Wingdings" w:hAnsi="Wingdings" w:hint="default"/>
      </w:rPr>
    </w:lvl>
  </w:abstractNum>
  <w:abstractNum w:abstractNumId="10" w15:restartNumberingAfterBreak="0">
    <w:nsid w:val="148E09CE"/>
    <w:multiLevelType w:val="hybridMultilevel"/>
    <w:tmpl w:val="FFFFFFFF"/>
    <w:lvl w:ilvl="0" w:tplc="7E2CC0E4">
      <w:start w:val="1"/>
      <w:numFmt w:val="bullet"/>
      <w:lvlText w:val=""/>
      <w:lvlJc w:val="left"/>
      <w:pPr>
        <w:ind w:left="720" w:hanging="360"/>
      </w:pPr>
      <w:rPr>
        <w:rFonts w:ascii="Symbol" w:hAnsi="Symbol" w:hint="default"/>
      </w:rPr>
    </w:lvl>
    <w:lvl w:ilvl="1" w:tplc="957C61BA">
      <w:start w:val="1"/>
      <w:numFmt w:val="bullet"/>
      <w:lvlText w:val="o"/>
      <w:lvlJc w:val="left"/>
      <w:pPr>
        <w:ind w:left="1440" w:hanging="360"/>
      </w:pPr>
      <w:rPr>
        <w:rFonts w:ascii="Courier New" w:hAnsi="Courier New" w:hint="default"/>
      </w:rPr>
    </w:lvl>
    <w:lvl w:ilvl="2" w:tplc="A692CE4E">
      <w:start w:val="1"/>
      <w:numFmt w:val="bullet"/>
      <w:lvlText w:val=""/>
      <w:lvlJc w:val="left"/>
      <w:pPr>
        <w:ind w:left="2160" w:hanging="360"/>
      </w:pPr>
      <w:rPr>
        <w:rFonts w:ascii="Wingdings" w:hAnsi="Wingdings" w:hint="default"/>
      </w:rPr>
    </w:lvl>
    <w:lvl w:ilvl="3" w:tplc="45400790">
      <w:start w:val="1"/>
      <w:numFmt w:val="bullet"/>
      <w:lvlText w:val=""/>
      <w:lvlJc w:val="left"/>
      <w:pPr>
        <w:ind w:left="2880" w:hanging="360"/>
      </w:pPr>
      <w:rPr>
        <w:rFonts w:ascii="Symbol" w:hAnsi="Symbol" w:hint="default"/>
      </w:rPr>
    </w:lvl>
    <w:lvl w:ilvl="4" w:tplc="933A98BC">
      <w:start w:val="1"/>
      <w:numFmt w:val="bullet"/>
      <w:lvlText w:val="o"/>
      <w:lvlJc w:val="left"/>
      <w:pPr>
        <w:ind w:left="3600" w:hanging="360"/>
      </w:pPr>
      <w:rPr>
        <w:rFonts w:ascii="Courier New" w:hAnsi="Courier New" w:hint="default"/>
      </w:rPr>
    </w:lvl>
    <w:lvl w:ilvl="5" w:tplc="02C6C1A8">
      <w:start w:val="1"/>
      <w:numFmt w:val="bullet"/>
      <w:lvlText w:val=""/>
      <w:lvlJc w:val="left"/>
      <w:pPr>
        <w:ind w:left="4320" w:hanging="360"/>
      </w:pPr>
      <w:rPr>
        <w:rFonts w:ascii="Wingdings" w:hAnsi="Wingdings" w:hint="default"/>
      </w:rPr>
    </w:lvl>
    <w:lvl w:ilvl="6" w:tplc="040200A2">
      <w:start w:val="1"/>
      <w:numFmt w:val="bullet"/>
      <w:lvlText w:val=""/>
      <w:lvlJc w:val="left"/>
      <w:pPr>
        <w:ind w:left="5040" w:hanging="360"/>
      </w:pPr>
      <w:rPr>
        <w:rFonts w:ascii="Symbol" w:hAnsi="Symbol" w:hint="default"/>
      </w:rPr>
    </w:lvl>
    <w:lvl w:ilvl="7" w:tplc="ADC01934">
      <w:start w:val="1"/>
      <w:numFmt w:val="bullet"/>
      <w:lvlText w:val="o"/>
      <w:lvlJc w:val="left"/>
      <w:pPr>
        <w:ind w:left="5760" w:hanging="360"/>
      </w:pPr>
      <w:rPr>
        <w:rFonts w:ascii="Courier New" w:hAnsi="Courier New" w:hint="default"/>
      </w:rPr>
    </w:lvl>
    <w:lvl w:ilvl="8" w:tplc="4D7ADAA0">
      <w:start w:val="1"/>
      <w:numFmt w:val="bullet"/>
      <w:lvlText w:val=""/>
      <w:lvlJc w:val="left"/>
      <w:pPr>
        <w:ind w:left="6480" w:hanging="360"/>
      </w:pPr>
      <w:rPr>
        <w:rFonts w:ascii="Wingdings" w:hAnsi="Wingdings" w:hint="default"/>
      </w:rPr>
    </w:lvl>
  </w:abstractNum>
  <w:abstractNum w:abstractNumId="11" w15:restartNumberingAfterBreak="0">
    <w:nsid w:val="17E79F40"/>
    <w:multiLevelType w:val="hybridMultilevel"/>
    <w:tmpl w:val="FFFFFFFF"/>
    <w:lvl w:ilvl="0" w:tplc="88EC6D7E">
      <w:start w:val="1"/>
      <w:numFmt w:val="bullet"/>
      <w:lvlText w:val=""/>
      <w:lvlJc w:val="left"/>
      <w:pPr>
        <w:ind w:left="720" w:hanging="360"/>
      </w:pPr>
      <w:rPr>
        <w:rFonts w:ascii="Symbol" w:hAnsi="Symbol" w:hint="default"/>
      </w:rPr>
    </w:lvl>
    <w:lvl w:ilvl="1" w:tplc="0DF49216">
      <w:start w:val="1"/>
      <w:numFmt w:val="bullet"/>
      <w:lvlText w:val="o"/>
      <w:lvlJc w:val="left"/>
      <w:pPr>
        <w:ind w:left="1440" w:hanging="360"/>
      </w:pPr>
      <w:rPr>
        <w:rFonts w:ascii="Courier New" w:hAnsi="Courier New" w:hint="default"/>
      </w:rPr>
    </w:lvl>
    <w:lvl w:ilvl="2" w:tplc="CAC435E6">
      <w:start w:val="1"/>
      <w:numFmt w:val="bullet"/>
      <w:lvlText w:val=""/>
      <w:lvlJc w:val="left"/>
      <w:pPr>
        <w:ind w:left="2160" w:hanging="360"/>
      </w:pPr>
      <w:rPr>
        <w:rFonts w:ascii="Wingdings" w:hAnsi="Wingdings" w:hint="default"/>
      </w:rPr>
    </w:lvl>
    <w:lvl w:ilvl="3" w:tplc="4684B5D8">
      <w:start w:val="1"/>
      <w:numFmt w:val="bullet"/>
      <w:lvlText w:val=""/>
      <w:lvlJc w:val="left"/>
      <w:pPr>
        <w:ind w:left="2880" w:hanging="360"/>
      </w:pPr>
      <w:rPr>
        <w:rFonts w:ascii="Symbol" w:hAnsi="Symbol" w:hint="default"/>
      </w:rPr>
    </w:lvl>
    <w:lvl w:ilvl="4" w:tplc="A4EEEB9A">
      <w:start w:val="1"/>
      <w:numFmt w:val="bullet"/>
      <w:lvlText w:val="o"/>
      <w:lvlJc w:val="left"/>
      <w:pPr>
        <w:ind w:left="3600" w:hanging="360"/>
      </w:pPr>
      <w:rPr>
        <w:rFonts w:ascii="Courier New" w:hAnsi="Courier New" w:hint="default"/>
      </w:rPr>
    </w:lvl>
    <w:lvl w:ilvl="5" w:tplc="27983D74">
      <w:start w:val="1"/>
      <w:numFmt w:val="bullet"/>
      <w:lvlText w:val=""/>
      <w:lvlJc w:val="left"/>
      <w:pPr>
        <w:ind w:left="4320" w:hanging="360"/>
      </w:pPr>
      <w:rPr>
        <w:rFonts w:ascii="Wingdings" w:hAnsi="Wingdings" w:hint="default"/>
      </w:rPr>
    </w:lvl>
    <w:lvl w:ilvl="6" w:tplc="EE90C8A6">
      <w:start w:val="1"/>
      <w:numFmt w:val="bullet"/>
      <w:lvlText w:val=""/>
      <w:lvlJc w:val="left"/>
      <w:pPr>
        <w:ind w:left="5040" w:hanging="360"/>
      </w:pPr>
      <w:rPr>
        <w:rFonts w:ascii="Symbol" w:hAnsi="Symbol" w:hint="default"/>
      </w:rPr>
    </w:lvl>
    <w:lvl w:ilvl="7" w:tplc="3EDA92D2">
      <w:start w:val="1"/>
      <w:numFmt w:val="bullet"/>
      <w:lvlText w:val="o"/>
      <w:lvlJc w:val="left"/>
      <w:pPr>
        <w:ind w:left="5760" w:hanging="360"/>
      </w:pPr>
      <w:rPr>
        <w:rFonts w:ascii="Courier New" w:hAnsi="Courier New" w:hint="default"/>
      </w:rPr>
    </w:lvl>
    <w:lvl w:ilvl="8" w:tplc="F55A2E46">
      <w:start w:val="1"/>
      <w:numFmt w:val="bullet"/>
      <w:lvlText w:val=""/>
      <w:lvlJc w:val="left"/>
      <w:pPr>
        <w:ind w:left="6480" w:hanging="360"/>
      </w:pPr>
      <w:rPr>
        <w:rFonts w:ascii="Wingdings" w:hAnsi="Wingdings" w:hint="default"/>
      </w:rPr>
    </w:lvl>
  </w:abstractNum>
  <w:abstractNum w:abstractNumId="12" w15:restartNumberingAfterBreak="0">
    <w:nsid w:val="1AA6D574"/>
    <w:multiLevelType w:val="hybridMultilevel"/>
    <w:tmpl w:val="5BD8F9D0"/>
    <w:lvl w:ilvl="0" w:tplc="5E04335E">
      <w:start w:val="1"/>
      <w:numFmt w:val="bullet"/>
      <w:lvlText w:val="·"/>
      <w:lvlJc w:val="left"/>
      <w:pPr>
        <w:ind w:left="720" w:hanging="360"/>
      </w:pPr>
      <w:rPr>
        <w:rFonts w:ascii="Symbol" w:hAnsi="Symbol" w:hint="default"/>
      </w:rPr>
    </w:lvl>
    <w:lvl w:ilvl="1" w:tplc="F7FE84A8">
      <w:start w:val="1"/>
      <w:numFmt w:val="bullet"/>
      <w:lvlText w:val="§"/>
      <w:lvlJc w:val="left"/>
      <w:pPr>
        <w:ind w:left="1440" w:hanging="360"/>
      </w:pPr>
      <w:rPr>
        <w:rFonts w:ascii="Wingdings" w:hAnsi="Wingdings" w:hint="default"/>
      </w:rPr>
    </w:lvl>
    <w:lvl w:ilvl="2" w:tplc="9E5E095A">
      <w:start w:val="1"/>
      <w:numFmt w:val="bullet"/>
      <w:lvlText w:val=""/>
      <w:lvlJc w:val="left"/>
      <w:pPr>
        <w:ind w:left="2160" w:hanging="360"/>
      </w:pPr>
      <w:rPr>
        <w:rFonts w:ascii="Wingdings" w:hAnsi="Wingdings" w:hint="default"/>
      </w:rPr>
    </w:lvl>
    <w:lvl w:ilvl="3" w:tplc="0D224B6E">
      <w:start w:val="1"/>
      <w:numFmt w:val="bullet"/>
      <w:lvlText w:val=""/>
      <w:lvlJc w:val="left"/>
      <w:pPr>
        <w:ind w:left="2880" w:hanging="360"/>
      </w:pPr>
      <w:rPr>
        <w:rFonts w:ascii="Symbol" w:hAnsi="Symbol" w:hint="default"/>
      </w:rPr>
    </w:lvl>
    <w:lvl w:ilvl="4" w:tplc="0F0476A0">
      <w:start w:val="1"/>
      <w:numFmt w:val="bullet"/>
      <w:lvlText w:val="o"/>
      <w:lvlJc w:val="left"/>
      <w:pPr>
        <w:ind w:left="3600" w:hanging="360"/>
      </w:pPr>
      <w:rPr>
        <w:rFonts w:ascii="Courier New" w:hAnsi="Courier New" w:hint="default"/>
      </w:rPr>
    </w:lvl>
    <w:lvl w:ilvl="5" w:tplc="45E02372">
      <w:start w:val="1"/>
      <w:numFmt w:val="bullet"/>
      <w:lvlText w:val=""/>
      <w:lvlJc w:val="left"/>
      <w:pPr>
        <w:ind w:left="4320" w:hanging="360"/>
      </w:pPr>
      <w:rPr>
        <w:rFonts w:ascii="Wingdings" w:hAnsi="Wingdings" w:hint="default"/>
      </w:rPr>
    </w:lvl>
    <w:lvl w:ilvl="6" w:tplc="0EECE7CA">
      <w:start w:val="1"/>
      <w:numFmt w:val="bullet"/>
      <w:lvlText w:val=""/>
      <w:lvlJc w:val="left"/>
      <w:pPr>
        <w:ind w:left="5040" w:hanging="360"/>
      </w:pPr>
      <w:rPr>
        <w:rFonts w:ascii="Symbol" w:hAnsi="Symbol" w:hint="default"/>
      </w:rPr>
    </w:lvl>
    <w:lvl w:ilvl="7" w:tplc="E0584118">
      <w:start w:val="1"/>
      <w:numFmt w:val="bullet"/>
      <w:lvlText w:val="o"/>
      <w:lvlJc w:val="left"/>
      <w:pPr>
        <w:ind w:left="5760" w:hanging="360"/>
      </w:pPr>
      <w:rPr>
        <w:rFonts w:ascii="Courier New" w:hAnsi="Courier New" w:hint="default"/>
      </w:rPr>
    </w:lvl>
    <w:lvl w:ilvl="8" w:tplc="A6F0F10A">
      <w:start w:val="1"/>
      <w:numFmt w:val="bullet"/>
      <w:lvlText w:val=""/>
      <w:lvlJc w:val="left"/>
      <w:pPr>
        <w:ind w:left="6480" w:hanging="360"/>
      </w:pPr>
      <w:rPr>
        <w:rFonts w:ascii="Wingdings" w:hAnsi="Wingdings" w:hint="default"/>
      </w:rPr>
    </w:lvl>
  </w:abstractNum>
  <w:abstractNum w:abstractNumId="13" w15:restartNumberingAfterBreak="0">
    <w:nsid w:val="23235FBF"/>
    <w:multiLevelType w:val="hybridMultilevel"/>
    <w:tmpl w:val="EDAC832A"/>
    <w:lvl w:ilvl="0" w:tplc="71D80E22">
      <w:start w:val="1"/>
      <w:numFmt w:val="bullet"/>
      <w:lvlText w:val="·"/>
      <w:lvlJc w:val="left"/>
      <w:pPr>
        <w:ind w:left="720" w:hanging="360"/>
      </w:pPr>
      <w:rPr>
        <w:rFonts w:ascii="Symbol" w:hAnsi="Symbol" w:hint="default"/>
      </w:rPr>
    </w:lvl>
    <w:lvl w:ilvl="1" w:tplc="6DAE36A6">
      <w:start w:val="1"/>
      <w:numFmt w:val="bullet"/>
      <w:lvlText w:val="o"/>
      <w:lvlJc w:val="left"/>
      <w:pPr>
        <w:ind w:left="1440" w:hanging="360"/>
      </w:pPr>
      <w:rPr>
        <w:rFonts w:ascii="Courier New" w:hAnsi="Courier New" w:hint="default"/>
      </w:rPr>
    </w:lvl>
    <w:lvl w:ilvl="2" w:tplc="DFC2B672">
      <w:start w:val="1"/>
      <w:numFmt w:val="bullet"/>
      <w:lvlText w:val=""/>
      <w:lvlJc w:val="left"/>
      <w:pPr>
        <w:ind w:left="2160" w:hanging="360"/>
      </w:pPr>
      <w:rPr>
        <w:rFonts w:ascii="Wingdings" w:hAnsi="Wingdings" w:hint="default"/>
      </w:rPr>
    </w:lvl>
    <w:lvl w:ilvl="3" w:tplc="E8EA00D8">
      <w:start w:val="1"/>
      <w:numFmt w:val="bullet"/>
      <w:lvlText w:val=""/>
      <w:lvlJc w:val="left"/>
      <w:pPr>
        <w:ind w:left="2880" w:hanging="360"/>
      </w:pPr>
      <w:rPr>
        <w:rFonts w:ascii="Symbol" w:hAnsi="Symbol" w:hint="default"/>
      </w:rPr>
    </w:lvl>
    <w:lvl w:ilvl="4" w:tplc="CE007802">
      <w:start w:val="1"/>
      <w:numFmt w:val="bullet"/>
      <w:lvlText w:val="o"/>
      <w:lvlJc w:val="left"/>
      <w:pPr>
        <w:ind w:left="3600" w:hanging="360"/>
      </w:pPr>
      <w:rPr>
        <w:rFonts w:ascii="Courier New" w:hAnsi="Courier New" w:hint="default"/>
      </w:rPr>
    </w:lvl>
    <w:lvl w:ilvl="5" w:tplc="85C0BA8E">
      <w:start w:val="1"/>
      <w:numFmt w:val="bullet"/>
      <w:lvlText w:val=""/>
      <w:lvlJc w:val="left"/>
      <w:pPr>
        <w:ind w:left="4320" w:hanging="360"/>
      </w:pPr>
      <w:rPr>
        <w:rFonts w:ascii="Wingdings" w:hAnsi="Wingdings" w:hint="default"/>
      </w:rPr>
    </w:lvl>
    <w:lvl w:ilvl="6" w:tplc="4CEA0E04">
      <w:start w:val="1"/>
      <w:numFmt w:val="bullet"/>
      <w:lvlText w:val=""/>
      <w:lvlJc w:val="left"/>
      <w:pPr>
        <w:ind w:left="5040" w:hanging="360"/>
      </w:pPr>
      <w:rPr>
        <w:rFonts w:ascii="Symbol" w:hAnsi="Symbol" w:hint="default"/>
      </w:rPr>
    </w:lvl>
    <w:lvl w:ilvl="7" w:tplc="040A3DBE">
      <w:start w:val="1"/>
      <w:numFmt w:val="bullet"/>
      <w:lvlText w:val="o"/>
      <w:lvlJc w:val="left"/>
      <w:pPr>
        <w:ind w:left="5760" w:hanging="360"/>
      </w:pPr>
      <w:rPr>
        <w:rFonts w:ascii="Courier New" w:hAnsi="Courier New" w:hint="default"/>
      </w:rPr>
    </w:lvl>
    <w:lvl w:ilvl="8" w:tplc="FAF2D684">
      <w:start w:val="1"/>
      <w:numFmt w:val="bullet"/>
      <w:lvlText w:val=""/>
      <w:lvlJc w:val="left"/>
      <w:pPr>
        <w:ind w:left="6480" w:hanging="360"/>
      </w:pPr>
      <w:rPr>
        <w:rFonts w:ascii="Wingdings" w:hAnsi="Wingdings" w:hint="default"/>
      </w:rPr>
    </w:lvl>
  </w:abstractNum>
  <w:abstractNum w:abstractNumId="14" w15:restartNumberingAfterBreak="0">
    <w:nsid w:val="2740A782"/>
    <w:multiLevelType w:val="hybridMultilevel"/>
    <w:tmpl w:val="FFFFFFFF"/>
    <w:lvl w:ilvl="0" w:tplc="13CE0DD4">
      <w:start w:val="1"/>
      <w:numFmt w:val="bullet"/>
      <w:lvlText w:val=""/>
      <w:lvlJc w:val="left"/>
      <w:pPr>
        <w:ind w:left="720" w:hanging="360"/>
      </w:pPr>
      <w:rPr>
        <w:rFonts w:ascii="Symbol" w:hAnsi="Symbol" w:hint="default"/>
      </w:rPr>
    </w:lvl>
    <w:lvl w:ilvl="1" w:tplc="F8D818EE">
      <w:start w:val="1"/>
      <w:numFmt w:val="bullet"/>
      <w:lvlText w:val="o"/>
      <w:lvlJc w:val="left"/>
      <w:pPr>
        <w:ind w:left="1440" w:hanging="360"/>
      </w:pPr>
      <w:rPr>
        <w:rFonts w:ascii="Courier New" w:hAnsi="Courier New" w:hint="default"/>
      </w:rPr>
    </w:lvl>
    <w:lvl w:ilvl="2" w:tplc="C628A1CC">
      <w:start w:val="1"/>
      <w:numFmt w:val="bullet"/>
      <w:lvlText w:val=""/>
      <w:lvlJc w:val="left"/>
      <w:pPr>
        <w:ind w:left="2160" w:hanging="360"/>
      </w:pPr>
      <w:rPr>
        <w:rFonts w:ascii="Wingdings" w:hAnsi="Wingdings" w:hint="default"/>
      </w:rPr>
    </w:lvl>
    <w:lvl w:ilvl="3" w:tplc="AC469A70">
      <w:start w:val="1"/>
      <w:numFmt w:val="bullet"/>
      <w:lvlText w:val=""/>
      <w:lvlJc w:val="left"/>
      <w:pPr>
        <w:ind w:left="2880" w:hanging="360"/>
      </w:pPr>
      <w:rPr>
        <w:rFonts w:ascii="Symbol" w:hAnsi="Symbol" w:hint="default"/>
      </w:rPr>
    </w:lvl>
    <w:lvl w:ilvl="4" w:tplc="474CB31A">
      <w:start w:val="1"/>
      <w:numFmt w:val="bullet"/>
      <w:lvlText w:val="o"/>
      <w:lvlJc w:val="left"/>
      <w:pPr>
        <w:ind w:left="3600" w:hanging="360"/>
      </w:pPr>
      <w:rPr>
        <w:rFonts w:ascii="Courier New" w:hAnsi="Courier New" w:hint="default"/>
      </w:rPr>
    </w:lvl>
    <w:lvl w:ilvl="5" w:tplc="67D602CA">
      <w:start w:val="1"/>
      <w:numFmt w:val="bullet"/>
      <w:lvlText w:val=""/>
      <w:lvlJc w:val="left"/>
      <w:pPr>
        <w:ind w:left="4320" w:hanging="360"/>
      </w:pPr>
      <w:rPr>
        <w:rFonts w:ascii="Wingdings" w:hAnsi="Wingdings" w:hint="default"/>
      </w:rPr>
    </w:lvl>
    <w:lvl w:ilvl="6" w:tplc="6C1A8958">
      <w:start w:val="1"/>
      <w:numFmt w:val="bullet"/>
      <w:lvlText w:val=""/>
      <w:lvlJc w:val="left"/>
      <w:pPr>
        <w:ind w:left="5040" w:hanging="360"/>
      </w:pPr>
      <w:rPr>
        <w:rFonts w:ascii="Symbol" w:hAnsi="Symbol" w:hint="default"/>
      </w:rPr>
    </w:lvl>
    <w:lvl w:ilvl="7" w:tplc="55FAF36E">
      <w:start w:val="1"/>
      <w:numFmt w:val="bullet"/>
      <w:lvlText w:val="o"/>
      <w:lvlJc w:val="left"/>
      <w:pPr>
        <w:ind w:left="5760" w:hanging="360"/>
      </w:pPr>
      <w:rPr>
        <w:rFonts w:ascii="Courier New" w:hAnsi="Courier New" w:hint="default"/>
      </w:rPr>
    </w:lvl>
    <w:lvl w:ilvl="8" w:tplc="5BE01288">
      <w:start w:val="1"/>
      <w:numFmt w:val="bullet"/>
      <w:lvlText w:val=""/>
      <w:lvlJc w:val="left"/>
      <w:pPr>
        <w:ind w:left="6480" w:hanging="360"/>
      </w:pPr>
      <w:rPr>
        <w:rFonts w:ascii="Wingdings" w:hAnsi="Wingdings" w:hint="default"/>
      </w:rPr>
    </w:lvl>
  </w:abstractNum>
  <w:abstractNum w:abstractNumId="15" w15:restartNumberingAfterBreak="0">
    <w:nsid w:val="2C2D6746"/>
    <w:multiLevelType w:val="hybridMultilevel"/>
    <w:tmpl w:val="49C0D3C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324CD0"/>
    <w:multiLevelType w:val="hybridMultilevel"/>
    <w:tmpl w:val="FFFFFFFF"/>
    <w:lvl w:ilvl="0" w:tplc="909AFE42">
      <w:start w:val="1"/>
      <w:numFmt w:val="bullet"/>
      <w:lvlText w:val=""/>
      <w:lvlJc w:val="left"/>
      <w:pPr>
        <w:ind w:left="720" w:hanging="360"/>
      </w:pPr>
      <w:rPr>
        <w:rFonts w:ascii="Symbol" w:hAnsi="Symbol" w:hint="default"/>
      </w:rPr>
    </w:lvl>
    <w:lvl w:ilvl="1" w:tplc="D3F86A12">
      <w:start w:val="1"/>
      <w:numFmt w:val="bullet"/>
      <w:lvlText w:val="o"/>
      <w:lvlJc w:val="left"/>
      <w:pPr>
        <w:ind w:left="1440" w:hanging="360"/>
      </w:pPr>
      <w:rPr>
        <w:rFonts w:ascii="Courier New" w:hAnsi="Courier New" w:hint="default"/>
      </w:rPr>
    </w:lvl>
    <w:lvl w:ilvl="2" w:tplc="A23447A2">
      <w:start w:val="1"/>
      <w:numFmt w:val="bullet"/>
      <w:lvlText w:val=""/>
      <w:lvlJc w:val="left"/>
      <w:pPr>
        <w:ind w:left="2160" w:hanging="360"/>
      </w:pPr>
      <w:rPr>
        <w:rFonts w:ascii="Wingdings" w:hAnsi="Wingdings" w:hint="default"/>
      </w:rPr>
    </w:lvl>
    <w:lvl w:ilvl="3" w:tplc="82A8CB44">
      <w:start w:val="1"/>
      <w:numFmt w:val="bullet"/>
      <w:lvlText w:val=""/>
      <w:lvlJc w:val="left"/>
      <w:pPr>
        <w:ind w:left="2880" w:hanging="360"/>
      </w:pPr>
      <w:rPr>
        <w:rFonts w:ascii="Symbol" w:hAnsi="Symbol" w:hint="default"/>
      </w:rPr>
    </w:lvl>
    <w:lvl w:ilvl="4" w:tplc="77FC5BEA">
      <w:start w:val="1"/>
      <w:numFmt w:val="bullet"/>
      <w:lvlText w:val="o"/>
      <w:lvlJc w:val="left"/>
      <w:pPr>
        <w:ind w:left="3600" w:hanging="360"/>
      </w:pPr>
      <w:rPr>
        <w:rFonts w:ascii="Courier New" w:hAnsi="Courier New" w:hint="default"/>
      </w:rPr>
    </w:lvl>
    <w:lvl w:ilvl="5" w:tplc="71B6BA44">
      <w:start w:val="1"/>
      <w:numFmt w:val="bullet"/>
      <w:lvlText w:val=""/>
      <w:lvlJc w:val="left"/>
      <w:pPr>
        <w:ind w:left="4320" w:hanging="360"/>
      </w:pPr>
      <w:rPr>
        <w:rFonts w:ascii="Wingdings" w:hAnsi="Wingdings" w:hint="default"/>
      </w:rPr>
    </w:lvl>
    <w:lvl w:ilvl="6" w:tplc="7AAEF2F6">
      <w:start w:val="1"/>
      <w:numFmt w:val="bullet"/>
      <w:lvlText w:val=""/>
      <w:lvlJc w:val="left"/>
      <w:pPr>
        <w:ind w:left="5040" w:hanging="360"/>
      </w:pPr>
      <w:rPr>
        <w:rFonts w:ascii="Symbol" w:hAnsi="Symbol" w:hint="default"/>
      </w:rPr>
    </w:lvl>
    <w:lvl w:ilvl="7" w:tplc="75E8C52E">
      <w:start w:val="1"/>
      <w:numFmt w:val="bullet"/>
      <w:lvlText w:val="o"/>
      <w:lvlJc w:val="left"/>
      <w:pPr>
        <w:ind w:left="5760" w:hanging="360"/>
      </w:pPr>
      <w:rPr>
        <w:rFonts w:ascii="Courier New" w:hAnsi="Courier New" w:hint="default"/>
      </w:rPr>
    </w:lvl>
    <w:lvl w:ilvl="8" w:tplc="29340F72">
      <w:start w:val="1"/>
      <w:numFmt w:val="bullet"/>
      <w:lvlText w:val=""/>
      <w:lvlJc w:val="left"/>
      <w:pPr>
        <w:ind w:left="6480" w:hanging="360"/>
      </w:pPr>
      <w:rPr>
        <w:rFonts w:ascii="Wingdings" w:hAnsi="Wingdings" w:hint="default"/>
      </w:rPr>
    </w:lvl>
  </w:abstractNum>
  <w:abstractNum w:abstractNumId="17" w15:restartNumberingAfterBreak="0">
    <w:nsid w:val="301E6BC3"/>
    <w:multiLevelType w:val="hybridMultilevel"/>
    <w:tmpl w:val="FFFFFFFF"/>
    <w:lvl w:ilvl="0" w:tplc="24FAEF16">
      <w:start w:val="1"/>
      <w:numFmt w:val="bullet"/>
      <w:lvlText w:val=""/>
      <w:lvlJc w:val="left"/>
      <w:pPr>
        <w:ind w:left="720" w:hanging="360"/>
      </w:pPr>
      <w:rPr>
        <w:rFonts w:ascii="Symbol" w:hAnsi="Symbol" w:hint="default"/>
      </w:rPr>
    </w:lvl>
    <w:lvl w:ilvl="1" w:tplc="C2C48B26">
      <w:start w:val="1"/>
      <w:numFmt w:val="bullet"/>
      <w:lvlText w:val="o"/>
      <w:lvlJc w:val="left"/>
      <w:pPr>
        <w:ind w:left="1440" w:hanging="360"/>
      </w:pPr>
      <w:rPr>
        <w:rFonts w:ascii="Courier New" w:hAnsi="Courier New" w:hint="default"/>
      </w:rPr>
    </w:lvl>
    <w:lvl w:ilvl="2" w:tplc="A4A8305C">
      <w:start w:val="1"/>
      <w:numFmt w:val="bullet"/>
      <w:lvlText w:val=""/>
      <w:lvlJc w:val="left"/>
      <w:pPr>
        <w:ind w:left="2160" w:hanging="360"/>
      </w:pPr>
      <w:rPr>
        <w:rFonts w:ascii="Wingdings" w:hAnsi="Wingdings" w:hint="default"/>
      </w:rPr>
    </w:lvl>
    <w:lvl w:ilvl="3" w:tplc="A3F45EFE">
      <w:start w:val="1"/>
      <w:numFmt w:val="bullet"/>
      <w:lvlText w:val=""/>
      <w:lvlJc w:val="left"/>
      <w:pPr>
        <w:ind w:left="2880" w:hanging="360"/>
      </w:pPr>
      <w:rPr>
        <w:rFonts w:ascii="Symbol" w:hAnsi="Symbol" w:hint="default"/>
      </w:rPr>
    </w:lvl>
    <w:lvl w:ilvl="4" w:tplc="9DE6F4B8">
      <w:start w:val="1"/>
      <w:numFmt w:val="bullet"/>
      <w:lvlText w:val="o"/>
      <w:lvlJc w:val="left"/>
      <w:pPr>
        <w:ind w:left="3600" w:hanging="360"/>
      </w:pPr>
      <w:rPr>
        <w:rFonts w:ascii="Courier New" w:hAnsi="Courier New" w:hint="default"/>
      </w:rPr>
    </w:lvl>
    <w:lvl w:ilvl="5" w:tplc="CD666280">
      <w:start w:val="1"/>
      <w:numFmt w:val="bullet"/>
      <w:lvlText w:val=""/>
      <w:lvlJc w:val="left"/>
      <w:pPr>
        <w:ind w:left="4320" w:hanging="360"/>
      </w:pPr>
      <w:rPr>
        <w:rFonts w:ascii="Wingdings" w:hAnsi="Wingdings" w:hint="default"/>
      </w:rPr>
    </w:lvl>
    <w:lvl w:ilvl="6" w:tplc="480C611C">
      <w:start w:val="1"/>
      <w:numFmt w:val="bullet"/>
      <w:lvlText w:val=""/>
      <w:lvlJc w:val="left"/>
      <w:pPr>
        <w:ind w:left="5040" w:hanging="360"/>
      </w:pPr>
      <w:rPr>
        <w:rFonts w:ascii="Symbol" w:hAnsi="Symbol" w:hint="default"/>
      </w:rPr>
    </w:lvl>
    <w:lvl w:ilvl="7" w:tplc="EC588F86">
      <w:start w:val="1"/>
      <w:numFmt w:val="bullet"/>
      <w:lvlText w:val="o"/>
      <w:lvlJc w:val="left"/>
      <w:pPr>
        <w:ind w:left="5760" w:hanging="360"/>
      </w:pPr>
      <w:rPr>
        <w:rFonts w:ascii="Courier New" w:hAnsi="Courier New" w:hint="default"/>
      </w:rPr>
    </w:lvl>
    <w:lvl w:ilvl="8" w:tplc="95B6E562">
      <w:start w:val="1"/>
      <w:numFmt w:val="bullet"/>
      <w:lvlText w:val=""/>
      <w:lvlJc w:val="left"/>
      <w:pPr>
        <w:ind w:left="6480" w:hanging="360"/>
      </w:pPr>
      <w:rPr>
        <w:rFonts w:ascii="Wingdings" w:hAnsi="Wingdings" w:hint="default"/>
      </w:rPr>
    </w:lvl>
  </w:abstractNum>
  <w:abstractNum w:abstractNumId="18" w15:restartNumberingAfterBreak="0">
    <w:nsid w:val="34AA2D77"/>
    <w:multiLevelType w:val="hybridMultilevel"/>
    <w:tmpl w:val="D9F2B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B6D02A"/>
    <w:multiLevelType w:val="hybridMultilevel"/>
    <w:tmpl w:val="09A08B8C"/>
    <w:lvl w:ilvl="0" w:tplc="F7261382">
      <w:start w:val="1"/>
      <w:numFmt w:val="bullet"/>
      <w:lvlText w:val="·"/>
      <w:lvlJc w:val="left"/>
      <w:pPr>
        <w:ind w:left="720" w:hanging="360"/>
      </w:pPr>
      <w:rPr>
        <w:rFonts w:ascii="Symbol" w:hAnsi="Symbol" w:hint="default"/>
      </w:rPr>
    </w:lvl>
    <w:lvl w:ilvl="1" w:tplc="C352B6CC">
      <w:start w:val="1"/>
      <w:numFmt w:val="bullet"/>
      <w:lvlText w:val="§"/>
      <w:lvlJc w:val="left"/>
      <w:pPr>
        <w:ind w:left="1440" w:hanging="360"/>
      </w:pPr>
      <w:rPr>
        <w:rFonts w:ascii="Wingdings" w:hAnsi="Wingdings" w:hint="default"/>
      </w:rPr>
    </w:lvl>
    <w:lvl w:ilvl="2" w:tplc="23D2B4AA">
      <w:start w:val="1"/>
      <w:numFmt w:val="bullet"/>
      <w:lvlText w:val=""/>
      <w:lvlJc w:val="left"/>
      <w:pPr>
        <w:ind w:left="2160" w:hanging="360"/>
      </w:pPr>
      <w:rPr>
        <w:rFonts w:ascii="Wingdings" w:hAnsi="Wingdings" w:hint="default"/>
      </w:rPr>
    </w:lvl>
    <w:lvl w:ilvl="3" w:tplc="57667D6C">
      <w:start w:val="1"/>
      <w:numFmt w:val="bullet"/>
      <w:lvlText w:val=""/>
      <w:lvlJc w:val="left"/>
      <w:pPr>
        <w:ind w:left="2880" w:hanging="360"/>
      </w:pPr>
      <w:rPr>
        <w:rFonts w:ascii="Symbol" w:hAnsi="Symbol" w:hint="default"/>
      </w:rPr>
    </w:lvl>
    <w:lvl w:ilvl="4" w:tplc="26946BE2">
      <w:start w:val="1"/>
      <w:numFmt w:val="bullet"/>
      <w:lvlText w:val="o"/>
      <w:lvlJc w:val="left"/>
      <w:pPr>
        <w:ind w:left="3600" w:hanging="360"/>
      </w:pPr>
      <w:rPr>
        <w:rFonts w:ascii="Courier New" w:hAnsi="Courier New" w:hint="default"/>
      </w:rPr>
    </w:lvl>
    <w:lvl w:ilvl="5" w:tplc="3B5CC4B4">
      <w:start w:val="1"/>
      <w:numFmt w:val="bullet"/>
      <w:lvlText w:val=""/>
      <w:lvlJc w:val="left"/>
      <w:pPr>
        <w:ind w:left="4320" w:hanging="360"/>
      </w:pPr>
      <w:rPr>
        <w:rFonts w:ascii="Wingdings" w:hAnsi="Wingdings" w:hint="default"/>
      </w:rPr>
    </w:lvl>
    <w:lvl w:ilvl="6" w:tplc="A71C4DC2">
      <w:start w:val="1"/>
      <w:numFmt w:val="bullet"/>
      <w:lvlText w:val=""/>
      <w:lvlJc w:val="left"/>
      <w:pPr>
        <w:ind w:left="5040" w:hanging="360"/>
      </w:pPr>
      <w:rPr>
        <w:rFonts w:ascii="Symbol" w:hAnsi="Symbol" w:hint="default"/>
      </w:rPr>
    </w:lvl>
    <w:lvl w:ilvl="7" w:tplc="92B8150A">
      <w:start w:val="1"/>
      <w:numFmt w:val="bullet"/>
      <w:lvlText w:val="o"/>
      <w:lvlJc w:val="left"/>
      <w:pPr>
        <w:ind w:left="5760" w:hanging="360"/>
      </w:pPr>
      <w:rPr>
        <w:rFonts w:ascii="Courier New" w:hAnsi="Courier New" w:hint="default"/>
      </w:rPr>
    </w:lvl>
    <w:lvl w:ilvl="8" w:tplc="9EBE4AA4">
      <w:start w:val="1"/>
      <w:numFmt w:val="bullet"/>
      <w:lvlText w:val=""/>
      <w:lvlJc w:val="left"/>
      <w:pPr>
        <w:ind w:left="6480" w:hanging="360"/>
      </w:pPr>
      <w:rPr>
        <w:rFonts w:ascii="Wingdings" w:hAnsi="Wingdings" w:hint="default"/>
      </w:rPr>
    </w:lvl>
  </w:abstractNum>
  <w:abstractNum w:abstractNumId="20" w15:restartNumberingAfterBreak="0">
    <w:nsid w:val="3A9A6FB5"/>
    <w:multiLevelType w:val="multilevel"/>
    <w:tmpl w:val="650E30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644C2D5"/>
    <w:multiLevelType w:val="hybridMultilevel"/>
    <w:tmpl w:val="FFFFFFFF"/>
    <w:lvl w:ilvl="0" w:tplc="96A486E4">
      <w:start w:val="1"/>
      <w:numFmt w:val="bullet"/>
      <w:lvlText w:val=""/>
      <w:lvlJc w:val="left"/>
      <w:pPr>
        <w:ind w:left="720" w:hanging="360"/>
      </w:pPr>
      <w:rPr>
        <w:rFonts w:ascii="Symbol" w:hAnsi="Symbol" w:hint="default"/>
      </w:rPr>
    </w:lvl>
    <w:lvl w:ilvl="1" w:tplc="6A9EC716">
      <w:start w:val="1"/>
      <w:numFmt w:val="bullet"/>
      <w:lvlText w:val="o"/>
      <w:lvlJc w:val="left"/>
      <w:pPr>
        <w:ind w:left="1440" w:hanging="360"/>
      </w:pPr>
      <w:rPr>
        <w:rFonts w:ascii="Courier New" w:hAnsi="Courier New" w:hint="default"/>
      </w:rPr>
    </w:lvl>
    <w:lvl w:ilvl="2" w:tplc="410CF39A">
      <w:start w:val="1"/>
      <w:numFmt w:val="bullet"/>
      <w:lvlText w:val=""/>
      <w:lvlJc w:val="left"/>
      <w:pPr>
        <w:ind w:left="2160" w:hanging="360"/>
      </w:pPr>
      <w:rPr>
        <w:rFonts w:ascii="Wingdings" w:hAnsi="Wingdings" w:hint="default"/>
      </w:rPr>
    </w:lvl>
    <w:lvl w:ilvl="3" w:tplc="0D860AEE">
      <w:start w:val="1"/>
      <w:numFmt w:val="bullet"/>
      <w:lvlText w:val=""/>
      <w:lvlJc w:val="left"/>
      <w:pPr>
        <w:ind w:left="2880" w:hanging="360"/>
      </w:pPr>
      <w:rPr>
        <w:rFonts w:ascii="Symbol" w:hAnsi="Symbol" w:hint="default"/>
      </w:rPr>
    </w:lvl>
    <w:lvl w:ilvl="4" w:tplc="85E8AB6A">
      <w:start w:val="1"/>
      <w:numFmt w:val="bullet"/>
      <w:lvlText w:val="o"/>
      <w:lvlJc w:val="left"/>
      <w:pPr>
        <w:ind w:left="3600" w:hanging="360"/>
      </w:pPr>
      <w:rPr>
        <w:rFonts w:ascii="Courier New" w:hAnsi="Courier New" w:hint="default"/>
      </w:rPr>
    </w:lvl>
    <w:lvl w:ilvl="5" w:tplc="9F4A6412">
      <w:start w:val="1"/>
      <w:numFmt w:val="bullet"/>
      <w:lvlText w:val=""/>
      <w:lvlJc w:val="left"/>
      <w:pPr>
        <w:ind w:left="4320" w:hanging="360"/>
      </w:pPr>
      <w:rPr>
        <w:rFonts w:ascii="Wingdings" w:hAnsi="Wingdings" w:hint="default"/>
      </w:rPr>
    </w:lvl>
    <w:lvl w:ilvl="6" w:tplc="5C4893A4">
      <w:start w:val="1"/>
      <w:numFmt w:val="bullet"/>
      <w:lvlText w:val=""/>
      <w:lvlJc w:val="left"/>
      <w:pPr>
        <w:ind w:left="5040" w:hanging="360"/>
      </w:pPr>
      <w:rPr>
        <w:rFonts w:ascii="Symbol" w:hAnsi="Symbol" w:hint="default"/>
      </w:rPr>
    </w:lvl>
    <w:lvl w:ilvl="7" w:tplc="A92EEBF4">
      <w:start w:val="1"/>
      <w:numFmt w:val="bullet"/>
      <w:lvlText w:val="o"/>
      <w:lvlJc w:val="left"/>
      <w:pPr>
        <w:ind w:left="5760" w:hanging="360"/>
      </w:pPr>
      <w:rPr>
        <w:rFonts w:ascii="Courier New" w:hAnsi="Courier New" w:hint="default"/>
      </w:rPr>
    </w:lvl>
    <w:lvl w:ilvl="8" w:tplc="89BA31DA">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CE309CD8"/>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BEA4A68"/>
    <w:multiLevelType w:val="hybridMultilevel"/>
    <w:tmpl w:val="AE08D9E0"/>
    <w:lvl w:ilvl="0" w:tplc="1C9C0E02">
      <w:start w:val="1"/>
      <w:numFmt w:val="bullet"/>
      <w:lvlText w:val="·"/>
      <w:lvlJc w:val="left"/>
      <w:pPr>
        <w:ind w:left="720" w:hanging="360"/>
      </w:pPr>
      <w:rPr>
        <w:rFonts w:ascii="Symbol" w:hAnsi="Symbol" w:hint="default"/>
      </w:rPr>
    </w:lvl>
    <w:lvl w:ilvl="1" w:tplc="C8807C42">
      <w:start w:val="1"/>
      <w:numFmt w:val="bullet"/>
      <w:lvlText w:val="o"/>
      <w:lvlJc w:val="left"/>
      <w:pPr>
        <w:ind w:left="1440" w:hanging="360"/>
      </w:pPr>
      <w:rPr>
        <w:rFonts w:ascii="Courier New" w:hAnsi="Courier New" w:hint="default"/>
      </w:rPr>
    </w:lvl>
    <w:lvl w:ilvl="2" w:tplc="6F28D7B4">
      <w:start w:val="1"/>
      <w:numFmt w:val="bullet"/>
      <w:lvlText w:val=""/>
      <w:lvlJc w:val="left"/>
      <w:pPr>
        <w:ind w:left="2160" w:hanging="360"/>
      </w:pPr>
      <w:rPr>
        <w:rFonts w:ascii="Wingdings" w:hAnsi="Wingdings" w:hint="default"/>
      </w:rPr>
    </w:lvl>
    <w:lvl w:ilvl="3" w:tplc="BBC03E66">
      <w:start w:val="1"/>
      <w:numFmt w:val="bullet"/>
      <w:lvlText w:val=""/>
      <w:lvlJc w:val="left"/>
      <w:pPr>
        <w:ind w:left="2880" w:hanging="360"/>
      </w:pPr>
      <w:rPr>
        <w:rFonts w:ascii="Symbol" w:hAnsi="Symbol" w:hint="default"/>
      </w:rPr>
    </w:lvl>
    <w:lvl w:ilvl="4" w:tplc="2056EF9C">
      <w:start w:val="1"/>
      <w:numFmt w:val="bullet"/>
      <w:lvlText w:val="o"/>
      <w:lvlJc w:val="left"/>
      <w:pPr>
        <w:ind w:left="3600" w:hanging="360"/>
      </w:pPr>
      <w:rPr>
        <w:rFonts w:ascii="Courier New" w:hAnsi="Courier New" w:hint="default"/>
      </w:rPr>
    </w:lvl>
    <w:lvl w:ilvl="5" w:tplc="F246EC72">
      <w:start w:val="1"/>
      <w:numFmt w:val="bullet"/>
      <w:lvlText w:val=""/>
      <w:lvlJc w:val="left"/>
      <w:pPr>
        <w:ind w:left="4320" w:hanging="360"/>
      </w:pPr>
      <w:rPr>
        <w:rFonts w:ascii="Wingdings" w:hAnsi="Wingdings" w:hint="default"/>
      </w:rPr>
    </w:lvl>
    <w:lvl w:ilvl="6" w:tplc="5DA017B6">
      <w:start w:val="1"/>
      <w:numFmt w:val="bullet"/>
      <w:lvlText w:val=""/>
      <w:lvlJc w:val="left"/>
      <w:pPr>
        <w:ind w:left="5040" w:hanging="360"/>
      </w:pPr>
      <w:rPr>
        <w:rFonts w:ascii="Symbol" w:hAnsi="Symbol" w:hint="default"/>
      </w:rPr>
    </w:lvl>
    <w:lvl w:ilvl="7" w:tplc="FE1AF3A2">
      <w:start w:val="1"/>
      <w:numFmt w:val="bullet"/>
      <w:lvlText w:val="o"/>
      <w:lvlJc w:val="left"/>
      <w:pPr>
        <w:ind w:left="5760" w:hanging="360"/>
      </w:pPr>
      <w:rPr>
        <w:rFonts w:ascii="Courier New" w:hAnsi="Courier New" w:hint="default"/>
      </w:rPr>
    </w:lvl>
    <w:lvl w:ilvl="8" w:tplc="444807DE">
      <w:start w:val="1"/>
      <w:numFmt w:val="bullet"/>
      <w:lvlText w:val=""/>
      <w:lvlJc w:val="left"/>
      <w:pPr>
        <w:ind w:left="6480" w:hanging="360"/>
      </w:pPr>
      <w:rPr>
        <w:rFonts w:ascii="Wingdings" w:hAnsi="Wingdings" w:hint="default"/>
      </w:rPr>
    </w:lvl>
  </w:abstractNum>
  <w:abstractNum w:abstractNumId="27" w15:restartNumberingAfterBreak="0">
    <w:nsid w:val="5D5935A0"/>
    <w:multiLevelType w:val="hybridMultilevel"/>
    <w:tmpl w:val="FFFFFFFF"/>
    <w:lvl w:ilvl="0" w:tplc="F28C7B8A">
      <w:start w:val="1"/>
      <w:numFmt w:val="bullet"/>
      <w:lvlText w:val=""/>
      <w:lvlJc w:val="left"/>
      <w:pPr>
        <w:ind w:left="720" w:hanging="360"/>
      </w:pPr>
      <w:rPr>
        <w:rFonts w:ascii="Symbol" w:hAnsi="Symbol" w:hint="default"/>
      </w:rPr>
    </w:lvl>
    <w:lvl w:ilvl="1" w:tplc="FC48F566">
      <w:start w:val="1"/>
      <w:numFmt w:val="bullet"/>
      <w:lvlText w:val="o"/>
      <w:lvlJc w:val="left"/>
      <w:pPr>
        <w:ind w:left="1440" w:hanging="360"/>
      </w:pPr>
      <w:rPr>
        <w:rFonts w:ascii="Courier New" w:hAnsi="Courier New" w:hint="default"/>
      </w:rPr>
    </w:lvl>
    <w:lvl w:ilvl="2" w:tplc="F4586492">
      <w:start w:val="1"/>
      <w:numFmt w:val="bullet"/>
      <w:lvlText w:val=""/>
      <w:lvlJc w:val="left"/>
      <w:pPr>
        <w:ind w:left="2160" w:hanging="360"/>
      </w:pPr>
      <w:rPr>
        <w:rFonts w:ascii="Wingdings" w:hAnsi="Wingdings" w:hint="default"/>
      </w:rPr>
    </w:lvl>
    <w:lvl w:ilvl="3" w:tplc="BD9A3298">
      <w:start w:val="1"/>
      <w:numFmt w:val="bullet"/>
      <w:lvlText w:val=""/>
      <w:lvlJc w:val="left"/>
      <w:pPr>
        <w:ind w:left="2880" w:hanging="360"/>
      </w:pPr>
      <w:rPr>
        <w:rFonts w:ascii="Symbol" w:hAnsi="Symbol" w:hint="default"/>
      </w:rPr>
    </w:lvl>
    <w:lvl w:ilvl="4" w:tplc="64E6568E">
      <w:start w:val="1"/>
      <w:numFmt w:val="bullet"/>
      <w:lvlText w:val="o"/>
      <w:lvlJc w:val="left"/>
      <w:pPr>
        <w:ind w:left="3600" w:hanging="360"/>
      </w:pPr>
      <w:rPr>
        <w:rFonts w:ascii="Courier New" w:hAnsi="Courier New" w:hint="default"/>
      </w:rPr>
    </w:lvl>
    <w:lvl w:ilvl="5" w:tplc="EE28F462">
      <w:start w:val="1"/>
      <w:numFmt w:val="bullet"/>
      <w:lvlText w:val=""/>
      <w:lvlJc w:val="left"/>
      <w:pPr>
        <w:ind w:left="4320" w:hanging="360"/>
      </w:pPr>
      <w:rPr>
        <w:rFonts w:ascii="Wingdings" w:hAnsi="Wingdings" w:hint="default"/>
      </w:rPr>
    </w:lvl>
    <w:lvl w:ilvl="6" w:tplc="D842E494">
      <w:start w:val="1"/>
      <w:numFmt w:val="bullet"/>
      <w:lvlText w:val=""/>
      <w:lvlJc w:val="left"/>
      <w:pPr>
        <w:ind w:left="5040" w:hanging="360"/>
      </w:pPr>
      <w:rPr>
        <w:rFonts w:ascii="Symbol" w:hAnsi="Symbol" w:hint="default"/>
      </w:rPr>
    </w:lvl>
    <w:lvl w:ilvl="7" w:tplc="A14C4EC8">
      <w:start w:val="1"/>
      <w:numFmt w:val="bullet"/>
      <w:lvlText w:val="o"/>
      <w:lvlJc w:val="left"/>
      <w:pPr>
        <w:ind w:left="5760" w:hanging="360"/>
      </w:pPr>
      <w:rPr>
        <w:rFonts w:ascii="Courier New" w:hAnsi="Courier New" w:hint="default"/>
      </w:rPr>
    </w:lvl>
    <w:lvl w:ilvl="8" w:tplc="AE905CC6">
      <w:start w:val="1"/>
      <w:numFmt w:val="bullet"/>
      <w:lvlText w:val=""/>
      <w:lvlJc w:val="left"/>
      <w:pPr>
        <w:ind w:left="6480" w:hanging="360"/>
      </w:pPr>
      <w:rPr>
        <w:rFonts w:ascii="Wingdings" w:hAnsi="Wingdings" w:hint="default"/>
      </w:rPr>
    </w:lvl>
  </w:abstractNum>
  <w:abstractNum w:abstractNumId="28" w15:restartNumberingAfterBreak="0">
    <w:nsid w:val="6056190F"/>
    <w:multiLevelType w:val="hybridMultilevel"/>
    <w:tmpl w:val="FFFFFFFF"/>
    <w:lvl w:ilvl="0" w:tplc="EEF0F62E">
      <w:start w:val="1"/>
      <w:numFmt w:val="bullet"/>
      <w:lvlText w:val=""/>
      <w:lvlJc w:val="left"/>
      <w:pPr>
        <w:ind w:left="720" w:hanging="360"/>
      </w:pPr>
      <w:rPr>
        <w:rFonts w:ascii="Symbol" w:hAnsi="Symbol" w:hint="default"/>
      </w:rPr>
    </w:lvl>
    <w:lvl w:ilvl="1" w:tplc="D8609966">
      <w:start w:val="1"/>
      <w:numFmt w:val="bullet"/>
      <w:lvlText w:val="o"/>
      <w:lvlJc w:val="left"/>
      <w:pPr>
        <w:ind w:left="1440" w:hanging="360"/>
      </w:pPr>
      <w:rPr>
        <w:rFonts w:ascii="Courier New" w:hAnsi="Courier New" w:hint="default"/>
      </w:rPr>
    </w:lvl>
    <w:lvl w:ilvl="2" w:tplc="6DE09B22">
      <w:start w:val="1"/>
      <w:numFmt w:val="bullet"/>
      <w:lvlText w:val=""/>
      <w:lvlJc w:val="left"/>
      <w:pPr>
        <w:ind w:left="2160" w:hanging="360"/>
      </w:pPr>
      <w:rPr>
        <w:rFonts w:ascii="Wingdings" w:hAnsi="Wingdings" w:hint="default"/>
      </w:rPr>
    </w:lvl>
    <w:lvl w:ilvl="3" w:tplc="E75441F0">
      <w:start w:val="1"/>
      <w:numFmt w:val="bullet"/>
      <w:lvlText w:val=""/>
      <w:lvlJc w:val="left"/>
      <w:pPr>
        <w:ind w:left="2880" w:hanging="360"/>
      </w:pPr>
      <w:rPr>
        <w:rFonts w:ascii="Symbol" w:hAnsi="Symbol" w:hint="default"/>
      </w:rPr>
    </w:lvl>
    <w:lvl w:ilvl="4" w:tplc="2960D27E">
      <w:start w:val="1"/>
      <w:numFmt w:val="bullet"/>
      <w:lvlText w:val="o"/>
      <w:lvlJc w:val="left"/>
      <w:pPr>
        <w:ind w:left="3600" w:hanging="360"/>
      </w:pPr>
      <w:rPr>
        <w:rFonts w:ascii="Courier New" w:hAnsi="Courier New" w:hint="default"/>
      </w:rPr>
    </w:lvl>
    <w:lvl w:ilvl="5" w:tplc="B7FE0CCE">
      <w:start w:val="1"/>
      <w:numFmt w:val="bullet"/>
      <w:lvlText w:val=""/>
      <w:lvlJc w:val="left"/>
      <w:pPr>
        <w:ind w:left="4320" w:hanging="360"/>
      </w:pPr>
      <w:rPr>
        <w:rFonts w:ascii="Wingdings" w:hAnsi="Wingdings" w:hint="default"/>
      </w:rPr>
    </w:lvl>
    <w:lvl w:ilvl="6" w:tplc="98CC5516">
      <w:start w:val="1"/>
      <w:numFmt w:val="bullet"/>
      <w:lvlText w:val=""/>
      <w:lvlJc w:val="left"/>
      <w:pPr>
        <w:ind w:left="5040" w:hanging="360"/>
      </w:pPr>
      <w:rPr>
        <w:rFonts w:ascii="Symbol" w:hAnsi="Symbol" w:hint="default"/>
      </w:rPr>
    </w:lvl>
    <w:lvl w:ilvl="7" w:tplc="96E8BA4A">
      <w:start w:val="1"/>
      <w:numFmt w:val="bullet"/>
      <w:lvlText w:val="o"/>
      <w:lvlJc w:val="left"/>
      <w:pPr>
        <w:ind w:left="5760" w:hanging="360"/>
      </w:pPr>
      <w:rPr>
        <w:rFonts w:ascii="Courier New" w:hAnsi="Courier New" w:hint="default"/>
      </w:rPr>
    </w:lvl>
    <w:lvl w:ilvl="8" w:tplc="31C82BFE">
      <w:start w:val="1"/>
      <w:numFmt w:val="bullet"/>
      <w:lvlText w:val=""/>
      <w:lvlJc w:val="left"/>
      <w:pPr>
        <w:ind w:left="6480" w:hanging="360"/>
      </w:pPr>
      <w:rPr>
        <w:rFonts w:ascii="Wingdings" w:hAnsi="Wingdings" w:hint="default"/>
      </w:rPr>
    </w:lvl>
  </w:abstractNum>
  <w:abstractNum w:abstractNumId="29" w15:restartNumberingAfterBreak="0">
    <w:nsid w:val="612FC7DC"/>
    <w:multiLevelType w:val="hybridMultilevel"/>
    <w:tmpl w:val="FFFFFFFF"/>
    <w:lvl w:ilvl="0" w:tplc="309E6700">
      <w:start w:val="1"/>
      <w:numFmt w:val="bullet"/>
      <w:lvlText w:val=""/>
      <w:lvlJc w:val="left"/>
      <w:pPr>
        <w:ind w:left="720" w:hanging="360"/>
      </w:pPr>
      <w:rPr>
        <w:rFonts w:ascii="Symbol" w:hAnsi="Symbol" w:hint="default"/>
      </w:rPr>
    </w:lvl>
    <w:lvl w:ilvl="1" w:tplc="CA6AF548">
      <w:start w:val="1"/>
      <w:numFmt w:val="bullet"/>
      <w:lvlText w:val="o"/>
      <w:lvlJc w:val="left"/>
      <w:pPr>
        <w:ind w:left="1440" w:hanging="360"/>
      </w:pPr>
      <w:rPr>
        <w:rFonts w:ascii="Courier New" w:hAnsi="Courier New" w:hint="default"/>
      </w:rPr>
    </w:lvl>
    <w:lvl w:ilvl="2" w:tplc="6DCE14EE">
      <w:start w:val="1"/>
      <w:numFmt w:val="bullet"/>
      <w:lvlText w:val=""/>
      <w:lvlJc w:val="left"/>
      <w:pPr>
        <w:ind w:left="2160" w:hanging="360"/>
      </w:pPr>
      <w:rPr>
        <w:rFonts w:ascii="Wingdings" w:hAnsi="Wingdings" w:hint="default"/>
      </w:rPr>
    </w:lvl>
    <w:lvl w:ilvl="3" w:tplc="59A6C180">
      <w:start w:val="1"/>
      <w:numFmt w:val="bullet"/>
      <w:lvlText w:val=""/>
      <w:lvlJc w:val="left"/>
      <w:pPr>
        <w:ind w:left="2880" w:hanging="360"/>
      </w:pPr>
      <w:rPr>
        <w:rFonts w:ascii="Symbol" w:hAnsi="Symbol" w:hint="default"/>
      </w:rPr>
    </w:lvl>
    <w:lvl w:ilvl="4" w:tplc="012C5356">
      <w:start w:val="1"/>
      <w:numFmt w:val="bullet"/>
      <w:lvlText w:val="o"/>
      <w:lvlJc w:val="left"/>
      <w:pPr>
        <w:ind w:left="3600" w:hanging="360"/>
      </w:pPr>
      <w:rPr>
        <w:rFonts w:ascii="Courier New" w:hAnsi="Courier New" w:hint="default"/>
      </w:rPr>
    </w:lvl>
    <w:lvl w:ilvl="5" w:tplc="7E168CD4">
      <w:start w:val="1"/>
      <w:numFmt w:val="bullet"/>
      <w:lvlText w:val=""/>
      <w:lvlJc w:val="left"/>
      <w:pPr>
        <w:ind w:left="4320" w:hanging="360"/>
      </w:pPr>
      <w:rPr>
        <w:rFonts w:ascii="Wingdings" w:hAnsi="Wingdings" w:hint="default"/>
      </w:rPr>
    </w:lvl>
    <w:lvl w:ilvl="6" w:tplc="32D68946">
      <w:start w:val="1"/>
      <w:numFmt w:val="bullet"/>
      <w:lvlText w:val=""/>
      <w:lvlJc w:val="left"/>
      <w:pPr>
        <w:ind w:left="5040" w:hanging="360"/>
      </w:pPr>
      <w:rPr>
        <w:rFonts w:ascii="Symbol" w:hAnsi="Symbol" w:hint="default"/>
      </w:rPr>
    </w:lvl>
    <w:lvl w:ilvl="7" w:tplc="B40A678A">
      <w:start w:val="1"/>
      <w:numFmt w:val="bullet"/>
      <w:lvlText w:val="o"/>
      <w:lvlJc w:val="left"/>
      <w:pPr>
        <w:ind w:left="5760" w:hanging="360"/>
      </w:pPr>
      <w:rPr>
        <w:rFonts w:ascii="Courier New" w:hAnsi="Courier New" w:hint="default"/>
      </w:rPr>
    </w:lvl>
    <w:lvl w:ilvl="8" w:tplc="7BD2B754">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3E04FB2"/>
    <w:multiLevelType w:val="multilevel"/>
    <w:tmpl w:val="6992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D0F64B"/>
    <w:multiLevelType w:val="hybridMultilevel"/>
    <w:tmpl w:val="FFFFFFFF"/>
    <w:lvl w:ilvl="0" w:tplc="E68ACE1C">
      <w:start w:val="1"/>
      <w:numFmt w:val="bullet"/>
      <w:lvlText w:val=""/>
      <w:lvlJc w:val="left"/>
      <w:pPr>
        <w:ind w:left="720" w:hanging="360"/>
      </w:pPr>
      <w:rPr>
        <w:rFonts w:ascii="Symbol" w:hAnsi="Symbol" w:hint="default"/>
      </w:rPr>
    </w:lvl>
    <w:lvl w:ilvl="1" w:tplc="C28C18DE">
      <w:start w:val="1"/>
      <w:numFmt w:val="bullet"/>
      <w:lvlText w:val="o"/>
      <w:lvlJc w:val="left"/>
      <w:pPr>
        <w:ind w:left="1440" w:hanging="360"/>
      </w:pPr>
      <w:rPr>
        <w:rFonts w:ascii="Courier New" w:hAnsi="Courier New" w:hint="default"/>
      </w:rPr>
    </w:lvl>
    <w:lvl w:ilvl="2" w:tplc="4AD2AEA2">
      <w:start w:val="1"/>
      <w:numFmt w:val="bullet"/>
      <w:lvlText w:val=""/>
      <w:lvlJc w:val="left"/>
      <w:pPr>
        <w:ind w:left="2160" w:hanging="360"/>
      </w:pPr>
      <w:rPr>
        <w:rFonts w:ascii="Wingdings" w:hAnsi="Wingdings" w:hint="default"/>
      </w:rPr>
    </w:lvl>
    <w:lvl w:ilvl="3" w:tplc="F74CAAD2">
      <w:start w:val="1"/>
      <w:numFmt w:val="bullet"/>
      <w:lvlText w:val=""/>
      <w:lvlJc w:val="left"/>
      <w:pPr>
        <w:ind w:left="2880" w:hanging="360"/>
      </w:pPr>
      <w:rPr>
        <w:rFonts w:ascii="Symbol" w:hAnsi="Symbol" w:hint="default"/>
      </w:rPr>
    </w:lvl>
    <w:lvl w:ilvl="4" w:tplc="CA0CA1EC">
      <w:start w:val="1"/>
      <w:numFmt w:val="bullet"/>
      <w:lvlText w:val="o"/>
      <w:lvlJc w:val="left"/>
      <w:pPr>
        <w:ind w:left="3600" w:hanging="360"/>
      </w:pPr>
      <w:rPr>
        <w:rFonts w:ascii="Courier New" w:hAnsi="Courier New" w:hint="default"/>
      </w:rPr>
    </w:lvl>
    <w:lvl w:ilvl="5" w:tplc="4726E1C4">
      <w:start w:val="1"/>
      <w:numFmt w:val="bullet"/>
      <w:lvlText w:val=""/>
      <w:lvlJc w:val="left"/>
      <w:pPr>
        <w:ind w:left="4320" w:hanging="360"/>
      </w:pPr>
      <w:rPr>
        <w:rFonts w:ascii="Wingdings" w:hAnsi="Wingdings" w:hint="default"/>
      </w:rPr>
    </w:lvl>
    <w:lvl w:ilvl="6" w:tplc="AD88DD1C">
      <w:start w:val="1"/>
      <w:numFmt w:val="bullet"/>
      <w:lvlText w:val=""/>
      <w:lvlJc w:val="left"/>
      <w:pPr>
        <w:ind w:left="5040" w:hanging="360"/>
      </w:pPr>
      <w:rPr>
        <w:rFonts w:ascii="Symbol" w:hAnsi="Symbol" w:hint="default"/>
      </w:rPr>
    </w:lvl>
    <w:lvl w:ilvl="7" w:tplc="0F14CA40">
      <w:start w:val="1"/>
      <w:numFmt w:val="bullet"/>
      <w:lvlText w:val="o"/>
      <w:lvlJc w:val="left"/>
      <w:pPr>
        <w:ind w:left="5760" w:hanging="360"/>
      </w:pPr>
      <w:rPr>
        <w:rFonts w:ascii="Courier New" w:hAnsi="Courier New" w:hint="default"/>
      </w:rPr>
    </w:lvl>
    <w:lvl w:ilvl="8" w:tplc="9E9E93C4">
      <w:start w:val="1"/>
      <w:numFmt w:val="bullet"/>
      <w:lvlText w:val=""/>
      <w:lvlJc w:val="left"/>
      <w:pPr>
        <w:ind w:left="6480" w:hanging="360"/>
      </w:pPr>
      <w:rPr>
        <w:rFonts w:ascii="Wingdings" w:hAnsi="Wingdings" w:hint="default"/>
      </w:rPr>
    </w:lvl>
  </w:abstractNum>
  <w:abstractNum w:abstractNumId="33" w15:restartNumberingAfterBreak="0">
    <w:nsid w:val="6E410B4A"/>
    <w:multiLevelType w:val="multilevel"/>
    <w:tmpl w:val="747C2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45E59"/>
    <w:multiLevelType w:val="hybridMultilevel"/>
    <w:tmpl w:val="F89E7B36"/>
    <w:lvl w:ilvl="0" w:tplc="3FD63EA0">
      <w:start w:val="1"/>
      <w:numFmt w:val="bullet"/>
      <w:lvlText w:val="·"/>
      <w:lvlJc w:val="left"/>
      <w:pPr>
        <w:ind w:left="720" w:hanging="360"/>
      </w:pPr>
      <w:rPr>
        <w:rFonts w:ascii="Symbol" w:hAnsi="Symbol" w:hint="default"/>
      </w:rPr>
    </w:lvl>
    <w:lvl w:ilvl="1" w:tplc="E77AD590">
      <w:start w:val="1"/>
      <w:numFmt w:val="bullet"/>
      <w:lvlText w:val="o"/>
      <w:lvlJc w:val="left"/>
      <w:pPr>
        <w:ind w:left="1440" w:hanging="360"/>
      </w:pPr>
      <w:rPr>
        <w:rFonts w:ascii="Courier New" w:hAnsi="Courier New" w:hint="default"/>
      </w:rPr>
    </w:lvl>
    <w:lvl w:ilvl="2" w:tplc="B218D740">
      <w:start w:val="1"/>
      <w:numFmt w:val="bullet"/>
      <w:lvlText w:val=""/>
      <w:lvlJc w:val="left"/>
      <w:pPr>
        <w:ind w:left="2160" w:hanging="360"/>
      </w:pPr>
      <w:rPr>
        <w:rFonts w:ascii="Wingdings" w:hAnsi="Wingdings" w:hint="default"/>
      </w:rPr>
    </w:lvl>
    <w:lvl w:ilvl="3" w:tplc="3954DC94">
      <w:start w:val="1"/>
      <w:numFmt w:val="bullet"/>
      <w:lvlText w:val=""/>
      <w:lvlJc w:val="left"/>
      <w:pPr>
        <w:ind w:left="2880" w:hanging="360"/>
      </w:pPr>
      <w:rPr>
        <w:rFonts w:ascii="Symbol" w:hAnsi="Symbol" w:hint="default"/>
      </w:rPr>
    </w:lvl>
    <w:lvl w:ilvl="4" w:tplc="D62ACB9C">
      <w:start w:val="1"/>
      <w:numFmt w:val="bullet"/>
      <w:lvlText w:val="o"/>
      <w:lvlJc w:val="left"/>
      <w:pPr>
        <w:ind w:left="3600" w:hanging="360"/>
      </w:pPr>
      <w:rPr>
        <w:rFonts w:ascii="Courier New" w:hAnsi="Courier New" w:hint="default"/>
      </w:rPr>
    </w:lvl>
    <w:lvl w:ilvl="5" w:tplc="B3AAFE6E">
      <w:start w:val="1"/>
      <w:numFmt w:val="bullet"/>
      <w:lvlText w:val=""/>
      <w:lvlJc w:val="left"/>
      <w:pPr>
        <w:ind w:left="4320" w:hanging="360"/>
      </w:pPr>
      <w:rPr>
        <w:rFonts w:ascii="Wingdings" w:hAnsi="Wingdings" w:hint="default"/>
      </w:rPr>
    </w:lvl>
    <w:lvl w:ilvl="6" w:tplc="90CEAE7C">
      <w:start w:val="1"/>
      <w:numFmt w:val="bullet"/>
      <w:lvlText w:val=""/>
      <w:lvlJc w:val="left"/>
      <w:pPr>
        <w:ind w:left="5040" w:hanging="360"/>
      </w:pPr>
      <w:rPr>
        <w:rFonts w:ascii="Symbol" w:hAnsi="Symbol" w:hint="default"/>
      </w:rPr>
    </w:lvl>
    <w:lvl w:ilvl="7" w:tplc="3C8AFD78">
      <w:start w:val="1"/>
      <w:numFmt w:val="bullet"/>
      <w:lvlText w:val="o"/>
      <w:lvlJc w:val="left"/>
      <w:pPr>
        <w:ind w:left="5760" w:hanging="360"/>
      </w:pPr>
      <w:rPr>
        <w:rFonts w:ascii="Courier New" w:hAnsi="Courier New" w:hint="default"/>
      </w:rPr>
    </w:lvl>
    <w:lvl w:ilvl="8" w:tplc="9FB6ACFC">
      <w:start w:val="1"/>
      <w:numFmt w:val="bullet"/>
      <w:lvlText w:val=""/>
      <w:lvlJc w:val="left"/>
      <w:pPr>
        <w:ind w:left="6480" w:hanging="360"/>
      </w:pPr>
      <w:rPr>
        <w:rFonts w:ascii="Wingdings" w:hAnsi="Wingdings" w:hint="default"/>
      </w:rPr>
    </w:lvl>
  </w:abstractNum>
  <w:abstractNum w:abstractNumId="35" w15:restartNumberingAfterBreak="0">
    <w:nsid w:val="77BC3141"/>
    <w:multiLevelType w:val="hybridMultilevel"/>
    <w:tmpl w:val="FFFFFFFF"/>
    <w:lvl w:ilvl="0" w:tplc="1800FDFC">
      <w:start w:val="1"/>
      <w:numFmt w:val="bullet"/>
      <w:lvlText w:val=""/>
      <w:lvlJc w:val="left"/>
      <w:pPr>
        <w:ind w:left="720" w:hanging="360"/>
      </w:pPr>
      <w:rPr>
        <w:rFonts w:ascii="Symbol" w:hAnsi="Symbol" w:hint="default"/>
      </w:rPr>
    </w:lvl>
    <w:lvl w:ilvl="1" w:tplc="6C767C32">
      <w:start w:val="1"/>
      <w:numFmt w:val="bullet"/>
      <w:lvlText w:val="o"/>
      <w:lvlJc w:val="left"/>
      <w:pPr>
        <w:ind w:left="1440" w:hanging="360"/>
      </w:pPr>
      <w:rPr>
        <w:rFonts w:ascii="Courier New" w:hAnsi="Courier New" w:hint="default"/>
      </w:rPr>
    </w:lvl>
    <w:lvl w:ilvl="2" w:tplc="FA121030">
      <w:start w:val="1"/>
      <w:numFmt w:val="bullet"/>
      <w:lvlText w:val=""/>
      <w:lvlJc w:val="left"/>
      <w:pPr>
        <w:ind w:left="2160" w:hanging="360"/>
      </w:pPr>
      <w:rPr>
        <w:rFonts w:ascii="Wingdings" w:hAnsi="Wingdings" w:hint="default"/>
      </w:rPr>
    </w:lvl>
    <w:lvl w:ilvl="3" w:tplc="7E6C946C">
      <w:start w:val="1"/>
      <w:numFmt w:val="bullet"/>
      <w:lvlText w:val=""/>
      <w:lvlJc w:val="left"/>
      <w:pPr>
        <w:ind w:left="2880" w:hanging="360"/>
      </w:pPr>
      <w:rPr>
        <w:rFonts w:ascii="Symbol" w:hAnsi="Symbol" w:hint="default"/>
      </w:rPr>
    </w:lvl>
    <w:lvl w:ilvl="4" w:tplc="66320F6C">
      <w:start w:val="1"/>
      <w:numFmt w:val="bullet"/>
      <w:lvlText w:val="o"/>
      <w:lvlJc w:val="left"/>
      <w:pPr>
        <w:ind w:left="3600" w:hanging="360"/>
      </w:pPr>
      <w:rPr>
        <w:rFonts w:ascii="Courier New" w:hAnsi="Courier New" w:hint="default"/>
      </w:rPr>
    </w:lvl>
    <w:lvl w:ilvl="5" w:tplc="082E27C6">
      <w:start w:val="1"/>
      <w:numFmt w:val="bullet"/>
      <w:lvlText w:val=""/>
      <w:lvlJc w:val="left"/>
      <w:pPr>
        <w:ind w:left="4320" w:hanging="360"/>
      </w:pPr>
      <w:rPr>
        <w:rFonts w:ascii="Wingdings" w:hAnsi="Wingdings" w:hint="default"/>
      </w:rPr>
    </w:lvl>
    <w:lvl w:ilvl="6" w:tplc="4954AD7C">
      <w:start w:val="1"/>
      <w:numFmt w:val="bullet"/>
      <w:lvlText w:val=""/>
      <w:lvlJc w:val="left"/>
      <w:pPr>
        <w:ind w:left="5040" w:hanging="360"/>
      </w:pPr>
      <w:rPr>
        <w:rFonts w:ascii="Symbol" w:hAnsi="Symbol" w:hint="default"/>
      </w:rPr>
    </w:lvl>
    <w:lvl w:ilvl="7" w:tplc="F5CC2322">
      <w:start w:val="1"/>
      <w:numFmt w:val="bullet"/>
      <w:lvlText w:val="o"/>
      <w:lvlJc w:val="left"/>
      <w:pPr>
        <w:ind w:left="5760" w:hanging="360"/>
      </w:pPr>
      <w:rPr>
        <w:rFonts w:ascii="Courier New" w:hAnsi="Courier New" w:hint="default"/>
      </w:rPr>
    </w:lvl>
    <w:lvl w:ilvl="8" w:tplc="3C26CB10">
      <w:start w:val="1"/>
      <w:numFmt w:val="bullet"/>
      <w:lvlText w:val=""/>
      <w:lvlJc w:val="left"/>
      <w:pPr>
        <w:ind w:left="6480" w:hanging="360"/>
      </w:pPr>
      <w:rPr>
        <w:rFonts w:ascii="Wingdings" w:hAnsi="Wingdings" w:hint="default"/>
      </w:rPr>
    </w:lvl>
  </w:abstractNum>
  <w:abstractNum w:abstractNumId="36" w15:restartNumberingAfterBreak="0">
    <w:nsid w:val="7DBED631"/>
    <w:multiLevelType w:val="hybridMultilevel"/>
    <w:tmpl w:val="FD5EB13E"/>
    <w:lvl w:ilvl="0" w:tplc="11EC0836">
      <w:start w:val="1"/>
      <w:numFmt w:val="bullet"/>
      <w:lvlText w:val="·"/>
      <w:lvlJc w:val="left"/>
      <w:pPr>
        <w:ind w:left="720" w:hanging="360"/>
      </w:pPr>
      <w:rPr>
        <w:rFonts w:ascii="Symbol" w:hAnsi="Symbol" w:hint="default"/>
      </w:rPr>
    </w:lvl>
    <w:lvl w:ilvl="1" w:tplc="510A6A14">
      <w:start w:val="1"/>
      <w:numFmt w:val="bullet"/>
      <w:lvlText w:val="o"/>
      <w:lvlJc w:val="left"/>
      <w:pPr>
        <w:ind w:left="1440" w:hanging="360"/>
      </w:pPr>
      <w:rPr>
        <w:rFonts w:ascii="Courier New" w:hAnsi="Courier New" w:hint="default"/>
      </w:rPr>
    </w:lvl>
    <w:lvl w:ilvl="2" w:tplc="006C8FEC">
      <w:start w:val="1"/>
      <w:numFmt w:val="bullet"/>
      <w:lvlText w:val=""/>
      <w:lvlJc w:val="left"/>
      <w:pPr>
        <w:ind w:left="2160" w:hanging="360"/>
      </w:pPr>
      <w:rPr>
        <w:rFonts w:ascii="Wingdings" w:hAnsi="Wingdings" w:hint="default"/>
      </w:rPr>
    </w:lvl>
    <w:lvl w:ilvl="3" w:tplc="F022C8C2">
      <w:start w:val="1"/>
      <w:numFmt w:val="bullet"/>
      <w:lvlText w:val=""/>
      <w:lvlJc w:val="left"/>
      <w:pPr>
        <w:ind w:left="2880" w:hanging="360"/>
      </w:pPr>
      <w:rPr>
        <w:rFonts w:ascii="Symbol" w:hAnsi="Symbol" w:hint="default"/>
      </w:rPr>
    </w:lvl>
    <w:lvl w:ilvl="4" w:tplc="52FA9074">
      <w:start w:val="1"/>
      <w:numFmt w:val="bullet"/>
      <w:lvlText w:val="o"/>
      <w:lvlJc w:val="left"/>
      <w:pPr>
        <w:ind w:left="3600" w:hanging="360"/>
      </w:pPr>
      <w:rPr>
        <w:rFonts w:ascii="Courier New" w:hAnsi="Courier New" w:hint="default"/>
      </w:rPr>
    </w:lvl>
    <w:lvl w:ilvl="5" w:tplc="3EBC2120">
      <w:start w:val="1"/>
      <w:numFmt w:val="bullet"/>
      <w:lvlText w:val=""/>
      <w:lvlJc w:val="left"/>
      <w:pPr>
        <w:ind w:left="4320" w:hanging="360"/>
      </w:pPr>
      <w:rPr>
        <w:rFonts w:ascii="Wingdings" w:hAnsi="Wingdings" w:hint="default"/>
      </w:rPr>
    </w:lvl>
    <w:lvl w:ilvl="6" w:tplc="2C308AE8">
      <w:start w:val="1"/>
      <w:numFmt w:val="bullet"/>
      <w:lvlText w:val=""/>
      <w:lvlJc w:val="left"/>
      <w:pPr>
        <w:ind w:left="5040" w:hanging="360"/>
      </w:pPr>
      <w:rPr>
        <w:rFonts w:ascii="Symbol" w:hAnsi="Symbol" w:hint="default"/>
      </w:rPr>
    </w:lvl>
    <w:lvl w:ilvl="7" w:tplc="4F0C19C8">
      <w:start w:val="1"/>
      <w:numFmt w:val="bullet"/>
      <w:lvlText w:val="o"/>
      <w:lvlJc w:val="left"/>
      <w:pPr>
        <w:ind w:left="5760" w:hanging="360"/>
      </w:pPr>
      <w:rPr>
        <w:rFonts w:ascii="Courier New" w:hAnsi="Courier New" w:hint="default"/>
      </w:rPr>
    </w:lvl>
    <w:lvl w:ilvl="8" w:tplc="6C242988">
      <w:start w:val="1"/>
      <w:numFmt w:val="bullet"/>
      <w:lvlText w:val=""/>
      <w:lvlJc w:val="left"/>
      <w:pPr>
        <w:ind w:left="6480" w:hanging="360"/>
      </w:pPr>
      <w:rPr>
        <w:rFonts w:ascii="Wingdings" w:hAnsi="Wingdings" w:hint="default"/>
      </w:rPr>
    </w:lvl>
  </w:abstractNum>
  <w:abstractNum w:abstractNumId="37" w15:restartNumberingAfterBreak="0">
    <w:nsid w:val="7F98F9A0"/>
    <w:multiLevelType w:val="hybridMultilevel"/>
    <w:tmpl w:val="4800A428"/>
    <w:styleLink w:val="ZZTablebullets"/>
    <w:lvl w:ilvl="0" w:tplc="2DF0C642">
      <w:start w:val="1"/>
      <w:numFmt w:val="bullet"/>
      <w:lvlText w:val="·"/>
      <w:lvlJc w:val="left"/>
      <w:pPr>
        <w:ind w:left="720" w:hanging="360"/>
      </w:pPr>
      <w:rPr>
        <w:rFonts w:ascii="Symbol" w:hAnsi="Symbol" w:hint="default"/>
      </w:rPr>
    </w:lvl>
    <w:lvl w:ilvl="1" w:tplc="6D26D852">
      <w:start w:val="1"/>
      <w:numFmt w:val="bullet"/>
      <w:lvlText w:val="o"/>
      <w:lvlJc w:val="left"/>
      <w:pPr>
        <w:ind w:left="1440" w:hanging="360"/>
      </w:pPr>
      <w:rPr>
        <w:rFonts w:ascii="Courier New" w:hAnsi="Courier New" w:hint="default"/>
      </w:rPr>
    </w:lvl>
    <w:lvl w:ilvl="2" w:tplc="5D260AEC">
      <w:start w:val="1"/>
      <w:numFmt w:val="bullet"/>
      <w:lvlText w:val=""/>
      <w:lvlJc w:val="left"/>
      <w:pPr>
        <w:ind w:left="2160" w:hanging="360"/>
      </w:pPr>
      <w:rPr>
        <w:rFonts w:ascii="Wingdings" w:hAnsi="Wingdings" w:hint="default"/>
      </w:rPr>
    </w:lvl>
    <w:lvl w:ilvl="3" w:tplc="62F4BB40">
      <w:start w:val="1"/>
      <w:numFmt w:val="bullet"/>
      <w:lvlText w:val=""/>
      <w:lvlJc w:val="left"/>
      <w:pPr>
        <w:ind w:left="2880" w:hanging="360"/>
      </w:pPr>
      <w:rPr>
        <w:rFonts w:ascii="Symbol" w:hAnsi="Symbol" w:hint="default"/>
      </w:rPr>
    </w:lvl>
    <w:lvl w:ilvl="4" w:tplc="0F1E427C">
      <w:start w:val="1"/>
      <w:numFmt w:val="bullet"/>
      <w:lvlText w:val="o"/>
      <w:lvlJc w:val="left"/>
      <w:pPr>
        <w:ind w:left="3600" w:hanging="360"/>
      </w:pPr>
      <w:rPr>
        <w:rFonts w:ascii="Courier New" w:hAnsi="Courier New" w:hint="default"/>
      </w:rPr>
    </w:lvl>
    <w:lvl w:ilvl="5" w:tplc="FAAAE46C">
      <w:start w:val="1"/>
      <w:numFmt w:val="bullet"/>
      <w:lvlText w:val=""/>
      <w:lvlJc w:val="left"/>
      <w:pPr>
        <w:ind w:left="4320" w:hanging="360"/>
      </w:pPr>
      <w:rPr>
        <w:rFonts w:ascii="Wingdings" w:hAnsi="Wingdings" w:hint="default"/>
      </w:rPr>
    </w:lvl>
    <w:lvl w:ilvl="6" w:tplc="826CCA74">
      <w:start w:val="1"/>
      <w:numFmt w:val="bullet"/>
      <w:lvlText w:val=""/>
      <w:lvlJc w:val="left"/>
      <w:pPr>
        <w:ind w:left="5040" w:hanging="360"/>
      </w:pPr>
      <w:rPr>
        <w:rFonts w:ascii="Symbol" w:hAnsi="Symbol" w:hint="default"/>
      </w:rPr>
    </w:lvl>
    <w:lvl w:ilvl="7" w:tplc="56D6AD18">
      <w:start w:val="1"/>
      <w:numFmt w:val="bullet"/>
      <w:lvlText w:val="o"/>
      <w:lvlJc w:val="left"/>
      <w:pPr>
        <w:ind w:left="5760" w:hanging="360"/>
      </w:pPr>
      <w:rPr>
        <w:rFonts w:ascii="Courier New" w:hAnsi="Courier New" w:hint="default"/>
      </w:rPr>
    </w:lvl>
    <w:lvl w:ilvl="8" w:tplc="2334FFDA">
      <w:start w:val="1"/>
      <w:numFmt w:val="bullet"/>
      <w:lvlText w:val=""/>
      <w:lvlJc w:val="left"/>
      <w:pPr>
        <w:ind w:left="6480" w:hanging="360"/>
      </w:pPr>
      <w:rPr>
        <w:rFonts w:ascii="Wingdings" w:hAnsi="Wingdings" w:hint="default"/>
      </w:rPr>
    </w:lvl>
  </w:abstractNum>
  <w:num w:numId="1" w16cid:durableId="1824619897">
    <w:abstractNumId w:val="35"/>
  </w:num>
  <w:num w:numId="2" w16cid:durableId="878855108">
    <w:abstractNumId w:val="28"/>
  </w:num>
  <w:num w:numId="3" w16cid:durableId="2103985691">
    <w:abstractNumId w:val="1"/>
  </w:num>
  <w:num w:numId="4" w16cid:durableId="129398180">
    <w:abstractNumId w:val="16"/>
  </w:num>
  <w:num w:numId="5" w16cid:durableId="804126882">
    <w:abstractNumId w:val="10"/>
  </w:num>
  <w:num w:numId="6" w16cid:durableId="678042883">
    <w:abstractNumId w:val="23"/>
  </w:num>
  <w:num w:numId="7" w16cid:durableId="1969629890">
    <w:abstractNumId w:val="17"/>
  </w:num>
  <w:num w:numId="8" w16cid:durableId="558442871">
    <w:abstractNumId w:val="29"/>
  </w:num>
  <w:num w:numId="9" w16cid:durableId="1408652314">
    <w:abstractNumId w:val="7"/>
  </w:num>
  <w:num w:numId="10" w16cid:durableId="478810706">
    <w:abstractNumId w:val="14"/>
  </w:num>
  <w:num w:numId="11" w16cid:durableId="1990815821">
    <w:abstractNumId w:val="11"/>
  </w:num>
  <w:num w:numId="12" w16cid:durableId="133257492">
    <w:abstractNumId w:val="27"/>
  </w:num>
  <w:num w:numId="13" w16cid:durableId="970986073">
    <w:abstractNumId w:val="6"/>
  </w:num>
  <w:num w:numId="14" w16cid:durableId="1386217689">
    <w:abstractNumId w:val="32"/>
  </w:num>
  <w:num w:numId="15" w16cid:durableId="178617366">
    <w:abstractNumId w:val="0"/>
  </w:num>
  <w:num w:numId="16" w16cid:durableId="1924995707">
    <w:abstractNumId w:val="25"/>
  </w:num>
  <w:num w:numId="17" w16cid:durableId="1511337444">
    <w:abstractNumId w:val="24"/>
  </w:num>
  <w:num w:numId="18" w16cid:durableId="852380030">
    <w:abstractNumId w:val="30"/>
  </w:num>
  <w:num w:numId="19" w16cid:durableId="1025791827">
    <w:abstractNumId w:val="22"/>
  </w:num>
  <w:num w:numId="20" w16cid:durableId="975833697">
    <w:abstractNumId w:val="34"/>
  </w:num>
  <w:num w:numId="21" w16cid:durableId="319699176">
    <w:abstractNumId w:val="19"/>
  </w:num>
  <w:num w:numId="22" w16cid:durableId="1847090718">
    <w:abstractNumId w:val="26"/>
  </w:num>
  <w:num w:numId="23" w16cid:durableId="62260129">
    <w:abstractNumId w:val="12"/>
  </w:num>
  <w:num w:numId="24" w16cid:durableId="350842323">
    <w:abstractNumId w:val="36"/>
  </w:num>
  <w:num w:numId="25" w16cid:durableId="165825966">
    <w:abstractNumId w:val="13"/>
  </w:num>
  <w:num w:numId="26" w16cid:durableId="1513884451">
    <w:abstractNumId w:val="37"/>
  </w:num>
  <w:num w:numId="27" w16cid:durableId="520629678">
    <w:abstractNumId w:val="3"/>
  </w:num>
  <w:num w:numId="28" w16cid:durableId="1274555373">
    <w:abstractNumId w:val="9"/>
  </w:num>
  <w:num w:numId="29" w16cid:durableId="1415207142">
    <w:abstractNumId w:val="4"/>
  </w:num>
  <w:num w:numId="30" w16cid:durableId="1513952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2747426">
    <w:abstractNumId w:val="18"/>
  </w:num>
  <w:num w:numId="32" w16cid:durableId="1157383747">
    <w:abstractNumId w:val="21"/>
  </w:num>
  <w:num w:numId="33" w16cid:durableId="1512066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414881">
    <w:abstractNumId w:val="8"/>
  </w:num>
  <w:num w:numId="35" w16cid:durableId="1735665116">
    <w:abstractNumId w:val="2"/>
  </w:num>
  <w:num w:numId="36" w16cid:durableId="914050910">
    <w:abstractNumId w:val="20"/>
  </w:num>
  <w:num w:numId="37" w16cid:durableId="770398791">
    <w:abstractNumId w:val="33"/>
  </w:num>
  <w:num w:numId="38" w16cid:durableId="446046842">
    <w:abstractNumId w:val="31"/>
  </w:num>
  <w:num w:numId="39" w16cid:durableId="18409799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2F70"/>
    <w:rsid w:val="00003403"/>
    <w:rsid w:val="00005347"/>
    <w:rsid w:val="000072B6"/>
    <w:rsid w:val="0001021B"/>
    <w:rsid w:val="00011107"/>
    <w:rsid w:val="00011D89"/>
    <w:rsid w:val="000154FD"/>
    <w:rsid w:val="0002180A"/>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7357"/>
    <w:rsid w:val="0008508E"/>
    <w:rsid w:val="00086557"/>
    <w:rsid w:val="00087951"/>
    <w:rsid w:val="0009113B"/>
    <w:rsid w:val="00093402"/>
    <w:rsid w:val="00094DA3"/>
    <w:rsid w:val="00096CD1"/>
    <w:rsid w:val="000A012C"/>
    <w:rsid w:val="000A0EB9"/>
    <w:rsid w:val="000A186C"/>
    <w:rsid w:val="000A1EA4"/>
    <w:rsid w:val="000A2476"/>
    <w:rsid w:val="000A24C6"/>
    <w:rsid w:val="000A641A"/>
    <w:rsid w:val="000B2117"/>
    <w:rsid w:val="000B3EDB"/>
    <w:rsid w:val="000B543D"/>
    <w:rsid w:val="000B55F9"/>
    <w:rsid w:val="000B5BF7"/>
    <w:rsid w:val="000B6BC8"/>
    <w:rsid w:val="000C0303"/>
    <w:rsid w:val="000C42EA"/>
    <w:rsid w:val="000C4546"/>
    <w:rsid w:val="000D1242"/>
    <w:rsid w:val="000D45B5"/>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6CCD"/>
    <w:rsid w:val="0010714F"/>
    <w:rsid w:val="001120C5"/>
    <w:rsid w:val="00120BD3"/>
    <w:rsid w:val="001211BE"/>
    <w:rsid w:val="00121F44"/>
    <w:rsid w:val="00122FEA"/>
    <w:rsid w:val="001232BD"/>
    <w:rsid w:val="00124ED5"/>
    <w:rsid w:val="001276FA"/>
    <w:rsid w:val="001447B3"/>
    <w:rsid w:val="00152073"/>
    <w:rsid w:val="00156598"/>
    <w:rsid w:val="00161939"/>
    <w:rsid w:val="00161AA0"/>
    <w:rsid w:val="00161D2E"/>
    <w:rsid w:val="00161F3E"/>
    <w:rsid w:val="00162093"/>
    <w:rsid w:val="00162CA9"/>
    <w:rsid w:val="00163930"/>
    <w:rsid w:val="00165459"/>
    <w:rsid w:val="00165A57"/>
    <w:rsid w:val="001712C2"/>
    <w:rsid w:val="00172BAF"/>
    <w:rsid w:val="00174829"/>
    <w:rsid w:val="0017674D"/>
    <w:rsid w:val="001771DD"/>
    <w:rsid w:val="00177995"/>
    <w:rsid w:val="00177A8C"/>
    <w:rsid w:val="00182AA5"/>
    <w:rsid w:val="00186204"/>
    <w:rsid w:val="00186B33"/>
    <w:rsid w:val="00190F81"/>
    <w:rsid w:val="0019216C"/>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257F"/>
    <w:rsid w:val="001F3826"/>
    <w:rsid w:val="001F6E46"/>
    <w:rsid w:val="001F7C91"/>
    <w:rsid w:val="002033B7"/>
    <w:rsid w:val="00206463"/>
    <w:rsid w:val="00206F2F"/>
    <w:rsid w:val="0020731F"/>
    <w:rsid w:val="00207717"/>
    <w:rsid w:val="0021053D"/>
    <w:rsid w:val="00210A92"/>
    <w:rsid w:val="00216C03"/>
    <w:rsid w:val="00220C04"/>
    <w:rsid w:val="0022278D"/>
    <w:rsid w:val="00225943"/>
    <w:rsid w:val="0022701F"/>
    <w:rsid w:val="00227C68"/>
    <w:rsid w:val="002333F5"/>
    <w:rsid w:val="00233724"/>
    <w:rsid w:val="002365B4"/>
    <w:rsid w:val="00242378"/>
    <w:rsid w:val="002432E1"/>
    <w:rsid w:val="00246207"/>
    <w:rsid w:val="00246C5E"/>
    <w:rsid w:val="00246EA1"/>
    <w:rsid w:val="00250960"/>
    <w:rsid w:val="00250DC4"/>
    <w:rsid w:val="00251343"/>
    <w:rsid w:val="002536A4"/>
    <w:rsid w:val="00254B33"/>
    <w:rsid w:val="00254F58"/>
    <w:rsid w:val="002620BC"/>
    <w:rsid w:val="00262802"/>
    <w:rsid w:val="00263A90"/>
    <w:rsid w:val="0026408B"/>
    <w:rsid w:val="00267C3E"/>
    <w:rsid w:val="002709BB"/>
    <w:rsid w:val="002710EA"/>
    <w:rsid w:val="0027131C"/>
    <w:rsid w:val="00273BAC"/>
    <w:rsid w:val="002763B3"/>
    <w:rsid w:val="00277673"/>
    <w:rsid w:val="002802E3"/>
    <w:rsid w:val="0028213D"/>
    <w:rsid w:val="00285F7E"/>
    <w:rsid w:val="002862F1"/>
    <w:rsid w:val="002863E5"/>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7F3"/>
    <w:rsid w:val="00307E14"/>
    <w:rsid w:val="00314054"/>
    <w:rsid w:val="00316F27"/>
    <w:rsid w:val="003214F1"/>
    <w:rsid w:val="00322E4B"/>
    <w:rsid w:val="00327870"/>
    <w:rsid w:val="00331E6F"/>
    <w:rsid w:val="0033259D"/>
    <w:rsid w:val="003333D2"/>
    <w:rsid w:val="00337339"/>
    <w:rsid w:val="003406C6"/>
    <w:rsid w:val="003418CC"/>
    <w:rsid w:val="00343985"/>
    <w:rsid w:val="003459BD"/>
    <w:rsid w:val="00350D38"/>
    <w:rsid w:val="00351B36"/>
    <w:rsid w:val="00357B4E"/>
    <w:rsid w:val="003632BE"/>
    <w:rsid w:val="003716FD"/>
    <w:rsid w:val="0037204B"/>
    <w:rsid w:val="0037426C"/>
    <w:rsid w:val="003744CF"/>
    <w:rsid w:val="00374717"/>
    <w:rsid w:val="0037676C"/>
    <w:rsid w:val="003769BD"/>
    <w:rsid w:val="00381043"/>
    <w:rsid w:val="003829E5"/>
    <w:rsid w:val="00386109"/>
    <w:rsid w:val="00386944"/>
    <w:rsid w:val="00387E86"/>
    <w:rsid w:val="003956CC"/>
    <w:rsid w:val="00395C9A"/>
    <w:rsid w:val="003A04E1"/>
    <w:rsid w:val="003A0853"/>
    <w:rsid w:val="003A4C9C"/>
    <w:rsid w:val="003A6B67"/>
    <w:rsid w:val="003B1353"/>
    <w:rsid w:val="003B13B6"/>
    <w:rsid w:val="003B14C3"/>
    <w:rsid w:val="003B15E6"/>
    <w:rsid w:val="003B1BDC"/>
    <w:rsid w:val="003B408A"/>
    <w:rsid w:val="003C08A2"/>
    <w:rsid w:val="003C2045"/>
    <w:rsid w:val="003C43A1"/>
    <w:rsid w:val="003C4FC0"/>
    <w:rsid w:val="003C51E5"/>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4C0E"/>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2DC"/>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7992"/>
    <w:rsid w:val="004E1106"/>
    <w:rsid w:val="004E138F"/>
    <w:rsid w:val="004E4649"/>
    <w:rsid w:val="004E5C2B"/>
    <w:rsid w:val="004F00DD"/>
    <w:rsid w:val="004F2133"/>
    <w:rsid w:val="004F5398"/>
    <w:rsid w:val="004F55F1"/>
    <w:rsid w:val="004F6936"/>
    <w:rsid w:val="004F7B35"/>
    <w:rsid w:val="00503DC6"/>
    <w:rsid w:val="00506718"/>
    <w:rsid w:val="00506F5D"/>
    <w:rsid w:val="00510C37"/>
    <w:rsid w:val="005126D0"/>
    <w:rsid w:val="00514667"/>
    <w:rsid w:val="0051568D"/>
    <w:rsid w:val="00520E89"/>
    <w:rsid w:val="00526AC7"/>
    <w:rsid w:val="00526C15"/>
    <w:rsid w:val="00536499"/>
    <w:rsid w:val="00542A03"/>
    <w:rsid w:val="00543903"/>
    <w:rsid w:val="00543F11"/>
    <w:rsid w:val="00546305"/>
    <w:rsid w:val="00547A95"/>
    <w:rsid w:val="0055119B"/>
    <w:rsid w:val="00557363"/>
    <w:rsid w:val="00561202"/>
    <w:rsid w:val="00572031"/>
    <w:rsid w:val="00572282"/>
    <w:rsid w:val="00573CE3"/>
    <w:rsid w:val="00576E84"/>
    <w:rsid w:val="00580394"/>
    <w:rsid w:val="005809CD"/>
    <w:rsid w:val="00582B8C"/>
    <w:rsid w:val="00584C3B"/>
    <w:rsid w:val="00586F4E"/>
    <w:rsid w:val="0058757E"/>
    <w:rsid w:val="00596A4B"/>
    <w:rsid w:val="00597507"/>
    <w:rsid w:val="005A479D"/>
    <w:rsid w:val="005B1BE2"/>
    <w:rsid w:val="005B1C6D"/>
    <w:rsid w:val="005B21B6"/>
    <w:rsid w:val="005B3A08"/>
    <w:rsid w:val="005B7A63"/>
    <w:rsid w:val="005C0955"/>
    <w:rsid w:val="005C4742"/>
    <w:rsid w:val="005C49DA"/>
    <w:rsid w:val="005C50F3"/>
    <w:rsid w:val="005C54B5"/>
    <w:rsid w:val="005C5D80"/>
    <w:rsid w:val="005C5D91"/>
    <w:rsid w:val="005C727B"/>
    <w:rsid w:val="005D07B8"/>
    <w:rsid w:val="005D6597"/>
    <w:rsid w:val="005E14E7"/>
    <w:rsid w:val="005E26A3"/>
    <w:rsid w:val="005E2ECB"/>
    <w:rsid w:val="005E447E"/>
    <w:rsid w:val="005E4FD1"/>
    <w:rsid w:val="005F0775"/>
    <w:rsid w:val="005F0CF5"/>
    <w:rsid w:val="005F21EB"/>
    <w:rsid w:val="005F244B"/>
    <w:rsid w:val="005F64CF"/>
    <w:rsid w:val="006041AD"/>
    <w:rsid w:val="00605908"/>
    <w:rsid w:val="00607850"/>
    <w:rsid w:val="00610D7C"/>
    <w:rsid w:val="00613414"/>
    <w:rsid w:val="006177B7"/>
    <w:rsid w:val="00620154"/>
    <w:rsid w:val="0062408D"/>
    <w:rsid w:val="006240CC"/>
    <w:rsid w:val="00624940"/>
    <w:rsid w:val="00624D9B"/>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566B7"/>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3313"/>
    <w:rsid w:val="006B6803"/>
    <w:rsid w:val="006C6ACB"/>
    <w:rsid w:val="006D0F16"/>
    <w:rsid w:val="006D2A3F"/>
    <w:rsid w:val="006D2FBC"/>
    <w:rsid w:val="006E138B"/>
    <w:rsid w:val="006E1867"/>
    <w:rsid w:val="006E4D94"/>
    <w:rsid w:val="006F0330"/>
    <w:rsid w:val="006F1FDC"/>
    <w:rsid w:val="006F6B8C"/>
    <w:rsid w:val="00701119"/>
    <w:rsid w:val="007013EF"/>
    <w:rsid w:val="007055BD"/>
    <w:rsid w:val="00714A8B"/>
    <w:rsid w:val="007173CA"/>
    <w:rsid w:val="007216AA"/>
    <w:rsid w:val="00721AB5"/>
    <w:rsid w:val="00721CFB"/>
    <w:rsid w:val="00721DEF"/>
    <w:rsid w:val="00724A43"/>
    <w:rsid w:val="007273AC"/>
    <w:rsid w:val="00731109"/>
    <w:rsid w:val="00731AD4"/>
    <w:rsid w:val="007346E4"/>
    <w:rsid w:val="00740F22"/>
    <w:rsid w:val="00741CF0"/>
    <w:rsid w:val="00741F1A"/>
    <w:rsid w:val="00743A2C"/>
    <w:rsid w:val="007447DA"/>
    <w:rsid w:val="007450F8"/>
    <w:rsid w:val="00745CEE"/>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26D0"/>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01C7"/>
    <w:rsid w:val="007C1838"/>
    <w:rsid w:val="007C20B9"/>
    <w:rsid w:val="007C7301"/>
    <w:rsid w:val="007C7859"/>
    <w:rsid w:val="007C7F28"/>
    <w:rsid w:val="007D1466"/>
    <w:rsid w:val="007D2BDE"/>
    <w:rsid w:val="007D2FB6"/>
    <w:rsid w:val="007D49EB"/>
    <w:rsid w:val="007D5E1C"/>
    <w:rsid w:val="007E0DE2"/>
    <w:rsid w:val="007E2436"/>
    <w:rsid w:val="007E2E37"/>
    <w:rsid w:val="007E3B98"/>
    <w:rsid w:val="007E417A"/>
    <w:rsid w:val="007F31B6"/>
    <w:rsid w:val="007F3681"/>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5F3A"/>
    <w:rsid w:val="00856905"/>
    <w:rsid w:val="00857C5A"/>
    <w:rsid w:val="0086255E"/>
    <w:rsid w:val="008633F0"/>
    <w:rsid w:val="00867D9D"/>
    <w:rsid w:val="00867E27"/>
    <w:rsid w:val="008708FD"/>
    <w:rsid w:val="00872C54"/>
    <w:rsid w:val="00872E0A"/>
    <w:rsid w:val="00873594"/>
    <w:rsid w:val="00875243"/>
    <w:rsid w:val="00875285"/>
    <w:rsid w:val="008760A8"/>
    <w:rsid w:val="00884B62"/>
    <w:rsid w:val="0088529C"/>
    <w:rsid w:val="00886DDC"/>
    <w:rsid w:val="00887903"/>
    <w:rsid w:val="0089270A"/>
    <w:rsid w:val="00893AF6"/>
    <w:rsid w:val="00894BC4"/>
    <w:rsid w:val="008A28A8"/>
    <w:rsid w:val="008A5B32"/>
    <w:rsid w:val="008B0F0A"/>
    <w:rsid w:val="008B2029"/>
    <w:rsid w:val="008B2EE4"/>
    <w:rsid w:val="008B3821"/>
    <w:rsid w:val="008B4D3D"/>
    <w:rsid w:val="008B57C7"/>
    <w:rsid w:val="008B62C8"/>
    <w:rsid w:val="008B6561"/>
    <w:rsid w:val="008C2F92"/>
    <w:rsid w:val="008C390D"/>
    <w:rsid w:val="008C5543"/>
    <w:rsid w:val="008C589D"/>
    <w:rsid w:val="008C6D51"/>
    <w:rsid w:val="008D2846"/>
    <w:rsid w:val="008D4236"/>
    <w:rsid w:val="008D462F"/>
    <w:rsid w:val="008D5C45"/>
    <w:rsid w:val="008D6DCF"/>
    <w:rsid w:val="008E2A86"/>
    <w:rsid w:val="008E3841"/>
    <w:rsid w:val="008E4376"/>
    <w:rsid w:val="008E7A0A"/>
    <w:rsid w:val="008E7B49"/>
    <w:rsid w:val="008F59F6"/>
    <w:rsid w:val="00900719"/>
    <w:rsid w:val="009017AC"/>
    <w:rsid w:val="00902A9A"/>
    <w:rsid w:val="00904A1C"/>
    <w:rsid w:val="00905030"/>
    <w:rsid w:val="00906490"/>
    <w:rsid w:val="009111B2"/>
    <w:rsid w:val="009151F5"/>
    <w:rsid w:val="00924AE1"/>
    <w:rsid w:val="009250F1"/>
    <w:rsid w:val="009257ED"/>
    <w:rsid w:val="009269B1"/>
    <w:rsid w:val="0092724D"/>
    <w:rsid w:val="009272B3"/>
    <w:rsid w:val="009315BE"/>
    <w:rsid w:val="0093338F"/>
    <w:rsid w:val="009353A0"/>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0DA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4002"/>
    <w:rsid w:val="009F66AC"/>
    <w:rsid w:val="009F6BCB"/>
    <w:rsid w:val="009F7B78"/>
    <w:rsid w:val="00A0057A"/>
    <w:rsid w:val="00A01F49"/>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6B8"/>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6E4C"/>
    <w:rsid w:val="00AE7145"/>
    <w:rsid w:val="00AF05E2"/>
    <w:rsid w:val="00AF0C57"/>
    <w:rsid w:val="00AF26F3"/>
    <w:rsid w:val="00AF5F04"/>
    <w:rsid w:val="00B00672"/>
    <w:rsid w:val="00B01B4D"/>
    <w:rsid w:val="00B04489"/>
    <w:rsid w:val="00B06571"/>
    <w:rsid w:val="00B068BA"/>
    <w:rsid w:val="00B07217"/>
    <w:rsid w:val="00B13851"/>
    <w:rsid w:val="00B13B1C"/>
    <w:rsid w:val="00B14808"/>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4AC7"/>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047B"/>
    <w:rsid w:val="00BE28D2"/>
    <w:rsid w:val="00BE4A64"/>
    <w:rsid w:val="00BE5E43"/>
    <w:rsid w:val="00BF3FA1"/>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428C"/>
    <w:rsid w:val="00C50DED"/>
    <w:rsid w:val="00C52217"/>
    <w:rsid w:val="00C602FF"/>
    <w:rsid w:val="00C60650"/>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58BA"/>
    <w:rsid w:val="00D3185C"/>
    <w:rsid w:val="00D3205F"/>
    <w:rsid w:val="00D3318E"/>
    <w:rsid w:val="00D33E72"/>
    <w:rsid w:val="00D35BD6"/>
    <w:rsid w:val="00D361B5"/>
    <w:rsid w:val="00D411A2"/>
    <w:rsid w:val="00D431DC"/>
    <w:rsid w:val="00D4606D"/>
    <w:rsid w:val="00D50B9C"/>
    <w:rsid w:val="00D52D73"/>
    <w:rsid w:val="00D52E58"/>
    <w:rsid w:val="00D56B20"/>
    <w:rsid w:val="00D578B3"/>
    <w:rsid w:val="00D618F4"/>
    <w:rsid w:val="00D63287"/>
    <w:rsid w:val="00D714CC"/>
    <w:rsid w:val="00D75EA7"/>
    <w:rsid w:val="00D81ADF"/>
    <w:rsid w:val="00D81F21"/>
    <w:rsid w:val="00D864F2"/>
    <w:rsid w:val="00D91557"/>
    <w:rsid w:val="00D91BCD"/>
    <w:rsid w:val="00D943F8"/>
    <w:rsid w:val="00D95470"/>
    <w:rsid w:val="00D965B9"/>
    <w:rsid w:val="00D96B55"/>
    <w:rsid w:val="00DA2619"/>
    <w:rsid w:val="00DA2E57"/>
    <w:rsid w:val="00DA4239"/>
    <w:rsid w:val="00DA65DE"/>
    <w:rsid w:val="00DB0B61"/>
    <w:rsid w:val="00DB1474"/>
    <w:rsid w:val="00DB2962"/>
    <w:rsid w:val="00DB52FB"/>
    <w:rsid w:val="00DB5461"/>
    <w:rsid w:val="00DC013B"/>
    <w:rsid w:val="00DC090B"/>
    <w:rsid w:val="00DC1679"/>
    <w:rsid w:val="00DC219B"/>
    <w:rsid w:val="00DC2CF1"/>
    <w:rsid w:val="00DC3A7C"/>
    <w:rsid w:val="00DC4FCF"/>
    <w:rsid w:val="00DC50E0"/>
    <w:rsid w:val="00DC6386"/>
    <w:rsid w:val="00DC6AE8"/>
    <w:rsid w:val="00DD1130"/>
    <w:rsid w:val="00DD1951"/>
    <w:rsid w:val="00DD487D"/>
    <w:rsid w:val="00DD4E83"/>
    <w:rsid w:val="00DD6628"/>
    <w:rsid w:val="00DD6945"/>
    <w:rsid w:val="00DE24A4"/>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1780E"/>
    <w:rsid w:val="00E210B5"/>
    <w:rsid w:val="00E22DEA"/>
    <w:rsid w:val="00E261B3"/>
    <w:rsid w:val="00E26818"/>
    <w:rsid w:val="00E27FFC"/>
    <w:rsid w:val="00E30B15"/>
    <w:rsid w:val="00E33237"/>
    <w:rsid w:val="00E40181"/>
    <w:rsid w:val="00E5204B"/>
    <w:rsid w:val="00E54950"/>
    <w:rsid w:val="00E55FB3"/>
    <w:rsid w:val="00E56A01"/>
    <w:rsid w:val="00E629A1"/>
    <w:rsid w:val="00E6794C"/>
    <w:rsid w:val="00E71591"/>
    <w:rsid w:val="00E71CEB"/>
    <w:rsid w:val="00E7474F"/>
    <w:rsid w:val="00E80DE3"/>
    <w:rsid w:val="00E82C55"/>
    <w:rsid w:val="00E8787E"/>
    <w:rsid w:val="00E913AF"/>
    <w:rsid w:val="00E92AC3"/>
    <w:rsid w:val="00EA2F6A"/>
    <w:rsid w:val="00EB00E0"/>
    <w:rsid w:val="00EB05D5"/>
    <w:rsid w:val="00EB1931"/>
    <w:rsid w:val="00EC059F"/>
    <w:rsid w:val="00EC1F24"/>
    <w:rsid w:val="00EC20FF"/>
    <w:rsid w:val="00EC22F6"/>
    <w:rsid w:val="00ED5B9B"/>
    <w:rsid w:val="00ED6BAD"/>
    <w:rsid w:val="00ED7447"/>
    <w:rsid w:val="00ED7A20"/>
    <w:rsid w:val="00EE00D6"/>
    <w:rsid w:val="00EE11E7"/>
    <w:rsid w:val="00EE1488"/>
    <w:rsid w:val="00EE1730"/>
    <w:rsid w:val="00EE29AD"/>
    <w:rsid w:val="00EE3E24"/>
    <w:rsid w:val="00EE4D5D"/>
    <w:rsid w:val="00EE5131"/>
    <w:rsid w:val="00EF109B"/>
    <w:rsid w:val="00EF201C"/>
    <w:rsid w:val="00EF2C72"/>
    <w:rsid w:val="00EF36AF"/>
    <w:rsid w:val="00EF3CA9"/>
    <w:rsid w:val="00EF59A3"/>
    <w:rsid w:val="00EF6675"/>
    <w:rsid w:val="00F0063D"/>
    <w:rsid w:val="00F00F9C"/>
    <w:rsid w:val="00F01E5F"/>
    <w:rsid w:val="00F024F3"/>
    <w:rsid w:val="00F02ABA"/>
    <w:rsid w:val="00F0437A"/>
    <w:rsid w:val="00F101B8"/>
    <w:rsid w:val="00F10C7D"/>
    <w:rsid w:val="00F10CCE"/>
    <w:rsid w:val="00F11037"/>
    <w:rsid w:val="00F16F1B"/>
    <w:rsid w:val="00F250A9"/>
    <w:rsid w:val="00F267AF"/>
    <w:rsid w:val="00F30FF4"/>
    <w:rsid w:val="00F3122E"/>
    <w:rsid w:val="00F32368"/>
    <w:rsid w:val="00F331AD"/>
    <w:rsid w:val="00F35287"/>
    <w:rsid w:val="00F37A51"/>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3CAD"/>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C6559"/>
    <w:rsid w:val="00FD00B7"/>
    <w:rsid w:val="00FD3766"/>
    <w:rsid w:val="00FD47C4"/>
    <w:rsid w:val="00FE261F"/>
    <w:rsid w:val="00FE2DCF"/>
    <w:rsid w:val="00FE3FA7"/>
    <w:rsid w:val="00FF15D1"/>
    <w:rsid w:val="00FF2A4E"/>
    <w:rsid w:val="00FF2FCE"/>
    <w:rsid w:val="00FF4F7D"/>
    <w:rsid w:val="00FF6D9D"/>
    <w:rsid w:val="00FF7DD5"/>
    <w:rsid w:val="011D6145"/>
    <w:rsid w:val="017AEE15"/>
    <w:rsid w:val="01E05ED1"/>
    <w:rsid w:val="04625682"/>
    <w:rsid w:val="08036A7D"/>
    <w:rsid w:val="085EC7A4"/>
    <w:rsid w:val="08647089"/>
    <w:rsid w:val="09E7188D"/>
    <w:rsid w:val="0AAB1B2E"/>
    <w:rsid w:val="0B10A8A2"/>
    <w:rsid w:val="0F43C813"/>
    <w:rsid w:val="106F826E"/>
    <w:rsid w:val="1235F271"/>
    <w:rsid w:val="13F62113"/>
    <w:rsid w:val="1444CC4D"/>
    <w:rsid w:val="147EF8E1"/>
    <w:rsid w:val="16B88C74"/>
    <w:rsid w:val="16D46AD8"/>
    <w:rsid w:val="17171DE0"/>
    <w:rsid w:val="187BC145"/>
    <w:rsid w:val="188BDF82"/>
    <w:rsid w:val="196C7885"/>
    <w:rsid w:val="1981398D"/>
    <w:rsid w:val="19D32EE8"/>
    <w:rsid w:val="1E16A35A"/>
    <w:rsid w:val="22997A25"/>
    <w:rsid w:val="25AAA6F3"/>
    <w:rsid w:val="261ED51A"/>
    <w:rsid w:val="269E2913"/>
    <w:rsid w:val="276582D5"/>
    <w:rsid w:val="2796324A"/>
    <w:rsid w:val="299242A9"/>
    <w:rsid w:val="29BC5530"/>
    <w:rsid w:val="2AEDFAB7"/>
    <w:rsid w:val="2B19E215"/>
    <w:rsid w:val="2B91B4F1"/>
    <w:rsid w:val="2C30CA97"/>
    <w:rsid w:val="2CE6BB74"/>
    <w:rsid w:val="2FA6FF6A"/>
    <w:rsid w:val="3160DEF1"/>
    <w:rsid w:val="342558EC"/>
    <w:rsid w:val="34B049FB"/>
    <w:rsid w:val="358D5857"/>
    <w:rsid w:val="36077325"/>
    <w:rsid w:val="3630AD5E"/>
    <w:rsid w:val="3958C104"/>
    <w:rsid w:val="3A007A01"/>
    <w:rsid w:val="3B0C0C07"/>
    <w:rsid w:val="3B612C19"/>
    <w:rsid w:val="3B8A0C06"/>
    <w:rsid w:val="3BF2A0CC"/>
    <w:rsid w:val="3CA7DC68"/>
    <w:rsid w:val="3CCB1A07"/>
    <w:rsid w:val="3D855E26"/>
    <w:rsid w:val="3DB7C664"/>
    <w:rsid w:val="3E43ACC9"/>
    <w:rsid w:val="4299A5F1"/>
    <w:rsid w:val="43171DEC"/>
    <w:rsid w:val="43BD3D8A"/>
    <w:rsid w:val="4429E34F"/>
    <w:rsid w:val="460D38F2"/>
    <w:rsid w:val="489815A4"/>
    <w:rsid w:val="48E30A69"/>
    <w:rsid w:val="4C2BD8E9"/>
    <w:rsid w:val="4C765F88"/>
    <w:rsid w:val="4DC4528C"/>
    <w:rsid w:val="5715BBA6"/>
    <w:rsid w:val="57E525B8"/>
    <w:rsid w:val="5C202E29"/>
    <w:rsid w:val="5CBD3E28"/>
    <w:rsid w:val="5ED16417"/>
    <w:rsid w:val="5FEEC3B6"/>
    <w:rsid w:val="6073E396"/>
    <w:rsid w:val="60E65F54"/>
    <w:rsid w:val="612B2208"/>
    <w:rsid w:val="6299DD12"/>
    <w:rsid w:val="62F0DAE2"/>
    <w:rsid w:val="63F3F2A7"/>
    <w:rsid w:val="6407C86C"/>
    <w:rsid w:val="643D6A92"/>
    <w:rsid w:val="646AED86"/>
    <w:rsid w:val="646F1964"/>
    <w:rsid w:val="64D6C5A7"/>
    <w:rsid w:val="65167B70"/>
    <w:rsid w:val="661C44E6"/>
    <w:rsid w:val="69484CC0"/>
    <w:rsid w:val="6B49EF28"/>
    <w:rsid w:val="6B72A004"/>
    <w:rsid w:val="6B799070"/>
    <w:rsid w:val="6C498F30"/>
    <w:rsid w:val="6F2746C2"/>
    <w:rsid w:val="700594F5"/>
    <w:rsid w:val="711A139F"/>
    <w:rsid w:val="754B6214"/>
    <w:rsid w:val="76AA8ED7"/>
    <w:rsid w:val="78253E44"/>
    <w:rsid w:val="78671A05"/>
    <w:rsid w:val="7AE7A6CC"/>
    <w:rsid w:val="7B9561EF"/>
    <w:rsid w:val="7C8D73D4"/>
    <w:rsid w:val="7D3B6107"/>
    <w:rsid w:val="7DF87C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CB717DDA-F303-40F1-8CEE-3C8B7369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16"/>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16"/>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17"/>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7"/>
      </w:numPr>
    </w:pPr>
  </w:style>
  <w:style w:type="numbering" w:customStyle="1" w:styleId="ZZTablebullets">
    <w:name w:val="ZZ Table bullets"/>
    <w:basedOn w:val="NoList"/>
    <w:rsid w:val="00337339"/>
    <w:pPr>
      <w:numPr>
        <w:numId w:val="26"/>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16"/>
      </w:numPr>
    </w:pPr>
  </w:style>
  <w:style w:type="numbering" w:customStyle="1" w:styleId="ZZNumbersdigit">
    <w:name w:val="ZZ Numbers digit"/>
    <w:rsid w:val="00337339"/>
    <w:pPr>
      <w:numPr>
        <w:numId w:val="32"/>
      </w:numPr>
    </w:pPr>
  </w:style>
  <w:style w:type="numbering" w:customStyle="1" w:styleId="ZZQuotebullets">
    <w:name w:val="ZZ Quote bullets"/>
    <w:basedOn w:val="ZZNumbersdigit"/>
    <w:rsid w:val="00337339"/>
    <w:pPr>
      <w:numPr>
        <w:numId w:val="18"/>
      </w:numPr>
    </w:pPr>
  </w:style>
  <w:style w:type="paragraph" w:customStyle="1" w:styleId="Numberdigit">
    <w:name w:val="Number digit"/>
    <w:basedOn w:val="Body"/>
    <w:uiPriority w:val="2"/>
    <w:rsid w:val="00337339"/>
    <w:pPr>
      <w:numPr>
        <w:numId w:val="33"/>
      </w:numPr>
    </w:pPr>
  </w:style>
  <w:style w:type="paragraph" w:customStyle="1" w:styleId="Numberloweralphaindent">
    <w:name w:val="Number lower alpha indent"/>
    <w:basedOn w:val="Body"/>
    <w:uiPriority w:val="3"/>
    <w:rsid w:val="00337339"/>
    <w:pPr>
      <w:numPr>
        <w:ilvl w:val="1"/>
        <w:numId w:val="29"/>
      </w:numPr>
    </w:pPr>
  </w:style>
  <w:style w:type="paragraph" w:customStyle="1" w:styleId="Numberdigitindent">
    <w:name w:val="Number digit indent"/>
    <w:basedOn w:val="Numberloweralphaindent"/>
    <w:uiPriority w:val="3"/>
    <w:rsid w:val="00337339"/>
    <w:pPr>
      <w:numPr>
        <w:numId w:val="33"/>
      </w:numPr>
    </w:pPr>
  </w:style>
  <w:style w:type="paragraph" w:customStyle="1" w:styleId="Numberloweralpha">
    <w:name w:val="Number lower alpha"/>
    <w:basedOn w:val="Body"/>
    <w:uiPriority w:val="3"/>
    <w:rsid w:val="00337339"/>
    <w:pPr>
      <w:numPr>
        <w:numId w:val="29"/>
      </w:numPr>
    </w:pPr>
  </w:style>
  <w:style w:type="paragraph" w:customStyle="1" w:styleId="Numberlowerroman">
    <w:name w:val="Number lower roman"/>
    <w:basedOn w:val="Body"/>
    <w:uiPriority w:val="3"/>
    <w:rsid w:val="00337339"/>
    <w:pPr>
      <w:numPr>
        <w:numId w:val="19"/>
      </w:numPr>
      <w:tabs>
        <w:tab w:val="clear" w:pos="397"/>
      </w:tabs>
      <w:ind w:left="720" w:hanging="360"/>
    </w:pPr>
  </w:style>
  <w:style w:type="paragraph" w:customStyle="1" w:styleId="Numberlowerromanindent">
    <w:name w:val="Number lower roman indent"/>
    <w:basedOn w:val="Body"/>
    <w:uiPriority w:val="3"/>
    <w:rsid w:val="00337339"/>
    <w:pPr>
      <w:numPr>
        <w:ilvl w:val="1"/>
        <w:numId w:val="19"/>
      </w:numPr>
      <w:tabs>
        <w:tab w:val="clear" w:pos="794"/>
      </w:tabs>
      <w:ind w:left="1440" w:hanging="360"/>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3"/>
      </w:numPr>
    </w:pPr>
  </w:style>
  <w:style w:type="numbering" w:customStyle="1" w:styleId="ZZNumberslowerroman">
    <w:name w:val="ZZ Numbers lower roman"/>
    <w:basedOn w:val="ZZQuotebullets"/>
    <w:rsid w:val="00337339"/>
    <w:pPr>
      <w:numPr>
        <w:numId w:val="19"/>
      </w:numPr>
    </w:pPr>
  </w:style>
  <w:style w:type="numbering" w:customStyle="1" w:styleId="ZZNumbersloweralpha">
    <w:name w:val="ZZ Numbers lower alpha"/>
    <w:basedOn w:val="NoList"/>
    <w:rsid w:val="00337339"/>
    <w:pPr>
      <w:numPr>
        <w:numId w:val="29"/>
      </w:numPr>
    </w:pPr>
  </w:style>
  <w:style w:type="paragraph" w:customStyle="1" w:styleId="Quotebullet1">
    <w:name w:val="Quote bullet 1"/>
    <w:basedOn w:val="Quotetext"/>
    <w:rsid w:val="00337339"/>
    <w:pPr>
      <w:numPr>
        <w:numId w:val="18"/>
      </w:numPr>
    </w:pPr>
  </w:style>
  <w:style w:type="paragraph" w:customStyle="1" w:styleId="Quotebullet2">
    <w:name w:val="Quote bullet 2"/>
    <w:basedOn w:val="Quotetext"/>
    <w:rsid w:val="00337339"/>
    <w:pPr>
      <w:numPr>
        <w:ilvl w:val="1"/>
        <w:numId w:val="18"/>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ListParagraph">
    <w:name w:val="List Paragraph"/>
    <w:basedOn w:val="Normal"/>
    <w:uiPriority w:val="72"/>
    <w:semiHidden/>
    <w:qFormat/>
    <w:rsid w:val="000D45B5"/>
    <w:pPr>
      <w:ind w:left="720"/>
      <w:contextualSpacing/>
    </w:pPr>
  </w:style>
  <w:style w:type="character" w:customStyle="1" w:styleId="normaltextrun">
    <w:name w:val="normaltextrun"/>
    <w:basedOn w:val="DefaultParagraphFont"/>
    <w:rsid w:val="00F73CAD"/>
  </w:style>
  <w:style w:type="paragraph" w:customStyle="1" w:styleId="paragraph">
    <w:name w:val="paragraph"/>
    <w:basedOn w:val="Normal"/>
    <w:rsid w:val="006B3313"/>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6B3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8727239">
      <w:bodyDiv w:val="1"/>
      <w:marLeft w:val="0"/>
      <w:marRight w:val="0"/>
      <w:marTop w:val="0"/>
      <w:marBottom w:val="0"/>
      <w:divBdr>
        <w:top w:val="none" w:sz="0" w:space="0" w:color="auto"/>
        <w:left w:val="none" w:sz="0" w:space="0" w:color="auto"/>
        <w:bottom w:val="none" w:sz="0" w:space="0" w:color="auto"/>
        <w:right w:val="none" w:sz="0" w:space="0" w:color="auto"/>
      </w:divBdr>
      <w:divsChild>
        <w:div w:id="300770931">
          <w:marLeft w:val="0"/>
          <w:marRight w:val="0"/>
          <w:marTop w:val="0"/>
          <w:marBottom w:val="0"/>
          <w:divBdr>
            <w:top w:val="none" w:sz="0" w:space="0" w:color="auto"/>
            <w:left w:val="none" w:sz="0" w:space="0" w:color="auto"/>
            <w:bottom w:val="none" w:sz="0" w:space="0" w:color="auto"/>
            <w:right w:val="none" w:sz="0" w:space="0" w:color="auto"/>
          </w:divBdr>
        </w:div>
        <w:div w:id="325860111">
          <w:marLeft w:val="0"/>
          <w:marRight w:val="0"/>
          <w:marTop w:val="0"/>
          <w:marBottom w:val="0"/>
          <w:divBdr>
            <w:top w:val="none" w:sz="0" w:space="0" w:color="auto"/>
            <w:left w:val="none" w:sz="0" w:space="0" w:color="auto"/>
            <w:bottom w:val="none" w:sz="0" w:space="0" w:color="auto"/>
            <w:right w:val="none" w:sz="0" w:space="0" w:color="auto"/>
          </w:divBdr>
        </w:div>
        <w:div w:id="360058697">
          <w:marLeft w:val="0"/>
          <w:marRight w:val="0"/>
          <w:marTop w:val="0"/>
          <w:marBottom w:val="0"/>
          <w:divBdr>
            <w:top w:val="none" w:sz="0" w:space="0" w:color="auto"/>
            <w:left w:val="none" w:sz="0" w:space="0" w:color="auto"/>
            <w:bottom w:val="none" w:sz="0" w:space="0" w:color="auto"/>
            <w:right w:val="none" w:sz="0" w:space="0" w:color="auto"/>
          </w:divBdr>
        </w:div>
        <w:div w:id="1608346189">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ffh.vic.gov.au/victorian-disability-award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dffh.vic.gov.au/victorian-disability-award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wards@dffh.vic.gov.au" TargetMode="External"/><Relationship Id="rId25" Type="http://schemas.openxmlformats.org/officeDocument/2006/relationships/hyperlink" Target="https://www.dffh.vic.gov.au/victorian-disability-awards" TargetMode="External"/><Relationship Id="rId2" Type="http://schemas.openxmlformats.org/officeDocument/2006/relationships/customXml" Target="../customXml/item2.xml"/><Relationship Id="rId16" Type="http://schemas.openxmlformats.org/officeDocument/2006/relationships/hyperlink" Target="https://www.dffh.vic.gov.au/victorian-disability-awards" TargetMode="External"/><Relationship Id="rId20" Type="http://schemas.openxmlformats.org/officeDocument/2006/relationships/hyperlink" Target="https://www.dffh.vic.gov.au/victorian-disability-a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wards@dffh.vic.gov.au" TargetMode="External"/><Relationship Id="rId5" Type="http://schemas.openxmlformats.org/officeDocument/2006/relationships/numbering" Target="numbering.xml"/><Relationship Id="rId15" Type="http://schemas.openxmlformats.org/officeDocument/2006/relationships/hyperlink" Target="https://www.dffh.vic.gov.au/victorian-disability-awards" TargetMode="External"/><Relationship Id="rId23" Type="http://schemas.openxmlformats.org/officeDocument/2006/relationships/hyperlink" Target="https://www.dffh.vic.gov.au/victorian-disability-award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wards@dffh.vic.gov.a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89964ec-e939-4341-a3ff-2a40e91928f6">
      <Terms xmlns="http://schemas.microsoft.com/office/infopath/2007/PartnerControls"/>
    </lcf76f155ced4ddcb4097134ff3c332f>
    <SharedWithUsers xmlns="a8b31afa-417e-4da9-875e-8e3e59b2866e">
      <UserInfo>
        <DisplayName>Cassandra Power (DFFH)</DisplayName>
        <AccountId>6294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8" ma:contentTypeDescription="Create a new document." ma:contentTypeScope="" ma:versionID="842c2e60a58cad1b091d392687c6b306">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c2650d3aa8fa2edab0102d0b851608e5"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689964ec-e939-4341-a3ff-2a40e91928f6"/>
    <ds:schemaRef ds:uri="http://purl.org/dc/dcmitype/"/>
    <ds:schemaRef ds:uri="http://schemas.microsoft.com/office/infopath/2007/PartnerControls"/>
    <ds:schemaRef ds:uri="a8b31afa-417e-4da9-875e-8e3e59b2866e"/>
    <ds:schemaRef ds:uri="http://purl.org/dc/elements/1.1/"/>
    <ds:schemaRef ds:uri="http://schemas.microsoft.com/office/2006/metadata/properties"/>
    <ds:schemaRef ds:uri="http://schemas.microsoft.com/office/2006/documentManagement/types"/>
    <ds:schemaRef ds:uri="5ce0f2b5-5be5-4508-bce9-d7011ece0659"/>
    <ds:schemaRef ds:uri="http://www.w3.org/XML/1998/namespac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7C45EE40-1902-47FD-92D4-54F9DB3B3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4</Pages>
  <Words>920</Words>
  <Characters>6156</Characters>
  <Application>Microsoft Office Word</Application>
  <DocSecurity>2</DocSecurity>
  <Lines>51</Lines>
  <Paragraphs>14</Paragraphs>
  <ScaleCrop>false</ScaleCrop>
  <Company>Victoria State Government, Department of Familes, Fairness and Housing</Company>
  <LinksUpToDate>false</LinksUpToDate>
  <CharactersWithSpaces>7062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subject/>
  <dc:creator/>
  <cp:keywords/>
  <cp:lastModifiedBy>Tys van der Drift (DFFH)</cp:lastModifiedBy>
  <cp:revision>88</cp:revision>
  <cp:lastPrinted>2021-01-31T14:27:00Z</cp:lastPrinted>
  <dcterms:created xsi:type="dcterms:W3CDTF">2021-02-06T16:29:00Z</dcterms:created>
  <dcterms:modified xsi:type="dcterms:W3CDTF">2024-07-15T03:51:00Z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v4 19022021</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Format">
    <vt:lpwstr>Factsheet</vt:lpwstr>
  </property>
  <property fmtid="{D5CDD505-2E9C-101B-9397-08002B2CF9AE}" pid="7" name="Style">
    <vt:lpwstr>Visual style</vt:lpwstr>
  </property>
  <property fmtid="{D5CDD505-2E9C-101B-9397-08002B2CF9AE}" pid="8" name="TemplateVersion">
    <vt:i4>1</vt:i4>
  </property>
  <property fmtid="{D5CDD505-2E9C-101B-9397-08002B2CF9AE}" pid="9" name="Link">
    <vt:lpwstr>https://dhhsvicgovau.sharepoint.com/:w:/s/dffh/ERru7sG4VvdIqrUpHqYgLGkBTVDvDkt3EhVEUNuHeoMhgw, https://dhhsvicgovau.sharepoint.com/:w:/s/dffh/ERru7sG4VvdIqrUpHqYgLGkBTVDvDkt3EhVEUNuHeoMhgw</vt:lpwstr>
  </property>
  <property fmtid="{D5CDD505-2E9C-101B-9397-08002B2CF9AE}" pid="10" name="Hyperlink Base">
    <vt:lpwstr>https://dhhsvicgovau.sharepoint.com/:w:/s/dffh/ERru7sG4VvdIqrUpHqYgLGkBTVDvDkt3EhVEUNuHeoMhgw</vt:lpwstr>
  </property>
  <property fmtid="{D5CDD505-2E9C-101B-9397-08002B2CF9AE}" pid="11" name="xd_Signature">
    <vt:bool>false</vt:bool>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MSIP_Label_43e64453-338c-4f93-8a4d-0039a0a41f2a_Enabled">
    <vt:lpwstr>true</vt:lpwstr>
  </property>
  <property fmtid="{D5CDD505-2E9C-101B-9397-08002B2CF9AE}" pid="17" name="MSIP_Label_43e64453-338c-4f93-8a4d-0039a0a41f2a_SetDate">
    <vt:lpwstr>2022-02-14T10:24:21Z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54912b29-25c0-467c-aeba-e810dbabbcec</vt:lpwstr>
  </property>
  <property fmtid="{D5CDD505-2E9C-101B-9397-08002B2CF9AE}" pid="22" name="MSIP_Label_43e64453-338c-4f93-8a4d-0039a0a41f2a_ContentBits">
    <vt:lpwstr>2</vt:lpwstr>
  </property>
  <property fmtid="{D5CDD505-2E9C-101B-9397-08002B2CF9AE}" pid="23" name="MediaServiceImageTags">
    <vt:lpwstr/>
  </property>
</Properties>
</file>