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108F39DC">
            <wp:simplePos x="0" y="0"/>
            <wp:positionH relativeFrom="page">
              <wp:posOffset>0</wp:posOffset>
            </wp:positionH>
            <wp:positionV relativeFrom="page">
              <wp:posOffset>0</wp:posOffset>
            </wp:positionV>
            <wp:extent cx="7562215" cy="324104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stretch>
                      <a:fillRect/>
                    </a:stretch>
                  </pic:blipFill>
                  <pic:spPr>
                    <a:xfrm>
                      <a:off x="0" y="0"/>
                      <a:ext cx="7562215" cy="324104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D94118">
          <w:footerReference w:type="default" r:id="rId9"/>
          <w:footerReference w:type="first" r:id="rId10"/>
          <w:pgSz w:w="11906" w:h="16838" w:code="9"/>
          <w:pgMar w:top="62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640E219E" w:rsidR="00AD784C" w:rsidRPr="00F029DC" w:rsidRDefault="00B771A1" w:rsidP="00F029DC">
            <w:pPr>
              <w:pStyle w:val="Documenttitle"/>
            </w:pPr>
            <w:r>
              <w:t>Inclusive Victoria:</w:t>
            </w:r>
            <w:r w:rsidR="00043AEC">
              <w:t xml:space="preserve"> state disability plan </w:t>
            </w:r>
            <w:r>
              <w:t xml:space="preserve">2022-26 </w:t>
            </w:r>
            <w:r w:rsidR="00C96136">
              <w:t xml:space="preserve">– </w:t>
            </w:r>
            <w:r>
              <w:t>n</w:t>
            </w:r>
            <w:r w:rsidR="00C96136">
              <w:t xml:space="preserve">ewsletter </w:t>
            </w:r>
            <w:r>
              <w:t>a</w:t>
            </w:r>
            <w:r w:rsidR="00C96136">
              <w:t xml:space="preserve">rticle </w:t>
            </w:r>
          </w:p>
        </w:tc>
      </w:tr>
      <w:tr w:rsidR="000B2117" w14:paraId="5DF317EC" w14:textId="77777777" w:rsidTr="00671427">
        <w:trPr>
          <w:trHeight w:val="615"/>
        </w:trPr>
        <w:tc>
          <w:tcPr>
            <w:tcW w:w="7825" w:type="dxa"/>
          </w:tcPr>
          <w:p w14:paraId="69C24C39" w14:textId="690D84EE" w:rsidR="000B2117" w:rsidRPr="00A1389F" w:rsidRDefault="00043AEC" w:rsidP="00CF4148">
            <w:pPr>
              <w:pStyle w:val="Documentsubtitle"/>
            </w:pPr>
            <w:r>
              <w:t xml:space="preserve">Easy Read </w:t>
            </w:r>
          </w:p>
        </w:tc>
      </w:tr>
      <w:tr w:rsidR="00CF4148" w14:paraId="5F5E6105" w14:textId="77777777" w:rsidTr="00CF4148">
        <w:trPr>
          <w:trHeight w:val="284"/>
        </w:trPr>
        <w:tc>
          <w:tcPr>
            <w:tcW w:w="7825" w:type="dxa"/>
          </w:tcPr>
          <w:p w14:paraId="45D389E8" w14:textId="74334762" w:rsidR="00CF4148" w:rsidRPr="00250DC4" w:rsidRDefault="006331ED" w:rsidP="00CF4148">
            <w:pPr>
              <w:pStyle w:val="Bannermarking"/>
            </w:pPr>
            <w:fldSimple w:instr=" FILLIN  &quot;Type the protective marking&quot; \d OFFICIAL \o  \* MERGEFORMAT ">
              <w:r w:rsidR="00CF4148">
                <w:t>OFFICIAL</w:t>
              </w:r>
            </w:fldSimple>
          </w:p>
        </w:tc>
      </w:tr>
    </w:tbl>
    <w:p w14:paraId="2EDACCAB" w14:textId="58FA0A68" w:rsidR="003B1BDC" w:rsidRDefault="003B1BDC" w:rsidP="003B1BDC">
      <w:pPr>
        <w:pStyle w:val="Body"/>
      </w:pPr>
    </w:p>
    <w:p w14:paraId="0B6E0C14" w14:textId="17D21C02" w:rsidR="00C10819" w:rsidRDefault="00C10819" w:rsidP="003B1BDC">
      <w:pPr>
        <w:pStyle w:val="Body"/>
      </w:pPr>
    </w:p>
    <w:p w14:paraId="5C0C391F" w14:textId="30ABC1F2" w:rsidR="00C10819" w:rsidRDefault="00C10819" w:rsidP="003B1BDC">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364"/>
      </w:tblGrid>
      <w:tr w:rsidR="00C96136" w14:paraId="6D5FFEF3" w14:textId="77777777" w:rsidTr="00C96136">
        <w:trPr>
          <w:trHeight w:val="1222"/>
        </w:trPr>
        <w:tc>
          <w:tcPr>
            <w:tcW w:w="2830" w:type="dxa"/>
            <w:vAlign w:val="center"/>
          </w:tcPr>
          <w:p w14:paraId="3C9BCFCA" w14:textId="289225D2" w:rsidR="00C10819" w:rsidRDefault="0059012D" w:rsidP="008E3B96">
            <w:pPr>
              <w:pStyle w:val="Body"/>
              <w:jc w:val="center"/>
            </w:pPr>
            <w:r>
              <w:rPr>
                <w:noProof/>
              </w:rPr>
              <w:drawing>
                <wp:inline distT="0" distB="0" distL="0" distR="0" wp14:anchorId="3B09175E" wp14:editId="13D73C41">
                  <wp:extent cx="1493821" cy="1493821"/>
                  <wp:effectExtent l="0" t="0" r="0" b="0"/>
                  <wp:docPr id="9" name="Picture 9" descr="Image description: A picture of a booklet with three people on the cover leaning over table with butchers paper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description: A picture of a booklet with three people on the cover leaning over table with butchers paper on i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0716" cy="1500716"/>
                          </a:xfrm>
                          <a:prstGeom prst="rect">
                            <a:avLst/>
                          </a:prstGeom>
                          <a:noFill/>
                        </pic:spPr>
                      </pic:pic>
                    </a:graphicData>
                  </a:graphic>
                </wp:inline>
              </w:drawing>
            </w:r>
          </w:p>
        </w:tc>
        <w:tc>
          <w:tcPr>
            <w:tcW w:w="7364" w:type="dxa"/>
            <w:vAlign w:val="center"/>
          </w:tcPr>
          <w:p w14:paraId="407F43FC" w14:textId="46355387" w:rsidR="00C10819" w:rsidRPr="0059012D" w:rsidRDefault="00C10819" w:rsidP="00512A01">
            <w:pPr>
              <w:pStyle w:val="Body"/>
              <w:rPr>
                <w:sz w:val="32"/>
                <w:szCs w:val="32"/>
              </w:rPr>
            </w:pPr>
            <w:r w:rsidRPr="0059012D">
              <w:rPr>
                <w:sz w:val="32"/>
                <w:szCs w:val="32"/>
              </w:rPr>
              <w:t xml:space="preserve">The Victorian Government </w:t>
            </w:r>
            <w:r w:rsidR="00833AB6">
              <w:rPr>
                <w:sz w:val="32"/>
                <w:szCs w:val="32"/>
              </w:rPr>
              <w:t xml:space="preserve">has </w:t>
            </w:r>
            <w:r w:rsidRPr="0059012D">
              <w:rPr>
                <w:sz w:val="32"/>
                <w:szCs w:val="32"/>
              </w:rPr>
              <w:t xml:space="preserve">made a new plan. </w:t>
            </w:r>
          </w:p>
        </w:tc>
      </w:tr>
      <w:tr w:rsidR="00C96136" w14:paraId="529E65FE" w14:textId="77777777" w:rsidTr="00C96136">
        <w:trPr>
          <w:trHeight w:val="1551"/>
        </w:trPr>
        <w:tc>
          <w:tcPr>
            <w:tcW w:w="2830" w:type="dxa"/>
            <w:vAlign w:val="center"/>
          </w:tcPr>
          <w:p w14:paraId="16C49968" w14:textId="2927465B" w:rsidR="00C10819" w:rsidRDefault="0059012D" w:rsidP="008E3B96">
            <w:pPr>
              <w:pStyle w:val="Body"/>
              <w:jc w:val="center"/>
            </w:pPr>
            <w:r>
              <w:rPr>
                <w:noProof/>
              </w:rPr>
              <w:drawing>
                <wp:inline distT="0" distB="0" distL="0" distR="0" wp14:anchorId="6639067E" wp14:editId="49456565">
                  <wp:extent cx="1539089" cy="1539089"/>
                  <wp:effectExtent l="0" t="0" r="0" b="4445"/>
                  <wp:docPr id="10" name="Picture 10" descr="Image description: A woman using a wheelchair has a big smile on her face and her arms up in celeb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description: A woman using a wheelchair has a big smile on her face and her arms up in celebration.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4961" cy="1544961"/>
                          </a:xfrm>
                          <a:prstGeom prst="rect">
                            <a:avLst/>
                          </a:prstGeom>
                          <a:noFill/>
                        </pic:spPr>
                      </pic:pic>
                    </a:graphicData>
                  </a:graphic>
                </wp:inline>
              </w:drawing>
            </w:r>
          </w:p>
        </w:tc>
        <w:tc>
          <w:tcPr>
            <w:tcW w:w="7364" w:type="dxa"/>
            <w:vAlign w:val="center"/>
          </w:tcPr>
          <w:p w14:paraId="0F3DD844" w14:textId="77777777" w:rsidR="00C10819" w:rsidRPr="0059012D" w:rsidRDefault="00C10819" w:rsidP="00512A01">
            <w:pPr>
              <w:pStyle w:val="Body"/>
              <w:rPr>
                <w:sz w:val="32"/>
                <w:szCs w:val="32"/>
              </w:rPr>
            </w:pPr>
            <w:r w:rsidRPr="0059012D">
              <w:rPr>
                <w:sz w:val="32"/>
                <w:szCs w:val="32"/>
              </w:rPr>
              <w:t>This plan explains how we want to make life better for people with disability in Victoria.</w:t>
            </w:r>
          </w:p>
        </w:tc>
      </w:tr>
      <w:tr w:rsidR="00C96136" w14:paraId="7D40030F" w14:textId="77777777" w:rsidTr="00C96136">
        <w:trPr>
          <w:trHeight w:val="1687"/>
        </w:trPr>
        <w:tc>
          <w:tcPr>
            <w:tcW w:w="2830" w:type="dxa"/>
            <w:vAlign w:val="center"/>
          </w:tcPr>
          <w:p w14:paraId="21BBB171" w14:textId="43BEC4E4" w:rsidR="00C10819" w:rsidRDefault="0059012D" w:rsidP="0059012D">
            <w:pPr>
              <w:pStyle w:val="Body"/>
              <w:jc w:val="center"/>
            </w:pPr>
            <w:r w:rsidRPr="0059012D">
              <w:rPr>
                <w:noProof/>
              </w:rPr>
              <w:drawing>
                <wp:inline distT="0" distB="0" distL="0" distR="0" wp14:anchorId="1A4091D7" wp14:editId="51ED2A7B">
                  <wp:extent cx="1031662" cy="1493822"/>
                  <wp:effectExtent l="0" t="0" r="0" b="0"/>
                  <wp:docPr id="12" name="Picture 12" descr="Image description: A cover image of Inclusive Victoria: State Disability Plan. A woman in a rainbow hat sits in a scooter looking at the camera with a serious exp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description: A cover image of Inclusive Victoria: State Disability Plan. A woman in a rainbow hat sits in a scooter looking at the camera with a serious expression.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7577" cy="1502387"/>
                          </a:xfrm>
                          <a:prstGeom prst="rect">
                            <a:avLst/>
                          </a:prstGeom>
                          <a:noFill/>
                          <a:ln>
                            <a:noFill/>
                          </a:ln>
                        </pic:spPr>
                      </pic:pic>
                    </a:graphicData>
                  </a:graphic>
                </wp:inline>
              </w:drawing>
            </w:r>
          </w:p>
        </w:tc>
        <w:tc>
          <w:tcPr>
            <w:tcW w:w="7364" w:type="dxa"/>
            <w:vAlign w:val="center"/>
          </w:tcPr>
          <w:p w14:paraId="389312AB" w14:textId="77777777" w:rsidR="00C10819" w:rsidRPr="0059012D" w:rsidRDefault="00C10819" w:rsidP="00512A01">
            <w:pPr>
              <w:pStyle w:val="Body"/>
              <w:rPr>
                <w:sz w:val="32"/>
                <w:szCs w:val="32"/>
              </w:rPr>
            </w:pPr>
            <w:r w:rsidRPr="0059012D">
              <w:rPr>
                <w:sz w:val="32"/>
                <w:szCs w:val="32"/>
              </w:rPr>
              <w:t xml:space="preserve">It’s called </w:t>
            </w:r>
            <w:r w:rsidRPr="00043AEC">
              <w:rPr>
                <w:b/>
                <w:bCs/>
                <w:sz w:val="32"/>
                <w:szCs w:val="32"/>
              </w:rPr>
              <w:t>Inclusive</w:t>
            </w:r>
            <w:r w:rsidRPr="0059012D">
              <w:rPr>
                <w:sz w:val="32"/>
                <w:szCs w:val="32"/>
              </w:rPr>
              <w:t xml:space="preserve"> </w:t>
            </w:r>
            <w:r w:rsidRPr="0059012D">
              <w:rPr>
                <w:b/>
                <w:bCs/>
                <w:sz w:val="32"/>
                <w:szCs w:val="32"/>
              </w:rPr>
              <w:t>Victoria: State Disability Plan 2022–2026.</w:t>
            </w:r>
            <w:r w:rsidRPr="0059012D">
              <w:rPr>
                <w:sz w:val="32"/>
                <w:szCs w:val="32"/>
              </w:rPr>
              <w:t xml:space="preserve"> </w:t>
            </w:r>
          </w:p>
        </w:tc>
      </w:tr>
      <w:tr w:rsidR="00C96136" w14:paraId="6FB97CB6" w14:textId="77777777" w:rsidTr="00C96136">
        <w:trPr>
          <w:trHeight w:val="1258"/>
        </w:trPr>
        <w:tc>
          <w:tcPr>
            <w:tcW w:w="2830" w:type="dxa"/>
            <w:vAlign w:val="center"/>
          </w:tcPr>
          <w:p w14:paraId="1BC24798" w14:textId="047D7984" w:rsidR="00C10819" w:rsidRDefault="00043AEC" w:rsidP="00043AEC">
            <w:pPr>
              <w:pStyle w:val="Body"/>
              <w:jc w:val="center"/>
            </w:pPr>
            <w:r>
              <w:rPr>
                <w:noProof/>
              </w:rPr>
              <w:drawing>
                <wp:inline distT="0" distB="0" distL="0" distR="0" wp14:anchorId="17A6952F" wp14:editId="557D4370">
                  <wp:extent cx="1244991" cy="1244991"/>
                  <wp:effectExtent l="0" t="0" r="0" b="0"/>
                  <wp:docPr id="13" name="Picture 13" descr="Image description: Three people are sitting close together and smiling. A line and an arrow shoes that they are all part of a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description: Three people are sitting close together and smiling. A line and an arrow shoes that they are all part of a group.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2437" cy="1252437"/>
                          </a:xfrm>
                          <a:prstGeom prst="rect">
                            <a:avLst/>
                          </a:prstGeom>
                          <a:noFill/>
                        </pic:spPr>
                      </pic:pic>
                    </a:graphicData>
                  </a:graphic>
                </wp:inline>
              </w:drawing>
            </w:r>
          </w:p>
        </w:tc>
        <w:tc>
          <w:tcPr>
            <w:tcW w:w="7364" w:type="dxa"/>
            <w:vAlign w:val="center"/>
          </w:tcPr>
          <w:p w14:paraId="714A07C7" w14:textId="572BDAAA" w:rsidR="00043AEC" w:rsidRDefault="00C10819" w:rsidP="00512A01">
            <w:pPr>
              <w:pStyle w:val="Body"/>
              <w:rPr>
                <w:sz w:val="32"/>
                <w:szCs w:val="32"/>
              </w:rPr>
            </w:pPr>
            <w:r w:rsidRPr="0059012D">
              <w:rPr>
                <w:sz w:val="32"/>
                <w:szCs w:val="32"/>
              </w:rPr>
              <w:t xml:space="preserve">This plan will make Victoria more inclusive </w:t>
            </w:r>
            <w:r w:rsidR="00833AB6">
              <w:rPr>
                <w:sz w:val="32"/>
                <w:szCs w:val="32"/>
              </w:rPr>
              <w:t>for</w:t>
            </w:r>
            <w:r w:rsidRPr="0059012D">
              <w:rPr>
                <w:sz w:val="32"/>
                <w:szCs w:val="32"/>
              </w:rPr>
              <w:t xml:space="preserve"> people with disability</w:t>
            </w:r>
            <w:r w:rsidR="00043AEC">
              <w:rPr>
                <w:sz w:val="32"/>
                <w:szCs w:val="32"/>
              </w:rPr>
              <w:t>.</w:t>
            </w:r>
            <w:r w:rsidR="00043AEC" w:rsidRPr="0059012D">
              <w:rPr>
                <w:sz w:val="32"/>
                <w:szCs w:val="32"/>
              </w:rPr>
              <w:t xml:space="preserve"> </w:t>
            </w:r>
          </w:p>
          <w:p w14:paraId="0741507D" w14:textId="0A135950" w:rsidR="00C10819" w:rsidRPr="0059012D" w:rsidRDefault="00C10819" w:rsidP="00512A01">
            <w:pPr>
              <w:pStyle w:val="Body"/>
              <w:rPr>
                <w:sz w:val="32"/>
                <w:szCs w:val="32"/>
              </w:rPr>
            </w:pPr>
          </w:p>
        </w:tc>
      </w:tr>
      <w:tr w:rsidR="00C96136" w14:paraId="580BAE5F" w14:textId="77777777" w:rsidTr="00C96136">
        <w:trPr>
          <w:trHeight w:val="1258"/>
        </w:trPr>
        <w:tc>
          <w:tcPr>
            <w:tcW w:w="2830" w:type="dxa"/>
            <w:vAlign w:val="center"/>
          </w:tcPr>
          <w:p w14:paraId="5D7F5D77" w14:textId="753C31F5" w:rsidR="00C96136" w:rsidRDefault="00C96136" w:rsidP="00043AEC">
            <w:pPr>
              <w:pStyle w:val="Body"/>
              <w:jc w:val="center"/>
              <w:rPr>
                <w:noProof/>
              </w:rPr>
            </w:pPr>
            <w:r>
              <w:rPr>
                <w:noProof/>
              </w:rPr>
              <w:lastRenderedPageBreak/>
              <w:drawing>
                <wp:inline distT="0" distB="0" distL="0" distR="0" wp14:anchorId="0232E12E" wp14:editId="7F621B80">
                  <wp:extent cx="1180214" cy="1180214"/>
                  <wp:effectExtent l="0" t="0" r="1270" b="0"/>
                  <wp:docPr id="20" name="Picture 20" descr="Image description: A man and a woman have their arms around each other. They are both smiling and giving a thumbs 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description: A man and a woman have their arms around each other. They are both smiling and giving a thumbs up.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5299" cy="1185299"/>
                          </a:xfrm>
                          <a:prstGeom prst="rect">
                            <a:avLst/>
                          </a:prstGeom>
                          <a:noFill/>
                        </pic:spPr>
                      </pic:pic>
                    </a:graphicData>
                  </a:graphic>
                </wp:inline>
              </w:drawing>
            </w:r>
          </w:p>
        </w:tc>
        <w:tc>
          <w:tcPr>
            <w:tcW w:w="7364" w:type="dxa"/>
            <w:vAlign w:val="center"/>
          </w:tcPr>
          <w:p w14:paraId="7A318015" w14:textId="73C1144A" w:rsidR="00C96136" w:rsidRPr="0059012D" w:rsidRDefault="00C96136" w:rsidP="00512A01">
            <w:pPr>
              <w:pStyle w:val="Body"/>
              <w:rPr>
                <w:sz w:val="32"/>
                <w:szCs w:val="32"/>
              </w:rPr>
            </w:pPr>
            <w:r w:rsidRPr="0059012D">
              <w:rPr>
                <w:sz w:val="32"/>
                <w:szCs w:val="32"/>
              </w:rPr>
              <w:t>If something is inclusive it means everyone can join in and is welcome</w:t>
            </w:r>
            <w:r>
              <w:rPr>
                <w:sz w:val="32"/>
                <w:szCs w:val="32"/>
              </w:rPr>
              <w:t>.</w:t>
            </w:r>
          </w:p>
        </w:tc>
      </w:tr>
      <w:tr w:rsidR="00C96136" w14:paraId="313EEF4E" w14:textId="77777777" w:rsidTr="00C96136">
        <w:trPr>
          <w:trHeight w:val="1261"/>
        </w:trPr>
        <w:tc>
          <w:tcPr>
            <w:tcW w:w="2830" w:type="dxa"/>
            <w:vAlign w:val="center"/>
          </w:tcPr>
          <w:p w14:paraId="3CC03F36" w14:textId="600F7B27" w:rsidR="00C10819" w:rsidRDefault="00043AEC" w:rsidP="00043AEC">
            <w:pPr>
              <w:pStyle w:val="Body"/>
              <w:jc w:val="center"/>
            </w:pPr>
            <w:r>
              <w:rPr>
                <w:noProof/>
              </w:rPr>
              <w:drawing>
                <wp:inline distT="0" distB="0" distL="0" distR="0" wp14:anchorId="4EFE76F1" wp14:editId="270336AF">
                  <wp:extent cx="1139483" cy="1139483"/>
                  <wp:effectExtent l="0" t="0" r="3810" b="3810"/>
                  <wp:docPr id="14" name="Picture 14" descr="Image description: A woman in a wheelchair is driving up a ramp. She is smiling and giving a thumbs 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description: A woman in a wheelchair is driving up a ramp. She is smiling and giving a thumbs up.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945" cy="1143945"/>
                          </a:xfrm>
                          <a:prstGeom prst="rect">
                            <a:avLst/>
                          </a:prstGeom>
                          <a:noFill/>
                        </pic:spPr>
                      </pic:pic>
                    </a:graphicData>
                  </a:graphic>
                </wp:inline>
              </w:drawing>
            </w:r>
          </w:p>
        </w:tc>
        <w:tc>
          <w:tcPr>
            <w:tcW w:w="7364" w:type="dxa"/>
            <w:vAlign w:val="center"/>
          </w:tcPr>
          <w:p w14:paraId="3645DD13" w14:textId="416AF2D1" w:rsidR="00043AEC" w:rsidRPr="0059012D" w:rsidRDefault="00043AEC" w:rsidP="00512A01">
            <w:pPr>
              <w:pStyle w:val="Body"/>
              <w:rPr>
                <w:sz w:val="32"/>
                <w:szCs w:val="32"/>
              </w:rPr>
            </w:pPr>
            <w:r>
              <w:rPr>
                <w:sz w:val="32"/>
                <w:szCs w:val="32"/>
              </w:rPr>
              <w:t xml:space="preserve">The plan will make </w:t>
            </w:r>
            <w:r w:rsidR="00C10819" w:rsidRPr="0059012D">
              <w:rPr>
                <w:sz w:val="32"/>
                <w:szCs w:val="32"/>
              </w:rPr>
              <w:t>the state more accessible for people with disability.</w:t>
            </w:r>
          </w:p>
        </w:tc>
      </w:tr>
      <w:tr w:rsidR="00C96136" w14:paraId="4D54FE67" w14:textId="77777777" w:rsidTr="00C96136">
        <w:trPr>
          <w:trHeight w:val="1261"/>
        </w:trPr>
        <w:tc>
          <w:tcPr>
            <w:tcW w:w="2830" w:type="dxa"/>
            <w:vAlign w:val="center"/>
          </w:tcPr>
          <w:p w14:paraId="1A224BD1" w14:textId="6FE189DA" w:rsidR="00C96136" w:rsidRDefault="00C96136" w:rsidP="00043AEC">
            <w:pPr>
              <w:pStyle w:val="Body"/>
              <w:jc w:val="center"/>
              <w:rPr>
                <w:noProof/>
              </w:rPr>
            </w:pPr>
            <w:r>
              <w:rPr>
                <w:noProof/>
              </w:rPr>
              <w:drawing>
                <wp:inline distT="0" distB="0" distL="0" distR="0" wp14:anchorId="7E2367BC" wp14:editId="5145AFD7">
                  <wp:extent cx="1477926" cy="1477926"/>
                  <wp:effectExtent l="0" t="0" r="0" b="0"/>
                  <wp:docPr id="21" name="Picture 21" descr="Image description: A picture of a pampheltte with a woman reading an easy read document on the front. She is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description: A picture of a pampheltte with a woman reading an easy read document on the front. She is smiling.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3995" cy="1483995"/>
                          </a:xfrm>
                          <a:prstGeom prst="rect">
                            <a:avLst/>
                          </a:prstGeom>
                          <a:noFill/>
                        </pic:spPr>
                      </pic:pic>
                    </a:graphicData>
                  </a:graphic>
                </wp:inline>
              </w:drawing>
            </w:r>
          </w:p>
        </w:tc>
        <w:tc>
          <w:tcPr>
            <w:tcW w:w="7364" w:type="dxa"/>
            <w:vAlign w:val="center"/>
          </w:tcPr>
          <w:p w14:paraId="30C33F02" w14:textId="1FAAB2D7" w:rsidR="00C96136" w:rsidRDefault="00C96136" w:rsidP="00512A01">
            <w:pPr>
              <w:pStyle w:val="Body"/>
              <w:rPr>
                <w:sz w:val="32"/>
                <w:szCs w:val="32"/>
              </w:rPr>
            </w:pPr>
            <w:r w:rsidRPr="0059012D">
              <w:rPr>
                <w:sz w:val="32"/>
                <w:szCs w:val="32"/>
              </w:rPr>
              <w:t>If something is accessible it means people with disability can use it.</w:t>
            </w:r>
          </w:p>
        </w:tc>
      </w:tr>
      <w:tr w:rsidR="00C96136" w14:paraId="09C5642A" w14:textId="77777777" w:rsidTr="00C96136">
        <w:trPr>
          <w:trHeight w:val="1416"/>
        </w:trPr>
        <w:tc>
          <w:tcPr>
            <w:tcW w:w="2830" w:type="dxa"/>
            <w:vAlign w:val="center"/>
          </w:tcPr>
          <w:p w14:paraId="067D9F91" w14:textId="767AA075" w:rsidR="00C10819" w:rsidRDefault="00043AEC" w:rsidP="00043AEC">
            <w:pPr>
              <w:pStyle w:val="Body"/>
              <w:jc w:val="center"/>
            </w:pPr>
            <w:r>
              <w:rPr>
                <w:noProof/>
              </w:rPr>
              <w:drawing>
                <wp:inline distT="0" distB="0" distL="0" distR="0" wp14:anchorId="1C7E3B8B" wp14:editId="507056DE">
                  <wp:extent cx="1118381" cy="1118381"/>
                  <wp:effectExtent l="0" t="0" r="5715" b="5715"/>
                  <wp:docPr id="15" name="Picture 15" descr="Image description: Two people are talking and facing each other. They have speech bubbles above their heads and are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description: Two people are talking and facing each other. They have speech bubbles above their heads and are smiling.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9191" cy="1119191"/>
                          </a:xfrm>
                          <a:prstGeom prst="rect">
                            <a:avLst/>
                          </a:prstGeom>
                          <a:noFill/>
                        </pic:spPr>
                      </pic:pic>
                    </a:graphicData>
                  </a:graphic>
                </wp:inline>
              </w:drawing>
            </w:r>
          </w:p>
        </w:tc>
        <w:tc>
          <w:tcPr>
            <w:tcW w:w="7364" w:type="dxa"/>
            <w:vAlign w:val="center"/>
          </w:tcPr>
          <w:p w14:paraId="1C5F2970" w14:textId="77777777" w:rsidR="00C10819" w:rsidRPr="0059012D" w:rsidRDefault="00C10819" w:rsidP="00512A01">
            <w:pPr>
              <w:pStyle w:val="Body"/>
              <w:rPr>
                <w:sz w:val="32"/>
                <w:szCs w:val="32"/>
              </w:rPr>
            </w:pPr>
            <w:r w:rsidRPr="0059012D">
              <w:rPr>
                <w:sz w:val="32"/>
                <w:szCs w:val="32"/>
              </w:rPr>
              <w:t xml:space="preserve">To make the plan the Victorian Government spoke to people with disability, including self advocates. </w:t>
            </w:r>
          </w:p>
        </w:tc>
      </w:tr>
      <w:tr w:rsidR="00C96136" w14:paraId="4C7B799B" w14:textId="77777777" w:rsidTr="00C96136">
        <w:trPr>
          <w:trHeight w:val="1691"/>
        </w:trPr>
        <w:tc>
          <w:tcPr>
            <w:tcW w:w="2830" w:type="dxa"/>
            <w:vAlign w:val="center"/>
          </w:tcPr>
          <w:p w14:paraId="74A054C1" w14:textId="19F421DC" w:rsidR="00C10819" w:rsidRDefault="00043AEC" w:rsidP="008E3B96">
            <w:pPr>
              <w:pStyle w:val="Body"/>
              <w:jc w:val="center"/>
            </w:pPr>
            <w:r>
              <w:rPr>
                <w:noProof/>
              </w:rPr>
              <w:drawing>
                <wp:inline distT="0" distB="0" distL="0" distR="0" wp14:anchorId="5CD4EAB1" wp14:editId="72DBB8ED">
                  <wp:extent cx="1512276" cy="1512276"/>
                  <wp:effectExtent l="0" t="0" r="0" b="0"/>
                  <wp:docPr id="16" name="Picture 16" descr="Image description: A checklist of items with pictures of people with dis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description: A checklist of items with pictures of people with disabilit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5694" cy="1515694"/>
                          </a:xfrm>
                          <a:prstGeom prst="rect">
                            <a:avLst/>
                          </a:prstGeom>
                          <a:noFill/>
                        </pic:spPr>
                      </pic:pic>
                    </a:graphicData>
                  </a:graphic>
                </wp:inline>
              </w:drawing>
            </w:r>
          </w:p>
        </w:tc>
        <w:tc>
          <w:tcPr>
            <w:tcW w:w="7364" w:type="dxa"/>
            <w:vAlign w:val="center"/>
          </w:tcPr>
          <w:p w14:paraId="45E0647A" w14:textId="033EBE1D" w:rsidR="00C10819" w:rsidRPr="0059012D" w:rsidRDefault="00C10819" w:rsidP="00512A01">
            <w:pPr>
              <w:pStyle w:val="Body"/>
              <w:rPr>
                <w:sz w:val="32"/>
                <w:szCs w:val="32"/>
              </w:rPr>
            </w:pPr>
            <w:r w:rsidRPr="0059012D">
              <w:rPr>
                <w:sz w:val="32"/>
                <w:szCs w:val="32"/>
              </w:rPr>
              <w:t xml:space="preserve">The plan lists all the things </w:t>
            </w:r>
            <w:r w:rsidR="0059012D" w:rsidRPr="0059012D">
              <w:rPr>
                <w:sz w:val="32"/>
                <w:szCs w:val="32"/>
              </w:rPr>
              <w:t xml:space="preserve">we </w:t>
            </w:r>
            <w:r w:rsidRPr="0059012D">
              <w:rPr>
                <w:sz w:val="32"/>
                <w:szCs w:val="32"/>
              </w:rPr>
              <w:t xml:space="preserve">will do make things fairer for people with disability. </w:t>
            </w:r>
          </w:p>
        </w:tc>
      </w:tr>
      <w:tr w:rsidR="00C96136" w14:paraId="3067FBBB" w14:textId="77777777" w:rsidTr="00C96136">
        <w:trPr>
          <w:trHeight w:val="1700"/>
        </w:trPr>
        <w:tc>
          <w:tcPr>
            <w:tcW w:w="2830" w:type="dxa"/>
            <w:vAlign w:val="center"/>
          </w:tcPr>
          <w:p w14:paraId="37F50E9E" w14:textId="0FEC1F27" w:rsidR="00C10819" w:rsidRDefault="00043AEC" w:rsidP="00043AEC">
            <w:pPr>
              <w:pStyle w:val="Body"/>
              <w:jc w:val="center"/>
            </w:pPr>
            <w:r>
              <w:rPr>
                <w:noProof/>
              </w:rPr>
              <w:drawing>
                <wp:inline distT="0" distB="0" distL="0" distR="0" wp14:anchorId="27F59A88" wp14:editId="4DD88F31">
                  <wp:extent cx="1209821" cy="1209821"/>
                  <wp:effectExtent l="0" t="0" r="9525" b="9525"/>
                  <wp:docPr id="17" name="Picture 17" descr="Image description: A woman with smiling and reading a book which says 'easy read' on the fro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description: A woman with smiling and reading a book which says 'easy read' on the front.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3996" cy="1213996"/>
                          </a:xfrm>
                          <a:prstGeom prst="rect">
                            <a:avLst/>
                          </a:prstGeom>
                          <a:noFill/>
                        </pic:spPr>
                      </pic:pic>
                    </a:graphicData>
                  </a:graphic>
                </wp:inline>
              </w:drawing>
            </w:r>
          </w:p>
        </w:tc>
        <w:tc>
          <w:tcPr>
            <w:tcW w:w="7364" w:type="dxa"/>
            <w:vAlign w:val="center"/>
          </w:tcPr>
          <w:p w14:paraId="4F3E9F09" w14:textId="014F61CD" w:rsidR="00C10819" w:rsidRPr="0059012D" w:rsidRDefault="00C10819" w:rsidP="00512A01">
            <w:pPr>
              <w:pStyle w:val="Body"/>
              <w:rPr>
                <w:sz w:val="32"/>
                <w:szCs w:val="32"/>
              </w:rPr>
            </w:pPr>
            <w:r w:rsidRPr="0059012D">
              <w:rPr>
                <w:sz w:val="32"/>
                <w:szCs w:val="32"/>
              </w:rPr>
              <w:t xml:space="preserve">You can find an Easy Read version of the plan on our website </w:t>
            </w:r>
            <w:hyperlink r:id="rId21" w:history="1">
              <w:r w:rsidRPr="00043AEC">
                <w:rPr>
                  <w:rStyle w:val="Hyperlink"/>
                  <w:sz w:val="32"/>
                  <w:szCs w:val="32"/>
                </w:rPr>
                <w:t>here</w:t>
              </w:r>
            </w:hyperlink>
            <w:r w:rsidRPr="0059012D">
              <w:rPr>
                <w:sz w:val="32"/>
                <w:szCs w:val="32"/>
              </w:rPr>
              <w:t xml:space="preserve"> &lt;https://www.vic.gov.au/state-disability-plan&gt;</w:t>
            </w:r>
          </w:p>
        </w:tc>
      </w:tr>
      <w:tr w:rsidR="00C96136" w14:paraId="20EA695B" w14:textId="77777777" w:rsidTr="00C96136">
        <w:trPr>
          <w:trHeight w:val="1422"/>
        </w:trPr>
        <w:tc>
          <w:tcPr>
            <w:tcW w:w="2830" w:type="dxa"/>
            <w:vAlign w:val="center"/>
          </w:tcPr>
          <w:p w14:paraId="2030F826" w14:textId="5EC53372" w:rsidR="00C10819" w:rsidRDefault="00043AEC" w:rsidP="008E3B96">
            <w:pPr>
              <w:pStyle w:val="Body"/>
              <w:jc w:val="center"/>
            </w:pPr>
            <w:r>
              <w:rPr>
                <w:noProof/>
              </w:rPr>
              <w:lastRenderedPageBreak/>
              <w:drawing>
                <wp:inline distT="0" distB="0" distL="0" distR="0" wp14:anchorId="67F55EBF" wp14:editId="749C7752">
                  <wp:extent cx="1512277" cy="1512277"/>
                  <wp:effectExtent l="0" t="0" r="0" b="0"/>
                  <wp:docPr id="18" name="Picture 18" descr="Image description: A picture of a laptop with a letter on the screen and the words 'email' written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description: A picture of a laptop with a letter on the screen and the words 'email' written on it.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6221" cy="1516221"/>
                          </a:xfrm>
                          <a:prstGeom prst="rect">
                            <a:avLst/>
                          </a:prstGeom>
                          <a:noFill/>
                        </pic:spPr>
                      </pic:pic>
                    </a:graphicData>
                  </a:graphic>
                </wp:inline>
              </w:drawing>
            </w:r>
          </w:p>
        </w:tc>
        <w:tc>
          <w:tcPr>
            <w:tcW w:w="7364" w:type="dxa"/>
            <w:vAlign w:val="center"/>
          </w:tcPr>
          <w:p w14:paraId="11AC7AA9" w14:textId="5AD1B0BA" w:rsidR="00C10819" w:rsidRPr="0059012D" w:rsidRDefault="00C10819" w:rsidP="00512A01">
            <w:pPr>
              <w:pStyle w:val="Body"/>
              <w:rPr>
                <w:sz w:val="32"/>
                <w:szCs w:val="32"/>
              </w:rPr>
            </w:pPr>
            <w:r w:rsidRPr="0059012D">
              <w:rPr>
                <w:sz w:val="32"/>
                <w:szCs w:val="32"/>
              </w:rPr>
              <w:t>To find out more you can c</w:t>
            </w:r>
            <w:r w:rsidR="00043AEC">
              <w:rPr>
                <w:sz w:val="32"/>
                <w:szCs w:val="32"/>
              </w:rPr>
              <w:t xml:space="preserve">ontact the Office for Disability via </w:t>
            </w:r>
            <w:hyperlink r:id="rId23" w:history="1">
              <w:r w:rsidR="00043AEC" w:rsidRPr="00043AEC">
                <w:rPr>
                  <w:rStyle w:val="Hyperlink"/>
                  <w:sz w:val="32"/>
                  <w:szCs w:val="32"/>
                </w:rPr>
                <w:t>email</w:t>
              </w:r>
            </w:hyperlink>
            <w:r w:rsidR="00043AEC">
              <w:rPr>
                <w:sz w:val="32"/>
                <w:szCs w:val="32"/>
              </w:rPr>
              <w:t xml:space="preserve"> &lt;ofd@dffh.vic.gov.au&gt; </w:t>
            </w:r>
          </w:p>
        </w:tc>
      </w:tr>
      <w:tr w:rsidR="00C96136" w14:paraId="17F45E2E" w14:textId="77777777" w:rsidTr="00C96136">
        <w:trPr>
          <w:trHeight w:val="1422"/>
        </w:trPr>
        <w:tc>
          <w:tcPr>
            <w:tcW w:w="2830" w:type="dxa"/>
            <w:vAlign w:val="center"/>
          </w:tcPr>
          <w:p w14:paraId="1E69DCB6" w14:textId="437096E4" w:rsidR="00043AEC" w:rsidRDefault="00043AEC" w:rsidP="00043AEC">
            <w:pPr>
              <w:pStyle w:val="Body"/>
              <w:jc w:val="center"/>
            </w:pPr>
            <w:r>
              <w:rPr>
                <w:noProof/>
              </w:rPr>
              <w:drawing>
                <wp:inline distT="0" distB="0" distL="0" distR="0" wp14:anchorId="68C53309" wp14:editId="3E3341F4">
                  <wp:extent cx="1399735" cy="1399735"/>
                  <wp:effectExtent l="0" t="0" r="0" b="0"/>
                  <wp:docPr id="19" name="Picture 19" descr="Image description: A man on the phone sm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description: A man on the phone smiling.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2877" cy="1402877"/>
                          </a:xfrm>
                          <a:prstGeom prst="rect">
                            <a:avLst/>
                          </a:prstGeom>
                          <a:noFill/>
                        </pic:spPr>
                      </pic:pic>
                    </a:graphicData>
                  </a:graphic>
                </wp:inline>
              </w:drawing>
            </w:r>
          </w:p>
        </w:tc>
        <w:tc>
          <w:tcPr>
            <w:tcW w:w="7364" w:type="dxa"/>
            <w:vAlign w:val="center"/>
          </w:tcPr>
          <w:p w14:paraId="5E44FEEB" w14:textId="67599BF6" w:rsidR="00043AEC" w:rsidRPr="0059012D" w:rsidRDefault="00043AEC" w:rsidP="00512A01">
            <w:pPr>
              <w:pStyle w:val="Body"/>
              <w:rPr>
                <w:sz w:val="32"/>
                <w:szCs w:val="32"/>
              </w:rPr>
            </w:pPr>
            <w:r>
              <w:rPr>
                <w:sz w:val="32"/>
                <w:szCs w:val="32"/>
              </w:rPr>
              <w:t>You can also call t</w:t>
            </w:r>
            <w:r w:rsidRPr="0059012D">
              <w:rPr>
                <w:sz w:val="32"/>
                <w:szCs w:val="32"/>
              </w:rPr>
              <w:t xml:space="preserve">he Office for Disability on </w:t>
            </w:r>
            <w:r w:rsidRPr="00C96136">
              <w:rPr>
                <w:b/>
                <w:bCs/>
                <w:sz w:val="32"/>
                <w:szCs w:val="32"/>
              </w:rPr>
              <w:t>1300 880 043</w:t>
            </w:r>
            <w:r w:rsidR="00C96136">
              <w:rPr>
                <w:b/>
                <w:bCs/>
                <w:sz w:val="32"/>
                <w:szCs w:val="32"/>
              </w:rPr>
              <w:t xml:space="preserve">. </w:t>
            </w:r>
          </w:p>
        </w:tc>
      </w:tr>
    </w:tbl>
    <w:p w14:paraId="483C37E8" w14:textId="490041AA" w:rsidR="00C10819" w:rsidRDefault="00C10819" w:rsidP="003B1BDC">
      <w:pPr>
        <w:pStyle w:val="Body"/>
      </w:pPr>
    </w:p>
    <w:p w14:paraId="29E3F53E" w14:textId="022EE32A" w:rsidR="00C10819" w:rsidRDefault="00C10819" w:rsidP="003B1BDC">
      <w:pPr>
        <w:pStyle w:val="Body"/>
      </w:pPr>
    </w:p>
    <w:p w14:paraId="5BCD737C" w14:textId="1FA07AA3" w:rsidR="00C10819" w:rsidRDefault="00C10819" w:rsidP="003B1BDC">
      <w:pPr>
        <w:pStyle w:val="Body"/>
      </w:pPr>
    </w:p>
    <w:p w14:paraId="6A8D9049" w14:textId="572D8126" w:rsidR="00C10819" w:rsidRDefault="00C10819" w:rsidP="003B1BDC">
      <w:pPr>
        <w:pStyle w:val="Body"/>
      </w:pPr>
    </w:p>
    <w:p w14:paraId="07C076F5" w14:textId="409F058D" w:rsidR="00C10819" w:rsidRDefault="00C10819" w:rsidP="003B1BDC">
      <w:pPr>
        <w:pStyle w:val="Body"/>
      </w:pPr>
    </w:p>
    <w:p w14:paraId="2A932379" w14:textId="350FA709" w:rsidR="00C10819" w:rsidRDefault="00C10819" w:rsidP="003B1BDC">
      <w:pPr>
        <w:pStyle w:val="Body"/>
      </w:pPr>
    </w:p>
    <w:p w14:paraId="712B37BB" w14:textId="77777777" w:rsidR="00C10819" w:rsidRPr="003B1BDC" w:rsidRDefault="00C10819"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6CA67972" w:rsidR="0055119B" w:rsidRPr="0055119B" w:rsidRDefault="00655C03" w:rsidP="0055119B">
            <w:pPr>
              <w:pStyle w:val="Accessibilitypara"/>
            </w:pPr>
            <w:bookmarkStart w:id="0" w:name="_Hlk37240926"/>
            <w:r w:rsidRPr="00655C03">
              <w:t xml:space="preserve">To receive this document in another format, phone 1300 880 043, using the National Relay Service 13 36 77 if required, or </w:t>
            </w:r>
            <w:hyperlink r:id="rId25" w:history="1">
              <w:r w:rsidRPr="00655C03">
                <w:rPr>
                  <w:rStyle w:val="Hyperlink"/>
                </w:rPr>
                <w:t>email Office for Disability</w:t>
              </w:r>
            </w:hyperlink>
            <w:r w:rsidRPr="00655C03">
              <w:t xml:space="preserve"> &lt;ofd@dffh.vic.gov.au&gt;</w:t>
            </w:r>
            <w:r w:rsidR="0055119B" w:rsidRPr="0055119B">
              <w:t>.</w:t>
            </w:r>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34291F02" w:rsid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w:t>
            </w:r>
            <w:r w:rsidR="00C96136">
              <w:t xml:space="preserve"> </w:t>
            </w:r>
            <w:r w:rsidR="006331ED">
              <w:t>March</w:t>
            </w:r>
            <w:r w:rsidR="00C96136">
              <w:t xml:space="preserve"> 2022.</w:t>
            </w:r>
          </w:p>
          <w:p w14:paraId="0A6CB24D" w14:textId="4C8BC7E8" w:rsidR="00A53FB0" w:rsidRDefault="00A53FB0" w:rsidP="00E33237">
            <w:pPr>
              <w:pStyle w:val="Imprint"/>
            </w:pPr>
          </w:p>
          <w:p w14:paraId="34902BEC" w14:textId="571B80B8" w:rsidR="0055119B" w:rsidRPr="00A53FB0" w:rsidRDefault="00A53FB0" w:rsidP="00C96136">
            <w:pPr>
              <w:pStyle w:val="Imprint"/>
            </w:pPr>
            <w:r w:rsidRPr="00A53FB0">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0C92739F" w14:textId="7D7092C7" w:rsidR="00C96136" w:rsidRDefault="00A53FB0" w:rsidP="00A53FB0">
            <w:pPr>
              <w:pStyle w:val="Imprint"/>
              <w:jc w:val="right"/>
            </w:pPr>
            <w:r>
              <w:rPr>
                <w:noProof/>
              </w:rPr>
              <w:drawing>
                <wp:inline distT="0" distB="0" distL="0" distR="0" wp14:anchorId="62BBD29A" wp14:editId="223583B7">
                  <wp:extent cx="1714389" cy="715223"/>
                  <wp:effectExtent l="0" t="0" r="0" b="0"/>
                  <wp:docPr id="140" name="Picture 140" descr="Made with photosymbols"/>
                  <wp:cNvGraphicFramePr/>
                  <a:graphic xmlns:a="http://schemas.openxmlformats.org/drawingml/2006/main">
                    <a:graphicData uri="http://schemas.openxmlformats.org/drawingml/2006/picture">
                      <pic:pic xmlns:pic="http://schemas.openxmlformats.org/drawingml/2006/picture">
                        <pic:nvPicPr>
                          <pic:cNvPr id="140" name="Picture 140" descr="Made with photosymbols"/>
                          <pic:cNvPicPr/>
                        </pic:nvPicPr>
                        <pic:blipFill rotWithShape="1">
                          <a:blip r:embed="rId26">
                            <a:extLst>
                              <a:ext uri="{28A0092B-C50C-407E-A947-70E740481C1C}">
                                <a14:useLocalDpi xmlns:a14="http://schemas.microsoft.com/office/drawing/2010/main" val="0"/>
                              </a:ext>
                            </a:extLst>
                          </a:blip>
                          <a:srcRect t="26402" b="31878"/>
                          <a:stretch/>
                        </pic:blipFill>
                        <pic:spPr bwMode="auto">
                          <a:xfrm>
                            <a:off x="0" y="0"/>
                            <a:ext cx="1714500" cy="715269"/>
                          </a:xfrm>
                          <a:prstGeom prst="rect">
                            <a:avLst/>
                          </a:prstGeom>
                          <a:ln>
                            <a:noFill/>
                          </a:ln>
                          <a:extLst>
                            <a:ext uri="{53640926-AAD7-44D8-BBD7-CCE9431645EC}">
                              <a14:shadowObscured xmlns:a14="http://schemas.microsoft.com/office/drawing/2010/main"/>
                            </a:ext>
                          </a:extLst>
                        </pic:spPr>
                      </pic:pic>
                    </a:graphicData>
                  </a:graphic>
                </wp:inline>
              </w:drawing>
            </w:r>
          </w:p>
        </w:tc>
      </w:tr>
      <w:bookmarkEnd w:id="0"/>
    </w:tbl>
    <w:p w14:paraId="312DEA78" w14:textId="77777777" w:rsidR="00162CA9" w:rsidRDefault="00162CA9" w:rsidP="00162CA9">
      <w:pPr>
        <w:pStyle w:val="Body"/>
      </w:pPr>
    </w:p>
    <w:sectPr w:rsidR="00162CA9" w:rsidSect="00593A99">
      <w:headerReference w:type="default" r:id="rId27"/>
      <w:footerReference w:type="default" r:id="rId2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AE15" w14:textId="77777777" w:rsidR="00C04F42" w:rsidRDefault="00C04F42">
      <w:r>
        <w:separator/>
      </w:r>
    </w:p>
    <w:p w14:paraId="4DFF195F" w14:textId="77777777" w:rsidR="00C04F42" w:rsidRDefault="00C04F42"/>
  </w:endnote>
  <w:endnote w:type="continuationSeparator" w:id="0">
    <w:p w14:paraId="31120318" w14:textId="77777777" w:rsidR="00C04F42" w:rsidRDefault="00C04F42">
      <w:r>
        <w:continuationSeparator/>
      </w:r>
    </w:p>
    <w:p w14:paraId="1B0D8AE9" w14:textId="77777777" w:rsidR="00C04F42" w:rsidRDefault="00C04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26738CD1">
          <wp:simplePos x="538163" y="9644063"/>
          <wp:positionH relativeFrom="page">
            <wp:align>right</wp:align>
          </wp:positionH>
          <wp:positionV relativeFrom="page">
            <wp:align>bottom</wp:align>
          </wp:positionV>
          <wp:extent cx="7554595" cy="792480"/>
          <wp:effectExtent l="0" t="0" r="0" b="7620"/>
          <wp:wrapNone/>
          <wp:docPr id="2" name="Picture 2"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pic:cNvPicPr/>
                </pic:nvPicPr>
                <pic:blipFill>
                  <a:blip r:embed="rId1"/>
                  <a:stretch>
                    <a:fillRect/>
                  </a:stretch>
                </pic:blipFill>
                <pic:spPr>
                  <a:xfrm>
                    <a:off x="0" y="0"/>
                    <a:ext cx="7555227"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20A5E327" w:rsidR="00E261B3" w:rsidRPr="00B21F90" w:rsidRDefault="00243589"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20A5E327" w:rsidR="00E261B3" w:rsidRPr="00B21F90" w:rsidRDefault="00243589"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5AEF4904"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5AEF4904"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C5A6E5B" w:rsidR="00593A99" w:rsidRPr="00F65AA9" w:rsidRDefault="00AE65F5" w:rsidP="00EF2C72">
    <w:pPr>
      <w:pStyle w:val="Footer"/>
    </w:pPr>
    <w:r>
      <w:rPr>
        <w:noProof/>
      </w:rPr>
      <mc:AlternateContent>
        <mc:Choice Requires="wps">
          <w:drawing>
            <wp:anchor distT="0" distB="0" distL="114300" distR="114300" simplePos="0" relativeHeight="251669504" behindDoc="0" locked="0" layoutInCell="0" allowOverlap="1" wp14:anchorId="14487AD8" wp14:editId="12057113">
              <wp:simplePos x="0" y="0"/>
              <wp:positionH relativeFrom="page">
                <wp:posOffset>0</wp:posOffset>
              </wp:positionH>
              <wp:positionV relativeFrom="page">
                <wp:posOffset>10189210</wp:posOffset>
              </wp:positionV>
              <wp:extent cx="7560310" cy="311785"/>
              <wp:effectExtent l="0" t="0" r="0" b="12065"/>
              <wp:wrapNone/>
              <wp:docPr id="8" name="MSIPCMf49343628d6e98147b5bda6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4C69DF" w14:textId="37520B00" w:rsidR="00AE65F5" w:rsidRPr="00AE65F5" w:rsidRDefault="00243589" w:rsidP="00AE65F5">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4487AD8" id="_x0000_t202" coordsize="21600,21600" o:spt="202" path="m,l,21600r21600,l21600,xe">
              <v:stroke joinstyle="miter"/>
              <v:path gradientshapeok="t" o:connecttype="rect"/>
            </v:shapetype>
            <v:shape id="MSIPCMf49343628d6e98147b5bda6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ENcTYGwAgAATAUAAA4A&#10;AAAAAAAAAAAAAAAALgIAAGRycy9lMm9Eb2MueG1sUEsBAi0AFAAGAAgAAAAhAEgNXprfAAAACwEA&#10;AA8AAAAAAAAAAAAAAAAACgUAAGRycy9kb3ducmV2LnhtbFBLBQYAAAAABAAEAPMAAAAWBgAAAAA=&#10;" o:allowincell="f" filled="f" stroked="f" strokeweight=".5pt">
              <v:textbox inset=",0,,0">
                <w:txbxContent>
                  <w:p w14:paraId="204C69DF" w14:textId="37520B00" w:rsidR="00AE65F5" w:rsidRPr="00AE65F5" w:rsidRDefault="00243589" w:rsidP="00AE65F5">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B192" w14:textId="77777777" w:rsidR="00C04F42" w:rsidRDefault="00C04F42" w:rsidP="00207717">
      <w:pPr>
        <w:spacing w:before="120"/>
      </w:pPr>
      <w:r>
        <w:separator/>
      </w:r>
    </w:p>
  </w:footnote>
  <w:footnote w:type="continuationSeparator" w:id="0">
    <w:p w14:paraId="085DD31F" w14:textId="77777777" w:rsidR="00C04F42" w:rsidRDefault="00C04F42">
      <w:r>
        <w:continuationSeparator/>
      </w:r>
    </w:p>
    <w:p w14:paraId="1278FC72" w14:textId="77777777" w:rsidR="00C04F42" w:rsidRDefault="00C04F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4B44FCCF" w:rsidR="00E261B3" w:rsidRPr="0051568D" w:rsidRDefault="00043AEC" w:rsidP="0017674D">
    <w:pPr>
      <w:pStyle w:val="Header"/>
    </w:pPr>
    <w:r>
      <w:t xml:space="preserve">New State Disability Plan – Easy Read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D42E96E8"/>
    <w:numStyleLink w:val="ZZNumbersloweralpha"/>
  </w:abstractNum>
  <w:abstractNum w:abstractNumId="1" w15:restartNumberingAfterBreak="0">
    <w:nsid w:val="0BAD2E30"/>
    <w:multiLevelType w:val="multilevel"/>
    <w:tmpl w:val="D42E96E8"/>
    <w:styleLink w:val="ZZNumbersloweralpha"/>
    <w:lvl w:ilvl="0">
      <w:start w:val="1"/>
      <w:numFmt w:val="lowerLetter"/>
      <w:pStyle w:val="Numberloweralpha"/>
      <w:lvlText w:val="(%1)"/>
      <w:lvlJc w:val="left"/>
      <w:pPr>
        <w:tabs>
          <w:tab w:val="num" w:pos="454"/>
        </w:tabs>
        <w:ind w:left="454" w:hanging="454"/>
      </w:pPr>
      <w:rPr>
        <w:rFonts w:hint="default"/>
      </w:rPr>
    </w:lvl>
    <w:lvl w:ilvl="1">
      <w:start w:val="1"/>
      <w:numFmt w:val="lowerLetter"/>
      <w:pStyle w:val="Numberloweralpha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3E6C68D4"/>
    <w:multiLevelType w:val="multilevel"/>
    <w:tmpl w:val="18F25BDE"/>
    <w:styleLink w:val="ZZNumbersdigit"/>
    <w:lvl w:ilvl="0">
      <w:start w:val="1"/>
      <w:numFmt w:val="decimal"/>
      <w:pStyle w:val="Numberdigit"/>
      <w:lvlText w:val="%1."/>
      <w:lvlJc w:val="left"/>
      <w:pPr>
        <w:tabs>
          <w:tab w:val="num" w:pos="454"/>
        </w:tabs>
        <w:ind w:left="454" w:hanging="454"/>
      </w:pPr>
      <w:rPr>
        <w:rFonts w:hint="default"/>
      </w:rPr>
    </w:lvl>
    <w:lvl w:ilvl="1">
      <w:start w:val="1"/>
      <w:numFmt w:val="decimal"/>
      <w:pStyle w:val="Numberdigitindent"/>
      <w:lvlText w:val="%2."/>
      <w:lvlJc w:val="left"/>
      <w:pPr>
        <w:tabs>
          <w:tab w:val="num" w:pos="907"/>
        </w:tabs>
        <w:ind w:left="907" w:hanging="453"/>
      </w:pPr>
      <w:rPr>
        <w:rFonts w:hint="default"/>
      </w:rPr>
    </w:lvl>
    <w:lvl w:ilvl="2">
      <w:start w:val="1"/>
      <w:numFmt w:val="bullet"/>
      <w:lvlRestart w:val="0"/>
      <w:pStyle w:val="Bulletafternumbers1"/>
      <w:lvlText w:val="•"/>
      <w:lvlJc w:val="left"/>
      <w:pPr>
        <w:ind w:left="907" w:hanging="453"/>
      </w:pPr>
      <w:rPr>
        <w:rFonts w:ascii="Calibri" w:hAnsi="Calibri" w:hint="default"/>
        <w:color w:val="auto"/>
      </w:rPr>
    </w:lvl>
    <w:lvl w:ilvl="3">
      <w:start w:val="1"/>
      <w:numFmt w:val="bullet"/>
      <w:lvlRestart w:val="0"/>
      <w:pStyle w:val="Bulletafternumbers2"/>
      <w:lvlText w:val="–"/>
      <w:lvlJc w:val="left"/>
      <w:pPr>
        <w:ind w:left="1361" w:hanging="45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C54A41"/>
    <w:multiLevelType w:val="multilevel"/>
    <w:tmpl w:val="A2645FEA"/>
    <w:styleLink w:val="ZZNumberslowerroman"/>
    <w:lvl w:ilvl="0">
      <w:start w:val="1"/>
      <w:numFmt w:val="lowerRoman"/>
      <w:pStyle w:val="Numberlowerroman"/>
      <w:lvlText w:val="(%1)"/>
      <w:lvlJc w:val="left"/>
      <w:pPr>
        <w:tabs>
          <w:tab w:val="num" w:pos="454"/>
        </w:tabs>
        <w:ind w:left="454" w:hanging="454"/>
      </w:pPr>
      <w:rPr>
        <w:rFonts w:hint="default"/>
      </w:rPr>
    </w:lvl>
    <w:lvl w:ilvl="1">
      <w:start w:val="1"/>
      <w:numFmt w:val="lowerRoman"/>
      <w:pStyle w:val="Numberlowerroman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BA1E5A"/>
    <w:multiLevelType w:val="multilevel"/>
    <w:tmpl w:val="D0B40A3A"/>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
  </w:num>
  <w:num w:numId="9">
    <w:abstractNumId w:val="6"/>
  </w:num>
  <w:num w:numId="10">
    <w:abstractNumId w:val="3"/>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0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3794D"/>
    <w:rsid w:val="00041BF0"/>
    <w:rsid w:val="00042C8A"/>
    <w:rsid w:val="00043AEC"/>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2500"/>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074B3"/>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1E41"/>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3589"/>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70"/>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7D1"/>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299"/>
    <w:rsid w:val="004148F9"/>
    <w:rsid w:val="0042084E"/>
    <w:rsid w:val="00421EEF"/>
    <w:rsid w:val="00424D65"/>
    <w:rsid w:val="00430393"/>
    <w:rsid w:val="00431806"/>
    <w:rsid w:val="00433543"/>
    <w:rsid w:val="004350F9"/>
    <w:rsid w:val="00437AC5"/>
    <w:rsid w:val="00442C6C"/>
    <w:rsid w:val="00443CBE"/>
    <w:rsid w:val="00443E8A"/>
    <w:rsid w:val="004441BC"/>
    <w:rsid w:val="00445A6A"/>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86101"/>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6D91"/>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012D"/>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17405"/>
    <w:rsid w:val="00620154"/>
    <w:rsid w:val="0062408D"/>
    <w:rsid w:val="006240CC"/>
    <w:rsid w:val="00624940"/>
    <w:rsid w:val="006254F8"/>
    <w:rsid w:val="00627DA7"/>
    <w:rsid w:val="00630DA4"/>
    <w:rsid w:val="00631CD4"/>
    <w:rsid w:val="00632597"/>
    <w:rsid w:val="006331ED"/>
    <w:rsid w:val="00634D13"/>
    <w:rsid w:val="006358B4"/>
    <w:rsid w:val="00641724"/>
    <w:rsid w:val="006419AA"/>
    <w:rsid w:val="00644B1F"/>
    <w:rsid w:val="00644B7E"/>
    <w:rsid w:val="006454E6"/>
    <w:rsid w:val="00646235"/>
    <w:rsid w:val="00646A68"/>
    <w:rsid w:val="006505BD"/>
    <w:rsid w:val="006508EA"/>
    <w:rsid w:val="0065092E"/>
    <w:rsid w:val="006557A7"/>
    <w:rsid w:val="00655C03"/>
    <w:rsid w:val="00656290"/>
    <w:rsid w:val="006601C9"/>
    <w:rsid w:val="006608D8"/>
    <w:rsid w:val="006621D7"/>
    <w:rsid w:val="0066302A"/>
    <w:rsid w:val="00667770"/>
    <w:rsid w:val="00670597"/>
    <w:rsid w:val="006706D0"/>
    <w:rsid w:val="00671427"/>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1207"/>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92B"/>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7F6B7B"/>
    <w:rsid w:val="00800412"/>
    <w:rsid w:val="0080587B"/>
    <w:rsid w:val="00806468"/>
    <w:rsid w:val="008119CA"/>
    <w:rsid w:val="00811BBF"/>
    <w:rsid w:val="008130C4"/>
    <w:rsid w:val="00813698"/>
    <w:rsid w:val="008155F0"/>
    <w:rsid w:val="00816735"/>
    <w:rsid w:val="00820141"/>
    <w:rsid w:val="00820E0C"/>
    <w:rsid w:val="00823275"/>
    <w:rsid w:val="0082366F"/>
    <w:rsid w:val="008338A2"/>
    <w:rsid w:val="00833AB6"/>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3B96"/>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3FB0"/>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014"/>
    <w:rsid w:val="00AB352F"/>
    <w:rsid w:val="00AC274B"/>
    <w:rsid w:val="00AC4764"/>
    <w:rsid w:val="00AC6D36"/>
    <w:rsid w:val="00AD0CBA"/>
    <w:rsid w:val="00AD26E2"/>
    <w:rsid w:val="00AD784C"/>
    <w:rsid w:val="00AE126A"/>
    <w:rsid w:val="00AE1BAE"/>
    <w:rsid w:val="00AE3005"/>
    <w:rsid w:val="00AE3BD5"/>
    <w:rsid w:val="00AE59A0"/>
    <w:rsid w:val="00AE65F5"/>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771A1"/>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2FC"/>
    <w:rsid w:val="00BE4A64"/>
    <w:rsid w:val="00BE5E43"/>
    <w:rsid w:val="00BF557D"/>
    <w:rsid w:val="00BF7F58"/>
    <w:rsid w:val="00C01381"/>
    <w:rsid w:val="00C01AB1"/>
    <w:rsid w:val="00C026A0"/>
    <w:rsid w:val="00C03EA4"/>
    <w:rsid w:val="00C04F42"/>
    <w:rsid w:val="00C06137"/>
    <w:rsid w:val="00C06929"/>
    <w:rsid w:val="00C079B8"/>
    <w:rsid w:val="00C10037"/>
    <w:rsid w:val="00C10819"/>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96136"/>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118"/>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C650B"/>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33EF"/>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7D2"/>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24B2"/>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3424"/>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D94118"/>
    <w:pPr>
      <w:keepNext/>
      <w:keepLines/>
      <w:spacing w:before="320" w:after="200" w:line="440" w:lineRule="atLeast"/>
      <w:outlineLvl w:val="0"/>
    </w:pPr>
    <w:rPr>
      <w:rFonts w:ascii="Arial" w:eastAsia="MS Gothic" w:hAnsi="Arial" w:cs="Arial"/>
      <w:bCs/>
      <w:color w:val="004C97"/>
      <w:kern w:val="32"/>
      <w:sz w:val="40"/>
      <w:szCs w:val="40"/>
      <w:lang w:eastAsia="en-US"/>
    </w:rPr>
  </w:style>
  <w:style w:type="paragraph" w:styleId="Heading2">
    <w:name w:val="heading 2"/>
    <w:next w:val="Body"/>
    <w:link w:val="Heading2Char"/>
    <w:uiPriority w:val="1"/>
    <w:qFormat/>
    <w:rsid w:val="00D94118"/>
    <w:pPr>
      <w:keepNext/>
      <w:keepLines/>
      <w:spacing w:before="280" w:after="120" w:line="400" w:lineRule="atLeast"/>
      <w:outlineLvl w:val="1"/>
    </w:pPr>
    <w:rPr>
      <w:rFonts w:ascii="Arial" w:hAnsi="Arial"/>
      <w:b/>
      <w:color w:val="004C97"/>
      <w:sz w:val="36"/>
      <w:szCs w:val="28"/>
      <w:lang w:eastAsia="en-US"/>
    </w:rPr>
  </w:style>
  <w:style w:type="paragraph" w:styleId="Heading3">
    <w:name w:val="heading 3"/>
    <w:next w:val="Body"/>
    <w:link w:val="Heading3Char"/>
    <w:uiPriority w:val="1"/>
    <w:qFormat/>
    <w:rsid w:val="00D94118"/>
    <w:pPr>
      <w:keepNext/>
      <w:keepLines/>
      <w:spacing w:before="280" w:after="120" w:line="360" w:lineRule="atLeast"/>
      <w:outlineLvl w:val="2"/>
    </w:pPr>
    <w:rPr>
      <w:rFonts w:ascii="Arial" w:eastAsia="MS Gothic" w:hAnsi="Arial"/>
      <w:bCs/>
      <w:color w:val="004C97"/>
      <w:sz w:val="32"/>
      <w:szCs w:val="26"/>
      <w:lang w:eastAsia="en-US"/>
    </w:rPr>
  </w:style>
  <w:style w:type="paragraph" w:styleId="Heading4">
    <w:name w:val="heading 4"/>
    <w:next w:val="Body"/>
    <w:link w:val="Heading4Char"/>
    <w:uiPriority w:val="1"/>
    <w:qFormat/>
    <w:rsid w:val="00D94118"/>
    <w:pPr>
      <w:keepNext/>
      <w:keepLines/>
      <w:spacing w:before="240" w:after="80" w:line="320" w:lineRule="atLeast"/>
      <w:outlineLvl w:val="3"/>
    </w:pPr>
    <w:rPr>
      <w:rFonts w:ascii="Arial" w:eastAsia="MS Mincho" w:hAnsi="Arial"/>
      <w:b/>
      <w:bCs/>
      <w:color w:val="004C97"/>
      <w:sz w:val="28"/>
      <w:szCs w:val="22"/>
      <w:lang w:eastAsia="en-US"/>
    </w:rPr>
  </w:style>
  <w:style w:type="paragraph" w:styleId="Heading5">
    <w:name w:val="heading 5"/>
    <w:next w:val="Body"/>
    <w:link w:val="Heading5Char"/>
    <w:uiPriority w:val="98"/>
    <w:qFormat/>
    <w:rsid w:val="00D94118"/>
    <w:pPr>
      <w:keepNext/>
      <w:keepLines/>
      <w:spacing w:before="240" w:after="80" w:line="280" w:lineRule="atLeast"/>
      <w:outlineLvl w:val="4"/>
    </w:pPr>
    <w:rPr>
      <w:rFonts w:ascii="Arial" w:eastAsia="MS Mincho" w:hAnsi="Arial"/>
      <w:b/>
      <w:bCs/>
      <w:iCs/>
      <w:color w:val="004C97"/>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D94118"/>
    <w:pPr>
      <w:spacing w:after="160" w:line="320" w:lineRule="atLeast"/>
    </w:pPr>
    <w:rPr>
      <w:rFonts w:ascii="Arial" w:eastAsia="Times" w:hAnsi="Arial"/>
      <w:sz w:val="24"/>
      <w:lang w:eastAsia="en-US"/>
    </w:rPr>
  </w:style>
  <w:style w:type="character" w:customStyle="1" w:styleId="Heading1Char">
    <w:name w:val="Heading 1 Char"/>
    <w:link w:val="Heading1"/>
    <w:uiPriority w:val="1"/>
    <w:rsid w:val="00D94118"/>
    <w:rPr>
      <w:rFonts w:ascii="Arial" w:eastAsia="MS Gothic" w:hAnsi="Arial" w:cs="Arial"/>
      <w:bCs/>
      <w:color w:val="004C97"/>
      <w:kern w:val="32"/>
      <w:sz w:val="40"/>
      <w:szCs w:val="40"/>
      <w:lang w:eastAsia="en-US"/>
    </w:rPr>
  </w:style>
  <w:style w:type="character" w:customStyle="1" w:styleId="Heading2Char">
    <w:name w:val="Heading 2 Char"/>
    <w:link w:val="Heading2"/>
    <w:uiPriority w:val="1"/>
    <w:rsid w:val="00D94118"/>
    <w:rPr>
      <w:rFonts w:ascii="Arial" w:hAnsi="Arial"/>
      <w:b/>
      <w:color w:val="004C97"/>
      <w:sz w:val="36"/>
      <w:szCs w:val="28"/>
      <w:lang w:eastAsia="en-US"/>
    </w:rPr>
  </w:style>
  <w:style w:type="character" w:customStyle="1" w:styleId="Heading3Char">
    <w:name w:val="Heading 3 Char"/>
    <w:link w:val="Heading3"/>
    <w:uiPriority w:val="1"/>
    <w:rsid w:val="00D94118"/>
    <w:rPr>
      <w:rFonts w:ascii="Arial" w:eastAsia="MS Gothic" w:hAnsi="Arial"/>
      <w:bCs/>
      <w:color w:val="004C97"/>
      <w:sz w:val="32"/>
      <w:szCs w:val="26"/>
      <w:lang w:eastAsia="en-US"/>
    </w:rPr>
  </w:style>
  <w:style w:type="character" w:customStyle="1" w:styleId="Heading4Char">
    <w:name w:val="Heading 4 Char"/>
    <w:link w:val="Heading4"/>
    <w:uiPriority w:val="1"/>
    <w:rsid w:val="00D94118"/>
    <w:rPr>
      <w:rFonts w:ascii="Arial" w:eastAsia="MS Mincho" w:hAnsi="Arial"/>
      <w:b/>
      <w:bCs/>
      <w:color w:val="004C97"/>
      <w:sz w:val="28"/>
      <w:szCs w:val="22"/>
      <w:lang w:eastAsia="en-US"/>
    </w:rPr>
  </w:style>
  <w:style w:type="paragraph" w:styleId="Header">
    <w:name w:val="header"/>
    <w:link w:val="HeaderChar"/>
    <w:uiPriority w:val="10"/>
    <w:rsid w:val="00E033EF"/>
    <w:rPr>
      <w:rFonts w:ascii="Arial" w:hAnsi="Arial" w:cs="Arial"/>
      <w:b/>
      <w:color w:val="004C97"/>
      <w:sz w:val="22"/>
      <w:szCs w:val="22"/>
      <w:lang w:eastAsia="en-US"/>
    </w:rPr>
  </w:style>
  <w:style w:type="paragraph" w:styleId="Footer">
    <w:name w:val="footer"/>
    <w:uiPriority w:val="8"/>
    <w:rsid w:val="00D94118"/>
    <w:rPr>
      <w:rFonts w:ascii="Arial" w:hAnsi="Arial" w:cs="Arial"/>
      <w:sz w:val="22"/>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D94118"/>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D94118"/>
    <w:pPr>
      <w:spacing w:after="0"/>
    </w:pPr>
  </w:style>
  <w:style w:type="paragraph" w:customStyle="1" w:styleId="Bullet1">
    <w:name w:val="Bullet 1"/>
    <w:basedOn w:val="Body"/>
    <w:qFormat/>
    <w:rsid w:val="00D94118"/>
    <w:pPr>
      <w:numPr>
        <w:numId w:val="6"/>
      </w:numPr>
      <w:spacing w:after="6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617405"/>
    <w:pPr>
      <w:keepNext/>
      <w:keepLines/>
      <w:tabs>
        <w:tab w:val="right" w:leader="dot" w:pos="10206"/>
      </w:tabs>
      <w:spacing w:before="200" w:after="80"/>
    </w:pPr>
    <w:rPr>
      <w:b/>
      <w:noProof/>
      <w:sz w:val="24"/>
    </w:rPr>
  </w:style>
  <w:style w:type="character" w:customStyle="1" w:styleId="Heading5Char">
    <w:name w:val="Heading 5 Char"/>
    <w:link w:val="Heading5"/>
    <w:uiPriority w:val="98"/>
    <w:rsid w:val="00D94118"/>
    <w:rPr>
      <w:rFonts w:ascii="Arial" w:eastAsia="MS Mincho" w:hAnsi="Arial"/>
      <w:b/>
      <w:bCs/>
      <w:iCs/>
      <w:color w:val="004C97"/>
      <w:sz w:val="24"/>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DC650B"/>
    <w:pPr>
      <w:spacing w:before="360" w:after="200" w:line="360" w:lineRule="atLeast"/>
      <w:outlineLvl w:val="9"/>
    </w:pPr>
    <w:rPr>
      <w:sz w:val="32"/>
    </w:rPr>
  </w:style>
  <w:style w:type="character" w:customStyle="1" w:styleId="TOCheadingfactsheetChar">
    <w:name w:val="TOC heading fact sheet Char"/>
    <w:link w:val="TOCheadingfactsheet"/>
    <w:uiPriority w:val="4"/>
    <w:rsid w:val="00DC650B"/>
    <w:rPr>
      <w:rFonts w:ascii="Arial" w:hAnsi="Arial"/>
      <w:b/>
      <w:color w:val="004C97"/>
      <w:sz w:val="32"/>
      <w:szCs w:val="28"/>
      <w:lang w:eastAsia="en-US"/>
    </w:rPr>
  </w:style>
  <w:style w:type="paragraph" w:styleId="TOC2">
    <w:name w:val="toc 2"/>
    <w:basedOn w:val="Normal"/>
    <w:next w:val="Normal"/>
    <w:uiPriority w:val="39"/>
    <w:rsid w:val="00617405"/>
    <w:pPr>
      <w:keepLines/>
      <w:tabs>
        <w:tab w:val="right" w:leader="dot" w:pos="10206"/>
      </w:tabs>
      <w:spacing w:after="80"/>
    </w:pPr>
    <w:rPr>
      <w:noProof/>
      <w:sz w:val="24"/>
    </w:rPr>
  </w:style>
  <w:style w:type="paragraph" w:styleId="TOC3">
    <w:name w:val="toc 3"/>
    <w:basedOn w:val="Normal"/>
    <w:next w:val="Normal"/>
    <w:uiPriority w:val="39"/>
    <w:rsid w:val="00617405"/>
    <w:pPr>
      <w:keepLines/>
      <w:tabs>
        <w:tab w:val="right" w:leader="dot" w:pos="10206"/>
      </w:tabs>
      <w:spacing w:after="80"/>
      <w:ind w:left="284"/>
    </w:pPr>
    <w:rPr>
      <w:rFonts w:cs="Arial"/>
      <w:sz w:val="24"/>
    </w:rPr>
  </w:style>
  <w:style w:type="paragraph" w:styleId="TOC4">
    <w:name w:val="toc 4"/>
    <w:basedOn w:val="TOC3"/>
    <w:uiPriority w:val="39"/>
    <w:rsid w:val="00D94118"/>
    <w:pPr>
      <w:ind w:left="567"/>
    </w:pPr>
  </w:style>
  <w:style w:type="paragraph" w:styleId="TOC5">
    <w:name w:val="toc 5"/>
    <w:basedOn w:val="TOC4"/>
    <w:rsid w:val="00D94118"/>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D94118"/>
    <w:pPr>
      <w:spacing w:before="100" w:after="80"/>
    </w:pPr>
    <w:rPr>
      <w:rFonts w:ascii="Arial" w:hAnsi="Arial"/>
      <w:sz w:val="24"/>
      <w:lang w:eastAsia="en-US"/>
    </w:rPr>
  </w:style>
  <w:style w:type="paragraph" w:customStyle="1" w:styleId="Tablecaption">
    <w:name w:val="Table caption"/>
    <w:next w:val="Body"/>
    <w:uiPriority w:val="3"/>
    <w:qFormat/>
    <w:rsid w:val="00D94118"/>
    <w:pPr>
      <w:keepNext/>
      <w:keepLines/>
      <w:spacing w:before="300" w:after="120" w:line="280" w:lineRule="atLeast"/>
    </w:pPr>
    <w:rPr>
      <w:rFonts w:ascii="Arial" w:hAnsi="Arial"/>
      <w:b/>
      <w:sz w:val="28"/>
      <w:lang w:eastAsia="en-US"/>
    </w:rPr>
  </w:style>
  <w:style w:type="paragraph" w:customStyle="1" w:styleId="Documenttitle">
    <w:name w:val="Document title"/>
    <w:uiPriority w:val="8"/>
    <w:rsid w:val="00D94118"/>
    <w:pPr>
      <w:spacing w:after="80" w:line="460" w:lineRule="atLeast"/>
    </w:pPr>
    <w:rPr>
      <w:rFonts w:ascii="Arial" w:hAnsi="Arial"/>
      <w:b/>
      <w:color w:val="004C9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D94118"/>
    <w:pPr>
      <w:spacing w:before="120" w:after="200" w:line="320" w:lineRule="atLeast"/>
    </w:pPr>
    <w:rPr>
      <w:rFonts w:ascii="Arial" w:eastAsia="Times" w:hAnsi="Arial"/>
      <w:sz w:val="26"/>
      <w:szCs w:val="19"/>
      <w:lang w:eastAsia="en-US"/>
    </w:rPr>
  </w:style>
  <w:style w:type="paragraph" w:customStyle="1" w:styleId="Figurecaption">
    <w:name w:val="Figure caption"/>
    <w:next w:val="Body"/>
    <w:rsid w:val="00D94118"/>
    <w:pPr>
      <w:keepNext/>
      <w:keepLines/>
      <w:spacing w:before="300" w:after="120" w:line="280" w:lineRule="atLeast"/>
    </w:pPr>
    <w:rPr>
      <w:rFonts w:ascii="Arial" w:hAnsi="Arial"/>
      <w:b/>
      <w:sz w:val="24"/>
      <w:lang w:eastAsia="en-US"/>
    </w:rPr>
  </w:style>
  <w:style w:type="paragraph" w:customStyle="1" w:styleId="Bullet2">
    <w:name w:val="Bullet 2"/>
    <w:basedOn w:val="Body"/>
    <w:uiPriority w:val="2"/>
    <w:qFormat/>
    <w:rsid w:val="00D94118"/>
    <w:pPr>
      <w:numPr>
        <w:ilvl w:val="1"/>
        <w:numId w:val="6"/>
      </w:numPr>
      <w:spacing w:after="60"/>
      <w:ind w:left="568" w:hanging="284"/>
    </w:pPr>
  </w:style>
  <w:style w:type="paragraph" w:customStyle="1" w:styleId="Bodyafterbullets">
    <w:name w:val="Body after bullets"/>
    <w:basedOn w:val="Body"/>
    <w:uiPriority w:val="11"/>
    <w:rsid w:val="00D94118"/>
    <w:pPr>
      <w:spacing w:before="160"/>
    </w:pPr>
  </w:style>
  <w:style w:type="paragraph" w:customStyle="1" w:styleId="Tablebullet2">
    <w:name w:val="Table bullet 2"/>
    <w:basedOn w:val="Tabletext"/>
    <w:uiPriority w:val="11"/>
    <w:rsid w:val="00D94118"/>
    <w:pPr>
      <w:numPr>
        <w:ilvl w:val="1"/>
        <w:numId w:val="1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D94118"/>
    <w:pPr>
      <w:numPr>
        <w:numId w:val="11"/>
      </w:numPr>
    </w:pPr>
  </w:style>
  <w:style w:type="numbering" w:customStyle="1" w:styleId="ZZTablebullets">
    <w:name w:val="ZZ Table bullets"/>
    <w:basedOn w:val="NoList"/>
    <w:rsid w:val="00D94118"/>
    <w:pPr>
      <w:numPr>
        <w:numId w:val="11"/>
      </w:numPr>
    </w:pPr>
  </w:style>
  <w:style w:type="paragraph" w:customStyle="1" w:styleId="Tablecolhead">
    <w:name w:val="Table col head"/>
    <w:uiPriority w:val="3"/>
    <w:qFormat/>
    <w:rsid w:val="00D94118"/>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D94118"/>
    <w:pPr>
      <w:numPr>
        <w:ilvl w:val="2"/>
        <w:numId w:val="7"/>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D94118"/>
    <w:pPr>
      <w:spacing w:after="100" w:line="320" w:lineRule="atLeast"/>
    </w:pPr>
    <w:rPr>
      <w:rFonts w:ascii="Arial" w:hAnsi="Arial"/>
      <w:color w:val="004C97"/>
      <w:sz w:val="28"/>
      <w:szCs w:val="24"/>
      <w:lang w:eastAsia="en-US"/>
    </w:rPr>
  </w:style>
  <w:style w:type="paragraph" w:styleId="FootnoteText">
    <w:name w:val="footnote text"/>
    <w:basedOn w:val="Normal"/>
    <w:link w:val="FootnoteTextChar"/>
    <w:uiPriority w:val="8"/>
    <w:rsid w:val="00D94118"/>
    <w:pPr>
      <w:spacing w:before="60" w:after="60" w:line="260" w:lineRule="atLeast"/>
    </w:pPr>
    <w:rPr>
      <w:rFonts w:eastAsia="MS Gothic" w:cs="Arial"/>
      <w:sz w:val="22"/>
      <w:szCs w:val="16"/>
    </w:rPr>
  </w:style>
  <w:style w:type="character" w:customStyle="1" w:styleId="FootnoteTextChar">
    <w:name w:val="Footnote Text Char"/>
    <w:link w:val="FootnoteText"/>
    <w:uiPriority w:val="8"/>
    <w:rsid w:val="00D94118"/>
    <w:rPr>
      <w:rFonts w:ascii="Arial" w:eastAsia="MS Gothic" w:hAnsi="Arial" w:cs="Arial"/>
      <w:sz w:val="22"/>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D94118"/>
    <w:pPr>
      <w:numPr>
        <w:numId w:val="6"/>
      </w:numPr>
    </w:pPr>
  </w:style>
  <w:style w:type="numbering" w:customStyle="1" w:styleId="ZZNumbersdigit">
    <w:name w:val="ZZ Numbers digit"/>
    <w:rsid w:val="00D94118"/>
    <w:pPr>
      <w:numPr>
        <w:numId w:val="7"/>
      </w:numPr>
    </w:pPr>
  </w:style>
  <w:style w:type="numbering" w:customStyle="1" w:styleId="ZZQuotebullets">
    <w:name w:val="ZZ Quote bullets"/>
    <w:basedOn w:val="ZZNumbersdigit"/>
    <w:rsid w:val="00D94118"/>
    <w:pPr>
      <w:numPr>
        <w:numId w:val="9"/>
      </w:numPr>
    </w:pPr>
  </w:style>
  <w:style w:type="paragraph" w:customStyle="1" w:styleId="Numberdigit">
    <w:name w:val="Number digit"/>
    <w:basedOn w:val="Body"/>
    <w:uiPriority w:val="2"/>
    <w:rsid w:val="00D94118"/>
    <w:pPr>
      <w:numPr>
        <w:numId w:val="7"/>
      </w:numPr>
    </w:pPr>
  </w:style>
  <w:style w:type="paragraph" w:customStyle="1" w:styleId="Numberloweralphaindent">
    <w:name w:val="Number lower alpha indent"/>
    <w:basedOn w:val="Body"/>
    <w:uiPriority w:val="3"/>
    <w:rsid w:val="00D94118"/>
    <w:pPr>
      <w:numPr>
        <w:ilvl w:val="1"/>
        <w:numId w:val="8"/>
      </w:numPr>
    </w:pPr>
  </w:style>
  <w:style w:type="paragraph" w:customStyle="1" w:styleId="Numberdigitindent">
    <w:name w:val="Number digit indent"/>
    <w:basedOn w:val="Body"/>
    <w:uiPriority w:val="3"/>
    <w:rsid w:val="00D94118"/>
    <w:pPr>
      <w:numPr>
        <w:ilvl w:val="1"/>
        <w:numId w:val="7"/>
      </w:numPr>
    </w:pPr>
  </w:style>
  <w:style w:type="paragraph" w:customStyle="1" w:styleId="Numberloweralpha">
    <w:name w:val="Number lower alpha"/>
    <w:basedOn w:val="Body"/>
    <w:uiPriority w:val="3"/>
    <w:rsid w:val="00D94118"/>
    <w:pPr>
      <w:numPr>
        <w:numId w:val="8"/>
      </w:numPr>
    </w:pPr>
  </w:style>
  <w:style w:type="paragraph" w:customStyle="1" w:styleId="Numberlowerroman">
    <w:name w:val="Number lower roman"/>
    <w:basedOn w:val="Body"/>
    <w:uiPriority w:val="3"/>
    <w:rsid w:val="00D94118"/>
    <w:pPr>
      <w:numPr>
        <w:numId w:val="10"/>
      </w:numPr>
    </w:pPr>
  </w:style>
  <w:style w:type="paragraph" w:customStyle="1" w:styleId="Numberlowerromanindent">
    <w:name w:val="Number lower roman indent"/>
    <w:basedOn w:val="Body"/>
    <w:uiPriority w:val="3"/>
    <w:rsid w:val="00D94118"/>
    <w:pPr>
      <w:numPr>
        <w:ilvl w:val="1"/>
        <w:numId w:val="10"/>
      </w:numPr>
    </w:pPr>
  </w:style>
  <w:style w:type="paragraph" w:customStyle="1" w:styleId="Quotetext">
    <w:name w:val="Quote text"/>
    <w:basedOn w:val="Body"/>
    <w:uiPriority w:val="4"/>
    <w:rsid w:val="00D94118"/>
    <w:pPr>
      <w:ind w:left="397"/>
    </w:pPr>
    <w:rPr>
      <w:szCs w:val="18"/>
    </w:rPr>
  </w:style>
  <w:style w:type="paragraph" w:customStyle="1" w:styleId="Tablefigurenote">
    <w:name w:val="Table/figure note"/>
    <w:uiPriority w:val="4"/>
    <w:rsid w:val="00D94118"/>
    <w:pPr>
      <w:spacing w:before="80" w:after="80" w:line="260" w:lineRule="exact"/>
    </w:pPr>
    <w:rPr>
      <w:rFonts w:ascii="Arial" w:hAnsi="Arial"/>
      <w:sz w:val="22"/>
      <w:szCs w:val="22"/>
      <w:lang w:eastAsia="en-US"/>
    </w:rPr>
  </w:style>
  <w:style w:type="paragraph" w:customStyle="1" w:styleId="Bodyaftertablefigure">
    <w:name w:val="Body after table/figure"/>
    <w:basedOn w:val="Body"/>
    <w:next w:val="Body"/>
    <w:uiPriority w:val="1"/>
    <w:rsid w:val="00D94118"/>
    <w:pPr>
      <w:spacing w:before="300"/>
    </w:pPr>
  </w:style>
  <w:style w:type="paragraph" w:customStyle="1" w:styleId="Bulletafternumbers2">
    <w:name w:val="Bullet after numbers 2"/>
    <w:basedOn w:val="Body"/>
    <w:rsid w:val="00D94118"/>
    <w:pPr>
      <w:numPr>
        <w:ilvl w:val="3"/>
        <w:numId w:val="7"/>
      </w:numPr>
    </w:pPr>
  </w:style>
  <w:style w:type="numbering" w:customStyle="1" w:styleId="ZZNumberslowerroman">
    <w:name w:val="ZZ Numbers lower roman"/>
    <w:basedOn w:val="ZZQuotebullets"/>
    <w:rsid w:val="00D94118"/>
    <w:pPr>
      <w:numPr>
        <w:numId w:val="10"/>
      </w:numPr>
    </w:pPr>
  </w:style>
  <w:style w:type="numbering" w:customStyle="1" w:styleId="ZZNumbersloweralpha">
    <w:name w:val="ZZ Numbers lower alpha"/>
    <w:basedOn w:val="NoList"/>
    <w:rsid w:val="00D94118"/>
    <w:pPr>
      <w:numPr>
        <w:numId w:val="8"/>
      </w:numPr>
    </w:pPr>
  </w:style>
  <w:style w:type="paragraph" w:customStyle="1" w:styleId="Quotebullet1">
    <w:name w:val="Quote bullet 1"/>
    <w:basedOn w:val="Quotetext"/>
    <w:rsid w:val="00D94118"/>
    <w:pPr>
      <w:numPr>
        <w:numId w:val="9"/>
      </w:numPr>
    </w:pPr>
  </w:style>
  <w:style w:type="paragraph" w:customStyle="1" w:styleId="Quotebullet2">
    <w:name w:val="Quote bullet 2"/>
    <w:basedOn w:val="Quotetext"/>
    <w:rsid w:val="00D94118"/>
    <w:pPr>
      <w:numPr>
        <w:ilvl w:val="1"/>
        <w:numId w:val="9"/>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D94118"/>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D94118"/>
    <w:pPr>
      <w:spacing w:after="60" w:line="270" w:lineRule="atLeast"/>
    </w:pPr>
    <w:rPr>
      <w:sz w:val="22"/>
    </w:rPr>
  </w:style>
  <w:style w:type="paragraph" w:customStyle="1" w:styleId="Introtext">
    <w:name w:val="Intro text"/>
    <w:basedOn w:val="Body"/>
    <w:uiPriority w:val="11"/>
    <w:rsid w:val="00FF3424"/>
    <w:pPr>
      <w:spacing w:line="360" w:lineRule="atLeast"/>
    </w:pPr>
    <w:rPr>
      <w:color w:val="004C97"/>
    </w:rPr>
  </w:style>
  <w:style w:type="character" w:customStyle="1" w:styleId="HeaderChar">
    <w:name w:val="Header Char"/>
    <w:basedOn w:val="DefaultParagraphFont"/>
    <w:link w:val="Header"/>
    <w:uiPriority w:val="10"/>
    <w:rsid w:val="00E033EF"/>
    <w:rPr>
      <w:rFonts w:ascii="Arial" w:hAnsi="Arial" w:cs="Arial"/>
      <w:b/>
      <w:color w:val="004C97"/>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s://www.vic.gov.au/state-disability-plan"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ofd@dffh.vic.gov.au"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ofd@dffh.vic.gov.au" TargetMode="External"/><Relationship Id="rId28"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255</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Inclusive Victoria: state disability plan 2022-26 – newsletter article easy read</vt:lpstr>
    </vt:vector>
  </TitlesOfParts>
  <Company/>
  <LinksUpToDate>false</LinksUpToDate>
  <CharactersWithSpaces>1947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Victoria: state disability plan 2022-26 – newsletter article easy read</dc:title>
  <dc:creator/>
  <cp:keywords/>
  <cp:lastModifiedBy/>
  <cp:revision>1</cp:revision>
  <dcterms:created xsi:type="dcterms:W3CDTF">2022-03-11T03:24:00Z</dcterms:created>
  <dcterms:modified xsi:type="dcterms:W3CDTF">2022-03-11T03:25:00Z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2022-03-11T03:25:31Z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42d28438-d963-4247-bf7d-d27b52b603ac</vt:lpwstr>
  </property>
  <property fmtid="{D5CDD505-2E9C-101B-9397-08002B2CF9AE}" pid="8" name="MSIP_Label_43e64453-338c-4f93-8a4d-0039a0a41f2a_ContentBits">
    <vt:lpwstr>2</vt:lpwstr>
  </property>
</Properties>
</file>