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5E6238" w14:textId="77777777" w:rsidR="00002990" w:rsidRPr="003072C6" w:rsidRDefault="008E1D18" w:rsidP="00A55989">
      <w:pPr>
        <w:pStyle w:val="DHHSbodynospace"/>
      </w:pPr>
      <w:r>
        <w:rPr>
          <w:noProof/>
          <w:lang w:val="en-US"/>
        </w:rPr>
        <w:drawing>
          <wp:anchor distT="0" distB="0" distL="114300" distR="114300" simplePos="0" relativeHeight="251659264" behindDoc="1" locked="1" layoutInCell="1" allowOverlap="1" wp14:anchorId="2B56736D" wp14:editId="2E96E607">
            <wp:simplePos x="0" y="0"/>
            <wp:positionH relativeFrom="page">
              <wp:posOffset>1270</wp:posOffset>
            </wp:positionH>
            <wp:positionV relativeFrom="page">
              <wp:posOffset>0</wp:posOffset>
            </wp:positionV>
            <wp:extent cx="7558405" cy="10691495"/>
            <wp:effectExtent l="0" t="0" r="4445" b="0"/>
            <wp:wrapNone/>
            <wp:docPr id="99" name="Picture 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 descr="Macintosh HD:Users:jopress: WIP: WORKING ON TODAY:1807040_Community Services quality governance framework:Working:DHHS BV Microsoft Set-up InDesign master files:InDesign Template - Report Cover:Framework Report Cover Background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8405" cy="10691495"/>
                    </a:xfrm>
                    <a:prstGeom prst="rect">
                      <a:avLst/>
                    </a:prstGeom>
                    <a:solidFill>
                      <a:sysClr val="windowText" lastClr="000000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7938" w:type="dxa"/>
        <w:tblInd w:w="11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38"/>
      </w:tblGrid>
      <w:tr w:rsidR="001817CD" w:rsidRPr="003072C6" w14:paraId="530C0818" w14:textId="77777777" w:rsidTr="004C5777">
        <w:trPr>
          <w:trHeight w:val="3988"/>
        </w:trPr>
        <w:tc>
          <w:tcPr>
            <w:tcW w:w="7938" w:type="dxa"/>
            <w:shd w:val="clear" w:color="auto" w:fill="auto"/>
          </w:tcPr>
          <w:p w14:paraId="60EAC00E" w14:textId="77777777" w:rsidR="00245131" w:rsidRPr="003072C6" w:rsidRDefault="00245131" w:rsidP="00245131">
            <w:pPr>
              <w:pStyle w:val="DHHSreportmaintitlewhite"/>
            </w:pPr>
            <w:r>
              <w:t>A guide to the client voice framework for community services</w:t>
            </w:r>
          </w:p>
          <w:p w14:paraId="28D6C9E4" w14:textId="77777777" w:rsidR="00444D82" w:rsidRPr="003072C6" w:rsidRDefault="00245131" w:rsidP="00245131">
            <w:pPr>
              <w:pStyle w:val="DHHSreportsubtitlewhite"/>
            </w:pPr>
            <w:r>
              <w:t>Easy Read version</w:t>
            </w:r>
          </w:p>
        </w:tc>
      </w:tr>
      <w:tr w:rsidR="001817CD" w:rsidRPr="003072C6" w14:paraId="6F39B36E" w14:textId="77777777" w:rsidTr="004C5777">
        <w:trPr>
          <w:trHeight w:val="4664"/>
        </w:trPr>
        <w:tc>
          <w:tcPr>
            <w:tcW w:w="10252" w:type="dxa"/>
            <w:shd w:val="clear" w:color="auto" w:fill="auto"/>
          </w:tcPr>
          <w:p w14:paraId="0F9F5983" w14:textId="77777777" w:rsidR="00BC01C1" w:rsidRPr="003072C6" w:rsidRDefault="00BC01C1" w:rsidP="004F3441">
            <w:pPr>
              <w:pStyle w:val="Coverinstructions"/>
            </w:pPr>
          </w:p>
        </w:tc>
      </w:tr>
    </w:tbl>
    <w:p w14:paraId="13A56FAF" w14:textId="77777777" w:rsidR="0069374A" w:rsidRPr="003072C6" w:rsidRDefault="0069374A" w:rsidP="00C2657D">
      <w:pPr>
        <w:pStyle w:val="DHHSbodynospace"/>
        <w:ind w:left="-454"/>
      </w:pPr>
    </w:p>
    <w:p w14:paraId="4CBA55A1" w14:textId="77777777" w:rsidR="00C51B1C" w:rsidRDefault="00C51B1C" w:rsidP="00CA6D4E">
      <w:pPr>
        <w:pStyle w:val="DHHSbodynospace"/>
        <w:sectPr w:rsidR="00C51B1C" w:rsidSect="00A55989">
          <w:footerReference w:type="even" r:id="rId9"/>
          <w:type w:val="oddPage"/>
          <w:pgSz w:w="11906" w:h="16838"/>
          <w:pgMar w:top="3969" w:right="1304" w:bottom="1134" w:left="1304" w:header="454" w:footer="567" w:gutter="0"/>
          <w:cols w:space="720"/>
          <w:docGrid w:linePitch="360"/>
        </w:sectPr>
      </w:pPr>
    </w:p>
    <w:p w14:paraId="2373DF27" w14:textId="77777777" w:rsidR="00AC0C3B" w:rsidRPr="003072C6" w:rsidRDefault="009208F5" w:rsidP="00CA6D4E">
      <w:pPr>
        <w:pStyle w:val="DHHSbodynospace"/>
      </w:pPr>
      <w:r w:rsidRPr="003072C6">
        <w:lastRenderedPageBreak/>
        <w:br w:type="page"/>
      </w:r>
      <w:r w:rsidR="008E1D1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E0374AE" wp14:editId="15A024C2">
                <wp:simplePos x="0" y="0"/>
                <wp:positionH relativeFrom="column">
                  <wp:posOffset>4572000</wp:posOffset>
                </wp:positionH>
                <wp:positionV relativeFrom="paragraph">
                  <wp:posOffset>10172700</wp:posOffset>
                </wp:positionV>
                <wp:extent cx="2514600" cy="342900"/>
                <wp:effectExtent l="0" t="0" r="0" b="12700"/>
                <wp:wrapNone/>
                <wp:docPr id="1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B4DC92" w14:textId="77777777" w:rsidR="00977C63" w:rsidRDefault="00977C63" w:rsidP="00AC0C3B">
                            <w:pPr>
                              <w:jc w:val="right"/>
                            </w:pPr>
                            <w:r w:rsidRPr="000147AF">
                              <w:rPr>
                                <w:rFonts w:ascii="Arial" w:hAnsi="Arial" w:cs="Arial"/>
                                <w:color w:val="808080"/>
                                <w:sz w:val="22"/>
                                <w:szCs w:val="22"/>
                              </w:rPr>
                              <w:t>Department of Health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3" o:spid="_x0000_s1026" type="#_x0000_t202" style="position:absolute;margin-left:5in;margin-top:801pt;width:198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" filled="f" stroked="f">
                <v:textbox>
                  <w:txbxContent>
                    <w:p w:rsidR="00977C63" w:rsidRDefault="00977C63" w:rsidP="00AC0C3B">
                      <w:pPr>
                        <w:jc w:val="right"/>
                      </w:pPr>
                      <w:r w:rsidRPr="000147AF">
                        <w:rPr>
                          <w:rFonts w:ascii="Arial" w:hAnsi="Arial" w:cs="Arial"/>
                          <w:color w:val="808080"/>
                          <w:sz w:val="22"/>
                          <w:szCs w:val="22"/>
                        </w:rPr>
                        <w:t>Department of Health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tblInd w:w="170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97"/>
      </w:tblGrid>
      <w:tr w:rsidR="00DE24E6" w:rsidRPr="003072C6" w14:paraId="693A1E94" w14:textId="77777777" w:rsidTr="00CA6D4E">
        <w:trPr>
          <w:trHeight w:val="7402"/>
        </w:trPr>
        <w:tc>
          <w:tcPr>
            <w:tcW w:w="9298" w:type="dxa"/>
            <w:shd w:val="clear" w:color="auto" w:fill="auto"/>
            <w:vAlign w:val="center"/>
          </w:tcPr>
          <w:p w14:paraId="2F449098" w14:textId="77777777" w:rsidR="00245131" w:rsidRPr="00371963" w:rsidRDefault="00245131" w:rsidP="00245131">
            <w:pPr>
              <w:pStyle w:val="DHHSreportmaintitle"/>
              <w:rPr>
                <w:color w:val="0076BE"/>
              </w:rPr>
            </w:pPr>
            <w:r w:rsidRPr="00371963">
              <w:rPr>
                <w:color w:val="0076BE"/>
              </w:rPr>
              <w:lastRenderedPageBreak/>
              <w:t>A guide to the client voice framework for community services</w:t>
            </w:r>
          </w:p>
          <w:p w14:paraId="746BDE3F" w14:textId="77777777" w:rsidR="00BB47D7" w:rsidRPr="003072C6" w:rsidRDefault="00245131" w:rsidP="00245131">
            <w:pPr>
              <w:pStyle w:val="DHHSreportsubtitle"/>
            </w:pPr>
            <w:r w:rsidRPr="00371963">
              <w:rPr>
                <w:color w:val="0076BE"/>
              </w:rPr>
              <w:t>Easy Read version</w:t>
            </w:r>
          </w:p>
        </w:tc>
      </w:tr>
      <w:tr w:rsidR="009906C7" w:rsidRPr="003072C6" w14:paraId="1829E5DF" w14:textId="77777777" w:rsidTr="009906C7">
        <w:tc>
          <w:tcPr>
            <w:tcW w:w="9298" w:type="dxa"/>
            <w:shd w:val="clear" w:color="auto" w:fill="auto"/>
            <w:vAlign w:val="center"/>
          </w:tcPr>
          <w:p w14:paraId="75B4122B" w14:textId="77777777" w:rsidR="009906C7" w:rsidRPr="003072C6" w:rsidRDefault="009906C7" w:rsidP="009906C7">
            <w:pPr>
              <w:pStyle w:val="DHHSbody"/>
            </w:pPr>
          </w:p>
        </w:tc>
      </w:tr>
    </w:tbl>
    <w:p w14:paraId="1A64655E" w14:textId="77777777" w:rsidR="00CA6D4E" w:rsidRPr="003072C6" w:rsidRDefault="00CA6D4E" w:rsidP="00CA6D4E">
      <w:pPr>
        <w:pStyle w:val="DHHSbodynospace"/>
      </w:pPr>
    </w:p>
    <w:p w14:paraId="18919A52" w14:textId="77777777" w:rsidR="00AC0C3B" w:rsidRPr="003072C6" w:rsidRDefault="00C81BA6" w:rsidP="00CA6D4E">
      <w:pPr>
        <w:pStyle w:val="DHHSbodynospace"/>
      </w:pPr>
      <w:r w:rsidRPr="003072C6">
        <w:br w:type="page"/>
      </w:r>
    </w:p>
    <w:tbl>
      <w:tblPr>
        <w:tblW w:w="0" w:type="auto"/>
        <w:tblCellMar>
          <w:top w:w="113" w:type="dxa"/>
          <w:left w:w="0" w:type="dxa"/>
          <w:bottom w:w="57" w:type="dxa"/>
          <w:right w:w="0" w:type="dxa"/>
        </w:tblCellMar>
        <w:tblLook w:val="00A0" w:firstRow="1" w:lastRow="0" w:firstColumn="1" w:lastColumn="0" w:noHBand="0" w:noVBand="0"/>
      </w:tblPr>
      <w:tblGrid>
        <w:gridCol w:w="9298"/>
      </w:tblGrid>
      <w:tr w:rsidR="00564E8F" w:rsidRPr="003072C6" w14:paraId="5B4EEC3F" w14:textId="77777777" w:rsidTr="00564E8F">
        <w:trPr>
          <w:trHeight w:val="4313"/>
        </w:trPr>
        <w:tc>
          <w:tcPr>
            <w:tcW w:w="9401" w:type="dxa"/>
          </w:tcPr>
          <w:p w14:paraId="24DA0718" w14:textId="77777777" w:rsidR="00564E8F" w:rsidRPr="00605B5B" w:rsidRDefault="00564E8F" w:rsidP="00031263">
            <w:pPr>
              <w:pStyle w:val="DHHSbody"/>
              <w:rPr>
                <w:i/>
                <w:color w:val="008950"/>
                <w:sz w:val="26"/>
                <w:szCs w:val="26"/>
              </w:rPr>
            </w:pPr>
          </w:p>
        </w:tc>
      </w:tr>
      <w:tr w:rsidR="00564E8F" w:rsidRPr="003072C6" w14:paraId="476A10EB" w14:textId="77777777" w:rsidTr="001F09DC">
        <w:trPr>
          <w:trHeight w:val="6336"/>
        </w:trPr>
        <w:tc>
          <w:tcPr>
            <w:tcW w:w="9401" w:type="dxa"/>
            <w:vAlign w:val="bottom"/>
          </w:tcPr>
          <w:p w14:paraId="7DCA267E" w14:textId="77777777" w:rsidR="00245131" w:rsidRDefault="00245131" w:rsidP="00245131">
            <w:pPr>
              <w:pStyle w:val="DHHSbody"/>
              <w:spacing w:before="120" w:line="360" w:lineRule="auto"/>
              <w:rPr>
                <w:sz w:val="24"/>
                <w:szCs w:val="24"/>
              </w:rPr>
            </w:pPr>
          </w:p>
          <w:p w14:paraId="4F33A868" w14:textId="77777777" w:rsidR="00245131" w:rsidRDefault="00245131" w:rsidP="00245131">
            <w:pPr>
              <w:pStyle w:val="DHHSbody"/>
              <w:spacing w:before="120" w:line="360" w:lineRule="auto"/>
              <w:rPr>
                <w:sz w:val="24"/>
                <w:szCs w:val="24"/>
              </w:rPr>
            </w:pPr>
          </w:p>
          <w:p w14:paraId="0BD088B5" w14:textId="77777777" w:rsidR="00245131" w:rsidRPr="001419D2" w:rsidRDefault="00245131" w:rsidP="00245131">
            <w:pPr>
              <w:pStyle w:val="DHHSbody"/>
              <w:spacing w:before="120" w:line="360" w:lineRule="auto"/>
              <w:rPr>
                <w:sz w:val="24"/>
                <w:szCs w:val="24"/>
              </w:rPr>
            </w:pPr>
            <w:r w:rsidRPr="001419D2">
              <w:rPr>
                <w:sz w:val="24"/>
                <w:szCs w:val="24"/>
              </w:rPr>
              <w:t>To receive this document in another format</w:t>
            </w:r>
            <w:r w:rsidR="001D6DDF">
              <w:rPr>
                <w:sz w:val="24"/>
                <w:szCs w:val="24"/>
              </w:rPr>
              <w:t xml:space="preserve"> phone 03 9096 0464, using the National Relay Service 13 36 77 if required, or</w:t>
            </w:r>
            <w:r w:rsidRPr="001419D2">
              <w:rPr>
                <w:sz w:val="24"/>
                <w:szCs w:val="24"/>
              </w:rPr>
              <w:t xml:space="preserve"> email Community Services Quality and Safety Office </w:t>
            </w:r>
            <w:hyperlink r:id="rId10" w:history="1">
              <w:r w:rsidRPr="001419D2">
                <w:rPr>
                  <w:b/>
                  <w:bCs/>
                  <w:sz w:val="24"/>
                  <w:szCs w:val="24"/>
                </w:rPr>
                <w:t>csqso@dhhs.vic.gov.au</w:t>
              </w:r>
            </w:hyperlink>
            <w:r w:rsidRPr="001419D2">
              <w:rPr>
                <w:sz w:val="24"/>
                <w:szCs w:val="24"/>
              </w:rPr>
              <w:t xml:space="preserve"> </w:t>
            </w:r>
          </w:p>
          <w:p w14:paraId="5A1942F2" w14:textId="77777777" w:rsidR="00245131" w:rsidRPr="001419D2" w:rsidRDefault="00245131" w:rsidP="00245131">
            <w:pPr>
              <w:pStyle w:val="DHHSbody"/>
              <w:spacing w:before="120" w:line="360" w:lineRule="auto"/>
              <w:rPr>
                <w:sz w:val="24"/>
                <w:szCs w:val="24"/>
              </w:rPr>
            </w:pPr>
            <w:r w:rsidRPr="001419D2">
              <w:rPr>
                <w:sz w:val="24"/>
                <w:szCs w:val="24"/>
              </w:rPr>
              <w:t>Authorised and published by the Department of Health and Human Services, Victorian Government, 1 Treasury Place</w:t>
            </w:r>
            <w:r w:rsidR="001D6DDF">
              <w:rPr>
                <w:sz w:val="24"/>
                <w:szCs w:val="24"/>
              </w:rPr>
              <w:t>.</w:t>
            </w:r>
          </w:p>
          <w:p w14:paraId="162A2ACA" w14:textId="77777777" w:rsidR="00245131" w:rsidRPr="001419D2" w:rsidRDefault="00245131" w:rsidP="00245131">
            <w:pPr>
              <w:spacing w:before="120" w:after="120" w:line="270" w:lineRule="atLeast"/>
              <w:rPr>
                <w:rFonts w:ascii="Arial" w:eastAsia="Times" w:hAnsi="Arial"/>
                <w:sz w:val="24"/>
                <w:szCs w:val="24"/>
              </w:rPr>
            </w:pPr>
            <w:r w:rsidRPr="001419D2">
              <w:rPr>
                <w:rFonts w:ascii="Arial" w:eastAsia="Times" w:hAnsi="Arial"/>
                <w:sz w:val="24"/>
                <w:szCs w:val="24"/>
              </w:rPr>
              <w:t xml:space="preserve">© State of Victoria, Department of Health and Human </w:t>
            </w:r>
            <w:proofErr w:type="gramStart"/>
            <w:r w:rsidRPr="001419D2">
              <w:rPr>
                <w:rFonts w:ascii="Arial" w:eastAsia="Times" w:hAnsi="Arial"/>
                <w:sz w:val="24"/>
                <w:szCs w:val="24"/>
              </w:rPr>
              <w:t>Services</w:t>
            </w:r>
            <w:r>
              <w:rPr>
                <w:rFonts w:ascii="Arial" w:eastAsia="Times" w:hAnsi="Arial"/>
                <w:sz w:val="24"/>
                <w:szCs w:val="24"/>
              </w:rPr>
              <w:t xml:space="preserve"> November,</w:t>
            </w:r>
            <w:proofErr w:type="gramEnd"/>
            <w:r>
              <w:rPr>
                <w:rFonts w:ascii="Arial" w:eastAsia="Times" w:hAnsi="Arial"/>
                <w:sz w:val="24"/>
                <w:szCs w:val="24"/>
              </w:rPr>
              <w:t xml:space="preserve"> 2019.</w:t>
            </w:r>
            <w:r w:rsidR="001D6DDF">
              <w:rPr>
                <w:rFonts w:ascii="Arial" w:eastAsia="Times" w:hAnsi="Arial"/>
                <w:sz w:val="24"/>
                <w:szCs w:val="24"/>
              </w:rPr>
              <w:br/>
            </w:r>
          </w:p>
          <w:p w14:paraId="6AB837EF" w14:textId="77777777" w:rsidR="00245131" w:rsidRPr="001419D2" w:rsidRDefault="00245131" w:rsidP="00245131">
            <w:pPr>
              <w:pStyle w:val="DHHSbody"/>
              <w:spacing w:before="120" w:line="360" w:lineRule="auto"/>
              <w:rPr>
                <w:sz w:val="24"/>
                <w:szCs w:val="24"/>
              </w:rPr>
            </w:pPr>
            <w:r w:rsidRPr="001419D2">
              <w:rPr>
                <w:sz w:val="24"/>
                <w:szCs w:val="24"/>
              </w:rPr>
              <w:t xml:space="preserve">Where the term ‘Aboriginal’ is used it refers to both Aboriginal and Torres Strait Islander people. Indigenous is retained when it is part of the title of a report, program or quotation. </w:t>
            </w:r>
          </w:p>
          <w:p w14:paraId="3846C0A3" w14:textId="77777777" w:rsidR="00245131" w:rsidRPr="001419D2" w:rsidRDefault="00245131" w:rsidP="00245131">
            <w:pPr>
              <w:pStyle w:val="DHHSbody"/>
              <w:spacing w:before="120" w:line="360" w:lineRule="auto"/>
              <w:rPr>
                <w:sz w:val="24"/>
                <w:szCs w:val="24"/>
              </w:rPr>
            </w:pPr>
            <w:r w:rsidRPr="001419D2">
              <w:rPr>
                <w:sz w:val="24"/>
                <w:szCs w:val="24"/>
              </w:rPr>
              <w:t xml:space="preserve">ISBN 978-1-76069-080-9 </w:t>
            </w:r>
            <w:r w:rsidRPr="001419D2">
              <w:rPr>
                <w:b/>
                <w:bCs/>
                <w:sz w:val="24"/>
                <w:szCs w:val="24"/>
              </w:rPr>
              <w:t>(Print)</w:t>
            </w:r>
          </w:p>
          <w:p w14:paraId="0D590DE0" w14:textId="77777777" w:rsidR="00245131" w:rsidRPr="001419D2" w:rsidRDefault="00245131" w:rsidP="00245131">
            <w:pPr>
              <w:pStyle w:val="DHHSbody"/>
              <w:spacing w:before="120" w:line="360" w:lineRule="auto"/>
              <w:rPr>
                <w:sz w:val="24"/>
                <w:szCs w:val="24"/>
                <w:highlight w:val="black"/>
              </w:rPr>
            </w:pPr>
            <w:r w:rsidRPr="001419D2">
              <w:rPr>
                <w:sz w:val="24"/>
                <w:szCs w:val="24"/>
              </w:rPr>
              <w:t xml:space="preserve">ISBN 978-1-76069-081-6 </w:t>
            </w:r>
            <w:r w:rsidRPr="001419D2">
              <w:rPr>
                <w:b/>
                <w:bCs/>
                <w:sz w:val="24"/>
                <w:szCs w:val="24"/>
              </w:rPr>
              <w:t xml:space="preserve">(PDF/online/MS Word) </w:t>
            </w:r>
          </w:p>
          <w:p w14:paraId="2C7609FE" w14:textId="77777777" w:rsidR="00564E8F" w:rsidRPr="00245131" w:rsidRDefault="00245131" w:rsidP="00245131">
            <w:pPr>
              <w:pStyle w:val="DHHSbody"/>
              <w:spacing w:before="120" w:line="360" w:lineRule="auto"/>
              <w:rPr>
                <w:sz w:val="24"/>
                <w:szCs w:val="24"/>
              </w:rPr>
            </w:pPr>
            <w:r w:rsidRPr="001419D2">
              <w:rPr>
                <w:sz w:val="24"/>
                <w:szCs w:val="24"/>
              </w:rPr>
              <w:t xml:space="preserve">Available at </w:t>
            </w:r>
            <w:hyperlink r:id="rId11" w:history="1">
              <w:r w:rsidRPr="001419D2">
                <w:rPr>
                  <w:rStyle w:val="Hyperlink"/>
                  <w:sz w:val="24"/>
                  <w:szCs w:val="24"/>
                </w:rPr>
                <w:t>https://www.dhhs.vic.gov.au/community-services-quality-and-safety-office</w:t>
              </w:r>
            </w:hyperlink>
          </w:p>
        </w:tc>
      </w:tr>
      <w:tr w:rsidR="009906C7" w:rsidRPr="003072C6" w14:paraId="6BC641B4" w14:textId="77777777" w:rsidTr="009906C7">
        <w:tc>
          <w:tcPr>
            <w:tcW w:w="9401" w:type="dxa"/>
            <w:vAlign w:val="bottom"/>
          </w:tcPr>
          <w:p w14:paraId="4B17D153" w14:textId="77777777" w:rsidR="009906C7" w:rsidRPr="003072C6" w:rsidRDefault="009906C7" w:rsidP="009906C7">
            <w:pPr>
              <w:pStyle w:val="DHHSbody"/>
            </w:pPr>
          </w:p>
        </w:tc>
      </w:tr>
    </w:tbl>
    <w:p w14:paraId="2FD38D74" w14:textId="77777777" w:rsidR="00ED4D17" w:rsidRPr="003072C6" w:rsidRDefault="00ED4D17" w:rsidP="003072C6">
      <w:pPr>
        <w:pStyle w:val="DHHSbody"/>
      </w:pPr>
    </w:p>
    <w:p w14:paraId="61E666BE" w14:textId="77777777" w:rsidR="00245131" w:rsidRPr="00371963" w:rsidRDefault="00245131" w:rsidP="00245131">
      <w:pPr>
        <w:pStyle w:val="DHHSTOCheadingreport"/>
        <w:rPr>
          <w:color w:val="0076BE"/>
        </w:rPr>
      </w:pPr>
      <w:r w:rsidRPr="00371963">
        <w:rPr>
          <w:color w:val="0076BE"/>
        </w:rPr>
        <w:lastRenderedPageBreak/>
        <w:t>What’s in this document</w:t>
      </w:r>
    </w:p>
    <w:p w14:paraId="5F006B6D" w14:textId="77777777" w:rsidR="00245131" w:rsidRDefault="00245131" w:rsidP="00245131">
      <w:pPr>
        <w:pStyle w:val="Heading2"/>
        <w:rPr>
          <w:noProof/>
        </w:rPr>
      </w:pPr>
    </w:p>
    <w:p w14:paraId="2E261DB9" w14:textId="77777777" w:rsidR="00245131" w:rsidRPr="00C3250B" w:rsidRDefault="00FA6C2C" w:rsidP="00245131">
      <w:pPr>
        <w:pStyle w:val="TOC1"/>
        <w:spacing w:after="120" w:line="360" w:lineRule="auto"/>
        <w:rPr>
          <w:b w:val="0"/>
          <w:sz w:val="28"/>
          <w:szCs w:val="28"/>
        </w:rPr>
      </w:pPr>
      <w:hyperlink w:anchor="_Toc22889182" w:history="1">
        <w:r w:rsidR="00245131" w:rsidRPr="00C3250B">
          <w:rPr>
            <w:rStyle w:val="Hyperlink"/>
            <w:b w:val="0"/>
            <w:color w:val="auto"/>
            <w:sz w:val="28"/>
            <w:szCs w:val="28"/>
            <w:u w:val="none"/>
          </w:rPr>
          <w:t>What is this document about?</w:t>
        </w:r>
        <w:r w:rsidR="00245131" w:rsidRPr="00C3250B">
          <w:rPr>
            <w:b w:val="0"/>
            <w:webHidden/>
            <w:sz w:val="28"/>
            <w:szCs w:val="28"/>
          </w:rPr>
          <w:tab/>
        </w:r>
        <w:r w:rsidR="00245131">
          <w:rPr>
            <w:b w:val="0"/>
            <w:webHidden/>
            <w:sz w:val="28"/>
            <w:szCs w:val="28"/>
          </w:rPr>
          <w:t>6</w:t>
        </w:r>
      </w:hyperlink>
    </w:p>
    <w:p w14:paraId="074F15FB" w14:textId="77777777" w:rsidR="00245131" w:rsidRPr="00C3250B" w:rsidRDefault="00FA6C2C" w:rsidP="00245131">
      <w:pPr>
        <w:pStyle w:val="TOC1"/>
        <w:spacing w:after="120" w:line="360" w:lineRule="auto"/>
        <w:rPr>
          <w:b w:val="0"/>
          <w:sz w:val="28"/>
          <w:szCs w:val="28"/>
          <w:lang w:eastAsia="en-AU"/>
        </w:rPr>
      </w:pPr>
      <w:hyperlink w:anchor="_Toc22889183" w:history="1">
        <w:r w:rsidR="00245131" w:rsidRPr="00C3250B">
          <w:rPr>
            <w:rStyle w:val="Hyperlink"/>
            <w:b w:val="0"/>
            <w:color w:val="auto"/>
            <w:sz w:val="28"/>
            <w:szCs w:val="28"/>
            <w:u w:val="none"/>
          </w:rPr>
          <w:t>Who are the clients?</w:t>
        </w:r>
        <w:r w:rsidR="00245131" w:rsidRPr="00C3250B">
          <w:rPr>
            <w:b w:val="0"/>
            <w:webHidden/>
            <w:sz w:val="28"/>
            <w:szCs w:val="28"/>
          </w:rPr>
          <w:tab/>
        </w:r>
        <w:r w:rsidR="00245131">
          <w:rPr>
            <w:b w:val="0"/>
            <w:webHidden/>
            <w:sz w:val="28"/>
            <w:szCs w:val="28"/>
          </w:rPr>
          <w:t>6</w:t>
        </w:r>
      </w:hyperlink>
    </w:p>
    <w:p w14:paraId="000AF483" w14:textId="77777777" w:rsidR="00245131" w:rsidRPr="00C3250B" w:rsidRDefault="00FA6C2C" w:rsidP="00245131">
      <w:pPr>
        <w:pStyle w:val="TOC1"/>
        <w:spacing w:after="120" w:line="360" w:lineRule="auto"/>
        <w:rPr>
          <w:b w:val="0"/>
          <w:sz w:val="28"/>
          <w:szCs w:val="28"/>
        </w:rPr>
      </w:pPr>
      <w:hyperlink w:anchor="_Toc22889184" w:history="1">
        <w:r w:rsidR="00245131" w:rsidRPr="00C3250B">
          <w:rPr>
            <w:rStyle w:val="Hyperlink"/>
            <w:b w:val="0"/>
            <w:color w:val="auto"/>
            <w:sz w:val="28"/>
            <w:szCs w:val="28"/>
            <w:u w:val="none"/>
          </w:rPr>
          <w:t>Who will use this Framework?</w:t>
        </w:r>
        <w:r w:rsidR="00245131" w:rsidRPr="00C3250B">
          <w:rPr>
            <w:b w:val="0"/>
            <w:webHidden/>
            <w:sz w:val="28"/>
            <w:szCs w:val="28"/>
          </w:rPr>
          <w:tab/>
        </w:r>
        <w:r w:rsidR="00245131">
          <w:rPr>
            <w:b w:val="0"/>
            <w:webHidden/>
            <w:sz w:val="28"/>
            <w:szCs w:val="28"/>
          </w:rPr>
          <w:t>7</w:t>
        </w:r>
      </w:hyperlink>
    </w:p>
    <w:p w14:paraId="3F52ED27" w14:textId="77777777" w:rsidR="00245131" w:rsidRPr="00C3250B" w:rsidRDefault="00FA6C2C" w:rsidP="00245131">
      <w:pPr>
        <w:pStyle w:val="TOC1"/>
        <w:spacing w:after="120" w:line="360" w:lineRule="auto"/>
        <w:rPr>
          <w:b w:val="0"/>
          <w:sz w:val="28"/>
          <w:szCs w:val="28"/>
          <w:lang w:eastAsia="en-AU"/>
        </w:rPr>
      </w:pPr>
      <w:hyperlink w:anchor="_Toc22889185" w:history="1">
        <w:r w:rsidR="00245131" w:rsidRPr="00C3250B">
          <w:rPr>
            <w:rStyle w:val="Hyperlink"/>
            <w:b w:val="0"/>
            <w:color w:val="auto"/>
            <w:sz w:val="28"/>
            <w:szCs w:val="28"/>
            <w:u w:val="none"/>
          </w:rPr>
          <w:t>Why do we need this Framework?</w:t>
        </w:r>
        <w:r w:rsidR="00245131" w:rsidRPr="00C3250B">
          <w:rPr>
            <w:b w:val="0"/>
            <w:webHidden/>
            <w:sz w:val="28"/>
            <w:szCs w:val="28"/>
          </w:rPr>
          <w:tab/>
        </w:r>
        <w:r w:rsidR="00245131">
          <w:rPr>
            <w:b w:val="0"/>
            <w:webHidden/>
            <w:sz w:val="28"/>
            <w:szCs w:val="28"/>
          </w:rPr>
          <w:t>8</w:t>
        </w:r>
      </w:hyperlink>
    </w:p>
    <w:p w14:paraId="6B60C769" w14:textId="77777777" w:rsidR="00245131" w:rsidRPr="00C3250B" w:rsidRDefault="00FA6C2C" w:rsidP="00245131">
      <w:pPr>
        <w:pStyle w:val="TOC1"/>
        <w:spacing w:after="120" w:line="360" w:lineRule="auto"/>
        <w:rPr>
          <w:b w:val="0"/>
          <w:sz w:val="28"/>
          <w:szCs w:val="28"/>
          <w:lang w:eastAsia="en-AU"/>
        </w:rPr>
      </w:pPr>
      <w:hyperlink w:anchor="_Toc22889186" w:history="1">
        <w:r w:rsidR="00245131" w:rsidRPr="00C3250B">
          <w:rPr>
            <w:rStyle w:val="Hyperlink"/>
            <w:b w:val="0"/>
            <w:color w:val="auto"/>
            <w:sz w:val="28"/>
            <w:szCs w:val="28"/>
            <w:u w:val="none"/>
          </w:rPr>
          <w:t>What’s in the Framework?</w:t>
        </w:r>
        <w:r w:rsidR="00245131" w:rsidRPr="00C3250B">
          <w:rPr>
            <w:b w:val="0"/>
            <w:webHidden/>
            <w:sz w:val="28"/>
            <w:szCs w:val="28"/>
          </w:rPr>
          <w:tab/>
        </w:r>
        <w:r w:rsidR="00245131">
          <w:rPr>
            <w:b w:val="0"/>
            <w:webHidden/>
            <w:sz w:val="28"/>
            <w:szCs w:val="28"/>
          </w:rPr>
          <w:t>9</w:t>
        </w:r>
      </w:hyperlink>
    </w:p>
    <w:p w14:paraId="7ACEF13D" w14:textId="77777777" w:rsidR="00245131" w:rsidRPr="00C3250B" w:rsidRDefault="00FA6C2C" w:rsidP="00245131">
      <w:pPr>
        <w:pStyle w:val="TOC1"/>
        <w:spacing w:after="120" w:line="360" w:lineRule="auto"/>
        <w:rPr>
          <w:b w:val="0"/>
          <w:sz w:val="28"/>
          <w:szCs w:val="28"/>
          <w:lang w:eastAsia="en-AU"/>
        </w:rPr>
      </w:pPr>
      <w:hyperlink w:anchor="_Toc22889187" w:history="1">
        <w:r w:rsidR="00245131" w:rsidRPr="00C3250B">
          <w:rPr>
            <w:rStyle w:val="Hyperlink"/>
            <w:b w:val="0"/>
            <w:color w:val="auto"/>
            <w:sz w:val="28"/>
            <w:szCs w:val="28"/>
            <w:u w:val="none"/>
          </w:rPr>
          <w:t>1.</w:t>
        </w:r>
        <w:r w:rsidR="00245131" w:rsidRPr="00C3250B">
          <w:rPr>
            <w:b w:val="0"/>
            <w:sz w:val="28"/>
            <w:szCs w:val="28"/>
            <w:lang w:eastAsia="en-AU"/>
          </w:rPr>
          <w:t xml:space="preserve"> </w:t>
        </w:r>
        <w:r w:rsidR="00245131" w:rsidRPr="00C3250B">
          <w:rPr>
            <w:rStyle w:val="Hyperlink"/>
            <w:b w:val="0"/>
            <w:color w:val="auto"/>
            <w:sz w:val="28"/>
            <w:szCs w:val="28"/>
            <w:u w:val="none"/>
          </w:rPr>
          <w:t>The client voice makes services better and safer</w:t>
        </w:r>
        <w:r w:rsidR="00245131" w:rsidRPr="00C3250B">
          <w:rPr>
            <w:b w:val="0"/>
            <w:webHidden/>
            <w:sz w:val="28"/>
            <w:szCs w:val="28"/>
          </w:rPr>
          <w:tab/>
        </w:r>
        <w:r w:rsidR="00245131">
          <w:rPr>
            <w:b w:val="0"/>
            <w:webHidden/>
            <w:sz w:val="28"/>
            <w:szCs w:val="28"/>
          </w:rPr>
          <w:t>9</w:t>
        </w:r>
      </w:hyperlink>
    </w:p>
    <w:p w14:paraId="7009B927" w14:textId="77777777" w:rsidR="00245131" w:rsidRPr="00C3250B" w:rsidRDefault="00FA6C2C" w:rsidP="00245131">
      <w:pPr>
        <w:pStyle w:val="TOC1"/>
        <w:spacing w:after="120" w:line="360" w:lineRule="auto"/>
        <w:rPr>
          <w:b w:val="0"/>
          <w:sz w:val="28"/>
          <w:szCs w:val="28"/>
          <w:lang w:eastAsia="en-AU"/>
        </w:rPr>
      </w:pPr>
      <w:hyperlink w:anchor="_Toc22889188" w:history="1">
        <w:r w:rsidR="00245131" w:rsidRPr="00C3250B">
          <w:rPr>
            <w:rStyle w:val="Hyperlink"/>
            <w:b w:val="0"/>
            <w:color w:val="auto"/>
            <w:sz w:val="28"/>
            <w:szCs w:val="28"/>
            <w:u w:val="none"/>
          </w:rPr>
          <w:t>2.</w:t>
        </w:r>
        <w:r w:rsidR="00245131" w:rsidRPr="00C3250B">
          <w:rPr>
            <w:b w:val="0"/>
            <w:sz w:val="28"/>
            <w:szCs w:val="28"/>
            <w:lang w:eastAsia="en-AU"/>
          </w:rPr>
          <w:t xml:space="preserve"> </w:t>
        </w:r>
        <w:r w:rsidR="00245131" w:rsidRPr="00C3250B">
          <w:rPr>
            <w:rStyle w:val="Hyperlink"/>
            <w:b w:val="0"/>
            <w:color w:val="auto"/>
            <w:sz w:val="28"/>
            <w:szCs w:val="28"/>
            <w:u w:val="none"/>
          </w:rPr>
          <w:t>Clients have experience and knowledge</w:t>
        </w:r>
        <w:r w:rsidR="00245131" w:rsidRPr="00C3250B">
          <w:rPr>
            <w:b w:val="0"/>
            <w:webHidden/>
            <w:sz w:val="28"/>
            <w:szCs w:val="28"/>
          </w:rPr>
          <w:tab/>
        </w:r>
        <w:r w:rsidR="00245131">
          <w:rPr>
            <w:b w:val="0"/>
            <w:webHidden/>
            <w:sz w:val="28"/>
            <w:szCs w:val="28"/>
          </w:rPr>
          <w:t>10</w:t>
        </w:r>
      </w:hyperlink>
    </w:p>
    <w:p w14:paraId="40110115" w14:textId="77777777" w:rsidR="00245131" w:rsidRPr="00C3250B" w:rsidRDefault="00FA6C2C" w:rsidP="00245131">
      <w:pPr>
        <w:pStyle w:val="TOC1"/>
        <w:spacing w:after="120" w:line="360" w:lineRule="auto"/>
        <w:rPr>
          <w:b w:val="0"/>
          <w:sz w:val="28"/>
          <w:szCs w:val="28"/>
          <w:lang w:eastAsia="en-AU"/>
        </w:rPr>
      </w:pPr>
      <w:hyperlink w:anchor="_Toc22889189" w:history="1">
        <w:r w:rsidR="00245131" w:rsidRPr="00C3250B">
          <w:rPr>
            <w:rStyle w:val="Hyperlink"/>
            <w:b w:val="0"/>
            <w:color w:val="auto"/>
            <w:sz w:val="28"/>
            <w:szCs w:val="28"/>
            <w:u w:val="none"/>
          </w:rPr>
          <w:t>3.</w:t>
        </w:r>
        <w:r w:rsidR="00245131" w:rsidRPr="00C3250B">
          <w:rPr>
            <w:b w:val="0"/>
            <w:sz w:val="28"/>
            <w:szCs w:val="28"/>
            <w:lang w:eastAsia="en-AU"/>
          </w:rPr>
          <w:t xml:space="preserve"> </w:t>
        </w:r>
        <w:r w:rsidR="00245131" w:rsidRPr="00C3250B">
          <w:rPr>
            <w:rStyle w:val="Hyperlink"/>
            <w:b w:val="0"/>
            <w:color w:val="auto"/>
            <w:sz w:val="28"/>
            <w:szCs w:val="28"/>
            <w:u w:val="none"/>
          </w:rPr>
          <w:t>Everyone needs to listen to the client voice</w:t>
        </w:r>
        <w:r w:rsidR="00245131" w:rsidRPr="00C3250B">
          <w:rPr>
            <w:b w:val="0"/>
            <w:webHidden/>
            <w:sz w:val="28"/>
            <w:szCs w:val="28"/>
          </w:rPr>
          <w:tab/>
        </w:r>
        <w:r w:rsidR="00245131">
          <w:rPr>
            <w:b w:val="0"/>
            <w:webHidden/>
            <w:sz w:val="28"/>
            <w:szCs w:val="28"/>
          </w:rPr>
          <w:t>10</w:t>
        </w:r>
      </w:hyperlink>
    </w:p>
    <w:p w14:paraId="67635C77" w14:textId="77777777" w:rsidR="00245131" w:rsidRPr="00C3250B" w:rsidRDefault="00FA6C2C" w:rsidP="00245131">
      <w:pPr>
        <w:pStyle w:val="TOC1"/>
        <w:spacing w:after="120" w:line="360" w:lineRule="auto"/>
        <w:rPr>
          <w:b w:val="0"/>
          <w:sz w:val="28"/>
          <w:szCs w:val="28"/>
          <w:lang w:eastAsia="en-AU"/>
        </w:rPr>
      </w:pPr>
      <w:hyperlink w:anchor="_Toc22889190" w:history="1">
        <w:r w:rsidR="00245131" w:rsidRPr="00C3250B">
          <w:rPr>
            <w:rStyle w:val="Hyperlink"/>
            <w:b w:val="0"/>
            <w:color w:val="auto"/>
            <w:sz w:val="28"/>
            <w:szCs w:val="28"/>
            <w:u w:val="none"/>
          </w:rPr>
          <w:t>4.</w:t>
        </w:r>
        <w:r w:rsidR="00245131" w:rsidRPr="00C3250B">
          <w:rPr>
            <w:b w:val="0"/>
            <w:sz w:val="28"/>
            <w:szCs w:val="28"/>
            <w:lang w:eastAsia="en-AU"/>
          </w:rPr>
          <w:t xml:space="preserve"> </w:t>
        </w:r>
        <w:r w:rsidR="00245131" w:rsidRPr="00C3250B">
          <w:rPr>
            <w:rStyle w:val="Hyperlink"/>
            <w:b w:val="0"/>
            <w:color w:val="auto"/>
            <w:sz w:val="28"/>
            <w:szCs w:val="28"/>
            <w:u w:val="none"/>
          </w:rPr>
          <w:t>There are many client voices</w:t>
        </w:r>
        <w:r w:rsidR="00245131" w:rsidRPr="00C3250B">
          <w:rPr>
            <w:b w:val="0"/>
            <w:webHidden/>
            <w:sz w:val="28"/>
            <w:szCs w:val="28"/>
          </w:rPr>
          <w:tab/>
        </w:r>
        <w:r w:rsidR="00245131">
          <w:rPr>
            <w:b w:val="0"/>
            <w:webHidden/>
            <w:sz w:val="28"/>
            <w:szCs w:val="28"/>
          </w:rPr>
          <w:t>10</w:t>
        </w:r>
      </w:hyperlink>
    </w:p>
    <w:p w14:paraId="69DF3943" w14:textId="77777777" w:rsidR="00245131" w:rsidRPr="00C3250B" w:rsidRDefault="00FA6C2C" w:rsidP="00245131">
      <w:pPr>
        <w:pStyle w:val="TOC1"/>
        <w:spacing w:after="120" w:line="360" w:lineRule="auto"/>
        <w:rPr>
          <w:b w:val="0"/>
          <w:sz w:val="28"/>
          <w:szCs w:val="28"/>
          <w:lang w:eastAsia="en-AU"/>
        </w:rPr>
      </w:pPr>
      <w:hyperlink w:anchor="_Toc22889191" w:history="1">
        <w:r w:rsidR="00245131" w:rsidRPr="00C3250B">
          <w:rPr>
            <w:rStyle w:val="Hyperlink"/>
            <w:b w:val="0"/>
            <w:color w:val="auto"/>
            <w:sz w:val="28"/>
            <w:szCs w:val="28"/>
            <w:u w:val="none"/>
          </w:rPr>
          <w:t>5.</w:t>
        </w:r>
        <w:r w:rsidR="00245131" w:rsidRPr="00C3250B">
          <w:rPr>
            <w:b w:val="0"/>
            <w:sz w:val="28"/>
            <w:szCs w:val="28"/>
            <w:lang w:eastAsia="en-AU"/>
          </w:rPr>
          <w:t xml:space="preserve"> </w:t>
        </w:r>
        <w:r w:rsidR="00245131" w:rsidRPr="00C3250B">
          <w:rPr>
            <w:rStyle w:val="Hyperlink"/>
            <w:b w:val="0"/>
            <w:color w:val="auto"/>
            <w:sz w:val="28"/>
            <w:szCs w:val="28"/>
            <w:u w:val="none"/>
          </w:rPr>
          <w:t>The client voice leads to action</w:t>
        </w:r>
        <w:r w:rsidR="00245131" w:rsidRPr="00C3250B">
          <w:rPr>
            <w:b w:val="0"/>
            <w:webHidden/>
            <w:sz w:val="28"/>
            <w:szCs w:val="28"/>
          </w:rPr>
          <w:tab/>
        </w:r>
        <w:r w:rsidR="00245131">
          <w:rPr>
            <w:b w:val="0"/>
            <w:webHidden/>
            <w:sz w:val="28"/>
            <w:szCs w:val="28"/>
          </w:rPr>
          <w:t>11</w:t>
        </w:r>
      </w:hyperlink>
    </w:p>
    <w:p w14:paraId="33A4BF18" w14:textId="77777777" w:rsidR="00245131" w:rsidRPr="00C3250B" w:rsidRDefault="00FA6C2C" w:rsidP="00245131">
      <w:pPr>
        <w:pStyle w:val="TOC1"/>
        <w:spacing w:after="120" w:line="360" w:lineRule="auto"/>
        <w:rPr>
          <w:b w:val="0"/>
          <w:sz w:val="28"/>
          <w:szCs w:val="28"/>
          <w:lang w:eastAsia="en-AU"/>
        </w:rPr>
      </w:pPr>
      <w:hyperlink w:anchor="_Toc22889192" w:history="1">
        <w:r w:rsidR="00245131" w:rsidRPr="00C3250B">
          <w:rPr>
            <w:rStyle w:val="Hyperlink"/>
            <w:b w:val="0"/>
            <w:color w:val="auto"/>
            <w:sz w:val="28"/>
            <w:szCs w:val="28"/>
            <w:u w:val="none"/>
          </w:rPr>
          <w:t>Word list</w:t>
        </w:r>
        <w:r w:rsidR="00245131" w:rsidRPr="00C3250B">
          <w:rPr>
            <w:b w:val="0"/>
            <w:webHidden/>
            <w:sz w:val="28"/>
            <w:szCs w:val="28"/>
          </w:rPr>
          <w:tab/>
        </w:r>
        <w:r w:rsidR="00245131">
          <w:rPr>
            <w:b w:val="0"/>
            <w:webHidden/>
            <w:sz w:val="28"/>
            <w:szCs w:val="28"/>
          </w:rPr>
          <w:t>12</w:t>
        </w:r>
      </w:hyperlink>
    </w:p>
    <w:p w14:paraId="5243C9F1" w14:textId="77777777" w:rsidR="00245131" w:rsidRPr="00C3250B" w:rsidRDefault="00FA6C2C" w:rsidP="00245131">
      <w:pPr>
        <w:pStyle w:val="TOC1"/>
        <w:spacing w:after="120" w:line="360" w:lineRule="auto"/>
        <w:rPr>
          <w:b w:val="0"/>
          <w:sz w:val="28"/>
          <w:szCs w:val="28"/>
          <w:lang w:eastAsia="en-AU"/>
        </w:rPr>
      </w:pPr>
      <w:hyperlink w:anchor="_Toc22889193" w:history="1">
        <w:r w:rsidR="00245131" w:rsidRPr="00C3250B">
          <w:rPr>
            <w:rStyle w:val="Hyperlink"/>
            <w:b w:val="0"/>
            <w:color w:val="auto"/>
            <w:sz w:val="28"/>
            <w:szCs w:val="28"/>
            <w:u w:val="none"/>
          </w:rPr>
          <w:t>Contact us</w:t>
        </w:r>
        <w:r w:rsidR="00245131" w:rsidRPr="00C3250B">
          <w:rPr>
            <w:b w:val="0"/>
            <w:webHidden/>
            <w:sz w:val="28"/>
            <w:szCs w:val="28"/>
          </w:rPr>
          <w:tab/>
        </w:r>
        <w:r w:rsidR="00245131">
          <w:rPr>
            <w:b w:val="0"/>
            <w:webHidden/>
            <w:sz w:val="28"/>
            <w:szCs w:val="28"/>
          </w:rPr>
          <w:t>13</w:t>
        </w:r>
      </w:hyperlink>
    </w:p>
    <w:p w14:paraId="0DA714AC" w14:textId="77777777" w:rsidR="00245131" w:rsidRPr="00316CFC" w:rsidRDefault="00245131" w:rsidP="00245131">
      <w:pPr>
        <w:pStyle w:val="TOC1"/>
        <w:rPr>
          <w:rFonts w:ascii="Calibri" w:hAnsi="Calibri"/>
          <w:sz w:val="22"/>
          <w:szCs w:val="22"/>
          <w:lang w:eastAsia="en-AU"/>
        </w:rPr>
      </w:pPr>
      <w:r w:rsidRPr="003072C6">
        <w:rPr>
          <w:noProof w:val="0"/>
        </w:rPr>
        <w:fldChar w:fldCharType="begin"/>
      </w:r>
      <w:r w:rsidRPr="003072C6">
        <w:rPr>
          <w:noProof w:val="0"/>
        </w:rPr>
        <w:instrText xml:space="preserve"> TOC \h \z \t "Heading 1,1,Heading 2,2" </w:instrText>
      </w:r>
      <w:r w:rsidRPr="003072C6">
        <w:rPr>
          <w:noProof w:val="0"/>
        </w:rPr>
        <w:fldChar w:fldCharType="separate"/>
      </w:r>
    </w:p>
    <w:p w14:paraId="5DD0B019" w14:textId="77777777" w:rsidR="00245131" w:rsidRPr="003072C6" w:rsidRDefault="00245131" w:rsidP="00245131">
      <w:pPr>
        <w:pStyle w:val="TOC2"/>
        <w:rPr>
          <w:noProof w:val="0"/>
        </w:rPr>
      </w:pPr>
      <w:r w:rsidRPr="003072C6">
        <w:rPr>
          <w:noProof w:val="0"/>
        </w:rPr>
        <w:fldChar w:fldCharType="end"/>
      </w:r>
    </w:p>
    <w:p w14:paraId="2A008FF7" w14:textId="77777777" w:rsidR="00245131" w:rsidRDefault="00245131" w:rsidP="001D6DDF">
      <w:pPr>
        <w:pStyle w:val="DHHSTOCheadingreport"/>
        <w:spacing w:after="320"/>
      </w:pPr>
      <w:r w:rsidRPr="003072C6">
        <w:br w:type="page"/>
      </w:r>
      <w:r w:rsidRPr="00371963">
        <w:rPr>
          <w:color w:val="0076BE"/>
        </w:rPr>
        <w:t>What is this document about?</w:t>
      </w:r>
    </w:p>
    <w:p w14:paraId="729FCB3F" w14:textId="77777777" w:rsidR="00245131" w:rsidRPr="00C3250B" w:rsidRDefault="00245131" w:rsidP="00245131">
      <w:pPr>
        <w:spacing w:before="120" w:after="120" w:line="336" w:lineRule="auto"/>
        <w:rPr>
          <w:rFonts w:ascii="Arial" w:hAnsi="Arial" w:cs="Arial"/>
          <w:sz w:val="28"/>
          <w:szCs w:val="28"/>
        </w:rPr>
      </w:pPr>
      <w:r w:rsidRPr="00C3250B">
        <w:rPr>
          <w:rFonts w:ascii="Arial" w:hAnsi="Arial" w:cs="Arial"/>
          <w:sz w:val="28"/>
          <w:szCs w:val="28"/>
        </w:rPr>
        <w:t xml:space="preserve">This document is about the Client Voice Framework. </w:t>
      </w:r>
    </w:p>
    <w:p w14:paraId="77452BE4" w14:textId="77777777" w:rsidR="00245131" w:rsidRPr="00C3250B" w:rsidRDefault="00245131" w:rsidP="00245131">
      <w:pPr>
        <w:spacing w:before="120" w:after="120" w:line="336" w:lineRule="auto"/>
        <w:rPr>
          <w:rFonts w:ascii="Arial" w:hAnsi="Arial" w:cs="Arial"/>
          <w:sz w:val="28"/>
          <w:szCs w:val="28"/>
        </w:rPr>
      </w:pPr>
      <w:r w:rsidRPr="00C3250B">
        <w:rPr>
          <w:rFonts w:ascii="Arial" w:hAnsi="Arial" w:cs="Arial"/>
          <w:sz w:val="28"/>
          <w:szCs w:val="28"/>
        </w:rPr>
        <w:t xml:space="preserve">In this document, we call it the Framework. </w:t>
      </w:r>
    </w:p>
    <w:p w14:paraId="33B1BB58" w14:textId="77777777" w:rsidR="00245131" w:rsidRPr="00C3250B" w:rsidRDefault="00245131" w:rsidP="00245131">
      <w:pPr>
        <w:spacing w:before="120" w:after="120" w:line="336" w:lineRule="auto"/>
        <w:rPr>
          <w:rFonts w:ascii="Arial" w:hAnsi="Arial" w:cs="Arial"/>
          <w:sz w:val="28"/>
          <w:szCs w:val="28"/>
        </w:rPr>
      </w:pPr>
      <w:r w:rsidRPr="00C3250B">
        <w:rPr>
          <w:rFonts w:ascii="Arial" w:hAnsi="Arial" w:cs="Arial"/>
          <w:sz w:val="28"/>
          <w:szCs w:val="28"/>
        </w:rPr>
        <w:t xml:space="preserve">The Framework is a new resource. </w:t>
      </w:r>
    </w:p>
    <w:p w14:paraId="446D0000" w14:textId="77777777" w:rsidR="00245131" w:rsidRPr="00C3250B" w:rsidRDefault="00245131" w:rsidP="00245131">
      <w:pPr>
        <w:spacing w:before="120" w:after="120" w:line="336" w:lineRule="auto"/>
        <w:rPr>
          <w:rFonts w:ascii="Arial" w:hAnsi="Arial" w:cs="Arial"/>
          <w:sz w:val="28"/>
          <w:szCs w:val="28"/>
        </w:rPr>
      </w:pPr>
      <w:r w:rsidRPr="00C3250B">
        <w:rPr>
          <w:rFonts w:ascii="Arial" w:hAnsi="Arial" w:cs="Arial"/>
          <w:sz w:val="28"/>
          <w:szCs w:val="28"/>
        </w:rPr>
        <w:t xml:space="preserve">We will use it to make sure that we: </w:t>
      </w:r>
    </w:p>
    <w:p w14:paraId="24A5E275" w14:textId="77777777" w:rsidR="00245131" w:rsidRDefault="00245131" w:rsidP="00245131">
      <w:pPr>
        <w:pStyle w:val="ListParagraph"/>
        <w:numPr>
          <w:ilvl w:val="0"/>
          <w:numId w:val="15"/>
        </w:numPr>
        <w:spacing w:line="336" w:lineRule="auto"/>
      </w:pPr>
      <w:r>
        <w:t xml:space="preserve">listen to people in the community </w:t>
      </w:r>
    </w:p>
    <w:p w14:paraId="0AED6FE9" w14:textId="77777777" w:rsidR="00245131" w:rsidRDefault="00245131" w:rsidP="001D6DDF">
      <w:pPr>
        <w:pStyle w:val="ListParagraph"/>
        <w:numPr>
          <w:ilvl w:val="0"/>
          <w:numId w:val="15"/>
        </w:numPr>
        <w:spacing w:after="240" w:line="336" w:lineRule="auto"/>
      </w:pPr>
      <w:r>
        <w:t xml:space="preserve">understand what people want and need. </w:t>
      </w:r>
    </w:p>
    <w:p w14:paraId="51EAE31C" w14:textId="77777777" w:rsidR="00245131" w:rsidRPr="00371963" w:rsidRDefault="00245131" w:rsidP="001D6DDF">
      <w:pPr>
        <w:pStyle w:val="Heading1"/>
        <w:spacing w:before="0" w:after="360"/>
        <w:rPr>
          <w:color w:val="0076BE"/>
        </w:rPr>
      </w:pPr>
      <w:bookmarkStart w:id="0" w:name="_Toc22633911"/>
      <w:bookmarkStart w:id="1" w:name="_Toc22889183"/>
      <w:r w:rsidRPr="00371963">
        <w:rPr>
          <w:color w:val="0076BE"/>
        </w:rPr>
        <w:t>Who are the clients?</w:t>
      </w:r>
      <w:bookmarkEnd w:id="0"/>
      <w:bookmarkEnd w:id="1"/>
      <w:r w:rsidRPr="00371963">
        <w:rPr>
          <w:color w:val="0076BE"/>
        </w:rPr>
        <w:t xml:space="preserve"> </w:t>
      </w:r>
    </w:p>
    <w:p w14:paraId="3B177C1E" w14:textId="77777777" w:rsidR="00245131" w:rsidRPr="00C3250B" w:rsidRDefault="00245131" w:rsidP="00245131">
      <w:pPr>
        <w:spacing w:before="120" w:after="120" w:line="336" w:lineRule="auto"/>
        <w:rPr>
          <w:rFonts w:ascii="Arial" w:hAnsi="Arial" w:cs="Arial"/>
          <w:sz w:val="28"/>
          <w:szCs w:val="28"/>
        </w:rPr>
      </w:pPr>
      <w:bookmarkStart w:id="2" w:name="_Hlk23260268"/>
      <w:r w:rsidRPr="00C3250B">
        <w:rPr>
          <w:rFonts w:ascii="Arial" w:hAnsi="Arial" w:cs="Arial"/>
          <w:sz w:val="28"/>
          <w:szCs w:val="28"/>
        </w:rPr>
        <w:t>We call the people who use our services ‘</w:t>
      </w:r>
      <w:r w:rsidRPr="00C3250B">
        <w:rPr>
          <w:rFonts w:ascii="Arial" w:hAnsi="Arial" w:cs="Arial"/>
          <w:b/>
          <w:bCs/>
          <w:sz w:val="28"/>
          <w:szCs w:val="28"/>
        </w:rPr>
        <w:t>clients</w:t>
      </w:r>
      <w:r w:rsidRPr="00C3250B">
        <w:rPr>
          <w:rFonts w:ascii="Arial" w:hAnsi="Arial" w:cs="Arial"/>
          <w:sz w:val="28"/>
          <w:szCs w:val="28"/>
        </w:rPr>
        <w:t xml:space="preserve">’. </w:t>
      </w:r>
    </w:p>
    <w:p w14:paraId="0F0167AA" w14:textId="77777777" w:rsidR="00245131" w:rsidRPr="00C3250B" w:rsidRDefault="00245131" w:rsidP="00245131">
      <w:pPr>
        <w:spacing w:before="120" w:after="120" w:line="336" w:lineRule="auto"/>
        <w:rPr>
          <w:rFonts w:ascii="Arial" w:hAnsi="Arial" w:cs="Arial"/>
          <w:sz w:val="28"/>
          <w:szCs w:val="28"/>
        </w:rPr>
      </w:pPr>
      <w:bookmarkStart w:id="3" w:name="_Hlk22633953"/>
      <w:r w:rsidRPr="00C3250B">
        <w:rPr>
          <w:rFonts w:ascii="Arial" w:hAnsi="Arial" w:cs="Arial"/>
          <w:sz w:val="28"/>
          <w:szCs w:val="28"/>
        </w:rPr>
        <w:t xml:space="preserve">They might be: </w:t>
      </w:r>
    </w:p>
    <w:p w14:paraId="43F2934A" w14:textId="77777777" w:rsidR="00245131" w:rsidRPr="00DB0295" w:rsidRDefault="00245131" w:rsidP="00245131">
      <w:pPr>
        <w:pStyle w:val="ListParagraph"/>
        <w:numPr>
          <w:ilvl w:val="0"/>
          <w:numId w:val="16"/>
        </w:numPr>
        <w:spacing w:line="336" w:lineRule="auto"/>
      </w:pPr>
      <w:r>
        <w:t>housing tenants</w:t>
      </w:r>
    </w:p>
    <w:p w14:paraId="4C095001" w14:textId="77777777" w:rsidR="00245131" w:rsidRDefault="00245131" w:rsidP="00245131">
      <w:pPr>
        <w:pStyle w:val="ListParagraph"/>
        <w:numPr>
          <w:ilvl w:val="0"/>
          <w:numId w:val="16"/>
        </w:numPr>
        <w:spacing w:line="336" w:lineRule="auto"/>
      </w:pPr>
      <w:r>
        <w:t xml:space="preserve">children and young people </w:t>
      </w:r>
    </w:p>
    <w:p w14:paraId="1C4F1334" w14:textId="77777777" w:rsidR="00245131" w:rsidRDefault="00245131" w:rsidP="00245131">
      <w:pPr>
        <w:pStyle w:val="ListParagraph"/>
        <w:numPr>
          <w:ilvl w:val="0"/>
          <w:numId w:val="16"/>
        </w:numPr>
        <w:spacing w:line="336" w:lineRule="auto"/>
      </w:pPr>
      <w:r>
        <w:t xml:space="preserve">people who use community mental health and alcohol and drug services </w:t>
      </w:r>
    </w:p>
    <w:p w14:paraId="20A06764" w14:textId="77777777" w:rsidR="00245131" w:rsidRDefault="00245131" w:rsidP="00245131">
      <w:pPr>
        <w:pStyle w:val="ListParagraph"/>
        <w:numPr>
          <w:ilvl w:val="0"/>
          <w:numId w:val="16"/>
        </w:numPr>
        <w:spacing w:line="336" w:lineRule="auto"/>
      </w:pPr>
      <w:r>
        <w:t xml:space="preserve">victims and survivors of abuse </w:t>
      </w:r>
    </w:p>
    <w:p w14:paraId="44AB3554" w14:textId="77777777" w:rsidR="00245131" w:rsidRDefault="00245131" w:rsidP="00245131">
      <w:pPr>
        <w:pStyle w:val="ListParagraph"/>
        <w:numPr>
          <w:ilvl w:val="0"/>
          <w:numId w:val="16"/>
        </w:numPr>
        <w:spacing w:line="336" w:lineRule="auto"/>
      </w:pPr>
      <w:r>
        <w:t xml:space="preserve">people with disability </w:t>
      </w:r>
    </w:p>
    <w:p w14:paraId="7729B4B9" w14:textId="77777777" w:rsidR="00245131" w:rsidRDefault="00245131" w:rsidP="00245131">
      <w:pPr>
        <w:pStyle w:val="ListParagraph"/>
        <w:numPr>
          <w:ilvl w:val="0"/>
          <w:numId w:val="16"/>
        </w:numPr>
        <w:spacing w:line="336" w:lineRule="auto"/>
      </w:pPr>
      <w:r>
        <w:t>people who are homeless</w:t>
      </w:r>
    </w:p>
    <w:p w14:paraId="16071BEA" w14:textId="77777777" w:rsidR="00245131" w:rsidRDefault="00245131" w:rsidP="00245131">
      <w:pPr>
        <w:pStyle w:val="ListParagraph"/>
        <w:numPr>
          <w:ilvl w:val="0"/>
          <w:numId w:val="16"/>
        </w:numPr>
        <w:spacing w:line="336" w:lineRule="auto"/>
      </w:pPr>
      <w:r>
        <w:t xml:space="preserve">family members and carers of any of the people in this list. </w:t>
      </w:r>
    </w:p>
    <w:bookmarkEnd w:id="3"/>
    <w:p w14:paraId="29C6997B" w14:textId="77777777" w:rsidR="00245131" w:rsidRPr="00C3250B" w:rsidRDefault="00245131" w:rsidP="00245131">
      <w:pPr>
        <w:spacing w:before="120" w:after="120" w:line="336" w:lineRule="auto"/>
        <w:rPr>
          <w:rFonts w:ascii="Arial" w:hAnsi="Arial" w:cs="Arial"/>
          <w:sz w:val="28"/>
          <w:szCs w:val="28"/>
        </w:rPr>
      </w:pPr>
      <w:r w:rsidRPr="00C3250B">
        <w:rPr>
          <w:rFonts w:ascii="Arial" w:hAnsi="Arial" w:cs="Arial"/>
          <w:sz w:val="28"/>
          <w:szCs w:val="28"/>
        </w:rPr>
        <w:t xml:space="preserve">It’s important that these people can share their stories with us when using a service or program. </w:t>
      </w:r>
      <w:bookmarkEnd w:id="2"/>
    </w:p>
    <w:p w14:paraId="42FAC35F" w14:textId="77777777" w:rsidR="00245131" w:rsidRPr="00C3250B" w:rsidRDefault="00245131" w:rsidP="00245131">
      <w:pPr>
        <w:spacing w:before="120" w:after="120" w:line="336" w:lineRule="auto"/>
        <w:rPr>
          <w:rFonts w:ascii="Arial" w:hAnsi="Arial" w:cs="Arial"/>
          <w:sz w:val="28"/>
          <w:szCs w:val="28"/>
        </w:rPr>
      </w:pPr>
      <w:r w:rsidRPr="00C3250B">
        <w:rPr>
          <w:rFonts w:ascii="Arial" w:hAnsi="Arial" w:cs="Arial"/>
          <w:sz w:val="28"/>
          <w:szCs w:val="28"/>
        </w:rPr>
        <w:t xml:space="preserve">This might include </w:t>
      </w:r>
      <w:proofErr w:type="spellStart"/>
      <w:r w:rsidRPr="00C3250B">
        <w:rPr>
          <w:rFonts w:ascii="Arial" w:hAnsi="Arial" w:cs="Arial"/>
          <w:sz w:val="28"/>
          <w:szCs w:val="28"/>
        </w:rPr>
        <w:t>their</w:t>
      </w:r>
      <w:proofErr w:type="spellEnd"/>
      <w:r w:rsidRPr="00C3250B">
        <w:rPr>
          <w:rFonts w:ascii="Arial" w:hAnsi="Arial" w:cs="Arial"/>
          <w:sz w:val="28"/>
          <w:szCs w:val="28"/>
        </w:rPr>
        <w:t xml:space="preserve">: </w:t>
      </w:r>
    </w:p>
    <w:p w14:paraId="2925FC7D" w14:textId="77777777" w:rsidR="00245131" w:rsidRDefault="00245131" w:rsidP="00245131">
      <w:pPr>
        <w:pStyle w:val="ListParagraph"/>
        <w:numPr>
          <w:ilvl w:val="0"/>
          <w:numId w:val="17"/>
        </w:numPr>
        <w:spacing w:line="336" w:lineRule="auto"/>
      </w:pPr>
      <w:r>
        <w:t>views</w:t>
      </w:r>
    </w:p>
    <w:p w14:paraId="31540D3F" w14:textId="77777777" w:rsidR="00245131" w:rsidRDefault="00245131" w:rsidP="00245131">
      <w:pPr>
        <w:pStyle w:val="ListParagraph"/>
        <w:numPr>
          <w:ilvl w:val="0"/>
          <w:numId w:val="17"/>
        </w:numPr>
        <w:spacing w:line="336" w:lineRule="auto"/>
      </w:pPr>
      <w:r>
        <w:t xml:space="preserve">opinions </w:t>
      </w:r>
    </w:p>
    <w:p w14:paraId="008CE875" w14:textId="77777777" w:rsidR="00245131" w:rsidRDefault="00245131" w:rsidP="00245131">
      <w:pPr>
        <w:pStyle w:val="ListParagraph"/>
        <w:numPr>
          <w:ilvl w:val="0"/>
          <w:numId w:val="17"/>
        </w:numPr>
        <w:spacing w:line="336" w:lineRule="auto"/>
      </w:pPr>
      <w:r>
        <w:t xml:space="preserve">needs </w:t>
      </w:r>
    </w:p>
    <w:p w14:paraId="38BE7751" w14:textId="77777777" w:rsidR="00245131" w:rsidRDefault="00245131" w:rsidP="00245131">
      <w:pPr>
        <w:pStyle w:val="ListParagraph"/>
        <w:numPr>
          <w:ilvl w:val="0"/>
          <w:numId w:val="17"/>
        </w:numPr>
        <w:spacing w:line="336" w:lineRule="auto"/>
      </w:pPr>
      <w:r>
        <w:t xml:space="preserve">experiences </w:t>
      </w:r>
    </w:p>
    <w:p w14:paraId="7DF43BB6" w14:textId="77777777" w:rsidR="00245131" w:rsidRDefault="00245131" w:rsidP="00245131">
      <w:pPr>
        <w:pStyle w:val="ListParagraph"/>
        <w:numPr>
          <w:ilvl w:val="0"/>
          <w:numId w:val="17"/>
        </w:numPr>
        <w:spacing w:line="336" w:lineRule="auto"/>
      </w:pPr>
      <w:r>
        <w:t xml:space="preserve">results. </w:t>
      </w:r>
    </w:p>
    <w:p w14:paraId="1DA39FE4" w14:textId="77777777" w:rsidR="00245131" w:rsidRDefault="00245131" w:rsidP="00245131">
      <w:pPr>
        <w:spacing w:before="120" w:after="120" w:line="336" w:lineRule="auto"/>
        <w:rPr>
          <w:rFonts w:ascii="Arial" w:hAnsi="Arial" w:cs="Arial"/>
          <w:sz w:val="28"/>
          <w:szCs w:val="28"/>
        </w:rPr>
      </w:pPr>
      <w:r w:rsidRPr="00C3250B">
        <w:rPr>
          <w:rFonts w:ascii="Arial" w:hAnsi="Arial" w:cs="Arial"/>
          <w:sz w:val="28"/>
          <w:szCs w:val="28"/>
        </w:rPr>
        <w:t>By asking for and writing down the views of clients, we are creating a ‘</w:t>
      </w:r>
      <w:r w:rsidRPr="00C3250B">
        <w:rPr>
          <w:rFonts w:ascii="Arial" w:hAnsi="Arial" w:cs="Arial"/>
          <w:b/>
          <w:bCs/>
          <w:sz w:val="28"/>
          <w:szCs w:val="28"/>
        </w:rPr>
        <w:t>client voice</w:t>
      </w:r>
      <w:r w:rsidRPr="00C3250B">
        <w:rPr>
          <w:rFonts w:ascii="Arial" w:hAnsi="Arial" w:cs="Arial"/>
          <w:sz w:val="28"/>
          <w:szCs w:val="28"/>
        </w:rPr>
        <w:t xml:space="preserve">’. </w:t>
      </w:r>
    </w:p>
    <w:p w14:paraId="2939C186" w14:textId="77777777" w:rsidR="00245131" w:rsidRPr="00371963" w:rsidRDefault="00245131" w:rsidP="00245131">
      <w:pPr>
        <w:pStyle w:val="Heading1"/>
        <w:spacing w:before="0"/>
        <w:rPr>
          <w:color w:val="0076BE"/>
        </w:rPr>
      </w:pPr>
      <w:bookmarkStart w:id="4" w:name="_Toc22633912"/>
      <w:bookmarkStart w:id="5" w:name="_Toc22889184"/>
      <w:r w:rsidRPr="00371963">
        <w:rPr>
          <w:color w:val="0076BE"/>
        </w:rPr>
        <w:t>Who will use this Framework?</w:t>
      </w:r>
      <w:bookmarkEnd w:id="4"/>
      <w:bookmarkEnd w:id="5"/>
      <w:r w:rsidRPr="00371963">
        <w:rPr>
          <w:color w:val="0076BE"/>
        </w:rPr>
        <w:t xml:space="preserve"> </w:t>
      </w:r>
    </w:p>
    <w:p w14:paraId="27C20766" w14:textId="77777777" w:rsidR="00245131" w:rsidRPr="001419D2" w:rsidRDefault="00245131" w:rsidP="00245131">
      <w:pPr>
        <w:spacing w:before="120" w:after="120" w:line="336" w:lineRule="auto"/>
        <w:rPr>
          <w:rFonts w:ascii="Arial" w:hAnsi="Arial" w:cs="Arial"/>
          <w:sz w:val="28"/>
          <w:szCs w:val="28"/>
        </w:rPr>
      </w:pPr>
      <w:r w:rsidRPr="001419D2">
        <w:rPr>
          <w:rFonts w:ascii="Arial" w:hAnsi="Arial" w:cs="Arial"/>
          <w:sz w:val="28"/>
          <w:szCs w:val="28"/>
        </w:rPr>
        <w:t>The people who work in the community services system will use</w:t>
      </w:r>
      <w:r w:rsidR="001D6DDF">
        <w:rPr>
          <w:rFonts w:ascii="Arial" w:hAnsi="Arial" w:cs="Arial"/>
          <w:sz w:val="28"/>
          <w:szCs w:val="28"/>
        </w:rPr>
        <w:t xml:space="preserve"> </w:t>
      </w:r>
      <w:r w:rsidR="001D6DDF">
        <w:rPr>
          <w:rFonts w:ascii="Arial" w:hAnsi="Arial" w:cs="Arial"/>
          <w:sz w:val="28"/>
          <w:szCs w:val="28"/>
        </w:rPr>
        <w:br/>
      </w:r>
      <w:r w:rsidRPr="001419D2">
        <w:rPr>
          <w:rFonts w:ascii="Arial" w:hAnsi="Arial" w:cs="Arial"/>
          <w:sz w:val="28"/>
          <w:szCs w:val="28"/>
        </w:rPr>
        <w:t xml:space="preserve">this </w:t>
      </w:r>
      <w:r w:rsidR="001D6DDF">
        <w:rPr>
          <w:rFonts w:ascii="Arial" w:hAnsi="Arial" w:cs="Arial"/>
          <w:sz w:val="28"/>
          <w:szCs w:val="28"/>
        </w:rPr>
        <w:t>F</w:t>
      </w:r>
      <w:r w:rsidRPr="001419D2">
        <w:rPr>
          <w:rFonts w:ascii="Arial" w:hAnsi="Arial" w:cs="Arial"/>
          <w:sz w:val="28"/>
          <w:szCs w:val="28"/>
        </w:rPr>
        <w:t xml:space="preserve">ramework. </w:t>
      </w:r>
    </w:p>
    <w:p w14:paraId="59A2A61A" w14:textId="77777777" w:rsidR="00245131" w:rsidRPr="001419D2" w:rsidRDefault="00245131" w:rsidP="00245131">
      <w:pPr>
        <w:spacing w:before="120" w:after="120" w:line="336" w:lineRule="auto"/>
        <w:rPr>
          <w:rFonts w:ascii="Arial" w:hAnsi="Arial" w:cs="Arial"/>
          <w:sz w:val="28"/>
          <w:szCs w:val="28"/>
        </w:rPr>
      </w:pPr>
      <w:r w:rsidRPr="001419D2">
        <w:rPr>
          <w:rFonts w:ascii="Arial" w:hAnsi="Arial" w:cs="Arial"/>
          <w:sz w:val="28"/>
          <w:szCs w:val="28"/>
        </w:rPr>
        <w:t xml:space="preserve">This includes all the people who work for us. </w:t>
      </w:r>
    </w:p>
    <w:p w14:paraId="4FCB0950" w14:textId="77777777" w:rsidR="00245131" w:rsidRPr="001419D2" w:rsidRDefault="00245131" w:rsidP="00245131">
      <w:pPr>
        <w:spacing w:before="120" w:after="120" w:line="336" w:lineRule="auto"/>
        <w:rPr>
          <w:rFonts w:ascii="Arial" w:hAnsi="Arial" w:cs="Arial"/>
          <w:sz w:val="28"/>
          <w:szCs w:val="28"/>
        </w:rPr>
      </w:pPr>
      <w:r w:rsidRPr="001419D2">
        <w:rPr>
          <w:rFonts w:ascii="Arial" w:hAnsi="Arial" w:cs="Arial"/>
          <w:sz w:val="28"/>
          <w:szCs w:val="28"/>
        </w:rPr>
        <w:t xml:space="preserve">And the people who </w:t>
      </w:r>
      <w:r w:rsidRPr="001419D2">
        <w:rPr>
          <w:rStyle w:val="Strong"/>
          <w:rFonts w:ascii="Arial" w:eastAsia="MS Gothic" w:hAnsi="Arial" w:cs="Arial"/>
          <w:sz w:val="28"/>
          <w:szCs w:val="28"/>
        </w:rPr>
        <w:t xml:space="preserve">volunteer </w:t>
      </w:r>
      <w:r w:rsidRPr="001419D2">
        <w:rPr>
          <w:rFonts w:ascii="Arial" w:hAnsi="Arial" w:cs="Arial"/>
          <w:sz w:val="28"/>
          <w:szCs w:val="28"/>
        </w:rPr>
        <w:t xml:space="preserve">with us. </w:t>
      </w:r>
    </w:p>
    <w:p w14:paraId="3B31220C" w14:textId="77777777" w:rsidR="00245131" w:rsidRPr="001419D2" w:rsidRDefault="00245131" w:rsidP="00245131">
      <w:pPr>
        <w:spacing w:before="120" w:after="120" w:line="336" w:lineRule="auto"/>
        <w:rPr>
          <w:rFonts w:ascii="Arial" w:hAnsi="Arial" w:cs="Arial"/>
          <w:sz w:val="28"/>
          <w:szCs w:val="28"/>
        </w:rPr>
      </w:pPr>
      <w:bookmarkStart w:id="6" w:name="_Hlk22634066"/>
      <w:r w:rsidRPr="001419D2">
        <w:rPr>
          <w:rFonts w:ascii="Arial" w:hAnsi="Arial" w:cs="Arial"/>
          <w:sz w:val="28"/>
          <w:szCs w:val="28"/>
        </w:rPr>
        <w:t xml:space="preserve">A volunteer is someone who works without getting paid. </w:t>
      </w:r>
    </w:p>
    <w:p w14:paraId="66F3F3FC" w14:textId="77777777" w:rsidR="00245131" w:rsidRPr="001419D2" w:rsidRDefault="00245131" w:rsidP="00245131">
      <w:pPr>
        <w:spacing w:before="120" w:after="120" w:line="336" w:lineRule="auto"/>
        <w:rPr>
          <w:rFonts w:ascii="Arial" w:hAnsi="Arial" w:cs="Arial"/>
          <w:sz w:val="28"/>
          <w:szCs w:val="28"/>
        </w:rPr>
      </w:pPr>
      <w:r w:rsidRPr="001419D2">
        <w:rPr>
          <w:rFonts w:ascii="Arial" w:hAnsi="Arial" w:cs="Arial"/>
          <w:sz w:val="28"/>
          <w:szCs w:val="28"/>
        </w:rPr>
        <w:t>Most volunteers work in this way because they want to help</w:t>
      </w:r>
      <w:r w:rsidRPr="001419D2">
        <w:rPr>
          <w:rFonts w:ascii="Arial" w:hAnsi="Arial" w:cs="Arial"/>
          <w:sz w:val="28"/>
          <w:szCs w:val="28"/>
        </w:rPr>
        <w:br/>
        <w:t xml:space="preserve">other people. </w:t>
      </w:r>
    </w:p>
    <w:bookmarkEnd w:id="6"/>
    <w:p w14:paraId="37E3EB48" w14:textId="77777777" w:rsidR="00245131" w:rsidRPr="001419D2" w:rsidRDefault="00245131" w:rsidP="00245131">
      <w:pPr>
        <w:spacing w:before="120" w:after="120" w:line="336" w:lineRule="auto"/>
        <w:rPr>
          <w:rFonts w:ascii="Arial" w:hAnsi="Arial" w:cs="Arial"/>
          <w:sz w:val="28"/>
          <w:szCs w:val="28"/>
        </w:rPr>
      </w:pPr>
      <w:r w:rsidRPr="001419D2">
        <w:rPr>
          <w:rFonts w:ascii="Arial" w:hAnsi="Arial" w:cs="Arial"/>
          <w:sz w:val="28"/>
          <w:szCs w:val="28"/>
        </w:rPr>
        <w:t xml:space="preserve">The Framework is also for people who work for </w:t>
      </w:r>
      <w:r w:rsidRPr="001419D2">
        <w:rPr>
          <w:rStyle w:val="Strong"/>
          <w:rFonts w:ascii="Arial" w:eastAsia="MS Gothic" w:hAnsi="Arial" w:cs="Arial"/>
          <w:sz w:val="28"/>
          <w:szCs w:val="28"/>
        </w:rPr>
        <w:t>community</w:t>
      </w:r>
      <w:r w:rsidRPr="001419D2">
        <w:rPr>
          <w:rStyle w:val="Strong"/>
          <w:rFonts w:ascii="Arial" w:eastAsia="MS Gothic" w:hAnsi="Arial" w:cs="Arial"/>
          <w:sz w:val="28"/>
          <w:szCs w:val="28"/>
        </w:rPr>
        <w:br/>
        <w:t>service organisations</w:t>
      </w:r>
      <w:r w:rsidRPr="001419D2">
        <w:rPr>
          <w:rFonts w:ascii="Arial" w:hAnsi="Arial" w:cs="Arial"/>
          <w:sz w:val="28"/>
          <w:szCs w:val="28"/>
        </w:rPr>
        <w:t xml:space="preserve">. </w:t>
      </w:r>
    </w:p>
    <w:p w14:paraId="3DC5EFBD" w14:textId="77777777" w:rsidR="00245131" w:rsidRPr="001419D2" w:rsidRDefault="00245131" w:rsidP="00245131">
      <w:pPr>
        <w:spacing w:before="120" w:after="120" w:line="336" w:lineRule="auto"/>
        <w:rPr>
          <w:rFonts w:ascii="Arial" w:hAnsi="Arial" w:cs="Arial"/>
          <w:sz w:val="28"/>
          <w:szCs w:val="28"/>
        </w:rPr>
      </w:pPr>
      <w:r w:rsidRPr="001419D2">
        <w:rPr>
          <w:rFonts w:ascii="Arial" w:hAnsi="Arial" w:cs="Arial"/>
          <w:sz w:val="28"/>
          <w:szCs w:val="28"/>
        </w:rPr>
        <w:t xml:space="preserve">These are organisations outside of the government who provide services to clients. </w:t>
      </w:r>
    </w:p>
    <w:p w14:paraId="6D8B038B" w14:textId="77777777" w:rsidR="00245131" w:rsidRPr="001419D2" w:rsidRDefault="00245131" w:rsidP="00245131">
      <w:pPr>
        <w:spacing w:before="120" w:after="120" w:line="336" w:lineRule="auto"/>
        <w:rPr>
          <w:rFonts w:ascii="Arial" w:hAnsi="Arial" w:cs="Arial"/>
          <w:sz w:val="28"/>
          <w:szCs w:val="28"/>
        </w:rPr>
      </w:pPr>
      <w:proofErr w:type="gramStart"/>
      <w:r w:rsidRPr="001419D2">
        <w:rPr>
          <w:rFonts w:ascii="Arial" w:hAnsi="Arial" w:cs="Arial"/>
          <w:sz w:val="28"/>
          <w:szCs w:val="28"/>
        </w:rPr>
        <w:t>All of</w:t>
      </w:r>
      <w:proofErr w:type="gramEnd"/>
      <w:r w:rsidRPr="001419D2">
        <w:rPr>
          <w:rFonts w:ascii="Arial" w:hAnsi="Arial" w:cs="Arial"/>
          <w:sz w:val="28"/>
          <w:szCs w:val="28"/>
        </w:rPr>
        <w:t xml:space="preserve"> the people who work for these organisations will use</w:t>
      </w:r>
      <w:r w:rsidR="001D6DDF">
        <w:rPr>
          <w:rFonts w:ascii="Arial" w:hAnsi="Arial" w:cs="Arial"/>
          <w:sz w:val="28"/>
          <w:szCs w:val="28"/>
        </w:rPr>
        <w:t xml:space="preserve"> </w:t>
      </w:r>
      <w:r w:rsidRPr="001419D2">
        <w:rPr>
          <w:rFonts w:ascii="Arial" w:hAnsi="Arial" w:cs="Arial"/>
          <w:sz w:val="28"/>
          <w:szCs w:val="28"/>
        </w:rPr>
        <w:t xml:space="preserve">the Framework. </w:t>
      </w:r>
    </w:p>
    <w:p w14:paraId="0913DC31" w14:textId="77777777" w:rsidR="00245131" w:rsidRPr="001419D2" w:rsidRDefault="00245131" w:rsidP="00245131">
      <w:pPr>
        <w:spacing w:before="120" w:after="120" w:line="336" w:lineRule="auto"/>
        <w:rPr>
          <w:rFonts w:ascii="Arial" w:hAnsi="Arial" w:cs="Arial"/>
          <w:sz w:val="28"/>
          <w:szCs w:val="28"/>
        </w:rPr>
      </w:pPr>
      <w:r w:rsidRPr="001419D2">
        <w:rPr>
          <w:rFonts w:ascii="Arial" w:hAnsi="Arial" w:cs="Arial"/>
          <w:sz w:val="28"/>
          <w:szCs w:val="28"/>
        </w:rPr>
        <w:t xml:space="preserve">Together, we will make sure that we find the client voice. </w:t>
      </w:r>
    </w:p>
    <w:p w14:paraId="59F2FE78" w14:textId="77777777" w:rsidR="00245131" w:rsidRPr="001419D2" w:rsidRDefault="00245131" w:rsidP="00245131">
      <w:pPr>
        <w:spacing w:before="120" w:after="120" w:line="336" w:lineRule="auto"/>
        <w:rPr>
          <w:rFonts w:ascii="Arial" w:hAnsi="Arial" w:cs="Arial"/>
          <w:sz w:val="28"/>
          <w:szCs w:val="28"/>
        </w:rPr>
      </w:pPr>
      <w:r w:rsidRPr="001419D2">
        <w:rPr>
          <w:rFonts w:ascii="Arial" w:hAnsi="Arial" w:cs="Arial"/>
          <w:sz w:val="28"/>
          <w:szCs w:val="28"/>
        </w:rPr>
        <w:t xml:space="preserve">We will listen to the client voice. </w:t>
      </w:r>
    </w:p>
    <w:p w14:paraId="5A19240C" w14:textId="77777777" w:rsidR="00245131" w:rsidRPr="001419D2" w:rsidRDefault="00245131" w:rsidP="00245131">
      <w:pPr>
        <w:spacing w:before="120" w:after="120" w:line="336" w:lineRule="auto"/>
        <w:rPr>
          <w:rFonts w:ascii="Arial" w:hAnsi="Arial" w:cs="Arial"/>
          <w:sz w:val="28"/>
          <w:szCs w:val="28"/>
        </w:rPr>
      </w:pPr>
      <w:r w:rsidRPr="001419D2">
        <w:rPr>
          <w:rFonts w:ascii="Arial" w:hAnsi="Arial" w:cs="Arial"/>
          <w:sz w:val="28"/>
          <w:szCs w:val="28"/>
        </w:rPr>
        <w:t xml:space="preserve">And we will act on it. </w:t>
      </w:r>
    </w:p>
    <w:p w14:paraId="1188D420" w14:textId="77777777" w:rsidR="00245131" w:rsidRPr="003057B0" w:rsidRDefault="00245131" w:rsidP="00245131">
      <w:pPr>
        <w:pStyle w:val="Heading1"/>
        <w:spacing w:before="0"/>
      </w:pPr>
      <w:bookmarkStart w:id="7" w:name="_Toc22633913"/>
      <w:bookmarkStart w:id="8" w:name="_Toc22889185"/>
      <w:r>
        <w:br w:type="page"/>
      </w:r>
      <w:r w:rsidRPr="00371963">
        <w:rPr>
          <w:color w:val="0076BE"/>
        </w:rPr>
        <w:t>Why do we need this Framework?</w:t>
      </w:r>
      <w:bookmarkEnd w:id="7"/>
      <w:bookmarkEnd w:id="8"/>
      <w:r w:rsidRPr="00371963">
        <w:rPr>
          <w:color w:val="0076BE"/>
        </w:rPr>
        <w:t xml:space="preserve"> </w:t>
      </w:r>
    </w:p>
    <w:p w14:paraId="493E9B74" w14:textId="77777777" w:rsidR="00245131" w:rsidRPr="001419D2" w:rsidRDefault="00245131" w:rsidP="00245131">
      <w:pPr>
        <w:spacing w:before="120" w:after="120" w:line="336" w:lineRule="auto"/>
        <w:rPr>
          <w:rFonts w:ascii="Arial" w:hAnsi="Arial" w:cs="Arial"/>
          <w:sz w:val="28"/>
          <w:szCs w:val="28"/>
        </w:rPr>
      </w:pPr>
      <w:r w:rsidRPr="001419D2">
        <w:rPr>
          <w:rFonts w:ascii="Arial" w:hAnsi="Arial" w:cs="Arial"/>
          <w:sz w:val="28"/>
          <w:szCs w:val="28"/>
        </w:rPr>
        <w:t>By listening to the client voice, we will learn more about what our</w:t>
      </w:r>
      <w:r w:rsidRPr="001419D2">
        <w:rPr>
          <w:rFonts w:ascii="Arial" w:hAnsi="Arial" w:cs="Arial"/>
          <w:sz w:val="28"/>
          <w:szCs w:val="28"/>
        </w:rPr>
        <w:br/>
        <w:t xml:space="preserve">clients need. </w:t>
      </w:r>
    </w:p>
    <w:p w14:paraId="01DE8417" w14:textId="77777777" w:rsidR="00245131" w:rsidRPr="001419D2" w:rsidRDefault="00245131" w:rsidP="00245131">
      <w:pPr>
        <w:spacing w:before="120" w:after="120" w:line="336" w:lineRule="auto"/>
        <w:rPr>
          <w:rFonts w:ascii="Arial" w:hAnsi="Arial" w:cs="Arial"/>
          <w:sz w:val="28"/>
          <w:szCs w:val="28"/>
        </w:rPr>
      </w:pPr>
      <w:r w:rsidRPr="001419D2">
        <w:rPr>
          <w:rFonts w:ascii="Arial" w:hAnsi="Arial" w:cs="Arial"/>
          <w:sz w:val="28"/>
          <w:szCs w:val="28"/>
        </w:rPr>
        <w:t xml:space="preserve">This will help us to make our services better. </w:t>
      </w:r>
    </w:p>
    <w:p w14:paraId="507E1CC1" w14:textId="77777777" w:rsidR="00245131" w:rsidRPr="001419D2" w:rsidRDefault="00245131" w:rsidP="00245131">
      <w:pPr>
        <w:spacing w:before="120" w:after="120" w:line="336" w:lineRule="auto"/>
        <w:rPr>
          <w:rFonts w:ascii="Arial" w:hAnsi="Arial" w:cs="Arial"/>
          <w:sz w:val="28"/>
          <w:szCs w:val="28"/>
        </w:rPr>
      </w:pPr>
      <w:r w:rsidRPr="001419D2">
        <w:rPr>
          <w:rFonts w:ascii="Arial" w:hAnsi="Arial" w:cs="Arial"/>
          <w:sz w:val="28"/>
          <w:szCs w:val="28"/>
        </w:rPr>
        <w:t xml:space="preserve">And it will help us to make them safer. </w:t>
      </w:r>
    </w:p>
    <w:p w14:paraId="1121ED03" w14:textId="77777777" w:rsidR="00245131" w:rsidRPr="001419D2" w:rsidRDefault="00245131" w:rsidP="00245131">
      <w:pPr>
        <w:spacing w:before="120" w:after="120" w:line="336" w:lineRule="auto"/>
        <w:rPr>
          <w:rFonts w:ascii="Arial" w:hAnsi="Arial" w:cs="Arial"/>
          <w:sz w:val="28"/>
          <w:szCs w:val="28"/>
        </w:rPr>
      </w:pPr>
      <w:r w:rsidRPr="001419D2">
        <w:rPr>
          <w:rFonts w:ascii="Arial" w:hAnsi="Arial" w:cs="Arial"/>
          <w:sz w:val="28"/>
          <w:szCs w:val="28"/>
        </w:rPr>
        <w:t xml:space="preserve">The client voice helps us to understand if people are at risk of harm. </w:t>
      </w:r>
    </w:p>
    <w:p w14:paraId="5D8E4ED9" w14:textId="77777777" w:rsidR="00245131" w:rsidRPr="001419D2" w:rsidRDefault="00245131" w:rsidP="00245131">
      <w:pPr>
        <w:spacing w:before="120" w:after="120" w:line="336" w:lineRule="auto"/>
        <w:rPr>
          <w:rFonts w:ascii="Arial" w:hAnsi="Arial" w:cs="Arial"/>
          <w:sz w:val="28"/>
          <w:szCs w:val="28"/>
        </w:rPr>
      </w:pPr>
      <w:r w:rsidRPr="001419D2">
        <w:rPr>
          <w:rFonts w:ascii="Arial" w:hAnsi="Arial" w:cs="Arial"/>
          <w:sz w:val="28"/>
          <w:szCs w:val="28"/>
        </w:rPr>
        <w:t xml:space="preserve">It also helps us to understand if our services are working well. </w:t>
      </w:r>
    </w:p>
    <w:p w14:paraId="3773D4F7" w14:textId="77777777" w:rsidR="00245131" w:rsidRPr="003057B0" w:rsidRDefault="00245131" w:rsidP="00245131">
      <w:pPr>
        <w:pStyle w:val="Heading1"/>
        <w:spacing w:before="0"/>
      </w:pPr>
      <w:bookmarkStart w:id="9" w:name="_Toc22633914"/>
      <w:bookmarkStart w:id="10" w:name="_Toc22889186"/>
      <w:r>
        <w:br w:type="page"/>
      </w:r>
      <w:r w:rsidRPr="00371963">
        <w:rPr>
          <w:color w:val="0076BE"/>
        </w:rPr>
        <w:t>What’s in the Framework?</w:t>
      </w:r>
      <w:bookmarkEnd w:id="9"/>
      <w:bookmarkEnd w:id="10"/>
      <w:r w:rsidRPr="00371963">
        <w:rPr>
          <w:color w:val="0076BE"/>
        </w:rPr>
        <w:t xml:space="preserve"> </w:t>
      </w:r>
    </w:p>
    <w:p w14:paraId="71BDE46A" w14:textId="77777777" w:rsidR="00245131" w:rsidRPr="001419D2" w:rsidRDefault="00245131" w:rsidP="00245131">
      <w:pPr>
        <w:spacing w:before="120" w:after="120" w:line="336" w:lineRule="auto"/>
        <w:rPr>
          <w:rFonts w:ascii="Arial" w:hAnsi="Arial" w:cs="Arial"/>
          <w:sz w:val="28"/>
          <w:szCs w:val="28"/>
        </w:rPr>
      </w:pPr>
      <w:r w:rsidRPr="001419D2">
        <w:rPr>
          <w:rFonts w:ascii="Arial" w:hAnsi="Arial" w:cs="Arial"/>
          <w:sz w:val="28"/>
          <w:szCs w:val="28"/>
        </w:rPr>
        <w:t xml:space="preserve">The Framework has 5 main ideas. </w:t>
      </w:r>
    </w:p>
    <w:p w14:paraId="1CF0AACD" w14:textId="77777777" w:rsidR="00245131" w:rsidRPr="001419D2" w:rsidRDefault="00245131" w:rsidP="00245131">
      <w:pPr>
        <w:spacing w:before="120" w:after="120" w:line="336" w:lineRule="auto"/>
        <w:rPr>
          <w:rFonts w:ascii="Arial" w:hAnsi="Arial" w:cs="Arial"/>
          <w:sz w:val="28"/>
          <w:szCs w:val="28"/>
        </w:rPr>
      </w:pPr>
      <w:r w:rsidRPr="001419D2">
        <w:rPr>
          <w:rFonts w:ascii="Arial" w:hAnsi="Arial" w:cs="Arial"/>
          <w:sz w:val="28"/>
          <w:szCs w:val="28"/>
        </w:rPr>
        <w:t xml:space="preserve">They are: </w:t>
      </w:r>
    </w:p>
    <w:p w14:paraId="57D52A5A" w14:textId="77777777" w:rsidR="00245131" w:rsidRPr="001419D2" w:rsidRDefault="00245131" w:rsidP="00245131">
      <w:pPr>
        <w:pStyle w:val="ListParagraph"/>
        <w:numPr>
          <w:ilvl w:val="0"/>
          <w:numId w:val="18"/>
        </w:numPr>
        <w:spacing w:line="336" w:lineRule="auto"/>
        <w:rPr>
          <w:szCs w:val="28"/>
        </w:rPr>
      </w:pPr>
      <w:r w:rsidRPr="001419D2">
        <w:rPr>
          <w:szCs w:val="28"/>
        </w:rPr>
        <w:t xml:space="preserve">The client voice makes services better and safer </w:t>
      </w:r>
    </w:p>
    <w:p w14:paraId="27C69B29" w14:textId="77777777" w:rsidR="00245131" w:rsidRPr="001419D2" w:rsidRDefault="00245131" w:rsidP="00245131">
      <w:pPr>
        <w:pStyle w:val="ListParagraph"/>
        <w:numPr>
          <w:ilvl w:val="0"/>
          <w:numId w:val="18"/>
        </w:numPr>
        <w:spacing w:line="336" w:lineRule="auto"/>
        <w:rPr>
          <w:szCs w:val="28"/>
        </w:rPr>
      </w:pPr>
      <w:r w:rsidRPr="001419D2">
        <w:rPr>
          <w:szCs w:val="28"/>
        </w:rPr>
        <w:t xml:space="preserve">Clients have experience and knowledge </w:t>
      </w:r>
    </w:p>
    <w:p w14:paraId="093B2CEB" w14:textId="77777777" w:rsidR="00245131" w:rsidRPr="001419D2" w:rsidRDefault="00245131" w:rsidP="00245131">
      <w:pPr>
        <w:pStyle w:val="ListParagraph"/>
        <w:numPr>
          <w:ilvl w:val="0"/>
          <w:numId w:val="18"/>
        </w:numPr>
        <w:spacing w:line="336" w:lineRule="auto"/>
        <w:rPr>
          <w:szCs w:val="28"/>
        </w:rPr>
      </w:pPr>
      <w:r w:rsidRPr="001419D2">
        <w:rPr>
          <w:szCs w:val="28"/>
        </w:rPr>
        <w:t>Everyone needs to listen to the client voice</w:t>
      </w:r>
    </w:p>
    <w:p w14:paraId="3E36EF9D" w14:textId="77777777" w:rsidR="00245131" w:rsidRPr="001419D2" w:rsidRDefault="00245131" w:rsidP="00245131">
      <w:pPr>
        <w:pStyle w:val="ListParagraph"/>
        <w:numPr>
          <w:ilvl w:val="0"/>
          <w:numId w:val="18"/>
        </w:numPr>
        <w:spacing w:line="336" w:lineRule="auto"/>
        <w:rPr>
          <w:szCs w:val="28"/>
        </w:rPr>
      </w:pPr>
      <w:r w:rsidRPr="001419D2">
        <w:rPr>
          <w:szCs w:val="28"/>
        </w:rPr>
        <w:t xml:space="preserve">There are many client voices </w:t>
      </w:r>
    </w:p>
    <w:p w14:paraId="5C93355F" w14:textId="77777777" w:rsidR="00245131" w:rsidRPr="001419D2" w:rsidRDefault="00245131" w:rsidP="00245131">
      <w:pPr>
        <w:pStyle w:val="ListParagraph"/>
        <w:numPr>
          <w:ilvl w:val="0"/>
          <w:numId w:val="18"/>
        </w:numPr>
        <w:spacing w:line="336" w:lineRule="auto"/>
        <w:rPr>
          <w:szCs w:val="28"/>
        </w:rPr>
      </w:pPr>
      <w:r w:rsidRPr="001419D2">
        <w:rPr>
          <w:szCs w:val="28"/>
        </w:rPr>
        <w:t xml:space="preserve">The client voice leads to action. </w:t>
      </w:r>
    </w:p>
    <w:p w14:paraId="16736777" w14:textId="77777777" w:rsidR="00245131" w:rsidRPr="001419D2" w:rsidRDefault="00245131" w:rsidP="00245131">
      <w:pPr>
        <w:spacing w:before="120" w:after="120" w:line="336" w:lineRule="auto"/>
        <w:rPr>
          <w:rFonts w:ascii="Arial" w:hAnsi="Arial" w:cs="Arial"/>
          <w:sz w:val="28"/>
          <w:szCs w:val="28"/>
        </w:rPr>
      </w:pPr>
      <w:r w:rsidRPr="001419D2">
        <w:rPr>
          <w:rFonts w:ascii="Arial" w:hAnsi="Arial" w:cs="Arial"/>
          <w:sz w:val="28"/>
          <w:szCs w:val="28"/>
        </w:rPr>
        <w:t xml:space="preserve">We explain each of these ideas on the following pages. </w:t>
      </w:r>
    </w:p>
    <w:p w14:paraId="6454ED8F" w14:textId="77777777" w:rsidR="00245131" w:rsidRDefault="00245131" w:rsidP="00245131">
      <w:pPr>
        <w:spacing w:before="120" w:after="120" w:line="336" w:lineRule="auto"/>
        <w:rPr>
          <w:rFonts w:ascii="Arial" w:hAnsi="Arial" w:cs="Arial"/>
          <w:sz w:val="28"/>
          <w:szCs w:val="28"/>
        </w:rPr>
      </w:pPr>
      <w:r w:rsidRPr="001419D2">
        <w:rPr>
          <w:rFonts w:ascii="Arial" w:hAnsi="Arial" w:cs="Arial"/>
          <w:sz w:val="28"/>
          <w:szCs w:val="28"/>
        </w:rPr>
        <w:t>And we explain what will happen as we start to use each idea.</w:t>
      </w:r>
    </w:p>
    <w:p w14:paraId="292A8308" w14:textId="77777777" w:rsidR="00245131" w:rsidRPr="00371963" w:rsidRDefault="00245131" w:rsidP="00245131">
      <w:pPr>
        <w:pStyle w:val="Heading2"/>
        <w:numPr>
          <w:ilvl w:val="0"/>
          <w:numId w:val="19"/>
        </w:numPr>
        <w:spacing w:before="120" w:after="120" w:line="336" w:lineRule="auto"/>
        <w:rPr>
          <w:rFonts w:cs="Arial"/>
          <w:color w:val="0076BE"/>
          <w:sz w:val="36"/>
          <w:szCs w:val="36"/>
        </w:rPr>
      </w:pPr>
      <w:bookmarkStart w:id="11" w:name="_Toc22633915"/>
      <w:bookmarkStart w:id="12" w:name="_Toc22889187"/>
      <w:r w:rsidRPr="00371963">
        <w:rPr>
          <w:rFonts w:cs="Arial"/>
          <w:color w:val="0076BE"/>
          <w:sz w:val="36"/>
          <w:szCs w:val="36"/>
        </w:rPr>
        <w:t>The client voice makes services better and safer</w:t>
      </w:r>
      <w:bookmarkEnd w:id="11"/>
      <w:bookmarkEnd w:id="12"/>
    </w:p>
    <w:p w14:paraId="5EF19BF3" w14:textId="77777777" w:rsidR="00245131" w:rsidRPr="001419D2" w:rsidRDefault="00245131" w:rsidP="00245131">
      <w:pPr>
        <w:spacing w:before="120" w:after="120" w:line="336" w:lineRule="auto"/>
        <w:rPr>
          <w:rFonts w:ascii="Arial" w:hAnsi="Arial" w:cs="Arial"/>
          <w:sz w:val="28"/>
          <w:szCs w:val="28"/>
        </w:rPr>
      </w:pPr>
      <w:r w:rsidRPr="001419D2">
        <w:rPr>
          <w:rFonts w:ascii="Arial" w:hAnsi="Arial" w:cs="Arial"/>
          <w:sz w:val="28"/>
          <w:szCs w:val="28"/>
        </w:rPr>
        <w:t xml:space="preserve">Clients will be the people who decide what makes our services better. </w:t>
      </w:r>
    </w:p>
    <w:p w14:paraId="75F8B581" w14:textId="77777777" w:rsidR="00245131" w:rsidRPr="001419D2" w:rsidRDefault="00245131" w:rsidP="00245131">
      <w:pPr>
        <w:spacing w:before="120" w:after="120" w:line="336" w:lineRule="auto"/>
        <w:rPr>
          <w:rFonts w:ascii="Arial" w:hAnsi="Arial" w:cs="Arial"/>
          <w:sz w:val="28"/>
          <w:szCs w:val="28"/>
        </w:rPr>
      </w:pPr>
      <w:r w:rsidRPr="001419D2">
        <w:rPr>
          <w:rFonts w:ascii="Arial" w:hAnsi="Arial" w:cs="Arial"/>
          <w:sz w:val="28"/>
          <w:szCs w:val="28"/>
        </w:rPr>
        <w:t>Clients and staff will talk openly. They will share their ideas with</w:t>
      </w:r>
      <w:r w:rsidR="001D6DDF">
        <w:rPr>
          <w:rFonts w:ascii="Arial" w:hAnsi="Arial" w:cs="Arial"/>
          <w:sz w:val="28"/>
          <w:szCs w:val="28"/>
        </w:rPr>
        <w:t xml:space="preserve"> </w:t>
      </w:r>
      <w:r w:rsidRPr="001419D2">
        <w:rPr>
          <w:rFonts w:ascii="Arial" w:hAnsi="Arial" w:cs="Arial"/>
          <w:sz w:val="28"/>
          <w:szCs w:val="28"/>
        </w:rPr>
        <w:br/>
        <w:t xml:space="preserve">each other. </w:t>
      </w:r>
    </w:p>
    <w:p w14:paraId="61581C35" w14:textId="77777777" w:rsidR="00245131" w:rsidRPr="001419D2" w:rsidRDefault="00245131" w:rsidP="00245131">
      <w:pPr>
        <w:spacing w:before="120" w:after="120" w:line="336" w:lineRule="auto"/>
        <w:rPr>
          <w:rFonts w:ascii="Arial" w:hAnsi="Arial" w:cs="Arial"/>
          <w:sz w:val="28"/>
          <w:szCs w:val="28"/>
        </w:rPr>
      </w:pPr>
      <w:r w:rsidRPr="001419D2">
        <w:rPr>
          <w:rFonts w:ascii="Arial" w:hAnsi="Arial" w:cs="Arial"/>
          <w:sz w:val="28"/>
          <w:szCs w:val="28"/>
        </w:rPr>
        <w:t xml:space="preserve">Clients will be able to find, use and understand the different ways to tell us what they think. </w:t>
      </w:r>
    </w:p>
    <w:p w14:paraId="0C3F1152" w14:textId="77777777" w:rsidR="00245131" w:rsidRPr="001419D2" w:rsidRDefault="00245131" w:rsidP="00245131">
      <w:pPr>
        <w:spacing w:before="120" w:after="120" w:line="336" w:lineRule="auto"/>
        <w:rPr>
          <w:rFonts w:ascii="Arial" w:hAnsi="Arial" w:cs="Arial"/>
          <w:sz w:val="28"/>
          <w:szCs w:val="28"/>
        </w:rPr>
      </w:pPr>
      <w:r w:rsidRPr="001419D2">
        <w:rPr>
          <w:rFonts w:ascii="Arial" w:hAnsi="Arial" w:cs="Arial"/>
          <w:sz w:val="28"/>
          <w:szCs w:val="28"/>
        </w:rPr>
        <w:t xml:space="preserve">Clients will share their experiences. Staff will ask them about their views. </w:t>
      </w:r>
    </w:p>
    <w:p w14:paraId="6A883820" w14:textId="77777777" w:rsidR="00245131" w:rsidRPr="001419D2" w:rsidRDefault="00245131" w:rsidP="00245131">
      <w:pPr>
        <w:spacing w:before="120" w:after="120" w:line="336" w:lineRule="auto"/>
        <w:rPr>
          <w:rFonts w:ascii="Arial" w:hAnsi="Arial" w:cs="Arial"/>
          <w:sz w:val="28"/>
          <w:szCs w:val="28"/>
        </w:rPr>
      </w:pPr>
      <w:r w:rsidRPr="001419D2">
        <w:rPr>
          <w:rFonts w:ascii="Arial" w:hAnsi="Arial" w:cs="Arial"/>
          <w:sz w:val="28"/>
          <w:szCs w:val="28"/>
        </w:rPr>
        <w:t xml:space="preserve">Staff will listen, believe and act on what clients tell them. </w:t>
      </w:r>
    </w:p>
    <w:p w14:paraId="06DE0C74" w14:textId="77777777" w:rsidR="00245131" w:rsidRPr="001419D2" w:rsidRDefault="00245131" w:rsidP="00245131">
      <w:pPr>
        <w:spacing w:before="120" w:after="120" w:line="336" w:lineRule="auto"/>
        <w:rPr>
          <w:rFonts w:ascii="Arial" w:hAnsi="Arial" w:cs="Arial"/>
          <w:sz w:val="28"/>
          <w:szCs w:val="28"/>
        </w:rPr>
      </w:pPr>
      <w:r w:rsidRPr="001419D2">
        <w:rPr>
          <w:rFonts w:ascii="Arial" w:hAnsi="Arial" w:cs="Arial"/>
          <w:sz w:val="28"/>
          <w:szCs w:val="28"/>
        </w:rPr>
        <w:t xml:space="preserve">They will show </w:t>
      </w:r>
      <w:r w:rsidRPr="001419D2">
        <w:rPr>
          <w:rStyle w:val="Strong"/>
          <w:rFonts w:ascii="Arial" w:eastAsia="MS Gothic" w:hAnsi="Arial" w:cs="Arial"/>
          <w:sz w:val="28"/>
          <w:szCs w:val="28"/>
        </w:rPr>
        <w:t>respect</w:t>
      </w:r>
      <w:r w:rsidRPr="001419D2">
        <w:rPr>
          <w:rFonts w:ascii="Arial" w:hAnsi="Arial" w:cs="Arial"/>
          <w:sz w:val="28"/>
          <w:szCs w:val="28"/>
        </w:rPr>
        <w:t xml:space="preserve"> and </w:t>
      </w:r>
      <w:r w:rsidRPr="001419D2">
        <w:rPr>
          <w:rStyle w:val="Strong"/>
          <w:rFonts w:ascii="Arial" w:eastAsia="MS Gothic" w:hAnsi="Arial" w:cs="Arial"/>
          <w:sz w:val="28"/>
          <w:szCs w:val="28"/>
        </w:rPr>
        <w:t>empathy</w:t>
      </w:r>
      <w:r w:rsidRPr="001419D2">
        <w:rPr>
          <w:rFonts w:ascii="Arial" w:hAnsi="Arial" w:cs="Arial"/>
          <w:sz w:val="28"/>
          <w:szCs w:val="28"/>
        </w:rPr>
        <w:t xml:space="preserve"> to our clients.</w:t>
      </w:r>
    </w:p>
    <w:p w14:paraId="0F90760A" w14:textId="77777777" w:rsidR="00245131" w:rsidRPr="001419D2" w:rsidRDefault="00245131" w:rsidP="00245131">
      <w:pPr>
        <w:spacing w:before="120" w:after="120" w:line="336" w:lineRule="auto"/>
        <w:rPr>
          <w:rFonts w:ascii="Arial" w:hAnsi="Arial" w:cs="Arial"/>
          <w:sz w:val="28"/>
          <w:szCs w:val="28"/>
        </w:rPr>
      </w:pPr>
      <w:r w:rsidRPr="001419D2">
        <w:rPr>
          <w:rFonts w:ascii="Arial" w:hAnsi="Arial" w:cs="Arial"/>
          <w:sz w:val="28"/>
          <w:szCs w:val="28"/>
        </w:rPr>
        <w:t xml:space="preserve">Respect is treating someone fairly. </w:t>
      </w:r>
    </w:p>
    <w:p w14:paraId="340D2471" w14:textId="77777777" w:rsidR="00245131" w:rsidRPr="001419D2" w:rsidRDefault="00245131" w:rsidP="00245131">
      <w:pPr>
        <w:spacing w:before="120" w:after="120" w:line="336" w:lineRule="auto"/>
        <w:rPr>
          <w:rFonts w:ascii="Arial" w:hAnsi="Arial" w:cs="Arial"/>
          <w:sz w:val="28"/>
          <w:szCs w:val="28"/>
        </w:rPr>
      </w:pPr>
      <w:r w:rsidRPr="001419D2">
        <w:rPr>
          <w:rFonts w:ascii="Arial" w:hAnsi="Arial" w:cs="Arial"/>
          <w:sz w:val="28"/>
          <w:szCs w:val="28"/>
        </w:rPr>
        <w:t xml:space="preserve">Empathy is understanding how someone feels. </w:t>
      </w:r>
    </w:p>
    <w:p w14:paraId="773BCF79" w14:textId="77777777" w:rsidR="00245131" w:rsidRPr="001419D2" w:rsidRDefault="00245131" w:rsidP="00245131">
      <w:pPr>
        <w:spacing w:before="120" w:after="120" w:line="336" w:lineRule="auto"/>
        <w:rPr>
          <w:rFonts w:ascii="Arial" w:hAnsi="Arial" w:cs="Arial"/>
          <w:sz w:val="28"/>
          <w:szCs w:val="28"/>
        </w:rPr>
      </w:pPr>
      <w:r w:rsidRPr="001419D2">
        <w:rPr>
          <w:rFonts w:ascii="Arial" w:hAnsi="Arial" w:cs="Arial"/>
          <w:sz w:val="28"/>
          <w:szCs w:val="28"/>
        </w:rPr>
        <w:t>Staff will also make sure they are aware of how someone is feeling.</w:t>
      </w:r>
    </w:p>
    <w:p w14:paraId="4C935FA6" w14:textId="77777777" w:rsidR="00245131" w:rsidRPr="001419D2" w:rsidRDefault="00245131" w:rsidP="00245131">
      <w:pPr>
        <w:pStyle w:val="Heading2"/>
        <w:numPr>
          <w:ilvl w:val="0"/>
          <w:numId w:val="19"/>
        </w:numPr>
        <w:spacing w:before="120" w:after="120" w:line="336" w:lineRule="auto"/>
        <w:rPr>
          <w:rFonts w:cs="Arial"/>
          <w:sz w:val="36"/>
          <w:szCs w:val="36"/>
        </w:rPr>
      </w:pPr>
      <w:r w:rsidRPr="001419D2">
        <w:rPr>
          <w:rFonts w:cs="Arial"/>
        </w:rPr>
        <w:br w:type="page"/>
      </w:r>
      <w:bookmarkStart w:id="13" w:name="_Toc22633916"/>
      <w:bookmarkStart w:id="14" w:name="_Toc22889188"/>
      <w:r w:rsidRPr="00371963">
        <w:rPr>
          <w:rFonts w:cs="Arial"/>
          <w:color w:val="0076BE"/>
          <w:sz w:val="36"/>
          <w:szCs w:val="36"/>
        </w:rPr>
        <w:t>Clients have experience and knowledge</w:t>
      </w:r>
      <w:bookmarkEnd w:id="13"/>
      <w:bookmarkEnd w:id="14"/>
    </w:p>
    <w:p w14:paraId="4CC94589" w14:textId="77777777" w:rsidR="00245131" w:rsidRPr="001419D2" w:rsidRDefault="00245131" w:rsidP="00245131">
      <w:pPr>
        <w:spacing w:before="120" w:after="120" w:line="336" w:lineRule="auto"/>
        <w:rPr>
          <w:rFonts w:ascii="Arial" w:hAnsi="Arial" w:cs="Arial"/>
          <w:sz w:val="28"/>
          <w:szCs w:val="28"/>
        </w:rPr>
      </w:pPr>
      <w:r w:rsidRPr="001419D2">
        <w:rPr>
          <w:rFonts w:ascii="Arial" w:hAnsi="Arial" w:cs="Arial"/>
          <w:sz w:val="28"/>
          <w:szCs w:val="28"/>
        </w:rPr>
        <w:t xml:space="preserve">We will treat clients as experts in their own lives. </w:t>
      </w:r>
    </w:p>
    <w:p w14:paraId="607D77A1" w14:textId="77777777" w:rsidR="00245131" w:rsidRPr="001419D2" w:rsidRDefault="00245131" w:rsidP="00245131">
      <w:pPr>
        <w:spacing w:before="120" w:after="120" w:line="336" w:lineRule="auto"/>
        <w:rPr>
          <w:rFonts w:ascii="Arial" w:hAnsi="Arial" w:cs="Arial"/>
          <w:sz w:val="28"/>
          <w:szCs w:val="28"/>
        </w:rPr>
      </w:pPr>
      <w:r w:rsidRPr="001419D2">
        <w:rPr>
          <w:rFonts w:ascii="Arial" w:hAnsi="Arial" w:cs="Arial"/>
          <w:sz w:val="28"/>
          <w:szCs w:val="28"/>
        </w:rPr>
        <w:t>Clients know themselves and their lives better than anyone else.</w:t>
      </w:r>
    </w:p>
    <w:p w14:paraId="486333AE" w14:textId="77777777" w:rsidR="00245131" w:rsidRPr="001419D2" w:rsidRDefault="00245131" w:rsidP="00245131">
      <w:pPr>
        <w:spacing w:before="120" w:after="120" w:line="336" w:lineRule="auto"/>
        <w:rPr>
          <w:rFonts w:ascii="Arial" w:hAnsi="Arial" w:cs="Arial"/>
          <w:sz w:val="28"/>
          <w:szCs w:val="28"/>
        </w:rPr>
      </w:pPr>
      <w:r w:rsidRPr="001419D2">
        <w:rPr>
          <w:rFonts w:ascii="Arial" w:hAnsi="Arial" w:cs="Arial"/>
          <w:sz w:val="28"/>
          <w:szCs w:val="28"/>
        </w:rPr>
        <w:t xml:space="preserve">Staff will ask clients about their ideas and experiences. </w:t>
      </w:r>
    </w:p>
    <w:p w14:paraId="20C26C09" w14:textId="77777777" w:rsidR="00245131" w:rsidRPr="001419D2" w:rsidRDefault="00245131" w:rsidP="00245131">
      <w:pPr>
        <w:spacing w:before="120" w:after="120" w:line="336" w:lineRule="auto"/>
        <w:rPr>
          <w:rFonts w:ascii="Arial" w:hAnsi="Arial" w:cs="Arial"/>
          <w:sz w:val="28"/>
          <w:szCs w:val="28"/>
        </w:rPr>
      </w:pPr>
      <w:r w:rsidRPr="001419D2">
        <w:rPr>
          <w:rFonts w:ascii="Arial" w:hAnsi="Arial" w:cs="Arial"/>
          <w:sz w:val="28"/>
          <w:szCs w:val="28"/>
        </w:rPr>
        <w:t xml:space="preserve">We will work together in a relationship or a partnership. </w:t>
      </w:r>
    </w:p>
    <w:p w14:paraId="5DB7563B" w14:textId="77777777" w:rsidR="00245131" w:rsidRPr="001419D2" w:rsidRDefault="00245131" w:rsidP="00245131">
      <w:pPr>
        <w:spacing w:before="120" w:after="120" w:line="336" w:lineRule="auto"/>
        <w:rPr>
          <w:rFonts w:ascii="Arial" w:hAnsi="Arial" w:cs="Arial"/>
          <w:sz w:val="28"/>
          <w:szCs w:val="28"/>
        </w:rPr>
      </w:pPr>
      <w:r w:rsidRPr="001419D2">
        <w:rPr>
          <w:rFonts w:ascii="Arial" w:hAnsi="Arial" w:cs="Arial"/>
          <w:sz w:val="28"/>
          <w:szCs w:val="28"/>
        </w:rPr>
        <w:t xml:space="preserve">We will make decisions together. </w:t>
      </w:r>
    </w:p>
    <w:p w14:paraId="5D7401C7" w14:textId="77777777" w:rsidR="00245131" w:rsidRPr="001419D2" w:rsidRDefault="00245131" w:rsidP="00245131">
      <w:pPr>
        <w:spacing w:before="120" w:after="120" w:line="336" w:lineRule="auto"/>
        <w:rPr>
          <w:rFonts w:ascii="Arial" w:hAnsi="Arial" w:cs="Arial"/>
          <w:sz w:val="28"/>
          <w:szCs w:val="28"/>
        </w:rPr>
      </w:pPr>
      <w:r w:rsidRPr="001419D2">
        <w:rPr>
          <w:rFonts w:ascii="Arial" w:hAnsi="Arial" w:cs="Arial"/>
          <w:sz w:val="28"/>
          <w:szCs w:val="28"/>
        </w:rPr>
        <w:t xml:space="preserve">Sometimes we will pay people for their expert opinions or advice. </w:t>
      </w:r>
    </w:p>
    <w:p w14:paraId="46752228" w14:textId="77777777" w:rsidR="00245131" w:rsidRDefault="00245131" w:rsidP="00245131">
      <w:pPr>
        <w:spacing w:before="120" w:after="120" w:line="336" w:lineRule="auto"/>
        <w:rPr>
          <w:rFonts w:ascii="Arial" w:hAnsi="Arial" w:cs="Arial"/>
          <w:sz w:val="28"/>
          <w:szCs w:val="28"/>
        </w:rPr>
      </w:pPr>
      <w:r w:rsidRPr="001419D2">
        <w:rPr>
          <w:rFonts w:ascii="Arial" w:hAnsi="Arial" w:cs="Arial"/>
          <w:sz w:val="28"/>
          <w:szCs w:val="28"/>
        </w:rPr>
        <w:t xml:space="preserve">And we will always respect the voices of Aboriginal and Torres Strait Islander peoples. </w:t>
      </w:r>
    </w:p>
    <w:p w14:paraId="16AC43D5" w14:textId="77777777" w:rsidR="00245131" w:rsidRPr="00371963" w:rsidRDefault="00245131" w:rsidP="00245131">
      <w:pPr>
        <w:pStyle w:val="Heading2"/>
        <w:numPr>
          <w:ilvl w:val="0"/>
          <w:numId w:val="19"/>
        </w:numPr>
        <w:spacing w:before="120" w:after="120" w:line="336" w:lineRule="auto"/>
        <w:rPr>
          <w:rFonts w:cs="Arial"/>
          <w:color w:val="0076BE"/>
          <w:sz w:val="36"/>
          <w:szCs w:val="36"/>
        </w:rPr>
      </w:pPr>
      <w:bookmarkStart w:id="15" w:name="_Toc22633917"/>
      <w:bookmarkStart w:id="16" w:name="_Toc22889189"/>
      <w:r w:rsidRPr="00371963">
        <w:rPr>
          <w:rFonts w:cs="Arial"/>
          <w:color w:val="0076BE"/>
          <w:sz w:val="36"/>
          <w:szCs w:val="36"/>
        </w:rPr>
        <w:t>Everyone needs to listen to the client voice</w:t>
      </w:r>
      <w:bookmarkEnd w:id="15"/>
      <w:bookmarkEnd w:id="16"/>
    </w:p>
    <w:p w14:paraId="69B2FA0C" w14:textId="77777777" w:rsidR="00245131" w:rsidRPr="001419D2" w:rsidRDefault="00245131" w:rsidP="00245131">
      <w:pPr>
        <w:spacing w:before="120" w:after="120" w:line="336" w:lineRule="auto"/>
        <w:rPr>
          <w:rFonts w:ascii="Arial" w:hAnsi="Arial" w:cs="Arial"/>
          <w:sz w:val="28"/>
          <w:szCs w:val="28"/>
        </w:rPr>
      </w:pPr>
      <w:r w:rsidRPr="001419D2">
        <w:rPr>
          <w:rFonts w:ascii="Arial" w:hAnsi="Arial" w:cs="Arial"/>
          <w:sz w:val="28"/>
          <w:szCs w:val="28"/>
        </w:rPr>
        <w:t xml:space="preserve">We will use the client voice when we are designing new services. </w:t>
      </w:r>
    </w:p>
    <w:p w14:paraId="122F9CFE" w14:textId="77777777" w:rsidR="00245131" w:rsidRPr="001419D2" w:rsidRDefault="00245131" w:rsidP="00245131">
      <w:pPr>
        <w:spacing w:before="120" w:after="120" w:line="336" w:lineRule="auto"/>
        <w:rPr>
          <w:rFonts w:ascii="Arial" w:hAnsi="Arial" w:cs="Arial"/>
          <w:sz w:val="28"/>
          <w:szCs w:val="28"/>
        </w:rPr>
      </w:pPr>
      <w:r w:rsidRPr="001419D2">
        <w:rPr>
          <w:rFonts w:ascii="Arial" w:hAnsi="Arial" w:cs="Arial"/>
          <w:sz w:val="28"/>
          <w:szCs w:val="28"/>
        </w:rPr>
        <w:t xml:space="preserve">And we will use the client voice to make current services better. </w:t>
      </w:r>
    </w:p>
    <w:p w14:paraId="47A66EB3" w14:textId="77777777" w:rsidR="00245131" w:rsidRPr="001419D2" w:rsidRDefault="00245131" w:rsidP="00245131">
      <w:pPr>
        <w:spacing w:before="120" w:after="120" w:line="336" w:lineRule="auto"/>
        <w:rPr>
          <w:rFonts w:ascii="Arial" w:hAnsi="Arial" w:cs="Arial"/>
          <w:sz w:val="28"/>
          <w:szCs w:val="28"/>
        </w:rPr>
      </w:pPr>
      <w:r w:rsidRPr="001419D2">
        <w:rPr>
          <w:rFonts w:ascii="Arial" w:hAnsi="Arial" w:cs="Arial"/>
          <w:sz w:val="28"/>
          <w:szCs w:val="28"/>
        </w:rPr>
        <w:t xml:space="preserve">We will use the client voice in all areas of the work that we do. </w:t>
      </w:r>
    </w:p>
    <w:p w14:paraId="56F1AC3B" w14:textId="77777777" w:rsidR="00245131" w:rsidRDefault="00245131" w:rsidP="00245131">
      <w:pPr>
        <w:spacing w:before="120" w:after="120" w:line="336" w:lineRule="auto"/>
        <w:rPr>
          <w:rFonts w:ascii="Arial" w:hAnsi="Arial" w:cs="Arial"/>
          <w:sz w:val="28"/>
          <w:szCs w:val="28"/>
        </w:rPr>
      </w:pPr>
      <w:r w:rsidRPr="001419D2">
        <w:rPr>
          <w:rFonts w:ascii="Arial" w:hAnsi="Arial" w:cs="Arial"/>
          <w:sz w:val="28"/>
          <w:szCs w:val="28"/>
        </w:rPr>
        <w:t xml:space="preserve">And all staff will be part of this. </w:t>
      </w:r>
    </w:p>
    <w:p w14:paraId="10694028" w14:textId="77777777" w:rsidR="00245131" w:rsidRPr="00371963" w:rsidRDefault="00245131" w:rsidP="00245131">
      <w:pPr>
        <w:pStyle w:val="Heading2"/>
        <w:numPr>
          <w:ilvl w:val="0"/>
          <w:numId w:val="19"/>
        </w:numPr>
        <w:spacing w:before="120" w:after="120" w:line="336" w:lineRule="auto"/>
        <w:rPr>
          <w:rFonts w:cs="Arial"/>
          <w:color w:val="0076BE"/>
          <w:sz w:val="36"/>
          <w:szCs w:val="36"/>
        </w:rPr>
      </w:pPr>
      <w:bookmarkStart w:id="17" w:name="_Toc22633918"/>
      <w:bookmarkStart w:id="18" w:name="_Toc22889190"/>
      <w:r w:rsidRPr="00371963">
        <w:rPr>
          <w:rFonts w:cs="Arial"/>
          <w:color w:val="0076BE"/>
          <w:sz w:val="36"/>
          <w:szCs w:val="36"/>
        </w:rPr>
        <w:t>There are many client voices</w:t>
      </w:r>
      <w:bookmarkEnd w:id="17"/>
      <w:bookmarkEnd w:id="18"/>
    </w:p>
    <w:p w14:paraId="30CF0783" w14:textId="77777777" w:rsidR="00245131" w:rsidRPr="001419D2" w:rsidRDefault="00245131" w:rsidP="00245131">
      <w:pPr>
        <w:spacing w:before="120" w:after="120" w:line="336" w:lineRule="auto"/>
        <w:rPr>
          <w:rFonts w:ascii="Arial" w:hAnsi="Arial" w:cs="Arial"/>
          <w:sz w:val="28"/>
          <w:szCs w:val="28"/>
        </w:rPr>
      </w:pPr>
      <w:r w:rsidRPr="001419D2">
        <w:rPr>
          <w:rFonts w:ascii="Arial" w:hAnsi="Arial" w:cs="Arial"/>
          <w:sz w:val="28"/>
          <w:szCs w:val="28"/>
        </w:rPr>
        <w:t xml:space="preserve">We will listen to every client voice. </w:t>
      </w:r>
    </w:p>
    <w:p w14:paraId="11600349" w14:textId="77777777" w:rsidR="00245131" w:rsidRPr="001419D2" w:rsidRDefault="00245131" w:rsidP="00245131">
      <w:pPr>
        <w:spacing w:before="120" w:after="120" w:line="336" w:lineRule="auto"/>
        <w:rPr>
          <w:rFonts w:ascii="Arial" w:hAnsi="Arial" w:cs="Arial"/>
          <w:sz w:val="28"/>
          <w:szCs w:val="28"/>
        </w:rPr>
      </w:pPr>
      <w:r w:rsidRPr="001419D2">
        <w:rPr>
          <w:rFonts w:ascii="Arial" w:hAnsi="Arial" w:cs="Arial"/>
          <w:sz w:val="28"/>
          <w:szCs w:val="28"/>
        </w:rPr>
        <w:t xml:space="preserve">The voices may be different. </w:t>
      </w:r>
    </w:p>
    <w:p w14:paraId="2B6AC111" w14:textId="77777777" w:rsidR="00245131" w:rsidRPr="001419D2" w:rsidRDefault="00245131" w:rsidP="00245131">
      <w:pPr>
        <w:spacing w:before="120" w:after="120" w:line="336" w:lineRule="auto"/>
        <w:rPr>
          <w:rFonts w:ascii="Arial" w:hAnsi="Arial" w:cs="Arial"/>
          <w:sz w:val="28"/>
          <w:szCs w:val="28"/>
        </w:rPr>
      </w:pPr>
      <w:r w:rsidRPr="001419D2">
        <w:rPr>
          <w:rFonts w:ascii="Arial" w:hAnsi="Arial" w:cs="Arial"/>
          <w:sz w:val="28"/>
          <w:szCs w:val="28"/>
        </w:rPr>
        <w:t xml:space="preserve">And the ways that we listen or ask for feedback may be different. </w:t>
      </w:r>
    </w:p>
    <w:p w14:paraId="397D6FD5" w14:textId="77777777" w:rsidR="00245131" w:rsidRPr="001419D2" w:rsidRDefault="00245131" w:rsidP="00245131">
      <w:pPr>
        <w:spacing w:before="120" w:after="120" w:line="336" w:lineRule="auto"/>
        <w:rPr>
          <w:rFonts w:ascii="Arial" w:hAnsi="Arial" w:cs="Arial"/>
          <w:sz w:val="28"/>
          <w:szCs w:val="28"/>
        </w:rPr>
      </w:pPr>
      <w:r w:rsidRPr="001419D2">
        <w:rPr>
          <w:rFonts w:ascii="Arial" w:hAnsi="Arial" w:cs="Arial"/>
          <w:sz w:val="28"/>
          <w:szCs w:val="28"/>
        </w:rPr>
        <w:t xml:space="preserve">But we want everyone to feel that their voice can be included. </w:t>
      </w:r>
    </w:p>
    <w:p w14:paraId="1C38233C" w14:textId="77777777" w:rsidR="00245131" w:rsidRPr="001419D2" w:rsidRDefault="00245131" w:rsidP="00245131">
      <w:pPr>
        <w:spacing w:before="120" w:after="120" w:line="336" w:lineRule="auto"/>
        <w:rPr>
          <w:rFonts w:ascii="Arial" w:hAnsi="Arial" w:cs="Arial"/>
          <w:sz w:val="28"/>
          <w:szCs w:val="28"/>
        </w:rPr>
      </w:pPr>
      <w:r w:rsidRPr="001419D2">
        <w:rPr>
          <w:rFonts w:ascii="Arial" w:hAnsi="Arial" w:cs="Arial"/>
          <w:sz w:val="28"/>
          <w:szCs w:val="28"/>
        </w:rPr>
        <w:t xml:space="preserve">And we want </w:t>
      </w:r>
      <w:proofErr w:type="gramStart"/>
      <w:r w:rsidRPr="001419D2">
        <w:rPr>
          <w:rFonts w:ascii="Arial" w:hAnsi="Arial" w:cs="Arial"/>
          <w:sz w:val="28"/>
          <w:szCs w:val="28"/>
        </w:rPr>
        <w:t>all of</w:t>
      </w:r>
      <w:proofErr w:type="gramEnd"/>
      <w:r w:rsidRPr="001419D2">
        <w:rPr>
          <w:rFonts w:ascii="Arial" w:hAnsi="Arial" w:cs="Arial"/>
          <w:sz w:val="28"/>
          <w:szCs w:val="28"/>
        </w:rPr>
        <w:t xml:space="preserve"> our staff to know and understand the different client voices. </w:t>
      </w:r>
    </w:p>
    <w:p w14:paraId="30AC7B02" w14:textId="77777777" w:rsidR="00245131" w:rsidRPr="001419D2" w:rsidRDefault="00245131" w:rsidP="00245131">
      <w:pPr>
        <w:pStyle w:val="Heading2"/>
        <w:numPr>
          <w:ilvl w:val="0"/>
          <w:numId w:val="19"/>
        </w:numPr>
        <w:spacing w:before="120" w:after="120" w:line="336" w:lineRule="auto"/>
        <w:rPr>
          <w:rFonts w:cs="Arial"/>
          <w:sz w:val="36"/>
          <w:szCs w:val="36"/>
        </w:rPr>
      </w:pPr>
      <w:bookmarkStart w:id="19" w:name="_Toc22633919"/>
      <w:bookmarkStart w:id="20" w:name="_Toc22889191"/>
      <w:r>
        <w:rPr>
          <w:rFonts w:cs="Arial"/>
          <w:sz w:val="36"/>
          <w:szCs w:val="36"/>
        </w:rPr>
        <w:br w:type="page"/>
      </w:r>
      <w:r w:rsidRPr="00371963">
        <w:rPr>
          <w:rFonts w:cs="Arial"/>
          <w:color w:val="0076BE"/>
          <w:sz w:val="36"/>
          <w:szCs w:val="36"/>
        </w:rPr>
        <w:t>The client voice leads to action</w:t>
      </w:r>
      <w:bookmarkEnd w:id="19"/>
      <w:bookmarkEnd w:id="20"/>
    </w:p>
    <w:p w14:paraId="63F7B6C5" w14:textId="77777777" w:rsidR="00245131" w:rsidRPr="001419D2" w:rsidRDefault="00245131" w:rsidP="00245131">
      <w:pPr>
        <w:spacing w:before="120" w:after="120" w:line="336" w:lineRule="auto"/>
        <w:rPr>
          <w:rFonts w:ascii="Arial" w:hAnsi="Arial" w:cs="Arial"/>
          <w:sz w:val="28"/>
          <w:szCs w:val="28"/>
        </w:rPr>
      </w:pPr>
      <w:r w:rsidRPr="001419D2">
        <w:rPr>
          <w:rFonts w:ascii="Arial" w:hAnsi="Arial" w:cs="Arial"/>
          <w:sz w:val="28"/>
          <w:szCs w:val="28"/>
        </w:rPr>
        <w:t xml:space="preserve">We will seek, listen to and act on the client voice. </w:t>
      </w:r>
    </w:p>
    <w:p w14:paraId="312B8280" w14:textId="77777777" w:rsidR="00245131" w:rsidRPr="001419D2" w:rsidRDefault="00245131" w:rsidP="00245131">
      <w:pPr>
        <w:spacing w:before="120" w:after="120" w:line="336" w:lineRule="auto"/>
        <w:rPr>
          <w:rFonts w:ascii="Arial" w:hAnsi="Arial" w:cs="Arial"/>
          <w:sz w:val="28"/>
          <w:szCs w:val="28"/>
        </w:rPr>
      </w:pPr>
      <w:r w:rsidRPr="001419D2">
        <w:rPr>
          <w:rFonts w:ascii="Arial" w:hAnsi="Arial" w:cs="Arial"/>
          <w:sz w:val="28"/>
          <w:szCs w:val="28"/>
        </w:rPr>
        <w:t xml:space="preserve">We will write down the ways we do this.  </w:t>
      </w:r>
    </w:p>
    <w:p w14:paraId="6D3A47A8" w14:textId="77777777" w:rsidR="00245131" w:rsidRPr="001419D2" w:rsidRDefault="00245131" w:rsidP="00245131">
      <w:pPr>
        <w:spacing w:before="120" w:after="120" w:line="336" w:lineRule="auto"/>
        <w:rPr>
          <w:rFonts w:ascii="Arial" w:hAnsi="Arial" w:cs="Arial"/>
          <w:sz w:val="28"/>
          <w:szCs w:val="28"/>
        </w:rPr>
      </w:pPr>
      <w:r w:rsidRPr="001419D2">
        <w:rPr>
          <w:rFonts w:ascii="Arial" w:hAnsi="Arial" w:cs="Arial"/>
          <w:sz w:val="28"/>
          <w:szCs w:val="28"/>
        </w:rPr>
        <w:t xml:space="preserve">And we will keep doing this, now and in the future. </w:t>
      </w:r>
    </w:p>
    <w:p w14:paraId="6FDBEC18" w14:textId="77777777" w:rsidR="00245131" w:rsidRPr="001419D2" w:rsidRDefault="00245131" w:rsidP="00245131">
      <w:pPr>
        <w:spacing w:before="120" w:after="120" w:line="336" w:lineRule="auto"/>
        <w:rPr>
          <w:rFonts w:ascii="Arial" w:hAnsi="Arial" w:cs="Arial"/>
          <w:sz w:val="28"/>
          <w:szCs w:val="28"/>
        </w:rPr>
      </w:pPr>
      <w:r w:rsidRPr="001419D2">
        <w:rPr>
          <w:rFonts w:ascii="Arial" w:hAnsi="Arial" w:cs="Arial"/>
          <w:sz w:val="28"/>
          <w:szCs w:val="28"/>
        </w:rPr>
        <w:t xml:space="preserve">We will tell clients how we will use any information they share with us. </w:t>
      </w:r>
    </w:p>
    <w:p w14:paraId="62FD3C7E" w14:textId="77777777" w:rsidR="00245131" w:rsidRPr="001419D2" w:rsidRDefault="00245131" w:rsidP="00245131">
      <w:pPr>
        <w:spacing w:before="120" w:after="120" w:line="336" w:lineRule="auto"/>
        <w:rPr>
          <w:rFonts w:ascii="Arial" w:hAnsi="Arial" w:cs="Arial"/>
          <w:sz w:val="28"/>
          <w:szCs w:val="28"/>
        </w:rPr>
      </w:pPr>
      <w:r w:rsidRPr="001419D2">
        <w:rPr>
          <w:rFonts w:ascii="Arial" w:hAnsi="Arial" w:cs="Arial"/>
          <w:sz w:val="28"/>
          <w:szCs w:val="28"/>
        </w:rPr>
        <w:t xml:space="preserve">We will use the information we collect to make our services better. </w:t>
      </w:r>
    </w:p>
    <w:p w14:paraId="28069DA5" w14:textId="77777777" w:rsidR="00245131" w:rsidRDefault="00245131" w:rsidP="00245131">
      <w:pPr>
        <w:pStyle w:val="Heading1"/>
        <w:spacing w:before="0"/>
      </w:pPr>
      <w:bookmarkStart w:id="21" w:name="_Toc22633920"/>
      <w:bookmarkStart w:id="22" w:name="_Toc22889192"/>
      <w:bookmarkStart w:id="23" w:name="_Ref23768560"/>
      <w:r w:rsidRPr="001419D2">
        <w:rPr>
          <w:rFonts w:cs="Arial"/>
          <w:sz w:val="28"/>
          <w:szCs w:val="28"/>
        </w:rPr>
        <w:br w:type="page"/>
      </w:r>
      <w:r w:rsidRPr="00371963">
        <w:rPr>
          <w:color w:val="0076BE"/>
        </w:rPr>
        <w:t>Word list</w:t>
      </w:r>
      <w:bookmarkEnd w:id="21"/>
      <w:bookmarkEnd w:id="22"/>
      <w:bookmarkEnd w:id="23"/>
    </w:p>
    <w:p w14:paraId="20DA7DB0" w14:textId="77777777" w:rsidR="00245131" w:rsidRPr="001419D2" w:rsidRDefault="00245131" w:rsidP="00245131">
      <w:pPr>
        <w:spacing w:before="120" w:after="120" w:line="336" w:lineRule="auto"/>
        <w:rPr>
          <w:rFonts w:ascii="Arial" w:hAnsi="Arial" w:cs="Arial"/>
          <w:b/>
          <w:bCs/>
          <w:sz w:val="28"/>
          <w:szCs w:val="28"/>
        </w:rPr>
      </w:pPr>
      <w:r w:rsidRPr="001419D2">
        <w:rPr>
          <w:rFonts w:ascii="Arial" w:hAnsi="Arial" w:cs="Arial"/>
          <w:b/>
          <w:bCs/>
          <w:sz w:val="28"/>
          <w:szCs w:val="28"/>
        </w:rPr>
        <w:t>Clients</w:t>
      </w:r>
    </w:p>
    <w:p w14:paraId="79148BFF" w14:textId="77777777" w:rsidR="00245131" w:rsidRPr="001419D2" w:rsidRDefault="00245131" w:rsidP="00245131">
      <w:pPr>
        <w:spacing w:before="120" w:after="120" w:line="336" w:lineRule="auto"/>
        <w:rPr>
          <w:rFonts w:ascii="Arial" w:hAnsi="Arial" w:cs="Arial"/>
          <w:sz w:val="28"/>
          <w:szCs w:val="28"/>
        </w:rPr>
      </w:pPr>
      <w:r w:rsidRPr="001419D2">
        <w:rPr>
          <w:rFonts w:ascii="Arial" w:hAnsi="Arial" w:cs="Arial"/>
          <w:sz w:val="28"/>
          <w:szCs w:val="28"/>
        </w:rPr>
        <w:t xml:space="preserve">The people who use our services. They might be: </w:t>
      </w:r>
    </w:p>
    <w:p w14:paraId="244BA548" w14:textId="77777777" w:rsidR="00245131" w:rsidRPr="001419D2" w:rsidRDefault="00245131" w:rsidP="00245131">
      <w:pPr>
        <w:numPr>
          <w:ilvl w:val="0"/>
          <w:numId w:val="20"/>
        </w:numPr>
        <w:spacing w:before="120" w:after="120" w:line="336" w:lineRule="auto"/>
        <w:rPr>
          <w:rFonts w:ascii="Arial" w:hAnsi="Arial" w:cs="Arial"/>
          <w:sz w:val="28"/>
          <w:szCs w:val="28"/>
        </w:rPr>
      </w:pPr>
      <w:r w:rsidRPr="001419D2">
        <w:rPr>
          <w:rFonts w:ascii="Arial" w:hAnsi="Arial" w:cs="Arial"/>
          <w:sz w:val="28"/>
          <w:szCs w:val="28"/>
        </w:rPr>
        <w:t>housing tenants</w:t>
      </w:r>
    </w:p>
    <w:p w14:paraId="05108783" w14:textId="77777777" w:rsidR="00245131" w:rsidRPr="001419D2" w:rsidRDefault="00245131" w:rsidP="00245131">
      <w:pPr>
        <w:numPr>
          <w:ilvl w:val="0"/>
          <w:numId w:val="20"/>
        </w:numPr>
        <w:spacing w:before="120" w:after="120" w:line="336" w:lineRule="auto"/>
        <w:rPr>
          <w:rFonts w:ascii="Arial" w:hAnsi="Arial" w:cs="Arial"/>
          <w:sz w:val="28"/>
          <w:szCs w:val="28"/>
        </w:rPr>
      </w:pPr>
      <w:r w:rsidRPr="001419D2">
        <w:rPr>
          <w:rFonts w:ascii="Arial" w:hAnsi="Arial" w:cs="Arial"/>
          <w:sz w:val="28"/>
          <w:szCs w:val="28"/>
        </w:rPr>
        <w:t xml:space="preserve">children and young people </w:t>
      </w:r>
    </w:p>
    <w:p w14:paraId="662B6396" w14:textId="77777777" w:rsidR="00245131" w:rsidRPr="001419D2" w:rsidRDefault="00245131" w:rsidP="00245131">
      <w:pPr>
        <w:numPr>
          <w:ilvl w:val="0"/>
          <w:numId w:val="20"/>
        </w:numPr>
        <w:spacing w:before="120" w:after="120" w:line="336" w:lineRule="auto"/>
        <w:rPr>
          <w:rFonts w:ascii="Arial" w:hAnsi="Arial" w:cs="Arial"/>
          <w:sz w:val="28"/>
          <w:szCs w:val="28"/>
        </w:rPr>
      </w:pPr>
      <w:r w:rsidRPr="001419D2">
        <w:rPr>
          <w:rFonts w:ascii="Arial" w:hAnsi="Arial" w:cs="Arial"/>
          <w:sz w:val="28"/>
          <w:szCs w:val="28"/>
        </w:rPr>
        <w:t>people who use community mental health and alcohol and</w:t>
      </w:r>
      <w:r w:rsidRPr="001419D2">
        <w:rPr>
          <w:rFonts w:ascii="Arial" w:hAnsi="Arial" w:cs="Arial"/>
          <w:sz w:val="28"/>
          <w:szCs w:val="28"/>
        </w:rPr>
        <w:br/>
        <w:t xml:space="preserve">drug services </w:t>
      </w:r>
    </w:p>
    <w:p w14:paraId="299857C5" w14:textId="77777777" w:rsidR="00245131" w:rsidRPr="001419D2" w:rsidRDefault="00245131" w:rsidP="00245131">
      <w:pPr>
        <w:numPr>
          <w:ilvl w:val="0"/>
          <w:numId w:val="20"/>
        </w:numPr>
        <w:spacing w:before="120" w:after="120" w:line="336" w:lineRule="auto"/>
        <w:rPr>
          <w:rFonts w:ascii="Arial" w:hAnsi="Arial" w:cs="Arial"/>
          <w:sz w:val="28"/>
          <w:szCs w:val="28"/>
        </w:rPr>
      </w:pPr>
      <w:r w:rsidRPr="001419D2">
        <w:rPr>
          <w:rFonts w:ascii="Arial" w:hAnsi="Arial" w:cs="Arial"/>
          <w:sz w:val="28"/>
          <w:szCs w:val="28"/>
        </w:rPr>
        <w:t xml:space="preserve">victims and survivors of abuse </w:t>
      </w:r>
    </w:p>
    <w:p w14:paraId="546BF815" w14:textId="77777777" w:rsidR="00245131" w:rsidRPr="001419D2" w:rsidRDefault="00245131" w:rsidP="00245131">
      <w:pPr>
        <w:numPr>
          <w:ilvl w:val="0"/>
          <w:numId w:val="20"/>
        </w:numPr>
        <w:spacing w:before="120" w:after="120" w:line="336" w:lineRule="auto"/>
        <w:rPr>
          <w:rFonts w:ascii="Arial" w:hAnsi="Arial" w:cs="Arial"/>
          <w:sz w:val="28"/>
          <w:szCs w:val="28"/>
        </w:rPr>
      </w:pPr>
      <w:r w:rsidRPr="001419D2">
        <w:rPr>
          <w:rFonts w:ascii="Arial" w:hAnsi="Arial" w:cs="Arial"/>
          <w:sz w:val="28"/>
          <w:szCs w:val="28"/>
        </w:rPr>
        <w:t xml:space="preserve">people with disability </w:t>
      </w:r>
    </w:p>
    <w:p w14:paraId="4D191D76" w14:textId="77777777" w:rsidR="00245131" w:rsidRPr="001419D2" w:rsidRDefault="00245131" w:rsidP="00245131">
      <w:pPr>
        <w:numPr>
          <w:ilvl w:val="0"/>
          <w:numId w:val="20"/>
        </w:numPr>
        <w:spacing w:before="120" w:after="120" w:line="336" w:lineRule="auto"/>
        <w:rPr>
          <w:rFonts w:ascii="Arial" w:hAnsi="Arial" w:cs="Arial"/>
          <w:sz w:val="28"/>
          <w:szCs w:val="28"/>
        </w:rPr>
      </w:pPr>
      <w:r w:rsidRPr="001419D2">
        <w:rPr>
          <w:rFonts w:ascii="Arial" w:hAnsi="Arial" w:cs="Arial"/>
          <w:sz w:val="28"/>
          <w:szCs w:val="28"/>
        </w:rPr>
        <w:t>people who are homeless</w:t>
      </w:r>
    </w:p>
    <w:p w14:paraId="578C1DEB" w14:textId="77777777" w:rsidR="00245131" w:rsidRPr="001419D2" w:rsidRDefault="00245131" w:rsidP="00245131">
      <w:pPr>
        <w:numPr>
          <w:ilvl w:val="0"/>
          <w:numId w:val="20"/>
        </w:numPr>
        <w:spacing w:before="120" w:after="120" w:line="336" w:lineRule="auto"/>
        <w:rPr>
          <w:rFonts w:ascii="Arial" w:hAnsi="Arial" w:cs="Arial"/>
          <w:sz w:val="28"/>
          <w:szCs w:val="28"/>
        </w:rPr>
      </w:pPr>
      <w:r w:rsidRPr="001419D2">
        <w:rPr>
          <w:rFonts w:ascii="Arial" w:hAnsi="Arial" w:cs="Arial"/>
          <w:sz w:val="28"/>
          <w:szCs w:val="28"/>
        </w:rPr>
        <w:t xml:space="preserve">family members and carers of any of the people in this list. </w:t>
      </w:r>
    </w:p>
    <w:p w14:paraId="3564A959" w14:textId="77777777" w:rsidR="00245131" w:rsidRPr="001419D2" w:rsidRDefault="00245131" w:rsidP="00245131">
      <w:pPr>
        <w:spacing w:before="120" w:after="120" w:line="336" w:lineRule="auto"/>
        <w:rPr>
          <w:rFonts w:ascii="Arial" w:hAnsi="Arial" w:cs="Arial"/>
          <w:b/>
          <w:bCs/>
          <w:sz w:val="28"/>
          <w:szCs w:val="28"/>
        </w:rPr>
      </w:pPr>
      <w:r w:rsidRPr="001419D2">
        <w:rPr>
          <w:rFonts w:ascii="Arial" w:hAnsi="Arial" w:cs="Arial"/>
          <w:b/>
          <w:bCs/>
          <w:sz w:val="28"/>
          <w:szCs w:val="28"/>
        </w:rPr>
        <w:t xml:space="preserve">Client voice </w:t>
      </w:r>
    </w:p>
    <w:p w14:paraId="71C1812A" w14:textId="77777777" w:rsidR="00245131" w:rsidRPr="001419D2" w:rsidRDefault="00245131" w:rsidP="00245131">
      <w:pPr>
        <w:spacing w:before="120" w:after="120" w:line="336" w:lineRule="auto"/>
        <w:rPr>
          <w:rFonts w:ascii="Arial" w:hAnsi="Arial" w:cs="Arial"/>
          <w:sz w:val="28"/>
          <w:szCs w:val="28"/>
        </w:rPr>
      </w:pPr>
      <w:r w:rsidRPr="001419D2">
        <w:rPr>
          <w:rFonts w:ascii="Arial" w:hAnsi="Arial" w:cs="Arial"/>
          <w:sz w:val="28"/>
          <w:szCs w:val="28"/>
        </w:rPr>
        <w:t xml:space="preserve">When we ask for and write down the views of clients. This might include views, opinions, needs, experiences or results. </w:t>
      </w:r>
    </w:p>
    <w:p w14:paraId="27850D30" w14:textId="77777777" w:rsidR="00245131" w:rsidRPr="001419D2" w:rsidRDefault="00245131" w:rsidP="00245131">
      <w:pPr>
        <w:spacing w:before="120" w:after="120" w:line="336" w:lineRule="auto"/>
        <w:rPr>
          <w:rFonts w:ascii="Arial" w:hAnsi="Arial" w:cs="Arial"/>
          <w:b/>
          <w:bCs/>
          <w:sz w:val="28"/>
          <w:szCs w:val="28"/>
        </w:rPr>
      </w:pPr>
      <w:r w:rsidRPr="001419D2">
        <w:rPr>
          <w:rFonts w:ascii="Arial" w:hAnsi="Arial" w:cs="Arial"/>
          <w:b/>
          <w:bCs/>
          <w:sz w:val="28"/>
          <w:szCs w:val="28"/>
        </w:rPr>
        <w:t>Community service organisations</w:t>
      </w:r>
    </w:p>
    <w:p w14:paraId="3657B7B1" w14:textId="77777777" w:rsidR="00245131" w:rsidRPr="001419D2" w:rsidRDefault="00245131" w:rsidP="00245131">
      <w:pPr>
        <w:spacing w:before="120" w:after="120" w:line="336" w:lineRule="auto"/>
        <w:rPr>
          <w:rFonts w:ascii="Arial" w:hAnsi="Arial" w:cs="Arial"/>
          <w:b/>
          <w:bCs/>
          <w:sz w:val="28"/>
          <w:szCs w:val="28"/>
        </w:rPr>
      </w:pPr>
      <w:r w:rsidRPr="001419D2">
        <w:rPr>
          <w:rFonts w:ascii="Arial" w:hAnsi="Arial" w:cs="Arial"/>
          <w:sz w:val="28"/>
          <w:szCs w:val="28"/>
        </w:rPr>
        <w:t>Organisations outside of the government who provide services to clients.</w:t>
      </w:r>
    </w:p>
    <w:p w14:paraId="5E2EBF31" w14:textId="77777777" w:rsidR="00245131" w:rsidRPr="001419D2" w:rsidRDefault="00245131" w:rsidP="00245131">
      <w:pPr>
        <w:spacing w:before="120" w:after="120" w:line="336" w:lineRule="auto"/>
        <w:rPr>
          <w:rFonts w:ascii="Arial" w:hAnsi="Arial" w:cs="Arial"/>
          <w:b/>
          <w:bCs/>
          <w:sz w:val="28"/>
          <w:szCs w:val="28"/>
        </w:rPr>
      </w:pPr>
      <w:r w:rsidRPr="001419D2">
        <w:rPr>
          <w:rFonts w:ascii="Arial" w:hAnsi="Arial" w:cs="Arial"/>
          <w:b/>
          <w:bCs/>
          <w:sz w:val="28"/>
          <w:szCs w:val="28"/>
        </w:rPr>
        <w:t xml:space="preserve">Empathy </w:t>
      </w:r>
    </w:p>
    <w:p w14:paraId="426995FD" w14:textId="77777777" w:rsidR="00245131" w:rsidRPr="001419D2" w:rsidRDefault="00245131" w:rsidP="00245131">
      <w:pPr>
        <w:spacing w:before="120" w:after="120" w:line="336" w:lineRule="auto"/>
        <w:rPr>
          <w:rFonts w:ascii="Arial" w:hAnsi="Arial" w:cs="Arial"/>
          <w:sz w:val="28"/>
          <w:szCs w:val="28"/>
        </w:rPr>
      </w:pPr>
      <w:r w:rsidRPr="001419D2">
        <w:rPr>
          <w:rFonts w:ascii="Arial" w:hAnsi="Arial" w:cs="Arial"/>
          <w:sz w:val="28"/>
          <w:szCs w:val="28"/>
        </w:rPr>
        <w:t xml:space="preserve">Understanding how someone feels. </w:t>
      </w:r>
    </w:p>
    <w:p w14:paraId="67ABE6EC" w14:textId="77777777" w:rsidR="00245131" w:rsidRPr="001419D2" w:rsidRDefault="00245131" w:rsidP="00245131">
      <w:pPr>
        <w:spacing w:before="120" w:after="120" w:line="336" w:lineRule="auto"/>
        <w:rPr>
          <w:rFonts w:ascii="Arial" w:hAnsi="Arial" w:cs="Arial"/>
          <w:b/>
          <w:bCs/>
          <w:sz w:val="28"/>
          <w:szCs w:val="28"/>
        </w:rPr>
      </w:pPr>
      <w:r w:rsidRPr="001419D2">
        <w:rPr>
          <w:rFonts w:ascii="Arial" w:hAnsi="Arial" w:cs="Arial"/>
          <w:b/>
          <w:bCs/>
          <w:sz w:val="28"/>
          <w:szCs w:val="28"/>
        </w:rPr>
        <w:t xml:space="preserve">Respect </w:t>
      </w:r>
    </w:p>
    <w:p w14:paraId="48C6C7AC" w14:textId="77777777" w:rsidR="00245131" w:rsidRPr="001419D2" w:rsidRDefault="00245131" w:rsidP="00245131">
      <w:pPr>
        <w:spacing w:before="120" w:after="120" w:line="336" w:lineRule="auto"/>
        <w:rPr>
          <w:rFonts w:ascii="Arial" w:hAnsi="Arial" w:cs="Arial"/>
          <w:sz w:val="28"/>
          <w:szCs w:val="28"/>
        </w:rPr>
      </w:pPr>
      <w:r w:rsidRPr="001419D2">
        <w:rPr>
          <w:rFonts w:ascii="Arial" w:hAnsi="Arial" w:cs="Arial"/>
          <w:sz w:val="28"/>
          <w:szCs w:val="28"/>
        </w:rPr>
        <w:t xml:space="preserve">Treating someone fairly. </w:t>
      </w:r>
    </w:p>
    <w:p w14:paraId="0CE6E675" w14:textId="77777777" w:rsidR="00245131" w:rsidRPr="001419D2" w:rsidRDefault="00245131" w:rsidP="00245131">
      <w:pPr>
        <w:spacing w:before="120" w:after="120" w:line="336" w:lineRule="auto"/>
        <w:rPr>
          <w:rFonts w:ascii="Arial" w:hAnsi="Arial" w:cs="Arial"/>
          <w:b/>
          <w:bCs/>
          <w:sz w:val="28"/>
          <w:szCs w:val="28"/>
        </w:rPr>
      </w:pPr>
      <w:r w:rsidRPr="001419D2">
        <w:rPr>
          <w:rFonts w:ascii="Arial" w:hAnsi="Arial" w:cs="Arial"/>
          <w:b/>
          <w:bCs/>
          <w:sz w:val="28"/>
          <w:szCs w:val="28"/>
        </w:rPr>
        <w:t xml:space="preserve">Volunteer </w:t>
      </w:r>
    </w:p>
    <w:p w14:paraId="1123C93C" w14:textId="77777777" w:rsidR="00245131" w:rsidRPr="001419D2" w:rsidRDefault="00245131" w:rsidP="00245131">
      <w:pPr>
        <w:spacing w:before="120" w:after="120" w:line="336" w:lineRule="auto"/>
        <w:rPr>
          <w:rFonts w:ascii="Arial" w:hAnsi="Arial" w:cs="Arial"/>
          <w:sz w:val="28"/>
          <w:szCs w:val="28"/>
        </w:rPr>
      </w:pPr>
      <w:r w:rsidRPr="001419D2">
        <w:rPr>
          <w:rFonts w:ascii="Arial" w:hAnsi="Arial" w:cs="Arial"/>
          <w:sz w:val="28"/>
          <w:szCs w:val="28"/>
        </w:rPr>
        <w:t xml:space="preserve">Someone who works without getting paid. Most volunteers work in this way because they want to help other people. </w:t>
      </w:r>
    </w:p>
    <w:p w14:paraId="24EBB527" w14:textId="77777777" w:rsidR="00245131" w:rsidRPr="001E48B2" w:rsidRDefault="00245131" w:rsidP="00245131">
      <w:pPr>
        <w:pStyle w:val="Heading1"/>
        <w:spacing w:before="0"/>
      </w:pPr>
      <w:r w:rsidRPr="001419D2">
        <w:rPr>
          <w:rFonts w:cs="Arial"/>
          <w:sz w:val="28"/>
          <w:szCs w:val="28"/>
        </w:rPr>
        <w:br w:type="page"/>
      </w:r>
      <w:bookmarkStart w:id="24" w:name="_Toc22633921"/>
      <w:bookmarkStart w:id="25" w:name="_Toc22889193"/>
      <w:r w:rsidRPr="00371963">
        <w:rPr>
          <w:color w:val="0076BE"/>
        </w:rPr>
        <w:t>Contact us</w:t>
      </w:r>
      <w:bookmarkEnd w:id="24"/>
      <w:bookmarkEnd w:id="25"/>
    </w:p>
    <w:p w14:paraId="01914F0C" w14:textId="77777777" w:rsidR="00245131" w:rsidRPr="001419D2" w:rsidRDefault="00245131" w:rsidP="00245131">
      <w:pPr>
        <w:spacing w:before="120" w:after="120" w:line="336" w:lineRule="auto"/>
        <w:rPr>
          <w:rFonts w:ascii="Arial" w:hAnsi="Arial" w:cs="Arial"/>
          <w:b/>
          <w:bCs/>
          <w:sz w:val="28"/>
          <w:szCs w:val="28"/>
        </w:rPr>
      </w:pPr>
      <w:r w:rsidRPr="001419D2">
        <w:rPr>
          <w:rFonts w:ascii="Arial" w:hAnsi="Arial" w:cs="Arial"/>
          <w:b/>
          <w:bCs/>
          <w:sz w:val="28"/>
          <w:szCs w:val="28"/>
        </w:rPr>
        <w:t>(03) 9096 0464</w:t>
      </w:r>
    </w:p>
    <w:p w14:paraId="3E92237A" w14:textId="77777777" w:rsidR="00245131" w:rsidRPr="001419D2" w:rsidRDefault="00F561D3" w:rsidP="00245131">
      <w:pPr>
        <w:spacing w:before="120" w:after="120" w:line="336" w:lineRule="auto"/>
        <w:rPr>
          <w:rFonts w:ascii="Arial" w:hAnsi="Arial" w:cs="Arial"/>
          <w:sz w:val="28"/>
          <w:szCs w:val="28"/>
        </w:rPr>
      </w:pPr>
      <w:r w:rsidRPr="00F561D3">
        <w:rPr>
          <w:rFonts w:ascii="Arial" w:hAnsi="Arial" w:cs="Arial"/>
          <w:sz w:val="28"/>
          <w:szCs w:val="28"/>
        </w:rPr>
        <w:t xml:space="preserve">Email </w:t>
      </w:r>
      <w:hyperlink r:id="rId12" w:history="1">
        <w:r w:rsidRPr="007C1648">
          <w:rPr>
            <w:rStyle w:val="Hyperlink"/>
            <w:rFonts w:ascii="Arial" w:hAnsi="Arial" w:cs="Arial"/>
            <w:sz w:val="28"/>
            <w:szCs w:val="28"/>
          </w:rPr>
          <w:t>csqso@dhhs.vic.gov.au</w:t>
        </w:r>
      </w:hyperlink>
    </w:p>
    <w:p w14:paraId="0767C7EE" w14:textId="77777777" w:rsidR="00245131" w:rsidRPr="001419D2" w:rsidRDefault="00245131" w:rsidP="00245131">
      <w:pPr>
        <w:spacing w:before="120" w:after="120" w:line="336" w:lineRule="auto"/>
        <w:rPr>
          <w:rFonts w:ascii="Arial" w:hAnsi="Arial" w:cs="Arial"/>
          <w:sz w:val="28"/>
          <w:szCs w:val="28"/>
        </w:rPr>
      </w:pPr>
      <w:r w:rsidRPr="001419D2">
        <w:rPr>
          <w:rFonts w:ascii="Arial" w:hAnsi="Arial" w:cs="Arial"/>
          <w:sz w:val="28"/>
          <w:szCs w:val="28"/>
        </w:rPr>
        <w:t xml:space="preserve">50 Lonsdale Street </w:t>
      </w:r>
    </w:p>
    <w:p w14:paraId="336DB4C7" w14:textId="77777777" w:rsidR="00245131" w:rsidRPr="001419D2" w:rsidRDefault="00245131" w:rsidP="00245131">
      <w:pPr>
        <w:spacing w:before="120" w:after="120" w:line="336" w:lineRule="auto"/>
        <w:rPr>
          <w:rFonts w:ascii="Arial" w:hAnsi="Arial" w:cs="Arial"/>
          <w:sz w:val="28"/>
          <w:szCs w:val="28"/>
        </w:rPr>
      </w:pPr>
      <w:r w:rsidRPr="001419D2">
        <w:rPr>
          <w:rFonts w:ascii="Arial" w:hAnsi="Arial" w:cs="Arial"/>
          <w:sz w:val="28"/>
          <w:szCs w:val="28"/>
        </w:rPr>
        <w:t xml:space="preserve">Melbourne Vic 3000 </w:t>
      </w:r>
    </w:p>
    <w:p w14:paraId="12BCFC6E" w14:textId="77777777" w:rsidR="00245131" w:rsidRPr="001419D2" w:rsidRDefault="00FA6C2C" w:rsidP="00245131">
      <w:pPr>
        <w:spacing w:before="120" w:after="120" w:line="336" w:lineRule="auto"/>
        <w:rPr>
          <w:rFonts w:ascii="Arial" w:hAnsi="Arial" w:cs="Arial"/>
          <w:sz w:val="28"/>
          <w:szCs w:val="28"/>
        </w:rPr>
      </w:pPr>
      <w:hyperlink r:id="rId13" w:history="1">
        <w:r w:rsidR="00245131" w:rsidRPr="001419D2">
          <w:rPr>
            <w:rFonts w:ascii="Arial" w:hAnsi="Arial" w:cs="Arial"/>
            <w:sz w:val="28"/>
            <w:szCs w:val="28"/>
          </w:rPr>
          <w:t>https://www.dhhs.vic.gov.au/community-services-quality-and-safety-office</w:t>
        </w:r>
      </w:hyperlink>
      <w:r w:rsidR="00245131" w:rsidRPr="001419D2">
        <w:rPr>
          <w:rFonts w:ascii="Arial" w:hAnsi="Arial" w:cs="Arial"/>
          <w:sz w:val="28"/>
          <w:szCs w:val="28"/>
        </w:rPr>
        <w:t xml:space="preserve"> </w:t>
      </w:r>
    </w:p>
    <w:p w14:paraId="772CBC08" w14:textId="77777777" w:rsidR="00245131" w:rsidRPr="001419D2" w:rsidRDefault="00245131" w:rsidP="00245131">
      <w:pPr>
        <w:spacing w:before="120" w:after="120" w:line="336" w:lineRule="auto"/>
        <w:rPr>
          <w:rFonts w:ascii="Arial" w:hAnsi="Arial" w:cs="Arial"/>
          <w:sz w:val="28"/>
          <w:szCs w:val="28"/>
        </w:rPr>
      </w:pPr>
    </w:p>
    <w:p w14:paraId="0A368854" w14:textId="77777777" w:rsidR="00245131" w:rsidRPr="001419D2" w:rsidRDefault="00245131" w:rsidP="00245131">
      <w:pPr>
        <w:spacing w:before="120" w:after="120" w:line="336" w:lineRule="auto"/>
        <w:rPr>
          <w:rFonts w:ascii="Arial" w:hAnsi="Arial" w:cs="Arial"/>
          <w:sz w:val="28"/>
          <w:szCs w:val="28"/>
        </w:rPr>
      </w:pPr>
      <w:r w:rsidRPr="001419D2">
        <w:rPr>
          <w:rFonts w:ascii="Arial" w:hAnsi="Arial" w:cs="Arial"/>
          <w:sz w:val="28"/>
          <w:szCs w:val="28"/>
        </w:rPr>
        <w:t>The Information Access Group created this text-only Easy Read document.</w:t>
      </w:r>
      <w:r w:rsidRPr="001419D2">
        <w:rPr>
          <w:rFonts w:ascii="Arial" w:hAnsi="Arial" w:cs="Arial"/>
          <w:sz w:val="28"/>
          <w:szCs w:val="28"/>
        </w:rPr>
        <w:br/>
        <w:t xml:space="preserve">For any enquiries, please visit </w:t>
      </w:r>
      <w:hyperlink r:id="rId14" w:history="1">
        <w:r w:rsidRPr="001419D2">
          <w:rPr>
            <w:rFonts w:ascii="Arial" w:hAnsi="Arial" w:cs="Arial"/>
            <w:sz w:val="28"/>
            <w:szCs w:val="28"/>
          </w:rPr>
          <w:t>www.informationaccessgroup.com</w:t>
        </w:r>
      </w:hyperlink>
      <w:r w:rsidRPr="001419D2">
        <w:rPr>
          <w:rFonts w:ascii="Arial" w:hAnsi="Arial" w:cs="Arial"/>
          <w:sz w:val="28"/>
          <w:szCs w:val="28"/>
        </w:rPr>
        <w:t>.</w:t>
      </w:r>
      <w:r w:rsidRPr="001419D2">
        <w:rPr>
          <w:rFonts w:ascii="Arial" w:hAnsi="Arial" w:cs="Arial"/>
          <w:sz w:val="28"/>
          <w:szCs w:val="28"/>
        </w:rPr>
        <w:br/>
        <w:t xml:space="preserve">Quote job number 3351. </w:t>
      </w:r>
    </w:p>
    <w:p w14:paraId="6918B716" w14:textId="77777777" w:rsidR="00245131" w:rsidRPr="00C62972" w:rsidRDefault="00245131" w:rsidP="00245131">
      <w:pPr>
        <w:pStyle w:val="DHHSbody"/>
        <w:spacing w:before="120" w:line="360" w:lineRule="auto"/>
        <w:rPr>
          <w:sz w:val="2"/>
          <w:szCs w:val="2"/>
        </w:rPr>
      </w:pPr>
    </w:p>
    <w:p w14:paraId="7434A626" w14:textId="77777777" w:rsidR="00245131" w:rsidRPr="00C3250B" w:rsidRDefault="00245131" w:rsidP="00245131">
      <w:pPr>
        <w:pStyle w:val="DHHSbody"/>
      </w:pPr>
    </w:p>
    <w:p w14:paraId="22D6F3DF" w14:textId="77777777" w:rsidR="006D360C" w:rsidRPr="003072C6" w:rsidRDefault="006D360C" w:rsidP="00245131">
      <w:pPr>
        <w:pStyle w:val="DHHSbody"/>
      </w:pPr>
    </w:p>
    <w:sectPr w:rsidR="006D360C" w:rsidRPr="003072C6" w:rsidSect="00BA5E47">
      <w:headerReference w:type="even" r:id="rId15"/>
      <w:headerReference w:type="default" r:id="rId16"/>
      <w:footerReference w:type="even" r:id="rId17"/>
      <w:footerReference w:type="default" r:id="rId18"/>
      <w:footerReference w:type="first" r:id="rId19"/>
      <w:pgSz w:w="11906" w:h="16838"/>
      <w:pgMar w:top="1701" w:right="1304" w:bottom="1134" w:left="1304" w:header="454" w:footer="5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37B52C" w14:textId="77777777" w:rsidR="00A65E2B" w:rsidRDefault="00A65E2B">
      <w:r>
        <w:separator/>
      </w:r>
    </w:p>
  </w:endnote>
  <w:endnote w:type="continuationSeparator" w:id="0">
    <w:p w14:paraId="3418BD8F" w14:textId="77777777" w:rsidR="00A65E2B" w:rsidRDefault="00A65E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3E3CA7" w14:textId="77777777" w:rsidR="000223A4" w:rsidRPr="00245131" w:rsidRDefault="00245131" w:rsidP="00245131">
    <w:pPr>
      <w:pStyle w:val="DHHSfooter"/>
    </w:pPr>
    <w:r>
      <w:t xml:space="preserve">Page </w:t>
    </w:r>
    <w:r w:rsidRPr="005A39EC">
      <w:fldChar w:fldCharType="begin"/>
    </w:r>
    <w:r w:rsidRPr="005A39EC">
      <w:instrText xml:space="preserve"> PAGE </w:instrText>
    </w:r>
    <w:r w:rsidRPr="005A39EC">
      <w:fldChar w:fldCharType="separate"/>
    </w:r>
    <w:r>
      <w:t>2</w:t>
    </w:r>
    <w:r w:rsidRPr="005A39EC">
      <w:fldChar w:fldCharType="end"/>
    </w:r>
    <w:r>
      <w:tab/>
      <w:t>Client voice framework for community services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B475D1" w14:textId="77777777" w:rsidR="00977C63" w:rsidRPr="008114D1" w:rsidRDefault="00977C63" w:rsidP="00E969B1">
    <w:pPr>
      <w:pStyle w:val="DHHSfooter"/>
    </w:pPr>
    <w:r>
      <w:t xml:space="preserve">Page </w:t>
    </w:r>
    <w:r w:rsidRPr="005A39EC">
      <w:fldChar w:fldCharType="begin"/>
    </w:r>
    <w:r w:rsidRPr="005A39EC">
      <w:instrText xml:space="preserve"> PAGE </w:instrText>
    </w:r>
    <w:r w:rsidRPr="005A39EC">
      <w:fldChar w:fldCharType="separate"/>
    </w:r>
    <w:r w:rsidR="008E1D18">
      <w:rPr>
        <w:noProof/>
      </w:rPr>
      <w:t>10</w:t>
    </w:r>
    <w:r w:rsidRPr="005A39EC">
      <w:fldChar w:fldCharType="end"/>
    </w:r>
    <w:r>
      <w:tab/>
    </w:r>
    <w:r w:rsidR="00245131">
      <w:t>Client voice framework for community services – Easy read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D373EA" w14:textId="77777777" w:rsidR="00977C63" w:rsidRPr="0031753A" w:rsidRDefault="00245131" w:rsidP="00E969B1">
    <w:pPr>
      <w:pStyle w:val="DHHSfooter"/>
    </w:pPr>
    <w:r>
      <w:t>Client voice framework for community services – Easy read</w:t>
    </w:r>
    <w:r w:rsidR="00977C63" w:rsidRPr="0031753A">
      <w:tab/>
      <w:t xml:space="preserve">Page </w:t>
    </w:r>
    <w:r w:rsidR="00977C63" w:rsidRPr="0031753A">
      <w:fldChar w:fldCharType="begin"/>
    </w:r>
    <w:r w:rsidR="00977C63" w:rsidRPr="0031753A">
      <w:instrText xml:space="preserve"> PAGE </w:instrText>
    </w:r>
    <w:r w:rsidR="00977C63" w:rsidRPr="0031753A">
      <w:fldChar w:fldCharType="separate"/>
    </w:r>
    <w:r w:rsidR="008E1D18">
      <w:rPr>
        <w:noProof/>
      </w:rPr>
      <w:t>9</w:t>
    </w:r>
    <w:r w:rsidR="00977C63" w:rsidRPr="0031753A"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B9126E" w14:textId="77777777" w:rsidR="00977C63" w:rsidRPr="001A7E04" w:rsidRDefault="00977C63" w:rsidP="00AC0C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AEEF88" w14:textId="77777777" w:rsidR="00A65E2B" w:rsidRDefault="00A65E2B">
      <w:r>
        <w:separator/>
      </w:r>
    </w:p>
  </w:footnote>
  <w:footnote w:type="continuationSeparator" w:id="0">
    <w:p w14:paraId="3949F1F7" w14:textId="77777777" w:rsidR="00A65E2B" w:rsidRDefault="00A65E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E16DAF" w14:textId="77777777" w:rsidR="00977C63" w:rsidRPr="0069374A" w:rsidRDefault="00977C63" w:rsidP="00E969B1">
    <w:pPr>
      <w:pStyle w:val="DHHS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6192A3" w14:textId="77777777" w:rsidR="00977C63" w:rsidRDefault="00977C63" w:rsidP="00E969B1">
    <w:pPr>
      <w:pStyle w:val="DHHS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DB2327"/>
    <w:multiLevelType w:val="hybridMultilevel"/>
    <w:tmpl w:val="C94CEA3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A03F05"/>
    <w:multiLevelType w:val="hybridMultilevel"/>
    <w:tmpl w:val="A88805A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D51B47"/>
    <w:multiLevelType w:val="multilevel"/>
    <w:tmpl w:val="4B4E7622"/>
    <w:numStyleLink w:val="ZZNumbers"/>
  </w:abstractNum>
  <w:abstractNum w:abstractNumId="3" w15:restartNumberingAfterBreak="0">
    <w:nsid w:val="341719CD"/>
    <w:multiLevelType w:val="hybridMultilevel"/>
    <w:tmpl w:val="0258622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0555A0"/>
    <w:multiLevelType w:val="hybridMultilevel"/>
    <w:tmpl w:val="5656A0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4303A5"/>
    <w:multiLevelType w:val="multilevel"/>
    <w:tmpl w:val="4B4E7622"/>
    <w:styleLink w:val="ZZNumbers"/>
    <w:lvl w:ilvl="0">
      <w:start w:val="1"/>
      <w:numFmt w:val="decimal"/>
      <w:pStyle w:val="DHHS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pStyle w:val="DHHS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Letter"/>
      <w:lvlRestart w:val="0"/>
      <w:pStyle w:val="DHHSnumberloweralpha"/>
      <w:lvlText w:val="(%3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lowerLetter"/>
      <w:lvlRestart w:val="0"/>
      <w:pStyle w:val="DHHSnumberloweralphaindent"/>
      <w:lvlText w:val="(%4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4">
      <w:start w:val="1"/>
      <w:numFmt w:val="lowerRoman"/>
      <w:lvlRestart w:val="0"/>
      <w:pStyle w:val="DHHSnumberlowerroman"/>
      <w:lvlText w:val="(%5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lowerRoman"/>
      <w:lvlRestart w:val="0"/>
      <w:pStyle w:val="DHHSnumberlowerromanindent"/>
      <w:lvlText w:val="(%6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6" w15:restartNumberingAfterBreak="0">
    <w:nsid w:val="40106249"/>
    <w:multiLevelType w:val="hybridMultilevel"/>
    <w:tmpl w:val="B8CABF4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BA1E5A"/>
    <w:multiLevelType w:val="multilevel"/>
    <w:tmpl w:val="82C2F15C"/>
    <w:styleLink w:val="ZZBullets"/>
    <w:lvl w:ilvl="0">
      <w:start w:val="1"/>
      <w:numFmt w:val="bullet"/>
      <w:pStyle w:val="DHHS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DHHSbullet1lastline"/>
      <w:lvlText w:val="•"/>
      <w:lvlJc w:val="left"/>
      <w:pPr>
        <w:ind w:left="284" w:hanging="284"/>
      </w:pPr>
      <w:rPr>
        <w:rFonts w:ascii="Calibri" w:hAnsi="Calibri" w:hint="default"/>
      </w:rPr>
    </w:lvl>
    <w:lvl w:ilvl="2">
      <w:start w:val="1"/>
      <w:numFmt w:val="bullet"/>
      <w:lvlRestart w:val="0"/>
      <w:pStyle w:val="DHHSbullet2"/>
      <w:lvlText w:val="–"/>
      <w:lvlJc w:val="left"/>
      <w:pPr>
        <w:ind w:left="567" w:hanging="283"/>
      </w:pPr>
      <w:rPr>
        <w:rFonts w:ascii="Arial" w:hAnsi="Arial" w:hint="default"/>
      </w:rPr>
    </w:lvl>
    <w:lvl w:ilvl="3">
      <w:start w:val="1"/>
      <w:numFmt w:val="bullet"/>
      <w:lvlRestart w:val="0"/>
      <w:pStyle w:val="DHHSbullet2lastline"/>
      <w:lvlText w:val="–"/>
      <w:lvlJc w:val="left"/>
      <w:pPr>
        <w:ind w:left="567" w:hanging="283"/>
      </w:pPr>
      <w:rPr>
        <w:rFonts w:ascii="Arial" w:hAnsi="Arial" w:hint="default"/>
      </w:rPr>
    </w:lvl>
    <w:lvl w:ilvl="4">
      <w:start w:val="1"/>
      <w:numFmt w:val="bullet"/>
      <w:lvlRestart w:val="0"/>
      <w:pStyle w:val="DHHSbulletindent"/>
      <w:lvlText w:val="•"/>
      <w:lvlJc w:val="left"/>
      <w:pPr>
        <w:ind w:left="680" w:hanging="283"/>
      </w:pPr>
      <w:rPr>
        <w:rFonts w:ascii="Calibri" w:hAnsi="Calibri" w:hint="default"/>
      </w:rPr>
    </w:lvl>
    <w:lvl w:ilvl="5">
      <w:start w:val="1"/>
      <w:numFmt w:val="bullet"/>
      <w:lvlRestart w:val="0"/>
      <w:pStyle w:val="DHHSbulletindentlastline"/>
      <w:lvlText w:val="•"/>
      <w:lvlJc w:val="left"/>
      <w:pPr>
        <w:ind w:left="680" w:hanging="283"/>
      </w:pPr>
      <w:rPr>
        <w:rFonts w:ascii="Calibri" w:hAnsi="Calibri" w:hint="default"/>
      </w:rPr>
    </w:lvl>
    <w:lvl w:ilvl="6">
      <w:start w:val="1"/>
      <w:numFmt w:val="bullet"/>
      <w:lvlRestart w:val="0"/>
      <w:pStyle w:val="DHHStablebullet"/>
      <w:lvlText w:val="•"/>
      <w:lvlJc w:val="left"/>
      <w:pPr>
        <w:ind w:left="227" w:hanging="227"/>
      </w:pPr>
      <w:rPr>
        <w:rFonts w:ascii="Calibri" w:hAnsi="Calibri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67156DCC"/>
    <w:multiLevelType w:val="hybridMultilevel"/>
    <w:tmpl w:val="2362AF12"/>
    <w:lvl w:ilvl="0" w:tplc="B72C92A0">
      <w:start w:val="1"/>
      <w:numFmt w:val="decimal"/>
      <w:lvlText w:val="%1."/>
      <w:lvlJc w:val="left"/>
      <w:pPr>
        <w:ind w:left="360" w:hanging="360"/>
      </w:pPr>
      <w:rPr>
        <w:rFonts w:hint="default"/>
        <w:color w:val="0076BE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A3D3AFC"/>
    <w:multiLevelType w:val="hybridMultilevel"/>
    <w:tmpl w:val="7F740EE6"/>
    <w:lvl w:ilvl="0" w:tplc="4B300028">
      <w:start w:val="1"/>
      <w:numFmt w:val="bullet"/>
      <w:lvlText w:val="•"/>
      <w:lvlJc w:val="left"/>
      <w:pPr>
        <w:ind w:left="284" w:hanging="284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5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  <w:num w:numId="16">
    <w:abstractNumId w:val="4"/>
  </w:num>
  <w:num w:numId="17">
    <w:abstractNumId w:val="1"/>
  </w:num>
  <w:num w:numId="18">
    <w:abstractNumId w:val="0"/>
  </w:num>
  <w:num w:numId="19">
    <w:abstractNumId w:val="8"/>
  </w:num>
  <w:num w:numId="20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1"/>
  <w:removePersonalInformation/>
  <w:removeDateAndTime/>
  <w:mirrorMargins/>
  <w:proofState w:spelling="clean" w:grammar="clean"/>
  <w:stylePaneSortMethod w:val="0000"/>
  <w:defaultTabStop w:val="720"/>
  <w:evenAndOddHeaders/>
  <w:drawingGridHorizontalSpacing w:val="181"/>
  <w:drawingGridVerticalSpacing w:val="181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E2B"/>
    <w:rsid w:val="00002990"/>
    <w:rsid w:val="000048AC"/>
    <w:rsid w:val="00014FC4"/>
    <w:rsid w:val="00020AAB"/>
    <w:rsid w:val="000223A4"/>
    <w:rsid w:val="00022E60"/>
    <w:rsid w:val="00026C19"/>
    <w:rsid w:val="00031263"/>
    <w:rsid w:val="00060E93"/>
    <w:rsid w:val="00064936"/>
    <w:rsid w:val="000734F8"/>
    <w:rsid w:val="000736B8"/>
    <w:rsid w:val="000817CB"/>
    <w:rsid w:val="000873EF"/>
    <w:rsid w:val="000B3792"/>
    <w:rsid w:val="000C6242"/>
    <w:rsid w:val="000C68DB"/>
    <w:rsid w:val="000D2C32"/>
    <w:rsid w:val="000E6F72"/>
    <w:rsid w:val="000F0478"/>
    <w:rsid w:val="000F0A50"/>
    <w:rsid w:val="00103D5E"/>
    <w:rsid w:val="00104EA7"/>
    <w:rsid w:val="00105FAD"/>
    <w:rsid w:val="0011155B"/>
    <w:rsid w:val="00111A6A"/>
    <w:rsid w:val="00121BF1"/>
    <w:rsid w:val="00127A8B"/>
    <w:rsid w:val="00134BE5"/>
    <w:rsid w:val="001412D1"/>
    <w:rsid w:val="001423E3"/>
    <w:rsid w:val="001475EA"/>
    <w:rsid w:val="001504F5"/>
    <w:rsid w:val="001517BD"/>
    <w:rsid w:val="0017248D"/>
    <w:rsid w:val="00173626"/>
    <w:rsid w:val="0017614A"/>
    <w:rsid w:val="001817CD"/>
    <w:rsid w:val="0018235E"/>
    <w:rsid w:val="0018768C"/>
    <w:rsid w:val="00192BA0"/>
    <w:rsid w:val="00197303"/>
    <w:rsid w:val="001A17EA"/>
    <w:rsid w:val="001A1D17"/>
    <w:rsid w:val="001A22AA"/>
    <w:rsid w:val="001A7A18"/>
    <w:rsid w:val="001B1565"/>
    <w:rsid w:val="001B166D"/>
    <w:rsid w:val="001B28B5"/>
    <w:rsid w:val="001B2975"/>
    <w:rsid w:val="001C122D"/>
    <w:rsid w:val="001D2A82"/>
    <w:rsid w:val="001D569B"/>
    <w:rsid w:val="001D6DDF"/>
    <w:rsid w:val="001E0EA3"/>
    <w:rsid w:val="001E4995"/>
    <w:rsid w:val="001E7A42"/>
    <w:rsid w:val="001F09DC"/>
    <w:rsid w:val="001F43E6"/>
    <w:rsid w:val="00213772"/>
    <w:rsid w:val="00220749"/>
    <w:rsid w:val="0022422C"/>
    <w:rsid w:val="0022724E"/>
    <w:rsid w:val="00230666"/>
    <w:rsid w:val="00231153"/>
    <w:rsid w:val="0023252E"/>
    <w:rsid w:val="00241C31"/>
    <w:rsid w:val="00245131"/>
    <w:rsid w:val="002679D5"/>
    <w:rsid w:val="002714FD"/>
    <w:rsid w:val="00275F94"/>
    <w:rsid w:val="00281B69"/>
    <w:rsid w:val="00281B9C"/>
    <w:rsid w:val="00284C9B"/>
    <w:rsid w:val="002A141B"/>
    <w:rsid w:val="002A26B6"/>
    <w:rsid w:val="002A6A4E"/>
    <w:rsid w:val="002B5A85"/>
    <w:rsid w:val="002B63A7"/>
    <w:rsid w:val="002C5543"/>
    <w:rsid w:val="002D0F7F"/>
    <w:rsid w:val="002D7AF9"/>
    <w:rsid w:val="002E0198"/>
    <w:rsid w:val="002E1D7C"/>
    <w:rsid w:val="002F449B"/>
    <w:rsid w:val="002F4D86"/>
    <w:rsid w:val="002F5D69"/>
    <w:rsid w:val="002F7C77"/>
    <w:rsid w:val="00300CB3"/>
    <w:rsid w:val="0030394B"/>
    <w:rsid w:val="003072C6"/>
    <w:rsid w:val="00310D8E"/>
    <w:rsid w:val="00315BBD"/>
    <w:rsid w:val="0031753A"/>
    <w:rsid w:val="00320293"/>
    <w:rsid w:val="00322CC2"/>
    <w:rsid w:val="003271DC"/>
    <w:rsid w:val="00334B54"/>
    <w:rsid w:val="0033739E"/>
    <w:rsid w:val="00343733"/>
    <w:rsid w:val="00355886"/>
    <w:rsid w:val="00356814"/>
    <w:rsid w:val="00371963"/>
    <w:rsid w:val="0038019F"/>
    <w:rsid w:val="00382071"/>
    <w:rsid w:val="003A2F25"/>
    <w:rsid w:val="003B2807"/>
    <w:rsid w:val="003C68F2"/>
    <w:rsid w:val="003D5CFB"/>
    <w:rsid w:val="003E2636"/>
    <w:rsid w:val="003E2E12"/>
    <w:rsid w:val="003F0ABF"/>
    <w:rsid w:val="003F39CE"/>
    <w:rsid w:val="00401108"/>
    <w:rsid w:val="00402927"/>
    <w:rsid w:val="00407993"/>
    <w:rsid w:val="00411833"/>
    <w:rsid w:val="00412F64"/>
    <w:rsid w:val="00417BEB"/>
    <w:rsid w:val="004324FF"/>
    <w:rsid w:val="00432A55"/>
    <w:rsid w:val="0044260A"/>
    <w:rsid w:val="00444D82"/>
    <w:rsid w:val="004564C6"/>
    <w:rsid w:val="004610CC"/>
    <w:rsid w:val="00465464"/>
    <w:rsid w:val="00465E87"/>
    <w:rsid w:val="0047786A"/>
    <w:rsid w:val="00477A65"/>
    <w:rsid w:val="00481A3F"/>
    <w:rsid w:val="00482DB3"/>
    <w:rsid w:val="004A0236"/>
    <w:rsid w:val="004A369A"/>
    <w:rsid w:val="004A3B3E"/>
    <w:rsid w:val="004C5777"/>
    <w:rsid w:val="004D0173"/>
    <w:rsid w:val="004D1056"/>
    <w:rsid w:val="004E1EDE"/>
    <w:rsid w:val="004E21E2"/>
    <w:rsid w:val="004E293F"/>
    <w:rsid w:val="004E380D"/>
    <w:rsid w:val="004E7922"/>
    <w:rsid w:val="004F0DFC"/>
    <w:rsid w:val="004F3441"/>
    <w:rsid w:val="004F41B2"/>
    <w:rsid w:val="004F4AFC"/>
    <w:rsid w:val="004F52A5"/>
    <w:rsid w:val="00500C8C"/>
    <w:rsid w:val="00501375"/>
    <w:rsid w:val="00501D3B"/>
    <w:rsid w:val="005022C9"/>
    <w:rsid w:val="0050779D"/>
    <w:rsid w:val="005139EA"/>
    <w:rsid w:val="00520BBB"/>
    <w:rsid w:val="00525456"/>
    <w:rsid w:val="00532236"/>
    <w:rsid w:val="00541DFE"/>
    <w:rsid w:val="00543E6C"/>
    <w:rsid w:val="00544184"/>
    <w:rsid w:val="005552FD"/>
    <w:rsid w:val="005600E5"/>
    <w:rsid w:val="00564E8F"/>
    <w:rsid w:val="005728A4"/>
    <w:rsid w:val="005763FC"/>
    <w:rsid w:val="00576EB4"/>
    <w:rsid w:val="00582768"/>
    <w:rsid w:val="00583461"/>
    <w:rsid w:val="005856A4"/>
    <w:rsid w:val="00590730"/>
    <w:rsid w:val="005A3051"/>
    <w:rsid w:val="005A53FE"/>
    <w:rsid w:val="005B7D22"/>
    <w:rsid w:val="005C029E"/>
    <w:rsid w:val="005E085D"/>
    <w:rsid w:val="005E3FA7"/>
    <w:rsid w:val="005E7963"/>
    <w:rsid w:val="005F218C"/>
    <w:rsid w:val="005F4523"/>
    <w:rsid w:val="00601D4D"/>
    <w:rsid w:val="006021B4"/>
    <w:rsid w:val="00605B5B"/>
    <w:rsid w:val="006062D8"/>
    <w:rsid w:val="00606827"/>
    <w:rsid w:val="00620262"/>
    <w:rsid w:val="006203EF"/>
    <w:rsid w:val="00621B4C"/>
    <w:rsid w:val="00626110"/>
    <w:rsid w:val="00627C52"/>
    <w:rsid w:val="00630937"/>
    <w:rsid w:val="00653B84"/>
    <w:rsid w:val="00653E0D"/>
    <w:rsid w:val="006865C8"/>
    <w:rsid w:val="00686B48"/>
    <w:rsid w:val="00687038"/>
    <w:rsid w:val="0068714E"/>
    <w:rsid w:val="006929F7"/>
    <w:rsid w:val="0069374A"/>
    <w:rsid w:val="00694AB8"/>
    <w:rsid w:val="00695EF7"/>
    <w:rsid w:val="0069699D"/>
    <w:rsid w:val="006B2C51"/>
    <w:rsid w:val="006B6361"/>
    <w:rsid w:val="006D360C"/>
    <w:rsid w:val="006D5AC9"/>
    <w:rsid w:val="006D66ED"/>
    <w:rsid w:val="006E786B"/>
    <w:rsid w:val="007002B1"/>
    <w:rsid w:val="00704EB7"/>
    <w:rsid w:val="00705742"/>
    <w:rsid w:val="007104FE"/>
    <w:rsid w:val="007121A2"/>
    <w:rsid w:val="00713981"/>
    <w:rsid w:val="007176D6"/>
    <w:rsid w:val="00727D54"/>
    <w:rsid w:val="007344C5"/>
    <w:rsid w:val="00734959"/>
    <w:rsid w:val="00735137"/>
    <w:rsid w:val="0073520D"/>
    <w:rsid w:val="00780226"/>
    <w:rsid w:val="00781AB4"/>
    <w:rsid w:val="007923B7"/>
    <w:rsid w:val="00792616"/>
    <w:rsid w:val="007926BB"/>
    <w:rsid w:val="0079344C"/>
    <w:rsid w:val="007A0283"/>
    <w:rsid w:val="007C02C7"/>
    <w:rsid w:val="007C21EE"/>
    <w:rsid w:val="007D3A2E"/>
    <w:rsid w:val="007D6652"/>
    <w:rsid w:val="007E343D"/>
    <w:rsid w:val="007F4383"/>
    <w:rsid w:val="00801601"/>
    <w:rsid w:val="00810991"/>
    <w:rsid w:val="00812DA4"/>
    <w:rsid w:val="00814A9B"/>
    <w:rsid w:val="00814F66"/>
    <w:rsid w:val="00817C9E"/>
    <w:rsid w:val="008205AF"/>
    <w:rsid w:val="008225E5"/>
    <w:rsid w:val="00831053"/>
    <w:rsid w:val="008314D2"/>
    <w:rsid w:val="0083254D"/>
    <w:rsid w:val="00836249"/>
    <w:rsid w:val="00836F00"/>
    <w:rsid w:val="00846192"/>
    <w:rsid w:val="00850806"/>
    <w:rsid w:val="00856A1B"/>
    <w:rsid w:val="008621C3"/>
    <w:rsid w:val="00865486"/>
    <w:rsid w:val="00873EC9"/>
    <w:rsid w:val="00876275"/>
    <w:rsid w:val="00882B99"/>
    <w:rsid w:val="00886121"/>
    <w:rsid w:val="008A295B"/>
    <w:rsid w:val="008A6604"/>
    <w:rsid w:val="008B5482"/>
    <w:rsid w:val="008C11F4"/>
    <w:rsid w:val="008C2BEC"/>
    <w:rsid w:val="008C6523"/>
    <w:rsid w:val="008C6D0E"/>
    <w:rsid w:val="008D09D2"/>
    <w:rsid w:val="008D39C5"/>
    <w:rsid w:val="008E1D18"/>
    <w:rsid w:val="008E1D89"/>
    <w:rsid w:val="008E3E3E"/>
    <w:rsid w:val="008F5F87"/>
    <w:rsid w:val="00900A34"/>
    <w:rsid w:val="00907073"/>
    <w:rsid w:val="00907FF9"/>
    <w:rsid w:val="009208F5"/>
    <w:rsid w:val="00927D51"/>
    <w:rsid w:val="00932272"/>
    <w:rsid w:val="00932862"/>
    <w:rsid w:val="00935D60"/>
    <w:rsid w:val="009447BB"/>
    <w:rsid w:val="00944C48"/>
    <w:rsid w:val="00946335"/>
    <w:rsid w:val="009513C4"/>
    <w:rsid w:val="00955E55"/>
    <w:rsid w:val="00962200"/>
    <w:rsid w:val="00966F54"/>
    <w:rsid w:val="00975E61"/>
    <w:rsid w:val="00976E31"/>
    <w:rsid w:val="00977C63"/>
    <w:rsid w:val="00980087"/>
    <w:rsid w:val="00980C0B"/>
    <w:rsid w:val="0098524F"/>
    <w:rsid w:val="00987ABE"/>
    <w:rsid w:val="009906C7"/>
    <w:rsid w:val="009963CD"/>
    <w:rsid w:val="009B266D"/>
    <w:rsid w:val="009B5CBF"/>
    <w:rsid w:val="009C184A"/>
    <w:rsid w:val="009C2CA5"/>
    <w:rsid w:val="009D3E45"/>
    <w:rsid w:val="009D79CB"/>
    <w:rsid w:val="009F351F"/>
    <w:rsid w:val="009F3F89"/>
    <w:rsid w:val="009F480E"/>
    <w:rsid w:val="00A022A2"/>
    <w:rsid w:val="00A02D15"/>
    <w:rsid w:val="00A11403"/>
    <w:rsid w:val="00A26B0D"/>
    <w:rsid w:val="00A3735A"/>
    <w:rsid w:val="00A42F1B"/>
    <w:rsid w:val="00A546BC"/>
    <w:rsid w:val="00A55989"/>
    <w:rsid w:val="00A5694A"/>
    <w:rsid w:val="00A61A25"/>
    <w:rsid w:val="00A63DA4"/>
    <w:rsid w:val="00A65E2B"/>
    <w:rsid w:val="00A75CD5"/>
    <w:rsid w:val="00A83DF3"/>
    <w:rsid w:val="00A85915"/>
    <w:rsid w:val="00A952AB"/>
    <w:rsid w:val="00A9783D"/>
    <w:rsid w:val="00AA45E6"/>
    <w:rsid w:val="00AA5A37"/>
    <w:rsid w:val="00AB489C"/>
    <w:rsid w:val="00AB50C1"/>
    <w:rsid w:val="00AB6936"/>
    <w:rsid w:val="00AC0C3B"/>
    <w:rsid w:val="00AC2D63"/>
    <w:rsid w:val="00AD03D8"/>
    <w:rsid w:val="00AD0711"/>
    <w:rsid w:val="00AD704E"/>
    <w:rsid w:val="00AE5FE0"/>
    <w:rsid w:val="00AE60B7"/>
    <w:rsid w:val="00AF2AB7"/>
    <w:rsid w:val="00AF2B1C"/>
    <w:rsid w:val="00AF4D3F"/>
    <w:rsid w:val="00B0300B"/>
    <w:rsid w:val="00B05457"/>
    <w:rsid w:val="00B128A0"/>
    <w:rsid w:val="00B20240"/>
    <w:rsid w:val="00B23281"/>
    <w:rsid w:val="00B27571"/>
    <w:rsid w:val="00B4164B"/>
    <w:rsid w:val="00B5409A"/>
    <w:rsid w:val="00B55574"/>
    <w:rsid w:val="00B6525D"/>
    <w:rsid w:val="00B65ABA"/>
    <w:rsid w:val="00B6790F"/>
    <w:rsid w:val="00B71B3B"/>
    <w:rsid w:val="00B87D61"/>
    <w:rsid w:val="00B93948"/>
    <w:rsid w:val="00BA4BC7"/>
    <w:rsid w:val="00BA55B7"/>
    <w:rsid w:val="00BA5E47"/>
    <w:rsid w:val="00BA7D57"/>
    <w:rsid w:val="00BB156E"/>
    <w:rsid w:val="00BB3330"/>
    <w:rsid w:val="00BB47D7"/>
    <w:rsid w:val="00BB4A62"/>
    <w:rsid w:val="00BC01C1"/>
    <w:rsid w:val="00BC5A34"/>
    <w:rsid w:val="00BD17F5"/>
    <w:rsid w:val="00BD6E05"/>
    <w:rsid w:val="00BE54D0"/>
    <w:rsid w:val="00BF6B6C"/>
    <w:rsid w:val="00BF7251"/>
    <w:rsid w:val="00BF7F28"/>
    <w:rsid w:val="00C01909"/>
    <w:rsid w:val="00C05787"/>
    <w:rsid w:val="00C13059"/>
    <w:rsid w:val="00C156D4"/>
    <w:rsid w:val="00C167A3"/>
    <w:rsid w:val="00C17898"/>
    <w:rsid w:val="00C2181C"/>
    <w:rsid w:val="00C2657D"/>
    <w:rsid w:val="00C416E1"/>
    <w:rsid w:val="00C47BF8"/>
    <w:rsid w:val="00C51B1C"/>
    <w:rsid w:val="00C53DCE"/>
    <w:rsid w:val="00C655F2"/>
    <w:rsid w:val="00C65B61"/>
    <w:rsid w:val="00C70E53"/>
    <w:rsid w:val="00C72979"/>
    <w:rsid w:val="00C81529"/>
    <w:rsid w:val="00C81BA6"/>
    <w:rsid w:val="00C8377C"/>
    <w:rsid w:val="00C877CD"/>
    <w:rsid w:val="00C902E9"/>
    <w:rsid w:val="00C908B7"/>
    <w:rsid w:val="00C91D81"/>
    <w:rsid w:val="00C92A42"/>
    <w:rsid w:val="00CA18F2"/>
    <w:rsid w:val="00CA4871"/>
    <w:rsid w:val="00CA6722"/>
    <w:rsid w:val="00CA6D4E"/>
    <w:rsid w:val="00CA7B4B"/>
    <w:rsid w:val="00CB36A8"/>
    <w:rsid w:val="00CC139A"/>
    <w:rsid w:val="00CC1E7A"/>
    <w:rsid w:val="00CC4F64"/>
    <w:rsid w:val="00CD058C"/>
    <w:rsid w:val="00CD3B98"/>
    <w:rsid w:val="00CD4216"/>
    <w:rsid w:val="00CD733F"/>
    <w:rsid w:val="00CE0942"/>
    <w:rsid w:val="00CE7CA5"/>
    <w:rsid w:val="00CF1D81"/>
    <w:rsid w:val="00CF2DC9"/>
    <w:rsid w:val="00CF7CB6"/>
    <w:rsid w:val="00D311AB"/>
    <w:rsid w:val="00D325A8"/>
    <w:rsid w:val="00D442AD"/>
    <w:rsid w:val="00D5618A"/>
    <w:rsid w:val="00D5784B"/>
    <w:rsid w:val="00D63EFB"/>
    <w:rsid w:val="00D658AF"/>
    <w:rsid w:val="00D83DE9"/>
    <w:rsid w:val="00D8450D"/>
    <w:rsid w:val="00D95AF9"/>
    <w:rsid w:val="00DA09C9"/>
    <w:rsid w:val="00DA1822"/>
    <w:rsid w:val="00DB5E1F"/>
    <w:rsid w:val="00DC19D8"/>
    <w:rsid w:val="00DC2613"/>
    <w:rsid w:val="00DC4512"/>
    <w:rsid w:val="00DD3691"/>
    <w:rsid w:val="00DD4B55"/>
    <w:rsid w:val="00DE1E90"/>
    <w:rsid w:val="00DE24E6"/>
    <w:rsid w:val="00DF07AD"/>
    <w:rsid w:val="00DF3364"/>
    <w:rsid w:val="00E055BB"/>
    <w:rsid w:val="00E11988"/>
    <w:rsid w:val="00E15DA9"/>
    <w:rsid w:val="00E2095D"/>
    <w:rsid w:val="00E30414"/>
    <w:rsid w:val="00E40769"/>
    <w:rsid w:val="00E42E8B"/>
    <w:rsid w:val="00E60F12"/>
    <w:rsid w:val="00E652FB"/>
    <w:rsid w:val="00E66C20"/>
    <w:rsid w:val="00E71C46"/>
    <w:rsid w:val="00E75ED2"/>
    <w:rsid w:val="00E8280C"/>
    <w:rsid w:val="00E83E4C"/>
    <w:rsid w:val="00E91933"/>
    <w:rsid w:val="00E92A81"/>
    <w:rsid w:val="00E969B1"/>
    <w:rsid w:val="00EB6552"/>
    <w:rsid w:val="00EC18E6"/>
    <w:rsid w:val="00EC1984"/>
    <w:rsid w:val="00EC234C"/>
    <w:rsid w:val="00ED3529"/>
    <w:rsid w:val="00ED4D17"/>
    <w:rsid w:val="00EE6CD3"/>
    <w:rsid w:val="00EF20D7"/>
    <w:rsid w:val="00EF3419"/>
    <w:rsid w:val="00F0119C"/>
    <w:rsid w:val="00F02BDB"/>
    <w:rsid w:val="00F0441B"/>
    <w:rsid w:val="00F07623"/>
    <w:rsid w:val="00F3136B"/>
    <w:rsid w:val="00F314F1"/>
    <w:rsid w:val="00F327EA"/>
    <w:rsid w:val="00F33641"/>
    <w:rsid w:val="00F42842"/>
    <w:rsid w:val="00F46E40"/>
    <w:rsid w:val="00F4760A"/>
    <w:rsid w:val="00F52B8E"/>
    <w:rsid w:val="00F53CFD"/>
    <w:rsid w:val="00F54AF5"/>
    <w:rsid w:val="00F557E3"/>
    <w:rsid w:val="00F561D3"/>
    <w:rsid w:val="00F61E78"/>
    <w:rsid w:val="00F635C5"/>
    <w:rsid w:val="00F736E3"/>
    <w:rsid w:val="00F767E8"/>
    <w:rsid w:val="00F86A3F"/>
    <w:rsid w:val="00F91297"/>
    <w:rsid w:val="00F9133B"/>
    <w:rsid w:val="00F97730"/>
    <w:rsid w:val="00FB32A4"/>
    <w:rsid w:val="00FB594D"/>
    <w:rsid w:val="00FC49BB"/>
    <w:rsid w:val="00FD616B"/>
    <w:rsid w:val="00FE367F"/>
    <w:rsid w:val="00FF29D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4:docId w14:val="057F836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uiPriority="47"/>
    <w:lsdException w:name="TOC Heading" w:semiHidden="1" w:uiPriority="48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3739E"/>
    <w:rPr>
      <w:rFonts w:ascii="Cambria" w:hAnsi="Cambria"/>
    </w:rPr>
  </w:style>
  <w:style w:type="paragraph" w:styleId="Heading1">
    <w:name w:val="heading 1"/>
    <w:next w:val="DHHSbody"/>
    <w:link w:val="Heading1Char"/>
    <w:uiPriority w:val="1"/>
    <w:qFormat/>
    <w:rsid w:val="004E1EDE"/>
    <w:pPr>
      <w:keepNext/>
      <w:keepLines/>
      <w:spacing w:before="520" w:after="440" w:line="440" w:lineRule="atLeast"/>
      <w:outlineLvl w:val="0"/>
    </w:pPr>
    <w:rPr>
      <w:rFonts w:ascii="Arial" w:hAnsi="Arial"/>
      <w:bCs/>
      <w:color w:val="201547"/>
      <w:sz w:val="44"/>
      <w:szCs w:val="44"/>
    </w:rPr>
  </w:style>
  <w:style w:type="paragraph" w:styleId="Heading2">
    <w:name w:val="heading 2"/>
    <w:next w:val="DHHSbody"/>
    <w:link w:val="Heading2Char"/>
    <w:uiPriority w:val="1"/>
    <w:qFormat/>
    <w:rsid w:val="004E1EDE"/>
    <w:pPr>
      <w:keepNext/>
      <w:keepLines/>
      <w:spacing w:before="240" w:after="90" w:line="320" w:lineRule="atLeast"/>
      <w:outlineLvl w:val="1"/>
    </w:pPr>
    <w:rPr>
      <w:rFonts w:ascii="Arial" w:hAnsi="Arial"/>
      <w:b/>
      <w:color w:val="201547"/>
      <w:sz w:val="28"/>
      <w:szCs w:val="28"/>
    </w:rPr>
  </w:style>
  <w:style w:type="paragraph" w:styleId="Heading3">
    <w:name w:val="heading 3"/>
    <w:next w:val="DHHSbody"/>
    <w:link w:val="Heading3Char"/>
    <w:uiPriority w:val="1"/>
    <w:qFormat/>
    <w:rsid w:val="00FB594D"/>
    <w:pPr>
      <w:keepNext/>
      <w:keepLines/>
      <w:spacing w:before="280" w:after="120" w:line="280" w:lineRule="atLeast"/>
      <w:outlineLvl w:val="2"/>
    </w:pPr>
    <w:rPr>
      <w:rFonts w:ascii="Arial" w:eastAsia="MS Gothic" w:hAnsi="Arial"/>
      <w:b/>
      <w:bCs/>
      <w:sz w:val="24"/>
      <w:szCs w:val="26"/>
    </w:rPr>
  </w:style>
  <w:style w:type="paragraph" w:styleId="Heading4">
    <w:name w:val="heading 4"/>
    <w:next w:val="DHHSbody"/>
    <w:link w:val="Heading4Char"/>
    <w:uiPriority w:val="1"/>
    <w:qFormat/>
    <w:rsid w:val="00EE6CD3"/>
    <w:pPr>
      <w:keepNext/>
      <w:keepLines/>
      <w:spacing w:before="240" w:after="120" w:line="240" w:lineRule="atLeast"/>
      <w:outlineLvl w:val="3"/>
    </w:pPr>
    <w:rPr>
      <w:rFonts w:ascii="Arial" w:eastAsia="MS Mincho" w:hAnsi="Arial"/>
      <w:b/>
      <w:bCs/>
    </w:rPr>
  </w:style>
  <w:style w:type="paragraph" w:styleId="Heading5">
    <w:name w:val="heading 5"/>
    <w:next w:val="DHHSbody"/>
    <w:link w:val="Heading5Char"/>
    <w:uiPriority w:val="9"/>
    <w:qFormat/>
    <w:rsid w:val="005B7D22"/>
    <w:pPr>
      <w:keepNext/>
      <w:keepLines/>
      <w:suppressAutoHyphens/>
      <w:spacing w:before="240" w:after="120" w:line="240" w:lineRule="atLeast"/>
      <w:outlineLvl w:val="4"/>
    </w:pPr>
    <w:rPr>
      <w:rFonts w:ascii="Arial" w:eastAsia="MS Mincho" w:hAnsi="Arial"/>
      <w:b/>
      <w:bCs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1"/>
    <w:rsid w:val="004E1EDE"/>
    <w:rPr>
      <w:rFonts w:ascii="Arial" w:hAnsi="Arial"/>
      <w:bCs/>
      <w:color w:val="201547"/>
      <w:sz w:val="44"/>
      <w:szCs w:val="44"/>
      <w:lang w:eastAsia="en-US"/>
    </w:rPr>
  </w:style>
  <w:style w:type="character" w:customStyle="1" w:styleId="Heading2Char">
    <w:name w:val="Heading 2 Char"/>
    <w:link w:val="Heading2"/>
    <w:uiPriority w:val="1"/>
    <w:rsid w:val="004E1EDE"/>
    <w:rPr>
      <w:rFonts w:ascii="Arial" w:hAnsi="Arial"/>
      <w:b/>
      <w:color w:val="201547"/>
      <w:sz w:val="28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FB594D"/>
    <w:rPr>
      <w:rFonts w:ascii="Arial" w:eastAsia="MS Gothic" w:hAnsi="Arial" w:cs="Times New Roman"/>
      <w:b/>
      <w:bCs/>
      <w:sz w:val="24"/>
      <w:szCs w:val="26"/>
    </w:rPr>
  </w:style>
  <w:style w:type="character" w:customStyle="1" w:styleId="Heading4Char">
    <w:name w:val="Heading 4 Char"/>
    <w:link w:val="Heading4"/>
    <w:uiPriority w:val="1"/>
    <w:rsid w:val="00EE6CD3"/>
    <w:rPr>
      <w:rFonts w:ascii="Arial" w:eastAsia="MS Mincho" w:hAnsi="Arial" w:cs="Times New Roman"/>
      <w:b/>
      <w:bCs/>
    </w:rPr>
  </w:style>
  <w:style w:type="paragraph" w:styleId="Header">
    <w:name w:val="header"/>
    <w:basedOn w:val="DHHSheader"/>
    <w:uiPriority w:val="98"/>
    <w:rsid w:val="004E380D"/>
  </w:style>
  <w:style w:type="paragraph" w:styleId="Footer">
    <w:name w:val="footer"/>
    <w:basedOn w:val="DHHSfooter"/>
    <w:uiPriority w:val="98"/>
    <w:rsid w:val="0031753A"/>
  </w:style>
  <w:style w:type="character" w:styleId="FollowedHyperlink">
    <w:name w:val="FollowedHyperlink"/>
    <w:uiPriority w:val="99"/>
    <w:rsid w:val="00E91933"/>
    <w:rPr>
      <w:color w:val="6633CC"/>
      <w:u w:val="dotted"/>
    </w:rPr>
  </w:style>
  <w:style w:type="paragraph" w:customStyle="1" w:styleId="DHHStabletext6pt">
    <w:name w:val="DHHS table text + 6pt"/>
    <w:basedOn w:val="DHHStabletext"/>
    <w:rsid w:val="00E91933"/>
    <w:pPr>
      <w:spacing w:after="12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E71C46"/>
    <w:pPr>
      <w:spacing w:after="60"/>
      <w:jc w:val="center"/>
    </w:pPr>
    <w:rPr>
      <w:rFonts w:ascii="Calibri Light" w:hAnsi="Calibri Light"/>
      <w:sz w:val="24"/>
      <w:szCs w:val="24"/>
    </w:rPr>
  </w:style>
  <w:style w:type="paragraph" w:styleId="EndnoteText">
    <w:name w:val="endnote text"/>
    <w:basedOn w:val="Normal"/>
    <w:semiHidden/>
    <w:rsid w:val="00EA6F2B"/>
    <w:rPr>
      <w:sz w:val="24"/>
      <w:szCs w:val="24"/>
    </w:rPr>
  </w:style>
  <w:style w:type="character" w:styleId="EndnoteReference">
    <w:name w:val="endnote reference"/>
    <w:aliases w:val="Endnote Text Char"/>
    <w:semiHidden/>
    <w:rsid w:val="00923608"/>
    <w:rPr>
      <w:rFonts w:ascii="Arial" w:hAnsi="Arial"/>
      <w:sz w:val="20"/>
      <w:vertAlign w:val="superscript"/>
    </w:rPr>
  </w:style>
  <w:style w:type="table" w:styleId="TableGrid">
    <w:name w:val="Table Grid"/>
    <w:basedOn w:val="TableNormal"/>
    <w:rsid w:val="00CD058C"/>
    <w:rPr>
      <w:rFonts w:ascii="Arial" w:hAnsi="Arial"/>
    </w:rPr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semiHidden/>
    <w:rsid w:val="00DA7946"/>
  </w:style>
  <w:style w:type="paragraph" w:customStyle="1" w:styleId="DHHSreportsubtitle">
    <w:name w:val="DHHS report subtitle"/>
    <w:basedOn w:val="Normal"/>
    <w:uiPriority w:val="4"/>
    <w:rsid w:val="00630937"/>
    <w:pPr>
      <w:spacing w:after="120" w:line="380" w:lineRule="atLeast"/>
    </w:pPr>
    <w:rPr>
      <w:rFonts w:ascii="Arial" w:hAnsi="Arial"/>
      <w:color w:val="000000"/>
      <w:sz w:val="30"/>
      <w:szCs w:val="30"/>
    </w:rPr>
  </w:style>
  <w:style w:type="character" w:styleId="FootnoteReference">
    <w:name w:val="footnote reference"/>
    <w:uiPriority w:val="8"/>
    <w:rsid w:val="00D869F2"/>
    <w:rPr>
      <w:vertAlign w:val="superscript"/>
    </w:rPr>
  </w:style>
  <w:style w:type="paragraph" w:customStyle="1" w:styleId="DHHSreportmaintitle">
    <w:name w:val="DHHS report main title"/>
    <w:uiPriority w:val="4"/>
    <w:rsid w:val="001E7A42"/>
    <w:pPr>
      <w:keepLines/>
      <w:spacing w:after="240" w:line="580" w:lineRule="atLeast"/>
    </w:pPr>
    <w:rPr>
      <w:rFonts w:ascii="Arial" w:hAnsi="Arial"/>
      <w:color w:val="201547"/>
      <w:sz w:val="50"/>
      <w:szCs w:val="24"/>
    </w:rPr>
  </w:style>
  <w:style w:type="paragraph" w:styleId="FootnoteText">
    <w:name w:val="footnote text"/>
    <w:basedOn w:val="Normal"/>
    <w:uiPriority w:val="8"/>
    <w:rsid w:val="003072C6"/>
    <w:pPr>
      <w:spacing w:before="60" w:after="60" w:line="200" w:lineRule="atLeast"/>
    </w:pPr>
    <w:rPr>
      <w:rFonts w:ascii="Arial" w:eastAsia="MS Gothic" w:hAnsi="Arial" w:cs="Arial"/>
      <w:sz w:val="16"/>
      <w:szCs w:val="16"/>
    </w:rPr>
  </w:style>
  <w:style w:type="paragraph" w:styleId="TOC1">
    <w:name w:val="toc 1"/>
    <w:basedOn w:val="Normal"/>
    <w:next w:val="Normal"/>
    <w:uiPriority w:val="39"/>
    <w:rsid w:val="00AB489C"/>
    <w:pPr>
      <w:keepNext/>
      <w:keepLines/>
      <w:tabs>
        <w:tab w:val="right" w:leader="dot" w:pos="9299"/>
      </w:tabs>
      <w:spacing w:before="160" w:after="60" w:line="270" w:lineRule="atLeast"/>
      <w:ind w:right="680"/>
    </w:pPr>
    <w:rPr>
      <w:rFonts w:ascii="Arial" w:hAnsi="Arial"/>
      <w:b/>
      <w:noProof/>
    </w:rPr>
  </w:style>
  <w:style w:type="paragraph" w:styleId="TOC2">
    <w:name w:val="toc 2"/>
    <w:basedOn w:val="Normal"/>
    <w:next w:val="Normal"/>
    <w:uiPriority w:val="39"/>
    <w:rsid w:val="00213772"/>
    <w:pPr>
      <w:keepNext/>
      <w:keepLines/>
      <w:tabs>
        <w:tab w:val="right" w:leader="dot" w:pos="9299"/>
      </w:tabs>
      <w:spacing w:after="60" w:line="270" w:lineRule="atLeast"/>
      <w:ind w:right="680"/>
    </w:pPr>
    <w:rPr>
      <w:rFonts w:ascii="Arial" w:hAnsi="Arial"/>
      <w:noProof/>
    </w:rPr>
  </w:style>
  <w:style w:type="paragraph" w:styleId="TOC3">
    <w:name w:val="toc 3"/>
    <w:basedOn w:val="Normal"/>
    <w:next w:val="Normal"/>
    <w:uiPriority w:val="39"/>
    <w:rsid w:val="00E969B1"/>
    <w:pPr>
      <w:keepLines/>
      <w:tabs>
        <w:tab w:val="right" w:leader="dot" w:pos="9299"/>
      </w:tabs>
      <w:spacing w:after="60" w:line="270" w:lineRule="atLeast"/>
      <w:ind w:left="284" w:right="680"/>
    </w:pPr>
    <w:rPr>
      <w:rFonts w:ascii="Arial" w:hAnsi="Arial" w:cs="Arial"/>
    </w:rPr>
  </w:style>
  <w:style w:type="paragraph" w:styleId="TOC4">
    <w:name w:val="toc 4"/>
    <w:basedOn w:val="Normal"/>
    <w:next w:val="Normal"/>
    <w:uiPriority w:val="39"/>
    <w:rsid w:val="00E969B1"/>
    <w:pPr>
      <w:keepLines/>
      <w:tabs>
        <w:tab w:val="right" w:leader="dot" w:pos="9299"/>
      </w:tabs>
      <w:spacing w:after="60" w:line="270" w:lineRule="atLeast"/>
      <w:ind w:left="567" w:right="680"/>
    </w:pPr>
    <w:rPr>
      <w:rFonts w:ascii="Arial" w:hAnsi="Arial" w:cs="Arial"/>
    </w:rPr>
  </w:style>
  <w:style w:type="paragraph" w:styleId="TOC5">
    <w:name w:val="toc 5"/>
    <w:basedOn w:val="Normal"/>
    <w:next w:val="Normal"/>
    <w:autoRedefine/>
    <w:semiHidden/>
    <w:rsid w:val="00862D33"/>
    <w:pPr>
      <w:ind w:left="800"/>
    </w:pPr>
  </w:style>
  <w:style w:type="paragraph" w:styleId="TOC6">
    <w:name w:val="toc 6"/>
    <w:basedOn w:val="Normal"/>
    <w:next w:val="Normal"/>
    <w:autoRedefine/>
    <w:semiHidden/>
    <w:rsid w:val="00862D33"/>
    <w:pPr>
      <w:ind w:left="1000"/>
    </w:pPr>
  </w:style>
  <w:style w:type="paragraph" w:styleId="TOC7">
    <w:name w:val="toc 7"/>
    <w:basedOn w:val="Normal"/>
    <w:next w:val="Normal"/>
    <w:autoRedefine/>
    <w:semiHidden/>
    <w:rsid w:val="00862D33"/>
    <w:pPr>
      <w:ind w:left="1200"/>
    </w:pPr>
  </w:style>
  <w:style w:type="paragraph" w:styleId="TOC8">
    <w:name w:val="toc 8"/>
    <w:basedOn w:val="Normal"/>
    <w:next w:val="Normal"/>
    <w:autoRedefine/>
    <w:semiHidden/>
    <w:rsid w:val="00862D33"/>
    <w:pPr>
      <w:ind w:left="1400"/>
    </w:pPr>
  </w:style>
  <w:style w:type="paragraph" w:styleId="TOC9">
    <w:name w:val="toc 9"/>
    <w:basedOn w:val="Normal"/>
    <w:next w:val="Normal"/>
    <w:autoRedefine/>
    <w:semiHidden/>
    <w:rsid w:val="00862D33"/>
    <w:pPr>
      <w:ind w:left="1600"/>
    </w:pPr>
  </w:style>
  <w:style w:type="paragraph" w:customStyle="1" w:styleId="DHHSreportmaintitlewhite">
    <w:name w:val="DHHS report main title white"/>
    <w:uiPriority w:val="4"/>
    <w:rsid w:val="00E91933"/>
    <w:pPr>
      <w:keepLines/>
      <w:spacing w:after="240" w:line="580" w:lineRule="atLeast"/>
    </w:pPr>
    <w:rPr>
      <w:rFonts w:ascii="Arial" w:hAnsi="Arial"/>
      <w:bCs/>
      <w:color w:val="FFFFFF"/>
      <w:sz w:val="50"/>
      <w:szCs w:val="50"/>
    </w:rPr>
  </w:style>
  <w:style w:type="paragraph" w:customStyle="1" w:styleId="DHHSreportsubtitlewhite">
    <w:name w:val="DHHS report subtitle white"/>
    <w:uiPriority w:val="4"/>
    <w:rsid w:val="00E91933"/>
    <w:pPr>
      <w:spacing w:after="120" w:line="380" w:lineRule="atLeast"/>
    </w:pPr>
    <w:rPr>
      <w:rFonts w:ascii="Arial" w:hAnsi="Arial"/>
      <w:bCs/>
      <w:color w:val="FFFFFF"/>
      <w:sz w:val="30"/>
      <w:szCs w:val="30"/>
    </w:rPr>
  </w:style>
  <w:style w:type="paragraph" w:customStyle="1" w:styleId="Coverinstructions">
    <w:name w:val="Cover instructions"/>
    <w:rsid w:val="001A7E04"/>
    <w:pPr>
      <w:spacing w:after="200" w:line="320" w:lineRule="atLeast"/>
    </w:pPr>
    <w:rPr>
      <w:rFonts w:ascii="Arial" w:hAnsi="Arial"/>
      <w:color w:val="FFFFFF"/>
      <w:sz w:val="24"/>
    </w:rPr>
  </w:style>
  <w:style w:type="character" w:customStyle="1" w:styleId="Heading5Char">
    <w:name w:val="Heading 5 Char"/>
    <w:link w:val="Heading5"/>
    <w:uiPriority w:val="9"/>
    <w:rsid w:val="005B7D22"/>
    <w:rPr>
      <w:rFonts w:ascii="Arial" w:eastAsia="MS Mincho" w:hAnsi="Arial"/>
      <w:b/>
      <w:bCs/>
      <w:i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1E0EA3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E0EA3"/>
    <w:rPr>
      <w:rFonts w:ascii="Lucida Grande" w:hAnsi="Lucida Grande" w:cs="Lucida Grande"/>
      <w:sz w:val="24"/>
      <w:szCs w:val="24"/>
    </w:rPr>
  </w:style>
  <w:style w:type="character" w:styleId="Hyperlink">
    <w:name w:val="Hyperlink"/>
    <w:uiPriority w:val="99"/>
    <w:rsid w:val="00977C63"/>
    <w:rPr>
      <w:color w:val="3366FF"/>
      <w:u w:val="dotted"/>
    </w:rPr>
  </w:style>
  <w:style w:type="paragraph" w:customStyle="1" w:styleId="DHHSbody">
    <w:name w:val="DHHS body"/>
    <w:qFormat/>
    <w:rsid w:val="00E30414"/>
    <w:pPr>
      <w:spacing w:after="120" w:line="270" w:lineRule="atLeast"/>
    </w:pPr>
    <w:rPr>
      <w:rFonts w:ascii="Arial" w:eastAsia="Times" w:hAnsi="Arial"/>
    </w:rPr>
  </w:style>
  <w:style w:type="paragraph" w:customStyle="1" w:styleId="DHHSbullet1">
    <w:name w:val="DHHS bullet 1"/>
    <w:basedOn w:val="DHHSbody"/>
    <w:qFormat/>
    <w:rsid w:val="00CF7CB6"/>
    <w:pPr>
      <w:numPr>
        <w:numId w:val="2"/>
      </w:numPr>
      <w:spacing w:after="40"/>
    </w:pPr>
  </w:style>
  <w:style w:type="paragraph" w:customStyle="1" w:styleId="DHHSnumberloweralpha">
    <w:name w:val="DHHS number lower alpha"/>
    <w:basedOn w:val="DHHSbody"/>
    <w:uiPriority w:val="3"/>
    <w:rsid w:val="00CF7CB6"/>
    <w:pPr>
      <w:numPr>
        <w:ilvl w:val="2"/>
        <w:numId w:val="3"/>
      </w:numPr>
    </w:pPr>
  </w:style>
  <w:style w:type="paragraph" w:customStyle="1" w:styleId="DHHSnumberloweralphaindent">
    <w:name w:val="DHHS number lower alpha indent"/>
    <w:basedOn w:val="DHHSbody"/>
    <w:uiPriority w:val="3"/>
    <w:rsid w:val="00CF7CB6"/>
    <w:pPr>
      <w:numPr>
        <w:ilvl w:val="3"/>
        <w:numId w:val="3"/>
      </w:numPr>
    </w:pPr>
  </w:style>
  <w:style w:type="paragraph" w:customStyle="1" w:styleId="DHHStablefigurenote">
    <w:name w:val="DHHS table/figure note"/>
    <w:uiPriority w:val="4"/>
    <w:rsid w:val="002E1D7C"/>
    <w:pPr>
      <w:spacing w:before="60" w:after="60" w:line="240" w:lineRule="exact"/>
    </w:pPr>
    <w:rPr>
      <w:rFonts w:ascii="Arial" w:hAnsi="Arial"/>
      <w:i/>
      <w:sz w:val="18"/>
    </w:rPr>
  </w:style>
  <w:style w:type="paragraph" w:customStyle="1" w:styleId="DHHStabletext">
    <w:name w:val="DHHS table text"/>
    <w:uiPriority w:val="3"/>
    <w:qFormat/>
    <w:rsid w:val="00E30414"/>
    <w:pPr>
      <w:spacing w:before="80" w:after="60"/>
    </w:pPr>
    <w:rPr>
      <w:rFonts w:ascii="Arial" w:hAnsi="Arial"/>
    </w:rPr>
  </w:style>
  <w:style w:type="paragraph" w:customStyle="1" w:styleId="DHHStablecaption">
    <w:name w:val="DHHS table caption"/>
    <w:next w:val="DHHSbody"/>
    <w:uiPriority w:val="3"/>
    <w:qFormat/>
    <w:rsid w:val="004E21E2"/>
    <w:pPr>
      <w:keepNext/>
      <w:keepLines/>
      <w:spacing w:before="240" w:after="120" w:line="240" w:lineRule="atLeast"/>
    </w:pPr>
    <w:rPr>
      <w:rFonts w:ascii="Arial" w:hAnsi="Arial"/>
      <w:b/>
    </w:rPr>
  </w:style>
  <w:style w:type="paragraph" w:customStyle="1" w:styleId="DHHSfigurecaption">
    <w:name w:val="DHHS figure caption"/>
    <w:next w:val="DHHSbody"/>
    <w:rsid w:val="00E91933"/>
    <w:pPr>
      <w:keepNext/>
      <w:keepLines/>
      <w:spacing w:before="240" w:after="120"/>
    </w:pPr>
    <w:rPr>
      <w:rFonts w:ascii="Arial" w:hAnsi="Arial"/>
      <w:b/>
    </w:rPr>
  </w:style>
  <w:style w:type="paragraph" w:customStyle="1" w:styleId="DHHSfooter">
    <w:name w:val="DHHS footer"/>
    <w:uiPriority w:val="11"/>
    <w:rsid w:val="00E969B1"/>
    <w:pPr>
      <w:tabs>
        <w:tab w:val="right" w:pos="9299"/>
      </w:tabs>
    </w:pPr>
    <w:rPr>
      <w:rFonts w:ascii="Arial" w:hAnsi="Arial" w:cs="Arial"/>
      <w:sz w:val="18"/>
      <w:szCs w:val="18"/>
    </w:rPr>
  </w:style>
  <w:style w:type="paragraph" w:customStyle="1" w:styleId="DHHSbullet2">
    <w:name w:val="DHHS bullet 2"/>
    <w:basedOn w:val="DHHSbody"/>
    <w:uiPriority w:val="2"/>
    <w:qFormat/>
    <w:rsid w:val="00CF7CB6"/>
    <w:pPr>
      <w:numPr>
        <w:ilvl w:val="2"/>
        <w:numId w:val="2"/>
      </w:numPr>
      <w:spacing w:after="40"/>
    </w:pPr>
  </w:style>
  <w:style w:type="paragraph" w:customStyle="1" w:styleId="DHHSheader">
    <w:name w:val="DHHS header"/>
    <w:basedOn w:val="DHHSfooter"/>
    <w:uiPriority w:val="11"/>
    <w:rsid w:val="00E969B1"/>
  </w:style>
  <w:style w:type="character" w:styleId="Strong">
    <w:name w:val="Strong"/>
    <w:uiPriority w:val="22"/>
    <w:qFormat/>
    <w:rsid w:val="00DC19D8"/>
    <w:rPr>
      <w:b/>
      <w:bCs/>
    </w:rPr>
  </w:style>
  <w:style w:type="paragraph" w:customStyle="1" w:styleId="DHHSnumberdigit">
    <w:name w:val="DHHS number digit"/>
    <w:basedOn w:val="DHHSbody"/>
    <w:uiPriority w:val="2"/>
    <w:rsid w:val="00CF7CB6"/>
    <w:pPr>
      <w:numPr>
        <w:numId w:val="3"/>
      </w:numPr>
    </w:pPr>
  </w:style>
  <w:style w:type="paragraph" w:customStyle="1" w:styleId="DHHStablecolhead">
    <w:name w:val="DHHS table col head"/>
    <w:uiPriority w:val="3"/>
    <w:qFormat/>
    <w:rsid w:val="004E1EDE"/>
    <w:pPr>
      <w:spacing w:before="80" w:after="60"/>
    </w:pPr>
    <w:rPr>
      <w:rFonts w:ascii="Arial" w:hAnsi="Arial"/>
      <w:b/>
      <w:color w:val="201547"/>
    </w:rPr>
  </w:style>
  <w:style w:type="paragraph" w:customStyle="1" w:styleId="DHHSbodyaftertablefigure">
    <w:name w:val="DHHS body after table/figure"/>
    <w:basedOn w:val="DHHSbody"/>
    <w:next w:val="DHHSbody"/>
    <w:rsid w:val="00876275"/>
    <w:pPr>
      <w:spacing w:before="240"/>
    </w:pPr>
  </w:style>
  <w:style w:type="paragraph" w:customStyle="1" w:styleId="DHHSbullet1lastline">
    <w:name w:val="DHHS bullet 1 last line"/>
    <w:basedOn w:val="DHHSbullet1"/>
    <w:qFormat/>
    <w:rsid w:val="00CF7CB6"/>
    <w:pPr>
      <w:numPr>
        <w:ilvl w:val="1"/>
      </w:numPr>
      <w:spacing w:after="120"/>
    </w:pPr>
  </w:style>
  <w:style w:type="paragraph" w:customStyle="1" w:styleId="DHHSbullet2lastline">
    <w:name w:val="DHHS bullet 2 last line"/>
    <w:basedOn w:val="DHHSbullet2"/>
    <w:uiPriority w:val="2"/>
    <w:qFormat/>
    <w:rsid w:val="00CF7CB6"/>
    <w:pPr>
      <w:numPr>
        <w:ilvl w:val="3"/>
      </w:numPr>
      <w:spacing w:after="120"/>
    </w:pPr>
  </w:style>
  <w:style w:type="paragraph" w:customStyle="1" w:styleId="DHHStablebullet">
    <w:name w:val="DHHS table bullet"/>
    <w:basedOn w:val="DHHStabletext"/>
    <w:uiPriority w:val="3"/>
    <w:qFormat/>
    <w:rsid w:val="00CF7CB6"/>
    <w:pPr>
      <w:numPr>
        <w:ilvl w:val="6"/>
        <w:numId w:val="2"/>
      </w:numPr>
    </w:pPr>
  </w:style>
  <w:style w:type="paragraph" w:customStyle="1" w:styleId="DHHSTOCheadingreport">
    <w:name w:val="DHHS TOC heading report"/>
    <w:basedOn w:val="Heading1"/>
    <w:link w:val="DHHSTOCheadingreportChar"/>
    <w:uiPriority w:val="5"/>
    <w:rsid w:val="001E7A42"/>
    <w:pPr>
      <w:spacing w:before="0"/>
      <w:outlineLvl w:val="9"/>
    </w:pPr>
  </w:style>
  <w:style w:type="character" w:customStyle="1" w:styleId="DHHSTOCheadingreportChar">
    <w:name w:val="DHHS TOC heading report Char"/>
    <w:link w:val="DHHSTOCheadingreport"/>
    <w:uiPriority w:val="5"/>
    <w:rsid w:val="001E7A42"/>
    <w:rPr>
      <w:rFonts w:ascii="Arial" w:hAnsi="Arial"/>
      <w:bCs/>
      <w:color w:val="201547"/>
      <w:sz w:val="44"/>
      <w:szCs w:val="44"/>
      <w:lang w:eastAsia="en-US"/>
    </w:rPr>
  </w:style>
  <w:style w:type="paragraph" w:customStyle="1" w:styleId="DHHSaccessibilitypara">
    <w:name w:val="DHHS accessibility para"/>
    <w:uiPriority w:val="8"/>
    <w:rsid w:val="00B0300B"/>
    <w:pPr>
      <w:spacing w:after="300" w:line="300" w:lineRule="atLeast"/>
    </w:pPr>
    <w:rPr>
      <w:rFonts w:ascii="Arial" w:eastAsia="Times" w:hAnsi="Arial"/>
      <w:sz w:val="24"/>
      <w:szCs w:val="19"/>
    </w:rPr>
  </w:style>
  <w:style w:type="paragraph" w:customStyle="1" w:styleId="DHHSbodynospace">
    <w:name w:val="DHHS body no space"/>
    <w:basedOn w:val="DHHSbody"/>
    <w:uiPriority w:val="3"/>
    <w:qFormat/>
    <w:rsid w:val="00CA6D4E"/>
    <w:pPr>
      <w:spacing w:after="0"/>
    </w:pPr>
  </w:style>
  <w:style w:type="paragraph" w:customStyle="1" w:styleId="DHHSquote">
    <w:name w:val="DHHS quote"/>
    <w:basedOn w:val="DHHSbody"/>
    <w:uiPriority w:val="4"/>
    <w:rsid w:val="00E75ED2"/>
    <w:pPr>
      <w:ind w:left="397"/>
    </w:pPr>
    <w:rPr>
      <w:szCs w:val="18"/>
    </w:rPr>
  </w:style>
  <w:style w:type="numbering" w:customStyle="1" w:styleId="ZZBullets">
    <w:name w:val="ZZ Bullets"/>
    <w:rsid w:val="00CF7CB6"/>
    <w:pPr>
      <w:numPr>
        <w:numId w:val="2"/>
      </w:numPr>
    </w:pPr>
  </w:style>
  <w:style w:type="paragraph" w:customStyle="1" w:styleId="DHHSbulletindent">
    <w:name w:val="DHHS bullet indent"/>
    <w:basedOn w:val="DHHSbody"/>
    <w:uiPriority w:val="4"/>
    <w:rsid w:val="00CF7CB6"/>
    <w:pPr>
      <w:numPr>
        <w:ilvl w:val="4"/>
        <w:numId w:val="2"/>
      </w:numPr>
      <w:spacing w:after="40"/>
    </w:pPr>
  </w:style>
  <w:style w:type="paragraph" w:customStyle="1" w:styleId="DHHSbulletindentlastline">
    <w:name w:val="DHHS bullet indent last line"/>
    <w:basedOn w:val="DHHSbody"/>
    <w:uiPriority w:val="4"/>
    <w:rsid w:val="00CF7CB6"/>
    <w:pPr>
      <w:numPr>
        <w:ilvl w:val="5"/>
        <w:numId w:val="2"/>
      </w:numPr>
    </w:pPr>
  </w:style>
  <w:style w:type="numbering" w:customStyle="1" w:styleId="ZZNumbers">
    <w:name w:val="ZZ Numbers"/>
    <w:rsid w:val="00CF7CB6"/>
    <w:pPr>
      <w:numPr>
        <w:numId w:val="3"/>
      </w:numPr>
    </w:pPr>
  </w:style>
  <w:style w:type="paragraph" w:customStyle="1" w:styleId="DHHSnumberlowerroman">
    <w:name w:val="DHHS number lower roman"/>
    <w:basedOn w:val="DHHSbody"/>
    <w:uiPriority w:val="3"/>
    <w:rsid w:val="00CF7CB6"/>
    <w:pPr>
      <w:numPr>
        <w:ilvl w:val="4"/>
        <w:numId w:val="3"/>
      </w:numPr>
    </w:pPr>
  </w:style>
  <w:style w:type="paragraph" w:customStyle="1" w:styleId="DHHSnumberlowerromanindent">
    <w:name w:val="DHHS number lower roman indent"/>
    <w:basedOn w:val="DHHSbody"/>
    <w:uiPriority w:val="3"/>
    <w:rsid w:val="00CF7CB6"/>
    <w:pPr>
      <w:numPr>
        <w:ilvl w:val="5"/>
        <w:numId w:val="3"/>
      </w:numPr>
    </w:pPr>
  </w:style>
  <w:style w:type="paragraph" w:customStyle="1" w:styleId="DHHSnumberdigitindent">
    <w:name w:val="DHHS number digit indent"/>
    <w:basedOn w:val="DHHSnumberloweralphaindent"/>
    <w:uiPriority w:val="3"/>
    <w:rsid w:val="00CF7CB6"/>
    <w:pPr>
      <w:numPr>
        <w:ilvl w:val="1"/>
      </w:numPr>
    </w:pPr>
  </w:style>
  <w:style w:type="character" w:customStyle="1" w:styleId="SubtitleChar">
    <w:name w:val="Subtitle Char"/>
    <w:link w:val="Subtitle"/>
    <w:uiPriority w:val="11"/>
    <w:semiHidden/>
    <w:rsid w:val="00E71C46"/>
    <w:rPr>
      <w:rFonts w:ascii="Calibri Light" w:eastAsia="Times New Roman" w:hAnsi="Calibri Light" w:cs="Times New Roman"/>
      <w:sz w:val="24"/>
      <w:szCs w:val="24"/>
      <w:lang w:eastAsia="en-US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E71C46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E71C46"/>
    <w:rPr>
      <w:rFonts w:ascii="Calibri Light" w:eastAsia="Times New Roman" w:hAnsi="Calibri Light" w:cs="Times New Roman"/>
      <w:b/>
      <w:bCs/>
      <w:kern w:val="28"/>
      <w:sz w:val="32"/>
      <w:szCs w:val="3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2DA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2DA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45131"/>
    <w:pPr>
      <w:spacing w:before="120" w:after="120" w:line="360" w:lineRule="auto"/>
      <w:ind w:left="720"/>
      <w:contextualSpacing/>
    </w:pPr>
    <w:rPr>
      <w:rFonts w:ascii="Arial" w:hAnsi="Arial" w:cs="Arial"/>
      <w:sz w:val="28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F561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0014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yperlink" Target="https://www.dhhs.vic.gov.au/community-services-quality-and-safety-office" TargetMode="Externa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csqso@dhhs.vic.gov.au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dhhs.vic.gov.au/community-services-quality-and-safety-office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csqso@dhhs.vic.gov.au" TargetMode="External"/><Relationship Id="rId19" Type="http://schemas.openxmlformats.org/officeDocument/2006/relationships/footer" Target="footer4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www.informationaccessgroup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FAFECF-402F-4CEC-8869-934FA14BB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1121</Words>
  <Characters>6390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 guide to the client voice framework for community services easy read</vt:lpstr>
    </vt:vector>
  </TitlesOfParts>
  <Company/>
  <LinksUpToDate>false</LinksUpToDate>
  <CharactersWithSpaces>7497</CharactersWithSpaces>
  <SharedDoc>false</SharedDoc>
  <HyperlinkBase/>
  <HLinks>
    <vt:vector size="66" baseType="variant">
      <vt:variant>
        <vt:i4>6291573</vt:i4>
      </vt:variant>
      <vt:variant>
        <vt:i4>54</vt:i4>
      </vt:variant>
      <vt:variant>
        <vt:i4>0</vt:i4>
      </vt:variant>
      <vt:variant>
        <vt:i4>5</vt:i4>
      </vt:variant>
      <vt:variant>
        <vt:lpwstr>http://intranet.health.vic.gov.au/resources-and-tools/forms-and-templates/microsoft-word-templates</vt:lpwstr>
      </vt:variant>
      <vt:variant>
        <vt:lpwstr/>
      </vt:variant>
      <vt:variant>
        <vt:i4>7536758</vt:i4>
      </vt:variant>
      <vt:variant>
        <vt:i4>51</vt:i4>
      </vt:variant>
      <vt:variant>
        <vt:i4>0</vt:i4>
      </vt:variant>
      <vt:variant>
        <vt:i4>5</vt:i4>
      </vt:variant>
      <vt:variant>
        <vt:lpwstr>http://intranet.dhs.vic.gov.au/resources-and-tools/forms-and-templates/microsoft-word-templates</vt:lpwstr>
      </vt:variant>
      <vt:variant>
        <vt:lpwstr/>
      </vt:variant>
      <vt:variant>
        <vt:i4>1179698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_Toc442704424</vt:lpwstr>
      </vt:variant>
      <vt:variant>
        <vt:i4>1179698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_Toc442704423</vt:lpwstr>
      </vt:variant>
      <vt:variant>
        <vt:i4>1179698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_Toc442704422</vt:lpwstr>
      </vt:variant>
      <vt:variant>
        <vt:i4>1179698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_Toc442704421</vt:lpwstr>
      </vt:variant>
      <vt:variant>
        <vt:i4>1179698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_Toc442704420</vt:lpwstr>
      </vt:variant>
      <vt:variant>
        <vt:i4>1114162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_Toc442704419</vt:lpwstr>
      </vt:variant>
      <vt:variant>
        <vt:i4>1114162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_Toc442704418</vt:lpwstr>
      </vt:variant>
      <vt:variant>
        <vt:i4>2555941</vt:i4>
      </vt:variant>
      <vt:variant>
        <vt:i4>3</vt:i4>
      </vt:variant>
      <vt:variant>
        <vt:i4>0</vt:i4>
      </vt:variant>
      <vt:variant>
        <vt:i4>5</vt:i4>
      </vt:variant>
      <vt:variant>
        <vt:lpwstr>http://survey.tool.tempdomain.info/TakeSurveycss.asp?SurveyID=3K33p3LIm66MG</vt:lpwstr>
      </vt:variant>
      <vt:variant>
        <vt:lpwstr/>
      </vt:variant>
      <vt:variant>
        <vt:i4>3145752</vt:i4>
      </vt:variant>
      <vt:variant>
        <vt:i4>0</vt:i4>
      </vt:variant>
      <vt:variant>
        <vt:i4>0</vt:i4>
      </vt:variant>
      <vt:variant>
        <vt:i4>5</vt:i4>
      </vt:variant>
      <vt:variant>
        <vt:lpwstr>http://library.intranet.vic.gov.au/client/en_US/vglsweb-dh-dhs/;jsessionid=CC61035498BF1611F26BEBCD4A100F9A.enterprise-14600?rm=ISBN0%7C%7C%7C1%7C%7C%7C0%7C%7C%7Ctrue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guide to the client voice framework for community services easy read</dc:title>
  <dc:subject/>
  <dc:creator/>
  <cp:keywords/>
  <cp:lastModifiedBy/>
  <cp:revision>1</cp:revision>
  <dcterms:created xsi:type="dcterms:W3CDTF">2021-09-13T04:08:00Z</dcterms:created>
  <dcterms:modified xsi:type="dcterms:W3CDTF">2021-09-13T04:09:00Z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fdf5488-3066-4b6c-8fea-9472b8a1f34c_Enabled">
    <vt:lpwstr>true</vt:lpwstr>
  </property>
  <property fmtid="{D5CDD505-2E9C-101B-9397-08002B2CF9AE}" pid="3" name="MSIP_Label_efdf5488-3066-4b6c-8fea-9472b8a1f34c_SetDate">
    <vt:lpwstr>2021-09-13T04:08:37Z</vt:lpwstr>
  </property>
  <property fmtid="{D5CDD505-2E9C-101B-9397-08002B2CF9AE}" pid="4" name="MSIP_Label_efdf5488-3066-4b6c-8fea-9472b8a1f34c_Method">
    <vt:lpwstr>Privileged</vt:lpwstr>
  </property>
  <property fmtid="{D5CDD505-2E9C-101B-9397-08002B2CF9AE}" pid="5" name="MSIP_Label_efdf5488-3066-4b6c-8fea-9472b8a1f34c_Name">
    <vt:lpwstr>efdf5488-3066-4b6c-8fea-9472b8a1f34c</vt:lpwstr>
  </property>
  <property fmtid="{D5CDD505-2E9C-101B-9397-08002B2CF9AE}" pid="6" name="MSIP_Label_efdf5488-3066-4b6c-8fea-9472b8a1f34c_SiteId">
    <vt:lpwstr>c0e0601f-0fac-449c-9c88-a104c4eb9f28</vt:lpwstr>
  </property>
  <property fmtid="{D5CDD505-2E9C-101B-9397-08002B2CF9AE}" pid="7" name="MSIP_Label_efdf5488-3066-4b6c-8fea-9472b8a1f34c_ActionId">
    <vt:lpwstr>9b287cd6-b692-451f-99bd-9c42b069ee1b</vt:lpwstr>
  </property>
  <property fmtid="{D5CDD505-2E9C-101B-9397-08002B2CF9AE}" pid="8" name="MSIP_Label_efdf5488-3066-4b6c-8fea-9472b8a1f34c_ContentBits">
    <vt:lpwstr>0</vt:lpwstr>
  </property>
</Properties>
</file>