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E561" w14:textId="77777777" w:rsidR="0074696E" w:rsidRPr="004C6EEE" w:rsidRDefault="00DB55C3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465B0558" wp14:editId="2CE8D3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EAB63E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59B11297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575E5A0A" w14:textId="5622D1AC" w:rsidR="00AD784C" w:rsidRPr="00161AA0" w:rsidRDefault="00962605" w:rsidP="00EC20FF">
            <w:pPr>
              <w:pStyle w:val="Documenttitle"/>
            </w:pPr>
            <w:r w:rsidRPr="00962605">
              <w:t xml:space="preserve">About the Forensic </w:t>
            </w:r>
            <w:r w:rsidR="003102F0">
              <w:t xml:space="preserve">Residential </w:t>
            </w:r>
            <w:r w:rsidRPr="00962605">
              <w:t>Services video</w:t>
            </w:r>
          </w:p>
        </w:tc>
      </w:tr>
      <w:tr w:rsidR="000B2117" w14:paraId="4FB72F7D" w14:textId="77777777" w:rsidTr="009C1CB1">
        <w:trPr>
          <w:trHeight w:val="1247"/>
        </w:trPr>
        <w:tc>
          <w:tcPr>
            <w:tcW w:w="7825" w:type="dxa"/>
          </w:tcPr>
          <w:p w14:paraId="79230657" w14:textId="3FEEE811" w:rsidR="000B2117" w:rsidRPr="00A1389F" w:rsidRDefault="001F39EC" w:rsidP="00CF4148">
            <w:pPr>
              <w:pStyle w:val="Documentsubtitle"/>
            </w:pPr>
            <w:r>
              <w:t>Video transcript</w:t>
            </w:r>
          </w:p>
        </w:tc>
      </w:tr>
      <w:tr w:rsidR="00CF4148" w14:paraId="0ECC478A" w14:textId="77777777" w:rsidTr="00CF4148">
        <w:trPr>
          <w:trHeight w:val="284"/>
        </w:trPr>
        <w:tc>
          <w:tcPr>
            <w:tcW w:w="7825" w:type="dxa"/>
          </w:tcPr>
          <w:p w14:paraId="41A5C03A" w14:textId="77777777" w:rsidR="00CF4148" w:rsidRPr="00250DC4" w:rsidRDefault="00B41A8E" w:rsidP="00CF4148">
            <w:pPr>
              <w:pStyle w:val="Bannermarking"/>
            </w:pPr>
            <w:fldSimple w:instr=" FILLIN  &quot;Type the protective marking&quot; \d OFFICIAL \o  \* MERGEFORMAT ">
              <w:r w:rsidR="00D06310">
                <w:t>OFFICIAL</w:t>
              </w:r>
            </w:fldSimple>
          </w:p>
        </w:tc>
      </w:tr>
    </w:tbl>
    <w:p w14:paraId="2F8ED3FB" w14:textId="77777777" w:rsidR="00580394" w:rsidRPr="00B519CD" w:rsidRDefault="00580394" w:rsidP="007173CA">
      <w:pPr>
        <w:pStyle w:val="Body"/>
        <w:sectPr w:rsidR="00580394" w:rsidRPr="00B519CD" w:rsidSect="00B04489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418237B" w14:textId="3BE98999" w:rsidR="001F39EC" w:rsidRDefault="001F39EC" w:rsidP="001F39EC">
      <w:pPr>
        <w:pStyle w:val="Body"/>
      </w:pPr>
      <w:r>
        <w:t>[Opening title card: Victoria State Government – Department of Families, Fairness and Housing]</w:t>
      </w:r>
    </w:p>
    <w:p w14:paraId="1E962172" w14:textId="77777777" w:rsidR="00B41A8E" w:rsidRDefault="001F39EC" w:rsidP="00CB4549">
      <w:pPr>
        <w:pStyle w:val="Body"/>
      </w:pPr>
      <w:r>
        <w:t>[</w:t>
      </w:r>
      <w:r w:rsidR="00BA233E">
        <w:t>M</w:t>
      </w:r>
      <w:r>
        <w:t>usic plays in the background throughout the video]</w:t>
      </w:r>
    </w:p>
    <w:p w14:paraId="1C4D7133" w14:textId="075337F3" w:rsidR="00CB4549" w:rsidRDefault="00895253" w:rsidP="00CB4549">
      <w:pPr>
        <w:pStyle w:val="Body"/>
      </w:pPr>
      <w:r>
        <w:rPr>
          <w:rStyle w:val="normaltextrun"/>
          <w:color w:val="000000"/>
          <w:szCs w:val="21"/>
          <w:shd w:val="clear" w:color="auto" w:fill="FFFFFF"/>
        </w:rPr>
        <w:t>Male staff member 1:</w:t>
      </w:r>
      <w:r w:rsidR="00A4365B">
        <w:rPr>
          <w:rStyle w:val="normaltextrun"/>
          <w:color w:val="000000"/>
          <w:szCs w:val="21"/>
          <w:shd w:val="clear" w:color="auto" w:fill="FFFFFF"/>
        </w:rPr>
        <w:t xml:space="preserve"> </w:t>
      </w:r>
      <w:r w:rsidR="00CB4549">
        <w:t>What brings</w:t>
      </w:r>
      <w:r w:rsidR="00730220">
        <w:t xml:space="preserve"> </w:t>
      </w:r>
      <w:r w:rsidR="00CB4549">
        <w:t>me back is the uniqueness of the job, it's</w:t>
      </w:r>
      <w:r w:rsidR="00730220">
        <w:t xml:space="preserve"> </w:t>
      </w:r>
      <w:r w:rsidR="00CB4549">
        <w:t>not a very typical nine to five</w:t>
      </w:r>
      <w:r w:rsidR="00730220">
        <w:t xml:space="preserve"> </w:t>
      </w:r>
      <w:r w:rsidR="00CB4549">
        <w:t>sitting in front of a computer job.</w:t>
      </w:r>
    </w:p>
    <w:p w14:paraId="1BF28D2A" w14:textId="2B3DEEEF" w:rsidR="00CB4549" w:rsidRDefault="00D855F5" w:rsidP="00CB4549">
      <w:pPr>
        <w:pStyle w:val="Body"/>
      </w:pPr>
      <w:r>
        <w:t xml:space="preserve">Female staff member: </w:t>
      </w:r>
      <w:r w:rsidR="00CB4549">
        <w:t>I have studied psychology</w:t>
      </w:r>
      <w:r w:rsidR="00730220">
        <w:t xml:space="preserve"> </w:t>
      </w:r>
      <w:r w:rsidR="00CB4549">
        <w:t>and forensic science as an undergrad.</w:t>
      </w:r>
      <w:r>
        <w:t xml:space="preserve"> </w:t>
      </w:r>
      <w:r w:rsidR="00CB4549">
        <w:t>I've also got a cert four mental health,</w:t>
      </w:r>
      <w:r w:rsidR="00C51DCE">
        <w:t xml:space="preserve"> </w:t>
      </w:r>
      <w:r w:rsidR="00CB4549">
        <w:t>and I was basically like,</w:t>
      </w:r>
      <w:r>
        <w:t xml:space="preserve"> </w:t>
      </w:r>
      <w:r w:rsidR="00A4365B">
        <w:t>w</w:t>
      </w:r>
      <w:r w:rsidR="00CB4549">
        <w:t>here am I going to get a job</w:t>
      </w:r>
      <w:r w:rsidR="00C51DCE">
        <w:t xml:space="preserve"> </w:t>
      </w:r>
      <w:r w:rsidR="00CB4549">
        <w:t>that's in forensics</w:t>
      </w:r>
      <w:r w:rsidR="00C51DCE">
        <w:t xml:space="preserve"> </w:t>
      </w:r>
      <w:r w:rsidR="00CB4549">
        <w:t>that's going to hire me</w:t>
      </w:r>
      <w:r w:rsidR="00C51DCE">
        <w:t xml:space="preserve"> </w:t>
      </w:r>
      <w:r w:rsidR="00CB4549">
        <w:t>without experience?</w:t>
      </w:r>
    </w:p>
    <w:p w14:paraId="0BE7AFDA" w14:textId="6DE55681" w:rsidR="00CB4549" w:rsidRDefault="00D855F5" w:rsidP="00CB4549">
      <w:pPr>
        <w:pStyle w:val="Body"/>
      </w:pPr>
      <w:r>
        <w:rPr>
          <w:rStyle w:val="normaltextrun"/>
          <w:color w:val="000000"/>
          <w:szCs w:val="21"/>
          <w:shd w:val="clear" w:color="auto" w:fill="FFFFFF"/>
        </w:rPr>
        <w:t xml:space="preserve">Male staff member 2: </w:t>
      </w:r>
      <w:r w:rsidR="00CB4549">
        <w:t>I'm a tradie by background.So many years ago, I was in the trades,</w:t>
      </w:r>
      <w:r w:rsidR="00C51DCE">
        <w:t xml:space="preserve"> </w:t>
      </w:r>
      <w:r w:rsidR="00CB4549">
        <w:t>so I'm now in a completely different field</w:t>
      </w:r>
      <w:r w:rsidR="00C51DCE">
        <w:t xml:space="preserve"> </w:t>
      </w:r>
      <w:r w:rsidR="00CB4549">
        <w:t>that I never thought I would end up in</w:t>
      </w:r>
      <w:r w:rsidR="00C51DCE">
        <w:t xml:space="preserve"> </w:t>
      </w:r>
      <w:r w:rsidR="00CB4549">
        <w:t>so it's quite good.</w:t>
      </w:r>
    </w:p>
    <w:p w14:paraId="43AE954F" w14:textId="51980CC9" w:rsidR="00D855F5" w:rsidRDefault="00D855F5" w:rsidP="00CB4549">
      <w:pPr>
        <w:pStyle w:val="Body"/>
      </w:pPr>
      <w:r>
        <w:rPr>
          <w:rStyle w:val="normaltextrun"/>
          <w:color w:val="000000"/>
          <w:szCs w:val="21"/>
          <w:shd w:val="clear" w:color="auto" w:fill="FFFFFF"/>
        </w:rPr>
        <w:t>Male staff member 3:</w:t>
      </w:r>
      <w:r w:rsidR="00CB4549">
        <w:t>This is more, more complex,</w:t>
      </w:r>
      <w:r w:rsidR="00C51DCE">
        <w:t xml:space="preserve"> </w:t>
      </w:r>
      <w:r w:rsidR="00CB4549">
        <w:t>more challenging and more involved.</w:t>
      </w:r>
      <w:r>
        <w:t xml:space="preserve"> </w:t>
      </w:r>
      <w:r w:rsidR="00CB4549">
        <w:t>And you are involved in peoples daily lives.</w:t>
      </w:r>
      <w:r w:rsidR="00C51DCE">
        <w:t xml:space="preserve"> </w:t>
      </w:r>
    </w:p>
    <w:p w14:paraId="1381B856" w14:textId="2DD86615" w:rsidR="00CB4549" w:rsidRDefault="00D855F5" w:rsidP="00CB4549">
      <w:pPr>
        <w:pStyle w:val="Body"/>
      </w:pPr>
      <w:r>
        <w:t xml:space="preserve">Female staff member: </w:t>
      </w:r>
      <w:r w:rsidR="00CB4549">
        <w:t>Some of the challenges we face</w:t>
      </w:r>
      <w:r w:rsidR="00C51DCE">
        <w:t xml:space="preserve"> </w:t>
      </w:r>
      <w:r w:rsidR="00CB4549">
        <w:t>every day are fitting the residents,</w:t>
      </w:r>
      <w:r w:rsidR="00C51DCE">
        <w:t xml:space="preserve"> </w:t>
      </w:r>
      <w:r w:rsidR="00CB4549">
        <w:t>the staffing group</w:t>
      </w:r>
      <w:r w:rsidR="00C51DCE">
        <w:t xml:space="preserve"> </w:t>
      </w:r>
      <w:r w:rsidR="00CB4549">
        <w:t>and the operational needs all into</w:t>
      </w:r>
      <w:r w:rsidR="00C51DCE">
        <w:t xml:space="preserve"> </w:t>
      </w:r>
      <w:r w:rsidR="00CB4549">
        <w:t>one to create the best outcomes</w:t>
      </w:r>
      <w:r w:rsidR="00C51DCE">
        <w:t xml:space="preserve"> </w:t>
      </w:r>
      <w:r w:rsidR="00CB4549">
        <w:t>possible in a day.</w:t>
      </w:r>
    </w:p>
    <w:p w14:paraId="2CA09AC9" w14:textId="69B1EAB3" w:rsidR="00CB4549" w:rsidRDefault="00A4365B" w:rsidP="00CB4549">
      <w:pPr>
        <w:pStyle w:val="Body"/>
      </w:pPr>
      <w:r>
        <w:rPr>
          <w:rStyle w:val="normaltextrun"/>
          <w:color w:val="000000"/>
          <w:szCs w:val="21"/>
          <w:shd w:val="clear" w:color="auto" w:fill="FFFFFF"/>
        </w:rPr>
        <w:t xml:space="preserve">Male staff member 1: </w:t>
      </w:r>
      <w:r w:rsidR="00CB4549">
        <w:t>How we work through those challenges</w:t>
      </w:r>
      <w:r w:rsidR="00C51DCE">
        <w:t xml:space="preserve"> </w:t>
      </w:r>
      <w:r w:rsidR="00CB4549">
        <w:t>is, you know,</w:t>
      </w:r>
      <w:r w:rsidR="00C51DCE">
        <w:t xml:space="preserve"> </w:t>
      </w:r>
      <w:r w:rsidR="00CB4549">
        <w:t>upskilling the staff members,</w:t>
      </w:r>
      <w:r w:rsidR="00C51DCE">
        <w:t xml:space="preserve"> </w:t>
      </w:r>
      <w:r w:rsidR="00CB4549">
        <w:t>mentoring a lot of training.</w:t>
      </w:r>
    </w:p>
    <w:p w14:paraId="4C0B556B" w14:textId="3C2F667A" w:rsidR="00CB4549" w:rsidRDefault="007031CE" w:rsidP="00CB4549">
      <w:pPr>
        <w:pStyle w:val="Body"/>
      </w:pPr>
      <w:r>
        <w:rPr>
          <w:rStyle w:val="normaltextrun"/>
          <w:color w:val="000000"/>
          <w:szCs w:val="21"/>
          <w:shd w:val="clear" w:color="auto" w:fill="FFFFFF"/>
        </w:rPr>
        <w:t xml:space="preserve">Male staff member 3: </w:t>
      </w:r>
      <w:r w:rsidR="00CB4549">
        <w:t>To become a part of the team.</w:t>
      </w:r>
      <w:r w:rsidR="00C56856">
        <w:t xml:space="preserve"> </w:t>
      </w:r>
      <w:r w:rsidR="00CB4549">
        <w:t>They they gave me a number of training</w:t>
      </w:r>
      <w:r w:rsidR="00C56856">
        <w:t xml:space="preserve">, </w:t>
      </w:r>
      <w:r w:rsidR="00CB4549">
        <w:t>training involving</w:t>
      </w:r>
      <w:r w:rsidR="00C56856">
        <w:t xml:space="preserve"> </w:t>
      </w:r>
      <w:r w:rsidR="00CB4549">
        <w:t>culture background, how to support people</w:t>
      </w:r>
      <w:r w:rsidR="00C56856">
        <w:t xml:space="preserve">, </w:t>
      </w:r>
      <w:r w:rsidR="00CB4549">
        <w:t>with a different culture</w:t>
      </w:r>
      <w:r w:rsidR="00C56856">
        <w:t xml:space="preserve"> </w:t>
      </w:r>
      <w:r w:rsidR="00CB4549">
        <w:t>background to communication,</w:t>
      </w:r>
      <w:r w:rsidR="00C56856">
        <w:t xml:space="preserve"> </w:t>
      </w:r>
      <w:r w:rsidR="00CB4549">
        <w:t>ah justice system.</w:t>
      </w:r>
    </w:p>
    <w:p w14:paraId="430793FC" w14:textId="4AA926B2" w:rsidR="00CB4549" w:rsidRDefault="00B41A8E" w:rsidP="00CB4549">
      <w:pPr>
        <w:pStyle w:val="Body"/>
      </w:pPr>
      <w:r>
        <w:t xml:space="preserve">Female staff member: </w:t>
      </w:r>
      <w:r w:rsidR="00CB4549">
        <w:t>My workplace has been extremely helpful</w:t>
      </w:r>
      <w:r w:rsidR="00C56856">
        <w:t xml:space="preserve"> </w:t>
      </w:r>
      <w:r w:rsidR="00CB4549">
        <w:t>with you know, allowing m</w:t>
      </w:r>
      <w:r w:rsidR="00C56856">
        <w:t xml:space="preserve">e </w:t>
      </w:r>
      <w:r w:rsidR="00CB4549">
        <w:t>to study and work full time,</w:t>
      </w:r>
      <w:r w:rsidR="00C56856">
        <w:t xml:space="preserve"> </w:t>
      </w:r>
      <w:r w:rsidR="00CB4549">
        <w:t>very flexible in that aspect.</w:t>
      </w:r>
    </w:p>
    <w:p w14:paraId="426DE473" w14:textId="688A0377" w:rsidR="00CB4549" w:rsidRDefault="00B41A8E" w:rsidP="00CB4549">
      <w:pPr>
        <w:pStyle w:val="Body"/>
      </w:pPr>
      <w:r>
        <w:rPr>
          <w:rStyle w:val="normaltextrun"/>
          <w:color w:val="000000"/>
          <w:szCs w:val="21"/>
          <w:shd w:val="clear" w:color="auto" w:fill="FFFFFF"/>
        </w:rPr>
        <w:t xml:space="preserve">Male staff member 2: </w:t>
      </w:r>
      <w:r w:rsidR="00CB4549">
        <w:t>You know, I have a better relationship</w:t>
      </w:r>
      <w:r w:rsidR="00C56856">
        <w:t xml:space="preserve"> </w:t>
      </w:r>
      <w:r w:rsidR="00CB4549">
        <w:t>with my own kids now than what</w:t>
      </w:r>
      <w:r w:rsidR="00C56856">
        <w:t xml:space="preserve"> </w:t>
      </w:r>
      <w:r w:rsidR="00CB4549">
        <w:t>I think I would have</w:t>
      </w:r>
      <w:r w:rsidR="00C56856">
        <w:t xml:space="preserve"> </w:t>
      </w:r>
      <w:r w:rsidR="00CB4549">
        <w:t>if I wasn't in this field.</w:t>
      </w:r>
    </w:p>
    <w:p w14:paraId="3DEB510D" w14:textId="3EE9F997" w:rsidR="00CB4549" w:rsidRDefault="00B41A8E" w:rsidP="00CB4549">
      <w:pPr>
        <w:pStyle w:val="Body"/>
      </w:pPr>
      <w:r>
        <w:rPr>
          <w:rStyle w:val="normaltextrun"/>
          <w:color w:val="000000"/>
          <w:szCs w:val="21"/>
          <w:shd w:val="clear" w:color="auto" w:fill="FFFFFF"/>
        </w:rPr>
        <w:t xml:space="preserve">Male staff member 1: </w:t>
      </w:r>
      <w:r w:rsidR="00CB4549">
        <w:t>Skill development</w:t>
      </w:r>
      <w:r w:rsidR="00C56856">
        <w:t xml:space="preserve"> </w:t>
      </w:r>
      <w:r w:rsidR="00CB4549">
        <w:t>has really developed my confidence</w:t>
      </w:r>
      <w:r w:rsidR="00C56856">
        <w:t xml:space="preserve"> </w:t>
      </w:r>
      <w:r w:rsidR="00CB4549">
        <w:t>in dealing with the situation</w:t>
      </w:r>
      <w:r w:rsidR="00C56856">
        <w:t xml:space="preserve"> </w:t>
      </w:r>
      <w:r w:rsidR="00CB4549">
        <w:t>that I wasn't able, you know,</w:t>
      </w:r>
      <w:r w:rsidR="00C56856">
        <w:t xml:space="preserve"> </w:t>
      </w:r>
      <w:r w:rsidR="00CB4549">
        <w:t>I was really afraid to deal with</w:t>
      </w:r>
      <w:r w:rsidR="00C56856">
        <w:t xml:space="preserve"> </w:t>
      </w:r>
      <w:r w:rsidR="00CB4549">
        <w:t>when I started off.Now I'm really comfortable</w:t>
      </w:r>
      <w:r w:rsidR="00C56856">
        <w:t xml:space="preserve"> </w:t>
      </w:r>
      <w:r w:rsidR="00CB4549">
        <w:t>and I can walk in</w:t>
      </w:r>
      <w:r w:rsidR="00C56856">
        <w:t xml:space="preserve"> </w:t>
      </w:r>
      <w:r w:rsidR="00CB4549">
        <w:t>and I can think on my feet in the right,</w:t>
      </w:r>
      <w:r w:rsidR="00C56856">
        <w:t xml:space="preserve"> </w:t>
      </w:r>
      <w:r w:rsidR="00CB4549">
        <w:t>you know, and make the right decision.</w:t>
      </w:r>
    </w:p>
    <w:p w14:paraId="1BAE6631" w14:textId="0D103F79" w:rsidR="00B41A8E" w:rsidRDefault="00B41A8E" w:rsidP="00CB4549">
      <w:pPr>
        <w:pStyle w:val="Body"/>
      </w:pPr>
      <w:r>
        <w:t xml:space="preserve">Female staff member:  </w:t>
      </w:r>
      <w:r w:rsidR="00CB4549">
        <w:t>We have a massive team, which is grea</w:t>
      </w:r>
      <w:r w:rsidR="00C56856">
        <w:t xml:space="preserve">t </w:t>
      </w:r>
      <w:r w:rsidR="00CB4549">
        <w:t>because I've got lots of resources.</w:t>
      </w:r>
    </w:p>
    <w:p w14:paraId="3AAE66DF" w14:textId="7859E76E" w:rsidR="00BA233E" w:rsidRDefault="00B41A8E" w:rsidP="00CB4549">
      <w:pPr>
        <w:pStyle w:val="Body"/>
      </w:pPr>
      <w:r>
        <w:rPr>
          <w:rStyle w:val="normaltextrun"/>
          <w:color w:val="000000"/>
          <w:szCs w:val="21"/>
          <w:shd w:val="clear" w:color="auto" w:fill="FFFFFF"/>
        </w:rPr>
        <w:t xml:space="preserve">Male staff member 2: </w:t>
      </w:r>
      <w:r w:rsidR="00CB4549">
        <w:t>Knowing that you can have an opportunity</w:t>
      </w:r>
      <w:r w:rsidR="00A32B6D">
        <w:t xml:space="preserve"> </w:t>
      </w:r>
      <w:r w:rsidR="00CB4549">
        <w:t>to make a difference and make someone</w:t>
      </w:r>
      <w:r w:rsidR="00A32B6D">
        <w:t xml:space="preserve"> </w:t>
      </w:r>
      <w:r w:rsidR="00CB4549">
        <w:t>a valued member of society</w:t>
      </w:r>
      <w:r w:rsidR="00A32B6D">
        <w:t xml:space="preserve"> </w:t>
      </w:r>
      <w:r w:rsidR="00CB4549">
        <w:t>and keeps bringing ya back.</w:t>
      </w:r>
    </w:p>
    <w:p w14:paraId="69A7DF9C" w14:textId="6EDF85A0" w:rsidR="00F32368" w:rsidRDefault="00F02F94" w:rsidP="00F32368">
      <w:pPr>
        <w:pStyle w:val="Body"/>
        <w:rPr>
          <w:rFonts w:cs="Arial"/>
          <w:color w:val="222222"/>
        </w:rPr>
      </w:pPr>
      <w:bookmarkStart w:id="0" w:name="_Hlk99099202"/>
      <w:r>
        <w:rPr>
          <w:rFonts w:cs="Arial"/>
          <w:color w:val="222222"/>
        </w:rPr>
        <w:t xml:space="preserve">[Closing title card: </w:t>
      </w:r>
      <w:r w:rsidR="008703F7" w:rsidRPr="008703F7">
        <w:rPr>
          <w:rFonts w:cs="Arial"/>
          <w:color w:val="222222"/>
        </w:rPr>
        <w:t>Victoria State Government – Search for jobs in Forensic Disability Services at www.careers.vic.gov.au</w:t>
      </w:r>
      <w:r>
        <w:rPr>
          <w:rFonts w:cs="Arial"/>
          <w:color w:val="222222"/>
        </w:rPr>
        <w:t>]</w:t>
      </w:r>
      <w:bookmarkStart w:id="1" w:name="_Hlk37240926"/>
      <w:bookmarkEnd w:id="0"/>
    </w:p>
    <w:p w14:paraId="0CBAB90B" w14:textId="77777777" w:rsidR="00B41A8E" w:rsidRPr="00B41A8E" w:rsidRDefault="00B41A8E" w:rsidP="00F32368">
      <w:pPr>
        <w:pStyle w:val="Body"/>
        <w:rPr>
          <w:rFonts w:cs="Arial"/>
          <w:color w:val="222222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222B86E" w14:textId="77777777" w:rsidTr="00641724">
        <w:tc>
          <w:tcPr>
            <w:tcW w:w="10194" w:type="dxa"/>
          </w:tcPr>
          <w:p w14:paraId="1FB4636A" w14:textId="20167D53" w:rsidR="00962605" w:rsidRPr="0055119B" w:rsidRDefault="00962605" w:rsidP="00962605">
            <w:pPr>
              <w:pStyle w:val="Accessibilitypara"/>
            </w:pPr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9" w:history="1">
              <w:r w:rsidRPr="00DF0D60">
                <w:rPr>
                  <w:rStyle w:val="Hyperlink"/>
                </w:rPr>
                <w:t xml:space="preserve">email </w:t>
              </w:r>
              <w:r w:rsidR="00DF0D60" w:rsidRPr="00DF0D60">
                <w:rPr>
                  <w:rStyle w:val="Hyperlink"/>
                </w:rPr>
                <w:t>Forensic Disability Services</w:t>
              </w:r>
            </w:hyperlink>
            <w:r w:rsidR="00DF0D60">
              <w:t xml:space="preserve"> &lt;</w:t>
            </w:r>
            <w:r w:rsidR="00DF0D60" w:rsidRPr="00DF0D60">
              <w:t>ForensicDisabilityServices@dhhs.vic.gov.au</w:t>
            </w:r>
            <w:r w:rsidR="00DF0D60">
              <w:t>&gt;</w:t>
            </w:r>
          </w:p>
          <w:p w14:paraId="2269E1CF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308864F" w14:textId="3504B591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>,</w:t>
            </w:r>
            <w:r w:rsidR="00DF0D60">
              <w:t xml:space="preserve"> March 2022</w:t>
            </w:r>
            <w:r w:rsidRPr="0055119B">
              <w:t>.</w:t>
            </w:r>
          </w:p>
          <w:p w14:paraId="23DFF766" w14:textId="6A5AF65E" w:rsidR="0055119B" w:rsidRDefault="0055119B" w:rsidP="00E33237">
            <w:pPr>
              <w:pStyle w:val="Imprint"/>
            </w:pPr>
            <w:bookmarkStart w:id="2" w:name="_Hlk62746129"/>
            <w:r w:rsidRPr="0055119B">
              <w:t xml:space="preserve">Available at </w:t>
            </w:r>
            <w:hyperlink r:id="rId20" w:history="1">
              <w:r w:rsidR="00DF0D60" w:rsidRPr="00DF0D60">
                <w:rPr>
                  <w:rStyle w:val="Hyperlink"/>
                </w:rPr>
                <w:t>Forensic Disability Services</w:t>
              </w:r>
            </w:hyperlink>
            <w:r w:rsidR="00DF0D60">
              <w:t xml:space="preserve"> </w:t>
            </w:r>
            <w:r w:rsidRPr="0055119B">
              <w:t>&lt;</w:t>
            </w:r>
            <w:r w:rsidR="00DF0D60" w:rsidRPr="00DF0D60">
              <w:t>https://www.dffh.vic.gov.au/forensic-disability-services</w:t>
            </w:r>
            <w:r w:rsidRPr="0055119B">
              <w:t>&gt;</w:t>
            </w:r>
            <w:bookmarkEnd w:id="2"/>
          </w:p>
        </w:tc>
      </w:tr>
      <w:bookmarkEnd w:id="1"/>
    </w:tbl>
    <w:p w14:paraId="690A2C86" w14:textId="77777777" w:rsidR="00162CA9" w:rsidRDefault="00162CA9" w:rsidP="00162CA9">
      <w:pPr>
        <w:pStyle w:val="Body"/>
      </w:pPr>
    </w:p>
    <w:sectPr w:rsidR="00162CA9" w:rsidSect="00B04489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0E0BE" w14:textId="77777777" w:rsidR="00F40397" w:rsidRDefault="00F40397">
      <w:r>
        <w:separator/>
      </w:r>
    </w:p>
    <w:p w14:paraId="053ACD9E" w14:textId="77777777" w:rsidR="00F40397" w:rsidRDefault="00F40397"/>
  </w:endnote>
  <w:endnote w:type="continuationSeparator" w:id="0">
    <w:p w14:paraId="530CD05C" w14:textId="77777777" w:rsidR="00F40397" w:rsidRDefault="00F40397">
      <w:r>
        <w:continuationSeparator/>
      </w:r>
    </w:p>
    <w:p w14:paraId="2DA23A4E" w14:textId="77777777" w:rsidR="00F40397" w:rsidRDefault="00F40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DE502" w14:textId="77777777" w:rsidR="008703F7" w:rsidRDefault="00870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F940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DE052FA" wp14:editId="31DC2334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53F4852" wp14:editId="47C6681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96294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F485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6196294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61C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948005" wp14:editId="58FFF9BC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68365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4800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0968365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8A06" w14:textId="77777777" w:rsidR="00F40397" w:rsidRDefault="00F40397" w:rsidP="00207717">
      <w:pPr>
        <w:spacing w:before="120"/>
      </w:pPr>
      <w:r>
        <w:separator/>
      </w:r>
    </w:p>
  </w:footnote>
  <w:footnote w:type="continuationSeparator" w:id="0">
    <w:p w14:paraId="5F82CFD0" w14:textId="77777777" w:rsidR="00F40397" w:rsidRDefault="00F40397">
      <w:r>
        <w:continuationSeparator/>
      </w:r>
    </w:p>
    <w:p w14:paraId="386B3867" w14:textId="77777777" w:rsidR="00F40397" w:rsidRDefault="00F403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679E" w14:textId="77777777" w:rsidR="008703F7" w:rsidRDefault="00870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0670E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16AF" w14:textId="77777777" w:rsidR="008703F7" w:rsidRDefault="008703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A02F4" w14:textId="77224F72" w:rsidR="00E261B3" w:rsidRPr="0051568D" w:rsidRDefault="00DB55C3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6F1C8ACB" wp14:editId="3505845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21AD">
      <w:t xml:space="preserve"> </w:t>
    </w:r>
    <w:r w:rsidR="00ED21AD" w:rsidRPr="00ED21AD">
      <w:t>People Strategy 2020 animation Video transcript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10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3785"/>
    <w:rsid w:val="000C42EA"/>
    <w:rsid w:val="000C4546"/>
    <w:rsid w:val="000D1242"/>
    <w:rsid w:val="000E0970"/>
    <w:rsid w:val="000E3CC7"/>
    <w:rsid w:val="000E5BD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39EC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02F0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2201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31CE"/>
    <w:rsid w:val="007055BD"/>
    <w:rsid w:val="007173CA"/>
    <w:rsid w:val="007216AA"/>
    <w:rsid w:val="00721AB5"/>
    <w:rsid w:val="00721CFB"/>
    <w:rsid w:val="00721DEF"/>
    <w:rsid w:val="00724A43"/>
    <w:rsid w:val="007273AC"/>
    <w:rsid w:val="00730220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7704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24F1"/>
    <w:rsid w:val="008474FE"/>
    <w:rsid w:val="0085232E"/>
    <w:rsid w:val="00853EE4"/>
    <w:rsid w:val="00855535"/>
    <w:rsid w:val="00857C5A"/>
    <w:rsid w:val="0086255E"/>
    <w:rsid w:val="008633F0"/>
    <w:rsid w:val="00867D9D"/>
    <w:rsid w:val="008703F7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5253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26B5"/>
    <w:rsid w:val="00950E2C"/>
    <w:rsid w:val="00951D50"/>
    <w:rsid w:val="009525EB"/>
    <w:rsid w:val="0095470B"/>
    <w:rsid w:val="00954874"/>
    <w:rsid w:val="0095615A"/>
    <w:rsid w:val="00961400"/>
    <w:rsid w:val="00962605"/>
    <w:rsid w:val="00963646"/>
    <w:rsid w:val="0096618C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B6D"/>
    <w:rsid w:val="00A330BB"/>
    <w:rsid w:val="00A34ACD"/>
    <w:rsid w:val="00A4365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A8E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2FBE"/>
    <w:rsid w:val="00B75646"/>
    <w:rsid w:val="00B7629E"/>
    <w:rsid w:val="00B90729"/>
    <w:rsid w:val="00B907DA"/>
    <w:rsid w:val="00B950BC"/>
    <w:rsid w:val="00B9714C"/>
    <w:rsid w:val="00BA233E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1DCE"/>
    <w:rsid w:val="00C52217"/>
    <w:rsid w:val="00C56856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4549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638AC"/>
    <w:rsid w:val="00D714CC"/>
    <w:rsid w:val="00D75EA7"/>
    <w:rsid w:val="00D81ADF"/>
    <w:rsid w:val="00D81F21"/>
    <w:rsid w:val="00D855F5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471"/>
    <w:rsid w:val="00DE6028"/>
    <w:rsid w:val="00DE6C85"/>
    <w:rsid w:val="00DE78A3"/>
    <w:rsid w:val="00DF0D60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CF0"/>
    <w:rsid w:val="00EA2F6A"/>
    <w:rsid w:val="00EB00E0"/>
    <w:rsid w:val="00EB05D5"/>
    <w:rsid w:val="00EB1931"/>
    <w:rsid w:val="00EC059F"/>
    <w:rsid w:val="00EC1F24"/>
    <w:rsid w:val="00EC20FF"/>
    <w:rsid w:val="00EC22F6"/>
    <w:rsid w:val="00ED21AD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2F94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39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3477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04489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0C3785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DHHSbody">
    <w:name w:val="DHHS body"/>
    <w:qFormat/>
    <w:rsid w:val="001F39E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apple-converted-space">
    <w:name w:val="apple-converted-space"/>
    <w:basedOn w:val="DefaultParagraphFont"/>
    <w:rsid w:val="001F39EC"/>
  </w:style>
  <w:style w:type="character" w:customStyle="1" w:styleId="normaltextrun">
    <w:name w:val="normaltextrun"/>
    <w:basedOn w:val="DefaultParagraphFont"/>
    <w:rsid w:val="0089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dffh.vic.gov.au/forensic-disability-servi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ForensicDisabilityServices@dhhs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EBED02B2B1B949AC5C2E8310F5529D" ma:contentTypeVersion="13" ma:contentTypeDescription="Create a new document." ma:contentTypeScope="" ma:versionID="307d72a04535f464ff99e249b6ecd6e7">
  <xsd:schema xmlns:xsd="http://www.w3.org/2001/XMLSchema" xmlns:xs="http://www.w3.org/2001/XMLSchema" xmlns:p="http://schemas.microsoft.com/office/2006/metadata/properties" xmlns:ns2="8e31a26f-2bac-4483-81c4-d278e737b1b6" xmlns:ns3="c427ca3f-7de3-4044-ac76-e271ff0d05a7" targetNamespace="http://schemas.microsoft.com/office/2006/metadata/properties" ma:root="true" ma:fieldsID="0c1b2c12d2460e67d5dc369320e72be7" ns2:_="" ns3:_="">
    <xsd:import namespace="8e31a26f-2bac-4483-81c4-d278e737b1b6"/>
    <xsd:import namespace="c427ca3f-7de3-4044-ac76-e271ff0d0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1a26f-2bac-4483-81c4-d278e737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7ca3f-7de3-4044-ac76-e271ff0d0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e31a26f-2bac-4483-81c4-d278e737b1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80CF-ADC2-4811-BD63-0D5E49CC4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1a26f-2bac-4483-81c4-d278e737b1b6"/>
    <ds:schemaRef ds:uri="c427ca3f-7de3-4044-ac76-e271ff0d0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F98BE5-A9B3-4DA2-BD66-0FF0A9F99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5D6DA-5CE5-45CB-9948-B276A1B39CA7}">
  <ds:schemaRefs>
    <ds:schemaRef ds:uri="c427ca3f-7de3-4044-ac76-e271ff0d05a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31a26f-2bac-4483-81c4-d278e737b1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the Forensic Disability Clinical Services video transcript</vt:lpstr>
    </vt:vector>
  </TitlesOfParts>
  <Company/>
  <LinksUpToDate>false</LinksUpToDate>
  <CharactersWithSpaces>3068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the Forensic Disability Clinical Services video transcript</dc:title>
  <dc:creator/>
  <cp:lastModifiedBy/>
  <cp:revision>1</cp:revision>
  <dcterms:created xsi:type="dcterms:W3CDTF">2022-03-25T00:39:00Z</dcterms:created>
  <dcterms:modified xsi:type="dcterms:W3CDTF">2022-04-05T23:22:00Z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0x010100A1EBED02B2B1B949AC5C2E8310F5529D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2022-04-05T23:22:01Z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dbed6306-122a-40f1-8f79-e36b234694aa</vt:lpwstr>
  </property>
  <property fmtid="{D5CDD505-2E9C-101B-9397-08002B2CF9AE}" pid="9" name="MSIP_Label_43e64453-338c-4f93-8a4d-0039a0a41f2a_ContentBits">
    <vt:lpwstr>2</vt:lpwstr>
  </property>
</Properties>
</file>