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B500" w14:textId="14BC946A" w:rsidR="00056EC4" w:rsidRDefault="00A01FB1" w:rsidP="00056EC4">
      <w:pPr>
        <w:pStyle w:val="Body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21966DC4" wp14:editId="33DF67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158730"/>
            <wp:effectExtent l="0" t="0" r="0" b="0"/>
            <wp:wrapNone/>
            <wp:docPr id="2" name="Picture 2" descr="Victoria State Government Families, Fairness and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 State Government Families, Fairness and Hous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15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299" w:type="dxa"/>
        <w:tblLook w:val="04A0" w:firstRow="1" w:lastRow="0" w:firstColumn="1" w:lastColumn="0" w:noHBand="0" w:noVBand="1"/>
      </w:tblPr>
      <w:tblGrid>
        <w:gridCol w:w="9299"/>
      </w:tblGrid>
      <w:tr w:rsidR="00AD784C" w14:paraId="18FF4B0B" w14:textId="77777777" w:rsidTr="00802748">
        <w:tc>
          <w:tcPr>
            <w:tcW w:w="0" w:type="auto"/>
            <w:vAlign w:val="bottom"/>
          </w:tcPr>
          <w:p w14:paraId="30E6956D" w14:textId="4A89964C" w:rsidR="00AD784C" w:rsidRPr="00431F42" w:rsidRDefault="00B667A9" w:rsidP="00431F42">
            <w:pPr>
              <w:pStyle w:val="Documenttitle"/>
            </w:pPr>
            <w:r>
              <w:t>Gifts, benefits and hospitality policy</w:t>
            </w:r>
          </w:p>
        </w:tc>
      </w:tr>
      <w:tr w:rsidR="00AD784C" w14:paraId="246F9CB0" w14:textId="77777777" w:rsidTr="000C3170">
        <w:tc>
          <w:tcPr>
            <w:tcW w:w="0" w:type="auto"/>
          </w:tcPr>
          <w:p w14:paraId="14EEB3AC" w14:textId="2A7BC7CA" w:rsidR="00386109" w:rsidRPr="00A1389F" w:rsidRDefault="00A71CE4" w:rsidP="00C12B05">
            <w:pPr>
              <w:pStyle w:val="Documentsubtitle"/>
            </w:pPr>
            <w:r w:rsidRPr="00C12B05">
              <w:t>D</w:t>
            </w:r>
            <w:r w:rsidR="00B667A9">
              <w:t>epartment of Families, Fairness and Housing</w:t>
            </w:r>
          </w:p>
        </w:tc>
      </w:tr>
      <w:tr w:rsidR="00430393" w14:paraId="2AE57792" w14:textId="77777777" w:rsidTr="000C3170">
        <w:tc>
          <w:tcPr>
            <w:tcW w:w="0" w:type="auto"/>
          </w:tcPr>
          <w:p w14:paraId="68DABF30" w14:textId="77777777" w:rsidR="00430393" w:rsidRDefault="001A6272" w:rsidP="00430393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36665FAE" w14:textId="77777777" w:rsidR="00FE4081" w:rsidRDefault="00FE4081" w:rsidP="00FE4081">
      <w:pPr>
        <w:pStyle w:val="Body"/>
      </w:pPr>
    </w:p>
    <w:p w14:paraId="3B4B7FED" w14:textId="5A778641" w:rsidR="00FE4081" w:rsidRPr="00FE4081" w:rsidRDefault="00FE4081" w:rsidP="00FE4081">
      <w:pPr>
        <w:pStyle w:val="Body"/>
        <w:sectPr w:rsidR="00FE4081" w:rsidRPr="00FE4081" w:rsidSect="00F15144">
          <w:footerReference w:type="even" r:id="rId12"/>
          <w:footerReference w:type="default" r:id="rId13"/>
          <w:footerReference w:type="first" r:id="rId14"/>
          <w:type w:val="continuous"/>
          <w:pgSz w:w="11906" w:h="16838" w:code="9"/>
          <w:pgMar w:top="3969" w:right="1304" w:bottom="851" w:left="1304" w:header="680" w:footer="567" w:gutter="0"/>
          <w:cols w:space="340"/>
          <w:titlePg/>
          <w:docGrid w:linePitch="360"/>
        </w:sectPr>
      </w:pPr>
    </w:p>
    <w:p w14:paraId="0DC20582" w14:textId="44D3DB95" w:rsidR="00E67A15" w:rsidRPr="00C45201" w:rsidRDefault="00E67A15" w:rsidP="00D03BAA">
      <w:pPr>
        <w:pStyle w:val="Accessibilitypara"/>
        <w:rPr>
          <w:color w:val="87189D"/>
        </w:rPr>
      </w:pPr>
      <w:r w:rsidRPr="00E3298A">
        <w:lastRenderedPageBreak/>
        <w:t>To receive this document in another format,</w:t>
      </w:r>
      <w:r>
        <w:t xml:space="preserve"> phone</w:t>
      </w:r>
      <w:r w:rsidRPr="00E3298A">
        <w:t xml:space="preserve"> </w:t>
      </w:r>
      <w:r w:rsidR="00694B45">
        <w:t>1300 131 431</w:t>
      </w:r>
      <w:r>
        <w:t xml:space="preserve"> or </w:t>
      </w:r>
      <w:r w:rsidRPr="00296DD2">
        <w:t>email</w:t>
      </w:r>
      <w:r w:rsidR="00DF1BB6" w:rsidRPr="00296DD2">
        <w:t xml:space="preserve"> the </w:t>
      </w:r>
      <w:r w:rsidR="005E0BF9" w:rsidRPr="00296DD2">
        <w:t>Department of Families, Fairness and Housing</w:t>
      </w:r>
      <w:r w:rsidR="00192E22" w:rsidRPr="00296DD2">
        <w:t>’s</w:t>
      </w:r>
      <w:r w:rsidR="005E0BF9" w:rsidRPr="00296DD2">
        <w:t xml:space="preserve"> </w:t>
      </w:r>
      <w:r w:rsidR="00DF1BB6" w:rsidRPr="00296DD2">
        <w:t xml:space="preserve">Integrity </w:t>
      </w:r>
      <w:r w:rsidR="005E0BF9" w:rsidRPr="00296DD2">
        <w:t>Unit</w:t>
      </w:r>
      <w:r w:rsidR="00DF1BB6">
        <w:t xml:space="preserve"> </w:t>
      </w:r>
      <w:r w:rsidR="00317D25">
        <w:t xml:space="preserve">at </w:t>
      </w:r>
      <w:hyperlink r:id="rId15" w:history="1">
        <w:r w:rsidR="00296DD2" w:rsidRPr="0016204C">
          <w:rPr>
            <w:rStyle w:val="Hyperlink"/>
          </w:rPr>
          <w:t>integrity@dffh.vic.gov.au</w:t>
        </w:r>
      </w:hyperlink>
      <w:r>
        <w:rPr>
          <w:color w:val="87189D"/>
        </w:rPr>
        <w:t>.</w:t>
      </w:r>
    </w:p>
    <w:p w14:paraId="6759FE94" w14:textId="77777777" w:rsidR="00E67A15" w:rsidRPr="00FA592B" w:rsidRDefault="00E67A15" w:rsidP="00E67A15">
      <w:pPr>
        <w:pStyle w:val="Accessibilitypara"/>
        <w:rPr>
          <w:b/>
          <w:bCs/>
        </w:rPr>
      </w:pPr>
      <w:r w:rsidRPr="00FA592B">
        <w:rPr>
          <w:b/>
          <w:bCs/>
        </w:rPr>
        <w:t>Help for people with hearing or speech communication difficulties</w:t>
      </w:r>
    </w:p>
    <w:p w14:paraId="02885002" w14:textId="616EED5D" w:rsidR="00E67A15" w:rsidRPr="00E3298A" w:rsidRDefault="00E67A15" w:rsidP="00E67A15">
      <w:pPr>
        <w:pStyle w:val="Accessibilitypara"/>
      </w:pPr>
      <w:r w:rsidRPr="00E3298A">
        <w:t>Contact us through the National Relay Service (NRS). For more information about the NRS</w:t>
      </w:r>
      <w:r>
        <w:t xml:space="preserve"> visit </w:t>
      </w:r>
      <w:hyperlink r:id="rId16" w:history="1">
        <w:r w:rsidR="00E150F4" w:rsidRPr="001F6F92">
          <w:rPr>
            <w:rStyle w:val="Hyperlink"/>
          </w:rPr>
          <w:t>National Relay Service</w:t>
        </w:r>
      </w:hyperlink>
      <w:r w:rsidRPr="00E3298A">
        <w:t xml:space="preserve"> </w:t>
      </w:r>
      <w:proofErr w:type="gramStart"/>
      <w:r w:rsidRPr="004149C4">
        <w:t>https://www.accesshub.gov.au/about-the-nrs</w:t>
      </w:r>
      <w:r>
        <w:t>, or</w:t>
      </w:r>
      <w:proofErr w:type="gramEnd"/>
      <w:r>
        <w:t xml:space="preserve"> </w:t>
      </w:r>
      <w:r w:rsidRPr="00E3298A">
        <w:t>call the NRS Helpdesk on 1800 555 660.</w:t>
      </w:r>
    </w:p>
    <w:p w14:paraId="427200D8" w14:textId="77777777" w:rsidR="00E67A15" w:rsidRDefault="00E67A15" w:rsidP="00E67A15">
      <w:pPr>
        <w:pStyle w:val="Imprint"/>
      </w:pPr>
      <w:r w:rsidRPr="0055119B">
        <w:t>Authorised and published by the Victorian Government, 1 Treasury Place, Melbourne.</w:t>
      </w:r>
    </w:p>
    <w:p w14:paraId="03C2F51F" w14:textId="24495BFA" w:rsidR="00E67A15" w:rsidRPr="00025223" w:rsidRDefault="00E67A15" w:rsidP="00E67A15">
      <w:pPr>
        <w:pStyle w:val="Imprint"/>
        <w:rPr>
          <w:color w:val="87189D"/>
        </w:rPr>
      </w:pPr>
      <w:r w:rsidRPr="0055119B">
        <w:t xml:space="preserve">© State of Victoria, Australia, Department </w:t>
      </w:r>
      <w:r w:rsidRPr="001B058F">
        <w:t xml:space="preserve">of </w:t>
      </w:r>
      <w:r>
        <w:t xml:space="preserve">Families, Fairness and </w:t>
      </w:r>
      <w:r w:rsidRPr="00694B45">
        <w:t xml:space="preserve">Housing, </w:t>
      </w:r>
      <w:r w:rsidR="00A93C8F">
        <w:t>December</w:t>
      </w:r>
      <w:r w:rsidR="00694B45" w:rsidRPr="00694B45">
        <w:t xml:space="preserve"> 2025.</w:t>
      </w:r>
    </w:p>
    <w:p w14:paraId="341CFAF1" w14:textId="76465225" w:rsidR="00E67A15" w:rsidRPr="00694B45" w:rsidRDefault="00E67A15" w:rsidP="00E67A15">
      <w:pPr>
        <w:pStyle w:val="Imprint"/>
      </w:pPr>
      <w:r w:rsidRPr="00694B45">
        <w:t xml:space="preserve">In this document, ‘Aboriginal’ refers to both Aboriginal and Torres Strait Islander people. </w:t>
      </w:r>
    </w:p>
    <w:p w14:paraId="56D3BF93" w14:textId="26110F86" w:rsidR="00E67A15" w:rsidRPr="0055119B" w:rsidRDefault="00E67A15" w:rsidP="00E67A15">
      <w:pPr>
        <w:pStyle w:val="Imprint"/>
      </w:pPr>
      <w:r w:rsidRPr="0091046A">
        <w:t xml:space="preserve">ISBN </w:t>
      </w:r>
      <w:r w:rsidR="00E04E7E" w:rsidRPr="00E04E7E">
        <w:t>978-1-76130-900-7</w:t>
      </w:r>
      <w:r w:rsidRPr="0091046A">
        <w:rPr>
          <w:color w:val="004C97"/>
        </w:rPr>
        <w:t xml:space="preserve"> </w:t>
      </w:r>
      <w:r w:rsidRPr="0091046A">
        <w:t>(</w:t>
      </w:r>
      <w:r w:rsidR="00DE0565">
        <w:t>pdf/</w:t>
      </w:r>
      <w:r w:rsidRPr="0091046A">
        <w:t>online</w:t>
      </w:r>
      <w:r w:rsidR="00DE0565">
        <w:t xml:space="preserve">/MS </w:t>
      </w:r>
      <w:r w:rsidR="003B6673">
        <w:t>w</w:t>
      </w:r>
      <w:r w:rsidR="00DE0565">
        <w:t>ord</w:t>
      </w:r>
      <w:r w:rsidRPr="0091046A">
        <w:t xml:space="preserve">) </w:t>
      </w:r>
    </w:p>
    <w:p w14:paraId="0A182FBD" w14:textId="1DC82ED7" w:rsidR="0008204A" w:rsidRPr="0008204A" w:rsidRDefault="00E67A15" w:rsidP="00694B45">
      <w:pPr>
        <w:pStyle w:val="Imprint"/>
      </w:pPr>
      <w:r w:rsidRPr="0055119B">
        <w:t>Available at</w:t>
      </w:r>
      <w:r w:rsidR="00346728">
        <w:t xml:space="preserve"> the</w:t>
      </w:r>
      <w:r w:rsidRPr="0055119B">
        <w:t xml:space="preserve"> </w:t>
      </w:r>
      <w:hyperlink r:id="rId17" w:history="1">
        <w:r w:rsidR="006364BC" w:rsidRPr="005A25E6">
          <w:rPr>
            <w:rStyle w:val="Hyperlink"/>
          </w:rPr>
          <w:t xml:space="preserve">Department of Families, Fairness and Housing </w:t>
        </w:r>
        <w:r w:rsidR="00DF4C74" w:rsidRPr="005A25E6">
          <w:rPr>
            <w:rStyle w:val="Hyperlink"/>
          </w:rPr>
          <w:t>website</w:t>
        </w:r>
      </w:hyperlink>
      <w:r w:rsidR="00DF4C74">
        <w:t xml:space="preserve"> </w:t>
      </w:r>
      <w:r w:rsidR="00F3007F" w:rsidRPr="00F3007F">
        <w:t>https://www.dffh.vic.gov.au/publications/dffh-gifts-benefits-and-hospitality-policy</w:t>
      </w:r>
    </w:p>
    <w:p w14:paraId="4028DB6E" w14:textId="0B4EE14E" w:rsidR="00AD784C" w:rsidRPr="00B57329" w:rsidRDefault="00AD784C" w:rsidP="002365B4">
      <w:pPr>
        <w:pStyle w:val="TOCheadingreport"/>
      </w:pPr>
      <w:r w:rsidRPr="00B57329">
        <w:lastRenderedPageBreak/>
        <w:t>Contents</w:t>
      </w:r>
    </w:p>
    <w:p w14:paraId="0B72D1B8" w14:textId="6458D23B" w:rsidR="006561F0" w:rsidRDefault="00AD784C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11960171" w:history="1">
        <w:r w:rsidR="006561F0" w:rsidRPr="0003574C">
          <w:rPr>
            <w:rStyle w:val="Hyperlink"/>
          </w:rPr>
          <w:t>1.</w:t>
        </w:r>
        <w:r w:rsidR="00373D52">
          <w:rPr>
            <w:rStyle w:val="Hyperlink"/>
          </w:rPr>
          <w:t xml:space="preserve"> </w:t>
        </w:r>
        <w:r w:rsidR="006561F0" w:rsidRPr="0003574C">
          <w:rPr>
            <w:rStyle w:val="Hyperlink"/>
          </w:rPr>
          <w:t>Summary</w:t>
        </w:r>
        <w:r w:rsidR="006561F0">
          <w:rPr>
            <w:webHidden/>
          </w:rPr>
          <w:tab/>
        </w:r>
        <w:r w:rsidR="006561F0">
          <w:rPr>
            <w:webHidden/>
          </w:rPr>
          <w:fldChar w:fldCharType="begin"/>
        </w:r>
        <w:r w:rsidR="006561F0">
          <w:rPr>
            <w:webHidden/>
          </w:rPr>
          <w:instrText xml:space="preserve"> PAGEREF _Toc211960171 \h </w:instrText>
        </w:r>
        <w:r w:rsidR="006561F0">
          <w:rPr>
            <w:webHidden/>
          </w:rPr>
        </w:r>
        <w:r w:rsidR="006561F0">
          <w:rPr>
            <w:webHidden/>
          </w:rPr>
          <w:fldChar w:fldCharType="separate"/>
        </w:r>
        <w:r w:rsidR="006561F0">
          <w:rPr>
            <w:webHidden/>
          </w:rPr>
          <w:t>4</w:t>
        </w:r>
        <w:r w:rsidR="006561F0">
          <w:rPr>
            <w:webHidden/>
          </w:rPr>
          <w:fldChar w:fldCharType="end"/>
        </w:r>
      </w:hyperlink>
    </w:p>
    <w:p w14:paraId="4EE4412E" w14:textId="79C7C042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72" w:history="1">
        <w:r w:rsidRPr="0003574C">
          <w:rPr>
            <w:rStyle w:val="Hyperlink"/>
          </w:rPr>
          <w:t>2. 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A56A8A" w14:textId="2B5172CF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73" w:history="1">
        <w:r w:rsidRPr="0003574C">
          <w:rPr>
            <w:rStyle w:val="Hyperlink"/>
          </w:rPr>
          <w:t>2.1 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F4E807" w14:textId="2D68EB00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74" w:history="1">
        <w:r w:rsidRPr="0003574C">
          <w:rPr>
            <w:rStyle w:val="Hyperlink"/>
          </w:rPr>
          <w:t>2.2 Scope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7641B7" w14:textId="44361818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75" w:history="1">
        <w:r w:rsidRPr="0003574C">
          <w:rPr>
            <w:rStyle w:val="Hyperlink"/>
          </w:rPr>
          <w:t>2.3 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C3D5E8" w14:textId="47D3BAA3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76" w:history="1">
        <w:r w:rsidRPr="0003574C">
          <w:rPr>
            <w:rStyle w:val="Hyperlink"/>
          </w:rPr>
          <w:t>3. Soliciting gifts, benefits and hospitality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1F2099D" w14:textId="7CC6B357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77" w:history="1">
        <w:r w:rsidRPr="0003574C">
          <w:rPr>
            <w:rStyle w:val="Hyperlink"/>
          </w:rPr>
          <w:t>4. Responding to offers of gifts, benefits and hospitality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D6787D4" w14:textId="06437C6B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78" w:history="1">
        <w:r w:rsidRPr="0003574C">
          <w:rPr>
            <w:rStyle w:val="Hyperlink"/>
          </w:rPr>
          <w:t>4.1 Thanks is Enough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D2A7E9" w14:textId="7A008FBE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79" w:history="1">
        <w:r w:rsidRPr="0003574C">
          <w:rPr>
            <w:rStyle w:val="Hyperlink"/>
          </w:rPr>
          <w:t>4.2 Integrity test – offers that must be refused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806298" w14:textId="04D24DD3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0" w:history="1">
        <w:r w:rsidRPr="0003574C">
          <w:rPr>
            <w:rStyle w:val="Hyperlink"/>
          </w:rPr>
          <w:t>4.3 Declaring and seeking approval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534FF7" w14:textId="0B2FD21A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1" w:history="1">
        <w:r w:rsidRPr="0003574C">
          <w:rPr>
            <w:rStyle w:val="Hyperlink"/>
          </w:rPr>
          <w:t>4.4 Deciding ownership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E2F7C2F" w14:textId="2964D01B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2" w:history="1">
        <w:r w:rsidRPr="0003574C">
          <w:rPr>
            <w:rStyle w:val="Hyperlink"/>
          </w:rPr>
          <w:t>4.5 Offers in a personal capacity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EBC25E2" w14:textId="0C357E90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3" w:history="1">
        <w:r w:rsidRPr="0003574C">
          <w:rPr>
            <w:rStyle w:val="Hyperlink"/>
          </w:rPr>
          <w:t>4.6 Official gifts and items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3065766" w14:textId="2445A383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4" w:history="1">
        <w:r w:rsidRPr="0003574C">
          <w:rPr>
            <w:rStyle w:val="Hyperlink"/>
          </w:rPr>
          <w:t>4.7 Offers to the department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553A71D" w14:textId="46B79416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5" w:history="1">
        <w:r w:rsidRPr="0003574C">
          <w:rPr>
            <w:rStyle w:val="Hyperlink"/>
          </w:rPr>
          <w:t>4.8 Gifts, benefits and hospitality register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53EF32E" w14:textId="4DC1BB24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86" w:history="1">
        <w:r w:rsidRPr="0003574C">
          <w:rPr>
            <w:rStyle w:val="Hyperlink"/>
          </w:rPr>
          <w:t>5. Providing gifts, benefits and hospitality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B03F80F" w14:textId="3E326D6D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7" w:history="1">
        <w:r w:rsidRPr="0003574C">
          <w:rPr>
            <w:rStyle w:val="Hyperlink"/>
          </w:rPr>
          <w:t>5.1 Integrity test – providing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2505B2C" w14:textId="298C2759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8" w:history="1">
        <w:r w:rsidRPr="0003574C">
          <w:rPr>
            <w:rStyle w:val="Hyperlink"/>
            <w:rFonts w:eastAsia="MS Gothic"/>
          </w:rPr>
          <w:t>5.2 Gifts, benefits and hospitality for employees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FC68D69" w14:textId="05E30BCD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9" w:history="1">
        <w:r w:rsidRPr="0003574C">
          <w:rPr>
            <w:rStyle w:val="Hyperlink"/>
          </w:rPr>
          <w:t>5.3 Providing official gifts and items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F2BDA99" w14:textId="5E9510F2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90" w:history="1">
        <w:r w:rsidRPr="0003574C">
          <w:rPr>
            <w:rStyle w:val="Hyperlink"/>
          </w:rPr>
          <w:t>6. Workplace fundraising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06DF72D" w14:textId="0878FC26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91" w:history="1">
        <w:r w:rsidRPr="0003574C">
          <w:rPr>
            <w:rStyle w:val="Hyperlink"/>
          </w:rPr>
          <w:t>7. Breaches of this policy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B039C9" w14:textId="27FF3224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92" w:history="1">
        <w:r w:rsidRPr="0003574C">
          <w:rPr>
            <w:rStyle w:val="Hyperlink"/>
          </w:rPr>
          <w:t>7.1 Handling breaches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4A5B5F4" w14:textId="41B4A368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93" w:history="1">
        <w:r w:rsidRPr="0003574C">
          <w:rPr>
            <w:rStyle w:val="Hyperlink"/>
          </w:rPr>
          <w:t>7.2 Speak up – reporting breaches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44214A0" w14:textId="3E826366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94" w:history="1">
        <w:r w:rsidRPr="0003574C">
          <w:rPr>
            <w:rStyle w:val="Hyperlink"/>
          </w:rPr>
          <w:t>8. 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61E26CE" w14:textId="54018DD9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95" w:history="1">
        <w:r w:rsidRPr="0003574C">
          <w:rPr>
            <w:rStyle w:val="Hyperlink"/>
          </w:rPr>
          <w:t>8.1 Advice and 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DC356CC" w14:textId="0556629B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96" w:history="1">
        <w:r w:rsidRPr="0003574C">
          <w:rPr>
            <w:rStyle w:val="Hyperlink"/>
          </w:rPr>
          <w:t>8.2 Helpful guidance and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9E59F28" w14:textId="62F1ABE9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97" w:history="1">
        <w:r w:rsidRPr="0003574C">
          <w:rPr>
            <w:rStyle w:val="Hyperlink"/>
          </w:rPr>
          <w:t>9. Review of this policy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917B392" w14:textId="47A32343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98" w:history="1">
        <w:r w:rsidRPr="0003574C">
          <w:rPr>
            <w:rStyle w:val="Hyperlink"/>
          </w:rPr>
          <w:t>Appendix: Case studies and examples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2C49055" w14:textId="7D50D368" w:rsidR="00FB1F6E" w:rsidRDefault="00AD784C" w:rsidP="00D079AA">
      <w:pPr>
        <w:pStyle w:val="Body"/>
      </w:pPr>
      <w:r>
        <w:fldChar w:fldCharType="end"/>
      </w:r>
    </w:p>
    <w:p w14:paraId="1D93819F" w14:textId="77777777" w:rsidR="00AA0ADA" w:rsidRDefault="00FB1F6E" w:rsidP="00F37FFD">
      <w:pPr>
        <w:pStyle w:val="Heading1"/>
      </w:pPr>
      <w:r>
        <w:lastRenderedPageBreak/>
        <w:br w:type="page"/>
      </w:r>
    </w:p>
    <w:p w14:paraId="0C1D6862" w14:textId="4509770D" w:rsidR="00AA0ADA" w:rsidRDefault="00380BD3" w:rsidP="0084798F">
      <w:pPr>
        <w:pStyle w:val="Heading1"/>
        <w:numPr>
          <w:ilvl w:val="0"/>
          <w:numId w:val="8"/>
        </w:numPr>
        <w:ind w:left="426" w:hanging="426"/>
      </w:pPr>
      <w:r>
        <w:lastRenderedPageBreak/>
        <w:t xml:space="preserve"> </w:t>
      </w:r>
      <w:bookmarkStart w:id="0" w:name="_Toc211960171"/>
      <w:r w:rsidR="00AA0ADA">
        <w:t>Summary</w:t>
      </w:r>
      <w:bookmarkEnd w:id="0"/>
    </w:p>
    <w:p w14:paraId="56D7B040" w14:textId="248A5538" w:rsidR="00ED13C9" w:rsidRPr="00ED13C9" w:rsidRDefault="00ED13C9" w:rsidP="00ED13C9">
      <w:pPr>
        <w:pStyle w:val="Introtext"/>
      </w:pPr>
      <w:r w:rsidRPr="00ED13C9">
        <w:t xml:space="preserve">This policy sets out </w:t>
      </w:r>
      <w:r w:rsidR="00BF6A1F">
        <w:t xml:space="preserve">the </w:t>
      </w:r>
      <w:r w:rsidR="005A197B">
        <w:t>d</w:t>
      </w:r>
      <w:r w:rsidR="00BF6A1F">
        <w:t>epartment’s rules for</w:t>
      </w:r>
      <w:r w:rsidRPr="00ED13C9">
        <w:t xml:space="preserve"> </w:t>
      </w:r>
      <w:r w:rsidR="003E6CEE">
        <w:t xml:space="preserve">giving and receiving </w:t>
      </w:r>
      <w:r w:rsidRPr="00ED13C9">
        <w:t>gifts, benefits and hospitality</w:t>
      </w:r>
      <w:r w:rsidR="002E38F9">
        <w:t xml:space="preserve"> at work</w:t>
      </w:r>
      <w:r w:rsidRPr="00ED13C9">
        <w:t xml:space="preserve">. </w:t>
      </w:r>
    </w:p>
    <w:p w14:paraId="2B915E9E" w14:textId="33E24B64" w:rsidR="00ED13C9" w:rsidRPr="00ED13C9" w:rsidRDefault="003E6CEE" w:rsidP="00ED13C9">
      <w:pPr>
        <w:pStyle w:val="Body"/>
      </w:pPr>
      <w:r>
        <w:t>G</w:t>
      </w:r>
      <w:r w:rsidR="00ED13C9">
        <w:t>ifts</w:t>
      </w:r>
      <w:r w:rsidR="00ED13C9" w:rsidRPr="00ED13C9">
        <w:t xml:space="preserve">, benefits and hospitality </w:t>
      </w:r>
      <w:r>
        <w:t>are</w:t>
      </w:r>
      <w:r w:rsidR="00ED13C9" w:rsidRPr="00ED13C9">
        <w:t xml:space="preserve"> a way to </w:t>
      </w:r>
      <w:r w:rsidR="0013273B">
        <w:t>show</w:t>
      </w:r>
      <w:r w:rsidR="00ED13C9" w:rsidRPr="00ED13C9">
        <w:t xml:space="preserve"> thanks and build relationships. </w:t>
      </w:r>
      <w:r w:rsidR="000B4C65">
        <w:t>They’re</w:t>
      </w:r>
      <w:r w:rsidR="00ED13C9" w:rsidRPr="00ED13C9">
        <w:t xml:space="preserve"> also a valued cultural practice in many communities. </w:t>
      </w:r>
    </w:p>
    <w:p w14:paraId="02E7A54D" w14:textId="54AA9FCB" w:rsidR="00ED13C9" w:rsidRPr="002A496F" w:rsidRDefault="004D12BE" w:rsidP="00ED13C9">
      <w:pPr>
        <w:pStyle w:val="Body"/>
      </w:pPr>
      <w:r>
        <w:t>In</w:t>
      </w:r>
      <w:r w:rsidR="00ED13C9" w:rsidRPr="00ED13C9">
        <w:t xml:space="preserve"> the public sector </w:t>
      </w:r>
      <w:r w:rsidR="000B4C65">
        <w:t>they</w:t>
      </w:r>
      <w:r w:rsidR="00E02C7B">
        <w:t xml:space="preserve"> </w:t>
      </w:r>
      <w:r w:rsidR="00B551AC">
        <w:t>can create</w:t>
      </w:r>
      <w:r w:rsidR="00ED13C9" w:rsidRPr="00ED13C9">
        <w:t xml:space="preserve"> integrity risks. </w:t>
      </w:r>
      <w:r w:rsidR="007112F2">
        <w:t>It’s vital that</w:t>
      </w:r>
      <w:r w:rsidR="00292C97">
        <w:t xml:space="preserve"> </w:t>
      </w:r>
      <w:r w:rsidR="00ED13C9" w:rsidRPr="00ED13C9">
        <w:t xml:space="preserve">public </w:t>
      </w:r>
      <w:r w:rsidR="00CF07E4">
        <w:t>servants</w:t>
      </w:r>
      <w:r w:rsidR="00292C97">
        <w:t xml:space="preserve"> </w:t>
      </w:r>
      <w:r w:rsidR="00CA48FD">
        <w:t>make decisions</w:t>
      </w:r>
      <w:r w:rsidR="00292C97">
        <w:t xml:space="preserve"> impartial</w:t>
      </w:r>
      <w:r w:rsidR="0081116F">
        <w:t>l</w:t>
      </w:r>
      <w:r w:rsidR="00292C97">
        <w:t>y</w:t>
      </w:r>
      <w:r w:rsidR="00975A22">
        <w:t xml:space="preserve"> and in the public interest</w:t>
      </w:r>
      <w:r w:rsidR="00ED13C9" w:rsidRPr="00ED13C9">
        <w:t xml:space="preserve">. </w:t>
      </w:r>
      <w:r w:rsidR="000B63FA">
        <w:t xml:space="preserve">This helps </w:t>
      </w:r>
      <w:r w:rsidR="00CF07E4">
        <w:t>to maintain</w:t>
      </w:r>
      <w:r w:rsidR="000B63FA">
        <w:t xml:space="preserve"> public trust and prevent corruption.</w:t>
      </w:r>
      <w:r w:rsidR="005806D6">
        <w:t xml:space="preserve"> </w:t>
      </w:r>
      <w:r w:rsidR="00EE01FC">
        <w:t>P</w:t>
      </w:r>
      <w:r w:rsidR="005D2C10">
        <w:t>rovid</w:t>
      </w:r>
      <w:r w:rsidR="00EE01FC">
        <w:t>ing</w:t>
      </w:r>
      <w:r w:rsidR="00B5312A">
        <w:t xml:space="preserve"> </w:t>
      </w:r>
      <w:r w:rsidR="00B5312A" w:rsidRPr="00ED13C9">
        <w:t>gifts and hospitality</w:t>
      </w:r>
      <w:r w:rsidR="00B5312A">
        <w:t xml:space="preserve"> can </w:t>
      </w:r>
      <w:r w:rsidR="00B5312A" w:rsidRPr="22D85D9C">
        <w:t xml:space="preserve">raise questions about </w:t>
      </w:r>
      <w:r w:rsidR="00DA147A">
        <w:t>spending</w:t>
      </w:r>
      <w:r w:rsidR="00B5312A" w:rsidRPr="22D85D9C">
        <w:t xml:space="preserve"> of public</w:t>
      </w:r>
      <w:r w:rsidR="00B5312A">
        <w:t xml:space="preserve"> money</w:t>
      </w:r>
      <w:r w:rsidR="00B5312A" w:rsidRPr="22D85D9C">
        <w:t>.</w:t>
      </w:r>
      <w:r w:rsidR="00B5312A">
        <w:t xml:space="preserve"> </w:t>
      </w:r>
      <w:r w:rsidR="003E6CEE">
        <w:t>A</w:t>
      </w:r>
      <w:r w:rsidR="00ED13C9" w:rsidRPr="00ED13C9">
        <w:t>ccept</w:t>
      </w:r>
      <w:r w:rsidR="003E6CEE">
        <w:t>ing</w:t>
      </w:r>
      <w:r w:rsidR="00ED13C9" w:rsidRPr="00ED13C9">
        <w:t xml:space="preserve"> gifts, benefits and hospitality can </w:t>
      </w:r>
      <w:r w:rsidR="009C4F5A">
        <w:t xml:space="preserve">look like </w:t>
      </w:r>
      <w:r w:rsidR="000E10B5">
        <w:t>improper influence or even bribery</w:t>
      </w:r>
      <w:r w:rsidR="00ED13C9" w:rsidRPr="00ED13C9">
        <w:t xml:space="preserve">. </w:t>
      </w:r>
    </w:p>
    <w:p w14:paraId="3A5170A9" w14:textId="26C86653" w:rsidR="00B3639D" w:rsidRDefault="00123FCC" w:rsidP="00754FBE">
      <w:r>
        <w:t>T</w:t>
      </w:r>
      <w:r w:rsidR="008E1875">
        <w:t xml:space="preserve">he </w:t>
      </w:r>
      <w:r w:rsidR="00B358B5">
        <w:t>d</w:t>
      </w:r>
      <w:r w:rsidR="007452FD">
        <w:t xml:space="preserve">epartment </w:t>
      </w:r>
      <w:r w:rsidR="00FA772A">
        <w:t>encourages</w:t>
      </w:r>
      <w:r w:rsidR="00A96A2D">
        <w:t xml:space="preserve"> </w:t>
      </w:r>
      <w:r w:rsidR="00711972">
        <w:t xml:space="preserve">its </w:t>
      </w:r>
      <w:r w:rsidR="00FA772A">
        <w:t xml:space="preserve">employees to take a </w:t>
      </w:r>
      <w:r w:rsidR="000213E4">
        <w:t>“</w:t>
      </w:r>
      <w:r w:rsidR="00FA772A">
        <w:t>Thanks is Enough</w:t>
      </w:r>
      <w:r w:rsidR="000213E4">
        <w:t>”</w:t>
      </w:r>
      <w:r w:rsidR="00FA772A">
        <w:t xml:space="preserve"> approach. This means politely declining gifts, benefits and hospitality in most cases. </w:t>
      </w:r>
    </w:p>
    <w:p w14:paraId="45381FCC" w14:textId="77777777" w:rsidR="00567102" w:rsidRDefault="0095330E" w:rsidP="008C5A03">
      <w:pPr>
        <w:pStyle w:val="Body"/>
      </w:pPr>
      <w:r>
        <w:t>T</w:t>
      </w:r>
      <w:r w:rsidR="001F07C4">
        <w:t xml:space="preserve">he </w:t>
      </w:r>
      <w:r w:rsidR="00B358B5">
        <w:t>d</w:t>
      </w:r>
      <w:r w:rsidR="001F07C4">
        <w:t xml:space="preserve">epartment </w:t>
      </w:r>
      <w:r w:rsidR="00D07BE1">
        <w:t xml:space="preserve">also </w:t>
      </w:r>
      <w:r w:rsidR="001F07C4">
        <w:t xml:space="preserve">recognises that </w:t>
      </w:r>
      <w:r w:rsidR="007452FD">
        <w:t xml:space="preserve">employees </w:t>
      </w:r>
      <w:r w:rsidR="000E283C">
        <w:t>sometimes</w:t>
      </w:r>
      <w:r w:rsidR="00074602">
        <w:t xml:space="preserve"> </w:t>
      </w:r>
      <w:r w:rsidR="007112F2">
        <w:t>face</w:t>
      </w:r>
      <w:r w:rsidR="00E1759F">
        <w:t xml:space="preserve"> </w:t>
      </w:r>
      <w:r w:rsidR="007452FD">
        <w:t>difficult situations</w:t>
      </w:r>
      <w:r w:rsidR="00881384">
        <w:t xml:space="preserve">. They may not be </w:t>
      </w:r>
      <w:r w:rsidR="007452FD">
        <w:t xml:space="preserve">sure </w:t>
      </w:r>
      <w:r w:rsidR="00A02D6B">
        <w:t>about</w:t>
      </w:r>
      <w:r w:rsidR="007452FD">
        <w:t xml:space="preserve"> </w:t>
      </w:r>
      <w:r w:rsidR="00A02D6B">
        <w:t xml:space="preserve">the </w:t>
      </w:r>
      <w:r w:rsidR="007452FD">
        <w:t>right thing</w:t>
      </w:r>
      <w:r w:rsidR="00A02D6B">
        <w:t xml:space="preserve"> to do</w:t>
      </w:r>
      <w:r w:rsidR="007452FD">
        <w:t xml:space="preserve">. </w:t>
      </w:r>
      <w:r w:rsidR="00D07BE1">
        <w:t>The department is also</w:t>
      </w:r>
      <w:r w:rsidR="00232F0B">
        <w:t xml:space="preserve"> committed to</w:t>
      </w:r>
      <w:r w:rsidR="00532E7A">
        <w:t xml:space="preserve"> cultural safety for Aboriginal employees and communities. </w:t>
      </w:r>
    </w:p>
    <w:p w14:paraId="2247ACD3" w14:textId="454D6568" w:rsidR="00EF6D8D" w:rsidRDefault="00E67169" w:rsidP="008C5A03">
      <w:pPr>
        <w:pStyle w:val="Body"/>
      </w:pPr>
      <w:r>
        <w:t xml:space="preserve">This policy </w:t>
      </w:r>
      <w:r w:rsidR="0081047E">
        <w:t xml:space="preserve">guides </w:t>
      </w:r>
      <w:r w:rsidR="00A8193B">
        <w:t>employees</w:t>
      </w:r>
      <w:r w:rsidR="002B5B5F">
        <w:t xml:space="preserve"> </w:t>
      </w:r>
      <w:r w:rsidR="0081047E">
        <w:t xml:space="preserve">on handling </w:t>
      </w:r>
      <w:r w:rsidR="002B5B5F">
        <w:t>gifts, benefits and hospitality</w:t>
      </w:r>
      <w:r w:rsidR="005828C3">
        <w:t xml:space="preserve">. </w:t>
      </w:r>
      <w:r w:rsidR="0081047E">
        <w:t xml:space="preserve">It </w:t>
      </w:r>
      <w:r w:rsidR="006B5ED4">
        <w:t>outlines</w:t>
      </w:r>
      <w:r w:rsidR="0081047E">
        <w:t xml:space="preserve"> rules for giving and receiving </w:t>
      </w:r>
      <w:r w:rsidR="00E0496B">
        <w:t xml:space="preserve">them. </w:t>
      </w:r>
      <w:r w:rsidR="00515CEA">
        <w:t>Th</w:t>
      </w:r>
      <w:r w:rsidR="00A02D6B">
        <w:t>e rules</w:t>
      </w:r>
      <w:r w:rsidR="004C2591">
        <w:t xml:space="preserve"> </w:t>
      </w:r>
      <w:r w:rsidR="002E0D06">
        <w:t xml:space="preserve">protect employees and the </w:t>
      </w:r>
      <w:r w:rsidR="00B358B5">
        <w:t>d</w:t>
      </w:r>
      <w:r w:rsidR="002E0D06">
        <w:t>epartment.</w:t>
      </w:r>
    </w:p>
    <w:p w14:paraId="5FCB1E63" w14:textId="71CC6305" w:rsidR="00C802D4" w:rsidRDefault="00C802D4" w:rsidP="00C802D4">
      <w:pPr>
        <w:pStyle w:val="Bodyafterbullets"/>
        <w:rPr>
          <w:color w:val="000000" w:themeColor="text1"/>
        </w:rPr>
      </w:pPr>
      <w:r w:rsidRPr="22D85D9C">
        <w:t>Fail</w:t>
      </w:r>
      <w:r w:rsidR="00E0496B">
        <w:t>ing</w:t>
      </w:r>
      <w:r w:rsidRPr="22D85D9C">
        <w:t xml:space="preserve"> to </w:t>
      </w:r>
      <w:r w:rsidR="00572DA2">
        <w:t>follow</w:t>
      </w:r>
      <w:r w:rsidRPr="22D85D9C">
        <w:t xml:space="preserve"> this policy </w:t>
      </w:r>
      <w:r w:rsidR="00D477C0">
        <w:t>may</w:t>
      </w:r>
      <w:r w:rsidRPr="22D85D9C">
        <w:t xml:space="preserve"> </w:t>
      </w:r>
      <w:r w:rsidR="00642718">
        <w:t xml:space="preserve">be a breach of the Code of Conduct for Victorian </w:t>
      </w:r>
      <w:r w:rsidR="00EA2EA4">
        <w:t>P</w:t>
      </w:r>
      <w:r w:rsidR="00642718">
        <w:t xml:space="preserve">ublic </w:t>
      </w:r>
      <w:r w:rsidR="00EA2EA4">
        <w:t>S</w:t>
      </w:r>
      <w:r w:rsidR="00642718">
        <w:t xml:space="preserve">ector </w:t>
      </w:r>
      <w:r w:rsidR="00EA2EA4">
        <w:t>E</w:t>
      </w:r>
      <w:r w:rsidR="00642718">
        <w:t>mployees</w:t>
      </w:r>
      <w:r w:rsidR="00754FBE">
        <w:t xml:space="preserve">. </w:t>
      </w:r>
      <w:r w:rsidR="00531194">
        <w:t>Breaches</w:t>
      </w:r>
      <w:r w:rsidR="00754FBE">
        <w:t xml:space="preserve"> </w:t>
      </w:r>
      <w:r w:rsidR="0020409F">
        <w:t>can</w:t>
      </w:r>
      <w:r w:rsidR="00754FBE">
        <w:t xml:space="preserve"> </w:t>
      </w:r>
      <w:r w:rsidRPr="22D85D9C">
        <w:t xml:space="preserve">lead to disciplinary </w:t>
      </w:r>
      <w:r w:rsidR="00C50185">
        <w:t>or</w:t>
      </w:r>
      <w:r w:rsidRPr="22D85D9C">
        <w:t xml:space="preserve"> </w:t>
      </w:r>
      <w:r w:rsidRPr="22D85D9C">
        <w:rPr>
          <w:color w:val="000000" w:themeColor="text1"/>
        </w:rPr>
        <w:t xml:space="preserve">contractual action. </w:t>
      </w:r>
    </w:p>
    <w:p w14:paraId="73978442" w14:textId="77777777" w:rsidR="000635F6" w:rsidRPr="002B3FB7" w:rsidRDefault="000635F6" w:rsidP="000635F6">
      <w:pPr>
        <w:pStyle w:val="Body"/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635F6" w14:paraId="1E8D9911" w14:textId="77777777" w:rsidTr="007B6386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B9D8A2" w14:textId="77777777" w:rsidR="000635F6" w:rsidRPr="00F601DA" w:rsidRDefault="000635F6" w:rsidP="007B6386">
            <w:pPr>
              <w:pStyle w:val="Heading4"/>
              <w:spacing w:before="120"/>
              <w:rPr>
                <w:rStyle w:val="Strong"/>
                <w:b/>
                <w:bCs/>
              </w:rPr>
            </w:pPr>
            <w:r w:rsidRPr="00A302E0">
              <w:t>Employees – key things</w:t>
            </w:r>
            <w:r w:rsidRPr="00F601DA">
              <w:rPr>
                <w:rStyle w:val="Strong"/>
                <w:b/>
                <w:bCs/>
              </w:rPr>
              <w:t xml:space="preserve"> you must do </w:t>
            </w:r>
          </w:p>
          <w:p w14:paraId="72B86DAE" w14:textId="5E7F6EBE" w:rsidR="000635F6" w:rsidRPr="00BC569C" w:rsidRDefault="009F0F61" w:rsidP="007B6386">
            <w:pPr>
              <w:pStyle w:val="Numberdigit"/>
            </w:pPr>
            <w:r w:rsidRPr="00B916DE">
              <w:rPr>
                <w:rStyle w:val="Strong"/>
              </w:rPr>
              <w:t xml:space="preserve">Never </w:t>
            </w:r>
            <w:r w:rsidR="00E53CBC">
              <w:rPr>
                <w:rStyle w:val="Strong"/>
              </w:rPr>
              <w:t xml:space="preserve">seek </w:t>
            </w:r>
            <w:r w:rsidR="00555266">
              <w:t>gifts, benefits</w:t>
            </w:r>
            <w:r>
              <w:t xml:space="preserve"> or hospitality</w:t>
            </w:r>
            <w:r w:rsidR="00642718">
              <w:t xml:space="preserve"> for yourself or others</w:t>
            </w:r>
            <w:r w:rsidR="00B67DB6">
              <w:t>.</w:t>
            </w:r>
          </w:p>
          <w:p w14:paraId="1C16A76B" w14:textId="183C6818" w:rsidR="00F1625B" w:rsidRDefault="00F1625B" w:rsidP="00F1625B">
            <w:pPr>
              <w:pStyle w:val="Numberdigit"/>
            </w:pPr>
            <w:r w:rsidRPr="00B916DE">
              <w:rPr>
                <w:rStyle w:val="Strong"/>
              </w:rPr>
              <w:t>Declare</w:t>
            </w:r>
            <w:r>
              <w:t xml:space="preserve"> </w:t>
            </w:r>
            <w:r w:rsidRPr="00175267">
              <w:rPr>
                <w:rStyle w:val="Strong"/>
              </w:rPr>
              <w:t>offers</w:t>
            </w:r>
            <w:r>
              <w:t xml:space="preserve"> of gifts, benefits and hospitality worth $50 or more using the </w:t>
            </w:r>
            <w:r w:rsidR="004260F9">
              <w:t>d</w:t>
            </w:r>
            <w:r>
              <w:t>epartment’s online form</w:t>
            </w:r>
            <w:r w:rsidR="007112F2">
              <w:t>. You must declare</w:t>
            </w:r>
            <w:r w:rsidR="00173032">
              <w:t xml:space="preserve"> </w:t>
            </w:r>
            <w:r>
              <w:t xml:space="preserve">even if you </w:t>
            </w:r>
            <w:r w:rsidR="00D73C8A">
              <w:t>refuse</w:t>
            </w:r>
            <w:r>
              <w:t xml:space="preserve"> the offer.</w:t>
            </w:r>
          </w:p>
          <w:p w14:paraId="5C8EE14C" w14:textId="21D3C5C5" w:rsidR="00AD50E5" w:rsidRDefault="00AD50E5" w:rsidP="00730A96">
            <w:pPr>
              <w:pStyle w:val="Numberdigit"/>
            </w:pPr>
            <w:r>
              <w:rPr>
                <w:rStyle w:val="Strong"/>
              </w:rPr>
              <w:t xml:space="preserve">Take </w:t>
            </w:r>
            <w:r w:rsidR="00C05E31">
              <w:rPr>
                <w:rStyle w:val="Strong"/>
              </w:rPr>
              <w:t xml:space="preserve">a </w:t>
            </w:r>
            <w:r>
              <w:rPr>
                <w:rStyle w:val="Strong"/>
              </w:rPr>
              <w:t>Thanks is Enough approach</w:t>
            </w:r>
            <w:r w:rsidR="00730A96">
              <w:rPr>
                <w:rStyle w:val="Strong"/>
              </w:rPr>
              <w:t>.</w:t>
            </w:r>
            <w:r>
              <w:rPr>
                <w:rStyle w:val="Strong"/>
              </w:rPr>
              <w:t xml:space="preserve"> </w:t>
            </w:r>
            <w:r w:rsidR="00730A96" w:rsidRPr="001013BC">
              <w:t>P</w:t>
            </w:r>
            <w:r w:rsidRPr="002D0118">
              <w:t xml:space="preserve">olitely </w:t>
            </w:r>
            <w:r w:rsidR="00C05E31">
              <w:t>decline offers in most cases.</w:t>
            </w:r>
          </w:p>
          <w:p w14:paraId="3DE61A4E" w14:textId="69358790" w:rsidR="00FB7D68" w:rsidRDefault="00730A96" w:rsidP="00FE2C7F">
            <w:pPr>
              <w:pStyle w:val="Numberdigit"/>
            </w:pPr>
            <w:r>
              <w:rPr>
                <w:rStyle w:val="Strong"/>
              </w:rPr>
              <w:t>Follow</w:t>
            </w:r>
            <w:r w:rsidR="00636D41">
              <w:rPr>
                <w:rStyle w:val="Strong"/>
              </w:rPr>
              <w:t xml:space="preserve"> </w:t>
            </w:r>
            <w:r w:rsidR="0044646E">
              <w:rPr>
                <w:rStyle w:val="Strong"/>
              </w:rPr>
              <w:t>the integrity tests</w:t>
            </w:r>
            <w:r w:rsidR="00AD50E5" w:rsidRPr="00B630BA">
              <w:t xml:space="preserve"> </w:t>
            </w:r>
            <w:r w:rsidR="00892D7A">
              <w:t xml:space="preserve">if </w:t>
            </w:r>
            <w:r w:rsidR="007E079E" w:rsidRPr="00B630BA">
              <w:t>g</w:t>
            </w:r>
            <w:r w:rsidR="007E079E">
              <w:t>iving or receiving</w:t>
            </w:r>
            <w:r w:rsidR="00AD50E5">
              <w:t xml:space="preserve"> </w:t>
            </w:r>
            <w:r w:rsidR="00CA48FD">
              <w:t>gifts, benefits and hospitality</w:t>
            </w:r>
            <w:r w:rsidR="00F30A64">
              <w:t xml:space="preserve">. </w:t>
            </w:r>
            <w:r w:rsidR="00B630BA">
              <w:t>For example</w:t>
            </w:r>
            <w:r w:rsidR="00CA48FD">
              <w:t>:</w:t>
            </w:r>
            <w:r w:rsidR="002C76B2">
              <w:t xml:space="preserve"> </w:t>
            </w:r>
          </w:p>
          <w:p w14:paraId="7326C6AF" w14:textId="7B22D822" w:rsidR="002C76B2" w:rsidRDefault="00DF77FC" w:rsidP="002D0118">
            <w:pPr>
              <w:pStyle w:val="Bulletafternumbers1"/>
            </w:pPr>
            <w:r>
              <w:t>Never accept money, gift cards</w:t>
            </w:r>
            <w:r w:rsidR="002470EA">
              <w:t xml:space="preserve"> or </w:t>
            </w:r>
            <w:r w:rsidR="00CA48FD">
              <w:t>similar</w:t>
            </w:r>
            <w:r w:rsidR="002470EA">
              <w:t xml:space="preserve"> items</w:t>
            </w:r>
            <w:r w:rsidR="00D3615C">
              <w:t xml:space="preserve">. </w:t>
            </w:r>
          </w:p>
          <w:p w14:paraId="5BB5F175" w14:textId="0DEBA6F6" w:rsidR="00FE2C7F" w:rsidRDefault="00CA48FD" w:rsidP="002D0118">
            <w:pPr>
              <w:pStyle w:val="Bulletafternumbers1"/>
            </w:pPr>
            <w:r>
              <w:t>Refuse offers from people</w:t>
            </w:r>
            <w:r w:rsidR="00430696">
              <w:t>, groups and</w:t>
            </w:r>
            <w:r>
              <w:t xml:space="preserve"> organisations you’re likely to make or influence a decision about in the foreseeable future</w:t>
            </w:r>
            <w:r w:rsidR="00FE2C7F">
              <w:t xml:space="preserve">. </w:t>
            </w:r>
          </w:p>
          <w:p w14:paraId="4357E8DF" w14:textId="048AB282" w:rsidR="002D381E" w:rsidRPr="00A74D74" w:rsidRDefault="002D381E" w:rsidP="000635F6">
            <w:pPr>
              <w:pStyle w:val="Numberdigit"/>
            </w:pPr>
            <w:r w:rsidRPr="00B916DE">
              <w:rPr>
                <w:rStyle w:val="Strong"/>
              </w:rPr>
              <w:t>Seek advice</w:t>
            </w:r>
            <w:r>
              <w:t xml:space="preserve"> </w:t>
            </w:r>
            <w:r w:rsidR="008D2DC3">
              <w:t>if in doubt. Talk to your</w:t>
            </w:r>
            <w:r w:rsidR="008D2DC3" w:rsidRPr="005C452C">
              <w:t xml:space="preserve"> manager</w:t>
            </w:r>
            <w:r w:rsidR="008D2DC3">
              <w:t xml:space="preserve"> or contact the </w:t>
            </w:r>
            <w:r w:rsidR="00ED552F">
              <w:t>d</w:t>
            </w:r>
            <w:r w:rsidR="008D2DC3">
              <w:t xml:space="preserve">epartment’s </w:t>
            </w:r>
            <w:r w:rsidR="008D2DC3" w:rsidRPr="00D207D0">
              <w:t>Integrity team</w:t>
            </w:r>
            <w:r w:rsidR="008D2DC3" w:rsidRPr="00D92E22">
              <w:t xml:space="preserve"> </w:t>
            </w:r>
            <w:r w:rsidR="004E3B67" w:rsidRPr="00D92E22">
              <w:t>at</w:t>
            </w:r>
            <w:r w:rsidR="004E3B67">
              <w:rPr>
                <w:rStyle w:val="Strong"/>
              </w:rPr>
              <w:t xml:space="preserve"> </w:t>
            </w:r>
            <w:hyperlink r:id="rId18" w:history="1">
              <w:r w:rsidR="004E3B67" w:rsidRPr="0016204C">
                <w:rPr>
                  <w:rStyle w:val="Hyperlink"/>
                </w:rPr>
                <w:t>integrity@dffh.vic.gov.au</w:t>
              </w:r>
            </w:hyperlink>
            <w:r w:rsidR="008D2DC3" w:rsidRPr="00602959">
              <w:t xml:space="preserve"> or 1300 131 431.</w:t>
            </w:r>
          </w:p>
        </w:tc>
      </w:tr>
    </w:tbl>
    <w:p w14:paraId="3935E3CA" w14:textId="77777777" w:rsidR="000635F6" w:rsidRPr="005859BF" w:rsidRDefault="000635F6" w:rsidP="000635F6">
      <w:pPr>
        <w:pStyle w:val="Body"/>
        <w:spacing w:after="0"/>
        <w:rPr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288"/>
      </w:tblGrid>
      <w:tr w:rsidR="000635F6" w14:paraId="7B713B0D" w14:textId="77777777" w:rsidTr="007B6386">
        <w:tc>
          <w:tcPr>
            <w:tcW w:w="9288" w:type="dxa"/>
            <w:shd w:val="clear" w:color="auto" w:fill="DAEEF3" w:themeFill="accent5" w:themeFillTint="33"/>
          </w:tcPr>
          <w:p w14:paraId="63708237" w14:textId="77777777" w:rsidR="000635F6" w:rsidRPr="00DF13DB" w:rsidRDefault="000635F6" w:rsidP="007B6386">
            <w:pPr>
              <w:pStyle w:val="Heading4"/>
              <w:spacing w:before="120"/>
              <w:rPr>
                <w:rStyle w:val="Strong"/>
                <w:b/>
                <w:bCs/>
              </w:rPr>
            </w:pPr>
            <w:bookmarkStart w:id="1" w:name="_Toc207291842"/>
            <w:r w:rsidRPr="00A302E0">
              <w:rPr>
                <w:rStyle w:val="Strong"/>
                <w:b/>
                <w:bCs/>
              </w:rPr>
              <w:t>Managers and senior leaders – key things you must</w:t>
            </w:r>
            <w:bookmarkEnd w:id="1"/>
            <w:r w:rsidRPr="00DF13DB">
              <w:rPr>
                <w:rStyle w:val="Strong"/>
                <w:b/>
                <w:bCs/>
              </w:rPr>
              <w:t xml:space="preserve"> do</w:t>
            </w:r>
          </w:p>
          <w:p w14:paraId="6E405CE8" w14:textId="0726937D" w:rsidR="000635F6" w:rsidRDefault="005762C6" w:rsidP="0084798F">
            <w:pPr>
              <w:pStyle w:val="Numberdigit"/>
              <w:numPr>
                <w:ilvl w:val="0"/>
                <w:numId w:val="2"/>
              </w:numPr>
            </w:pPr>
            <w:r w:rsidRPr="00853970">
              <w:rPr>
                <w:rStyle w:val="Strong"/>
              </w:rPr>
              <w:t>Be aware</w:t>
            </w:r>
            <w:r>
              <w:t xml:space="preserve"> of the</w:t>
            </w:r>
            <w:r w:rsidR="006C4B95">
              <w:t xml:space="preserve"> types of</w:t>
            </w:r>
            <w:r>
              <w:t xml:space="preserve"> gifts, benefits and hospitality </w:t>
            </w:r>
            <w:r w:rsidR="006C4B95">
              <w:t xml:space="preserve">offered to </w:t>
            </w:r>
            <w:r>
              <w:t>your team</w:t>
            </w:r>
            <w:r w:rsidR="00CA48FD">
              <w:t xml:space="preserve"> member</w:t>
            </w:r>
            <w:r w:rsidR="000B57F9">
              <w:t>s</w:t>
            </w:r>
            <w:r w:rsidR="00374467">
              <w:t xml:space="preserve">. </w:t>
            </w:r>
          </w:p>
          <w:p w14:paraId="276E698B" w14:textId="110AD3F3" w:rsidR="00BB5C15" w:rsidRDefault="00BB5C15" w:rsidP="0084798F">
            <w:pPr>
              <w:pStyle w:val="Numberdigit"/>
              <w:numPr>
                <w:ilvl w:val="0"/>
                <w:numId w:val="2"/>
              </w:numPr>
            </w:pPr>
            <w:r>
              <w:rPr>
                <w:rStyle w:val="Strong"/>
              </w:rPr>
              <w:t>C</w:t>
            </w:r>
            <w:r w:rsidR="00002748">
              <w:rPr>
                <w:rStyle w:val="Strong"/>
              </w:rPr>
              <w:t>onfirm</w:t>
            </w:r>
            <w:r w:rsidRPr="001E3767">
              <w:t xml:space="preserve"> </w:t>
            </w:r>
            <w:r w:rsidRPr="00534763">
              <w:rPr>
                <w:rStyle w:val="Strong"/>
              </w:rPr>
              <w:t>compliance</w:t>
            </w:r>
            <w:r>
              <w:t xml:space="preserve">. Make sure team members declare </w:t>
            </w:r>
            <w:r w:rsidR="00D462DD">
              <w:t>offers</w:t>
            </w:r>
            <w:r>
              <w:t xml:space="preserve"> where require</w:t>
            </w:r>
            <w:r w:rsidR="00AE62E1">
              <w:t>d</w:t>
            </w:r>
            <w:r w:rsidR="00355D1F">
              <w:t>. Make sure they</w:t>
            </w:r>
            <w:r w:rsidR="00AE62E1">
              <w:t xml:space="preserve"> follow this policy</w:t>
            </w:r>
            <w:r w:rsidR="001325A2">
              <w:t xml:space="preserve"> </w:t>
            </w:r>
            <w:r w:rsidR="00232F0B">
              <w:t>if</w:t>
            </w:r>
            <w:r w:rsidR="001325A2">
              <w:t xml:space="preserve"> </w:t>
            </w:r>
            <w:r w:rsidR="00232F0B">
              <w:t>giving or receiving gifts, benefits and hospitality</w:t>
            </w:r>
            <w:r>
              <w:t>.</w:t>
            </w:r>
          </w:p>
          <w:p w14:paraId="145E9EB3" w14:textId="73876233" w:rsidR="00543B6D" w:rsidRDefault="00543B6D" w:rsidP="0084798F">
            <w:pPr>
              <w:pStyle w:val="Numberdigit"/>
              <w:numPr>
                <w:ilvl w:val="0"/>
                <w:numId w:val="2"/>
              </w:numPr>
            </w:pPr>
            <w:r w:rsidRPr="000C47B0">
              <w:rPr>
                <w:rStyle w:val="Strong"/>
              </w:rPr>
              <w:t xml:space="preserve">Manage </w:t>
            </w:r>
            <w:r>
              <w:rPr>
                <w:rStyle w:val="Strong"/>
              </w:rPr>
              <w:t xml:space="preserve">integrity </w:t>
            </w:r>
            <w:r w:rsidRPr="000C47B0">
              <w:rPr>
                <w:rStyle w:val="Strong"/>
              </w:rPr>
              <w:t>risks</w:t>
            </w:r>
            <w:r>
              <w:t xml:space="preserve"> for the </w:t>
            </w:r>
            <w:r w:rsidR="00ED552F">
              <w:t>d</w:t>
            </w:r>
            <w:r>
              <w:t>epartment.</w:t>
            </w:r>
          </w:p>
          <w:p w14:paraId="0CFAEF34" w14:textId="77777777" w:rsidR="00543B6D" w:rsidRDefault="00543B6D" w:rsidP="0084798F">
            <w:pPr>
              <w:pStyle w:val="Numberdigit"/>
              <w:numPr>
                <w:ilvl w:val="0"/>
                <w:numId w:val="2"/>
              </w:numPr>
            </w:pPr>
            <w:r>
              <w:rPr>
                <w:rStyle w:val="Strong"/>
              </w:rPr>
              <w:t>Promote</w:t>
            </w:r>
            <w:r w:rsidRPr="00666D6C">
              <w:rPr>
                <w:rStyle w:val="Strong"/>
              </w:rPr>
              <w:t xml:space="preserve"> awareness</w:t>
            </w:r>
            <w:r>
              <w:t xml:space="preserve"> of this policy and advise team members when needed.</w:t>
            </w:r>
          </w:p>
          <w:p w14:paraId="088BEF8A" w14:textId="177FBB88" w:rsidR="000635F6" w:rsidRDefault="00543B6D" w:rsidP="0084798F">
            <w:pPr>
              <w:pStyle w:val="Numberdigit"/>
              <w:numPr>
                <w:ilvl w:val="0"/>
                <w:numId w:val="2"/>
              </w:numPr>
            </w:pPr>
            <w:r>
              <w:rPr>
                <w:rStyle w:val="Strong"/>
              </w:rPr>
              <w:t xml:space="preserve">Model good practice </w:t>
            </w:r>
            <w:r w:rsidRPr="00360B7D">
              <w:t xml:space="preserve">by declaring </w:t>
            </w:r>
            <w:r w:rsidR="007E079E">
              <w:t>any</w:t>
            </w:r>
            <w:r>
              <w:t xml:space="preserve"> offers you receive and following the </w:t>
            </w:r>
            <w:r w:rsidR="00725865">
              <w:t>policy</w:t>
            </w:r>
            <w:r>
              <w:t xml:space="preserve"> </w:t>
            </w:r>
            <w:r w:rsidR="007E079E">
              <w:t>when</w:t>
            </w:r>
            <w:r>
              <w:t xml:space="preserve"> </w:t>
            </w:r>
            <w:r w:rsidR="007E079E">
              <w:t xml:space="preserve">giving </w:t>
            </w:r>
            <w:r w:rsidR="00725865">
              <w:t>or</w:t>
            </w:r>
            <w:r w:rsidR="007E079E">
              <w:t xml:space="preserve"> receiving</w:t>
            </w:r>
            <w:r>
              <w:t xml:space="preserve"> gifts, benefits and hospitality</w:t>
            </w:r>
            <w:r w:rsidR="00374467">
              <w:t xml:space="preserve">. </w:t>
            </w:r>
          </w:p>
        </w:tc>
      </w:tr>
    </w:tbl>
    <w:p w14:paraId="41F34B39" w14:textId="77777777" w:rsidR="000635F6" w:rsidRPr="008A077D" w:rsidRDefault="000635F6" w:rsidP="000635F6">
      <w:pPr>
        <w:pStyle w:val="Body"/>
      </w:pPr>
      <w:r w:rsidRPr="008A077D">
        <w:br w:type="page"/>
      </w:r>
    </w:p>
    <w:p w14:paraId="799EF481" w14:textId="672478E0" w:rsidR="00775934" w:rsidRDefault="00B86C79" w:rsidP="00F37FFD">
      <w:pPr>
        <w:pStyle w:val="Heading1"/>
      </w:pPr>
      <w:bookmarkStart w:id="2" w:name="_Toc211960172"/>
      <w:r>
        <w:lastRenderedPageBreak/>
        <w:t>2</w:t>
      </w:r>
      <w:r w:rsidR="00D3767B">
        <w:t xml:space="preserve">. </w:t>
      </w:r>
      <w:r w:rsidR="004A4A28">
        <w:t>Introduction</w:t>
      </w:r>
      <w:bookmarkEnd w:id="2"/>
    </w:p>
    <w:p w14:paraId="6216FE4F" w14:textId="734F4B14" w:rsidR="00775934" w:rsidRDefault="00B86C79" w:rsidP="00F37FFD">
      <w:pPr>
        <w:pStyle w:val="Heading2"/>
      </w:pPr>
      <w:bookmarkStart w:id="3" w:name="_Toc211960173"/>
      <w:r>
        <w:t>2</w:t>
      </w:r>
      <w:r w:rsidR="00D3767B">
        <w:t xml:space="preserve">.1 </w:t>
      </w:r>
      <w:r w:rsidR="00775934">
        <w:t>Purpose</w:t>
      </w:r>
      <w:bookmarkEnd w:id="3"/>
      <w:r w:rsidR="00775934">
        <w:t xml:space="preserve"> </w:t>
      </w:r>
    </w:p>
    <w:p w14:paraId="1D5CB905" w14:textId="78B4DB2B" w:rsidR="00775934" w:rsidRDefault="00775934" w:rsidP="00F37FFD">
      <w:pPr>
        <w:pStyle w:val="Body"/>
      </w:pPr>
      <w:r>
        <w:t xml:space="preserve">This policy sets out how </w:t>
      </w:r>
      <w:r w:rsidR="00FF5537">
        <w:t xml:space="preserve">the Department of Families, Fairness and Housing (the </w:t>
      </w:r>
      <w:r w:rsidR="007C4F39">
        <w:t>d</w:t>
      </w:r>
      <w:r w:rsidR="00FF5537">
        <w:t>epartment)</w:t>
      </w:r>
      <w:r>
        <w:t xml:space="preserve"> and its employees: </w:t>
      </w:r>
    </w:p>
    <w:p w14:paraId="0932B09D" w14:textId="4F4820E1" w:rsidR="00775934" w:rsidRDefault="00775934" w:rsidP="00F37FFD">
      <w:pPr>
        <w:pStyle w:val="Bullet1"/>
      </w:pPr>
      <w:r>
        <w:t>respond to offers of gifts, benefits and hospitality</w:t>
      </w:r>
    </w:p>
    <w:p w14:paraId="78AE288F" w14:textId="4D48EFBD" w:rsidR="00775934" w:rsidRDefault="00775934" w:rsidP="00F37FFD">
      <w:pPr>
        <w:pStyle w:val="Bullet1"/>
      </w:pPr>
      <w:r>
        <w:t>provide gifts, benefits and hospitality.</w:t>
      </w:r>
    </w:p>
    <w:p w14:paraId="79F6A4E7" w14:textId="405EB06C" w:rsidR="008C1306" w:rsidRDefault="00013300" w:rsidP="00BC7B6C">
      <w:pPr>
        <w:pStyle w:val="Bodyafterbullets"/>
      </w:pPr>
      <w:r>
        <w:t xml:space="preserve">The policy supports the public sector values of integrity and impartiality in the </w:t>
      </w:r>
      <w:r w:rsidRPr="0090711C">
        <w:t>Code of Conduct for Victorian public sector employees</w:t>
      </w:r>
      <w:r>
        <w:t xml:space="preserve"> (the VPS Code of Conduct)</w:t>
      </w:r>
      <w:r w:rsidR="0044745B">
        <w:t>.</w:t>
      </w:r>
      <w:r w:rsidR="00BC7B6C">
        <w:t xml:space="preserve"> </w:t>
      </w:r>
    </w:p>
    <w:p w14:paraId="219E6A01" w14:textId="02220DE4" w:rsidR="00FF5537" w:rsidRDefault="004421B0" w:rsidP="00BC7B6C">
      <w:pPr>
        <w:pStyle w:val="Bodyafterbullets"/>
      </w:pPr>
      <w:r>
        <w:t>It</w:t>
      </w:r>
      <w:r w:rsidR="005033B7">
        <w:t xml:space="preserve"> is based on the</w:t>
      </w:r>
      <w:r w:rsidR="00747F16">
        <w:t xml:space="preserve"> </w:t>
      </w:r>
      <w:r w:rsidR="000A2C28">
        <w:t xml:space="preserve">Victorian Public Sector Commission’s </w:t>
      </w:r>
      <w:r w:rsidR="005033B7" w:rsidRPr="0090711C">
        <w:t>Minimum accountabilities</w:t>
      </w:r>
      <w:r w:rsidR="00747F16" w:rsidRPr="0090711C">
        <w:t xml:space="preserve"> </w:t>
      </w:r>
      <w:r w:rsidR="005033B7" w:rsidRPr="0090711C">
        <w:t>for managing gifts, benefits and hospitality in the Victorian public sector</w:t>
      </w:r>
      <w:r w:rsidR="000A2C28">
        <w:t xml:space="preserve"> (the Minimum accountabilities)</w:t>
      </w:r>
      <w:r w:rsidR="00013300" w:rsidRPr="00B916DE">
        <w:rPr>
          <w:rStyle w:val="BodyChar"/>
        </w:rPr>
        <w:t>.</w:t>
      </w:r>
      <w:r w:rsidR="0044745B">
        <w:t xml:space="preserve"> </w:t>
      </w:r>
    </w:p>
    <w:p w14:paraId="3F8CE393" w14:textId="6F7B8A57" w:rsidR="00775934" w:rsidRDefault="00B86C79" w:rsidP="00F37FFD">
      <w:pPr>
        <w:pStyle w:val="Heading2"/>
      </w:pPr>
      <w:bookmarkStart w:id="4" w:name="_Toc211960174"/>
      <w:r>
        <w:t>2</w:t>
      </w:r>
      <w:r w:rsidR="00D3767B">
        <w:t xml:space="preserve">.2 </w:t>
      </w:r>
      <w:r w:rsidR="00775934">
        <w:t>Scope</w:t>
      </w:r>
      <w:bookmarkEnd w:id="4"/>
    </w:p>
    <w:p w14:paraId="1B0342E4" w14:textId="77777777" w:rsidR="00775934" w:rsidRDefault="00775934" w:rsidP="00CE615D">
      <w:pPr>
        <w:pStyle w:val="Body"/>
      </w:pPr>
      <w:r>
        <w:t xml:space="preserve">The policy applies to: </w:t>
      </w:r>
    </w:p>
    <w:p w14:paraId="6729D90D" w14:textId="77A4BECA" w:rsidR="00775934" w:rsidRDefault="00775934" w:rsidP="007B6386">
      <w:pPr>
        <w:pStyle w:val="Bullet1"/>
      </w:pPr>
      <w:r>
        <w:t xml:space="preserve">employees of </w:t>
      </w:r>
      <w:r w:rsidR="00CF0905">
        <w:t xml:space="preserve">the </w:t>
      </w:r>
      <w:r w:rsidR="006B5327">
        <w:t>d</w:t>
      </w:r>
      <w:r w:rsidR="00CF0905">
        <w:t xml:space="preserve">epartment </w:t>
      </w:r>
    </w:p>
    <w:p w14:paraId="4B78B8B7" w14:textId="373A3C84" w:rsidR="00775934" w:rsidRDefault="00775934" w:rsidP="00CE615D">
      <w:pPr>
        <w:pStyle w:val="Bullet1"/>
      </w:pPr>
      <w:r>
        <w:t>contractors, consultants and labour hire employees</w:t>
      </w:r>
      <w:r w:rsidR="001D15C4">
        <w:t>,</w:t>
      </w:r>
      <w:r>
        <w:t xml:space="preserve"> </w:t>
      </w:r>
      <w:r w:rsidR="001D15C4">
        <w:t xml:space="preserve">if their </w:t>
      </w:r>
      <w:r w:rsidR="00DD76E0">
        <w:t xml:space="preserve">contract </w:t>
      </w:r>
      <w:r>
        <w:t>require</w:t>
      </w:r>
      <w:r w:rsidR="00DD76E0">
        <w:t>s</w:t>
      </w:r>
      <w:r>
        <w:t xml:space="preserve"> </w:t>
      </w:r>
      <w:r w:rsidR="00DD76E0">
        <w:t xml:space="preserve">them </w:t>
      </w:r>
      <w:r>
        <w:t>to comply with this policy</w:t>
      </w:r>
    </w:p>
    <w:p w14:paraId="71531B05" w14:textId="78D604C2" w:rsidR="00775934" w:rsidRDefault="00775934" w:rsidP="00CE615D">
      <w:pPr>
        <w:pStyle w:val="Bullet1"/>
      </w:pPr>
      <w:r>
        <w:t>other workplace participants.</w:t>
      </w:r>
      <w:r w:rsidR="00E07155">
        <w:t xml:space="preserve"> This includes secondees, </w:t>
      </w:r>
      <w:r w:rsidR="00E07155" w:rsidRPr="00D51899">
        <w:rPr>
          <w:color w:val="000000" w:themeColor="text1"/>
        </w:rPr>
        <w:t xml:space="preserve">volunteers, </w:t>
      </w:r>
      <w:r w:rsidR="00E07155">
        <w:rPr>
          <w:color w:val="000000" w:themeColor="text1"/>
        </w:rPr>
        <w:t xml:space="preserve">external grant assessors, </w:t>
      </w:r>
      <w:r w:rsidR="00E07155" w:rsidRPr="00D51899">
        <w:rPr>
          <w:color w:val="000000" w:themeColor="text1"/>
        </w:rPr>
        <w:t>interns, cadets, trainees and work experience students</w:t>
      </w:r>
      <w:r w:rsidR="00E07155" w:rsidRPr="005C452C">
        <w:t xml:space="preserve">. </w:t>
      </w:r>
    </w:p>
    <w:p w14:paraId="728ADD56" w14:textId="7363050C" w:rsidR="00775934" w:rsidRDefault="00775934" w:rsidP="00B916DE">
      <w:pPr>
        <w:pStyle w:val="Bodyafterbullets"/>
      </w:pPr>
      <w:r>
        <w:t>For ease of reading, this policy use</w:t>
      </w:r>
      <w:r w:rsidR="00B61503">
        <w:t>s</w:t>
      </w:r>
      <w:r>
        <w:t xml:space="preserve"> the term ‘employee’ to </w:t>
      </w:r>
      <w:r w:rsidR="000908F0">
        <w:t xml:space="preserve">describe </w:t>
      </w:r>
      <w:proofErr w:type="gramStart"/>
      <w:r w:rsidR="000908F0">
        <w:t>all of</w:t>
      </w:r>
      <w:proofErr w:type="gramEnd"/>
      <w:r w:rsidR="000908F0">
        <w:t xml:space="preserve"> these people</w:t>
      </w:r>
      <w:r>
        <w:t xml:space="preserve">. </w:t>
      </w:r>
    </w:p>
    <w:p w14:paraId="545A1F2E" w14:textId="38C58955" w:rsidR="00775934" w:rsidRDefault="006E3C6B" w:rsidP="00C77C79">
      <w:pPr>
        <w:pStyle w:val="Body"/>
      </w:pPr>
      <w:bookmarkStart w:id="5" w:name="_Toc208555931"/>
      <w:r>
        <w:t xml:space="preserve">This policy does not apply to the </w:t>
      </w:r>
      <w:r w:rsidR="006B5327">
        <w:t>d</w:t>
      </w:r>
      <w:r>
        <w:t>epartment’s statutory officeholders or agencies</w:t>
      </w:r>
      <w:r w:rsidR="00775934">
        <w:t>.</w:t>
      </w:r>
      <w:bookmarkEnd w:id="5"/>
    </w:p>
    <w:p w14:paraId="77ED5EBF" w14:textId="0300B582" w:rsidR="00775934" w:rsidRDefault="00B86C79" w:rsidP="00F37FFD">
      <w:pPr>
        <w:pStyle w:val="Heading2"/>
      </w:pPr>
      <w:bookmarkStart w:id="6" w:name="_Toc211960175"/>
      <w:r>
        <w:t>2.</w:t>
      </w:r>
      <w:r w:rsidR="00380BD3">
        <w:t>3</w:t>
      </w:r>
      <w:r>
        <w:t xml:space="preserve"> </w:t>
      </w:r>
      <w:r w:rsidR="00775934">
        <w:t>Definitions</w:t>
      </w:r>
      <w:bookmarkEnd w:id="6"/>
    </w:p>
    <w:p w14:paraId="6858B8A0" w14:textId="7ACFD1ED" w:rsidR="00775934" w:rsidRDefault="00285D10" w:rsidP="00B85EF8">
      <w:pPr>
        <w:pStyle w:val="Body"/>
      </w:pPr>
      <w:r>
        <w:t>This policy</w:t>
      </w:r>
      <w:r w:rsidR="00775934">
        <w:t xml:space="preserve"> use</w:t>
      </w:r>
      <w:r>
        <w:t>s</w:t>
      </w:r>
      <w:r w:rsidR="00775934">
        <w:t xml:space="preserve"> the </w:t>
      </w:r>
      <w:r>
        <w:t xml:space="preserve">following </w:t>
      </w:r>
      <w:r w:rsidR="00775934">
        <w:t>definitions</w:t>
      </w:r>
      <w:r>
        <w:t>:</w:t>
      </w:r>
    </w:p>
    <w:tbl>
      <w:tblPr>
        <w:tblStyle w:val="TableGrid"/>
        <w:tblW w:w="0" w:type="auto"/>
        <w:tblBorders>
          <w:top w:val="single" w:sz="12" w:space="0" w:color="4BACC6" w:themeColor="accent5"/>
          <w:left w:val="none" w:sz="0" w:space="0" w:color="auto"/>
          <w:bottom w:val="single" w:sz="12" w:space="0" w:color="4BACC6" w:themeColor="accent5"/>
          <w:right w:val="none" w:sz="0" w:space="0" w:color="auto"/>
          <w:insideH w:val="single" w:sz="12" w:space="0" w:color="4BACC6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6443"/>
      </w:tblGrid>
      <w:tr w:rsidR="0090711C" w14:paraId="743DBBAA" w14:textId="77777777" w:rsidTr="0091046A">
        <w:trPr>
          <w:tblHeader/>
        </w:trPr>
        <w:tc>
          <w:tcPr>
            <w:tcW w:w="2388" w:type="dxa"/>
            <w:shd w:val="clear" w:color="auto" w:fill="DAEEF3" w:themeFill="accent5" w:themeFillTint="33"/>
          </w:tcPr>
          <w:p w14:paraId="4D3EEF61" w14:textId="5F2FB24D" w:rsidR="0090711C" w:rsidRPr="0090711C" w:rsidRDefault="00B45911" w:rsidP="0090711C">
            <w:pPr>
              <w:pStyle w:val="Tablecolhead"/>
              <w:rPr>
                <w:rStyle w:val="Strong"/>
                <w:b/>
                <w:bCs w:val="0"/>
              </w:rPr>
            </w:pPr>
            <w:r>
              <w:rPr>
                <w:rStyle w:val="Strong"/>
                <w:b/>
                <w:bCs w:val="0"/>
              </w:rPr>
              <w:t>Term</w:t>
            </w:r>
          </w:p>
        </w:tc>
        <w:tc>
          <w:tcPr>
            <w:tcW w:w="6443" w:type="dxa"/>
            <w:shd w:val="clear" w:color="auto" w:fill="DAEEF3" w:themeFill="accent5" w:themeFillTint="33"/>
          </w:tcPr>
          <w:p w14:paraId="0272413F" w14:textId="2517B764" w:rsidR="0090711C" w:rsidRPr="0090711C" w:rsidRDefault="00B45911" w:rsidP="0090711C">
            <w:pPr>
              <w:pStyle w:val="Tablecolhead"/>
            </w:pPr>
            <w:r>
              <w:t>Definition</w:t>
            </w:r>
          </w:p>
        </w:tc>
      </w:tr>
      <w:tr w:rsidR="00F95215" w14:paraId="7C810659" w14:textId="77777777" w:rsidTr="0090711C">
        <w:tc>
          <w:tcPr>
            <w:tcW w:w="2388" w:type="dxa"/>
          </w:tcPr>
          <w:p w14:paraId="0287E6BE" w14:textId="23205C70" w:rsidR="00F95215" w:rsidRPr="00215BBD" w:rsidRDefault="00B86C79" w:rsidP="007B638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Benefit</w:t>
            </w:r>
            <w:r w:rsidR="00303B40">
              <w:rPr>
                <w:rStyle w:val="Strong"/>
              </w:rPr>
              <w:t>s</w:t>
            </w:r>
          </w:p>
        </w:tc>
        <w:tc>
          <w:tcPr>
            <w:tcW w:w="6443" w:type="dxa"/>
          </w:tcPr>
          <w:p w14:paraId="5AFED011" w14:textId="11B5787F" w:rsidR="00F95215" w:rsidRDefault="00B86C79" w:rsidP="008A76D7">
            <w:pPr>
              <w:pStyle w:val="Tabletext"/>
            </w:pPr>
            <w:r>
              <w:t>Preferential treatment, favours or other advantage</w:t>
            </w:r>
            <w:r w:rsidR="00844305">
              <w:t>s</w:t>
            </w:r>
            <w:r>
              <w:t xml:space="preserve">. </w:t>
            </w:r>
            <w:r w:rsidR="00DE50BA">
              <w:t>E</w:t>
            </w:r>
            <w:r>
              <w:t>xample</w:t>
            </w:r>
            <w:r w:rsidR="00DE50BA">
              <w:t>s include</w:t>
            </w:r>
            <w:r>
              <w:t xml:space="preserve"> invitations to sporting, cultural or social events, access to discounts, the promise of a new job</w:t>
            </w:r>
            <w:r w:rsidR="005F2977">
              <w:t>, and invitations to conferences and seminars</w:t>
            </w:r>
            <w:r>
              <w:t xml:space="preserve">. </w:t>
            </w:r>
          </w:p>
        </w:tc>
      </w:tr>
      <w:tr w:rsidR="00F95215" w14:paraId="492D75F5" w14:textId="77777777" w:rsidTr="0090711C">
        <w:tc>
          <w:tcPr>
            <w:tcW w:w="2388" w:type="dxa"/>
          </w:tcPr>
          <w:p w14:paraId="7CDD6CEE" w14:textId="255F51D0" w:rsidR="00F95215" w:rsidRPr="00AE70B6" w:rsidRDefault="007530EC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Business associate</w:t>
            </w:r>
          </w:p>
        </w:tc>
        <w:tc>
          <w:tcPr>
            <w:tcW w:w="6443" w:type="dxa"/>
          </w:tcPr>
          <w:p w14:paraId="55A8D62E" w14:textId="79DC5C4D" w:rsidR="00F95215" w:rsidRDefault="007530EC" w:rsidP="007530EC">
            <w:pPr>
              <w:pStyle w:val="Tabletext"/>
            </w:pPr>
            <w:r>
              <w:t xml:space="preserve">A person, group or organisation that </w:t>
            </w:r>
            <w:r w:rsidR="003A0830">
              <w:t xml:space="preserve">the </w:t>
            </w:r>
            <w:r w:rsidR="006B5327">
              <w:t>d</w:t>
            </w:r>
            <w:r w:rsidR="003A0830">
              <w:t xml:space="preserve">epartment </w:t>
            </w:r>
            <w:r>
              <w:t xml:space="preserve">has, or plans to have, a business relationship with or who may seek commercial or other advantage. </w:t>
            </w:r>
          </w:p>
        </w:tc>
      </w:tr>
      <w:tr w:rsidR="00F95215" w14:paraId="78DB2DFA" w14:textId="77777777" w:rsidTr="0090711C">
        <w:tc>
          <w:tcPr>
            <w:tcW w:w="2388" w:type="dxa"/>
          </w:tcPr>
          <w:p w14:paraId="70130A46" w14:textId="2F0E5490" w:rsidR="00F95215" w:rsidRPr="00AE70B6" w:rsidRDefault="00FF3021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Conflict of interest</w:t>
            </w:r>
          </w:p>
        </w:tc>
        <w:tc>
          <w:tcPr>
            <w:tcW w:w="6443" w:type="dxa"/>
          </w:tcPr>
          <w:p w14:paraId="266379E8" w14:textId="0CFE8A1A" w:rsidR="00346228" w:rsidRDefault="00FF3021" w:rsidP="00FF3021">
            <w:pPr>
              <w:pStyle w:val="Tabletext"/>
            </w:pPr>
            <w:r>
              <w:t xml:space="preserve">A conflict of interest exists if </w:t>
            </w:r>
            <w:r w:rsidR="00460157">
              <w:t>an employee</w:t>
            </w:r>
            <w:r w:rsidR="003A0830">
              <w:t xml:space="preserve"> ha</w:t>
            </w:r>
            <w:r w:rsidR="00460157">
              <w:t>s</w:t>
            </w:r>
            <w:r>
              <w:t xml:space="preserve"> a private interest that could influence, or reasonably be seen to influence, how </w:t>
            </w:r>
            <w:r w:rsidR="00460157">
              <w:t>they</w:t>
            </w:r>
            <w:r w:rsidR="003A0830">
              <w:t xml:space="preserve"> </w:t>
            </w:r>
            <w:r>
              <w:t xml:space="preserve">perform </w:t>
            </w:r>
            <w:r w:rsidR="00460157">
              <w:t>their</w:t>
            </w:r>
            <w:r>
              <w:t xml:space="preserve"> public duties. </w:t>
            </w:r>
            <w:r w:rsidR="00460157">
              <w:t>C</w:t>
            </w:r>
            <w:r>
              <w:t>onflicts of interest can be actual, potential or perceived.</w:t>
            </w:r>
            <w:r w:rsidR="007E66FA">
              <w:t xml:space="preserve"> </w:t>
            </w:r>
          </w:p>
          <w:p w14:paraId="0BE204B4" w14:textId="3C602E33" w:rsidR="00303B40" w:rsidRPr="0014721D" w:rsidRDefault="00FF3021" w:rsidP="00303B40">
            <w:pPr>
              <w:pStyle w:val="Tabletext"/>
            </w:pPr>
            <w:r>
              <w:t xml:space="preserve">If a conflict of interest exists, </w:t>
            </w:r>
            <w:r w:rsidR="00460157">
              <w:t xml:space="preserve">the </w:t>
            </w:r>
            <w:r w:rsidR="006B5327">
              <w:t>d</w:t>
            </w:r>
            <w:r w:rsidR="00460157">
              <w:t xml:space="preserve">epartment’s </w:t>
            </w:r>
            <w:r w:rsidR="00460157" w:rsidRPr="0017372E">
              <w:t>Conflict of interest policy</w:t>
            </w:r>
            <w:r w:rsidR="00AF7790">
              <w:t xml:space="preserve"> </w:t>
            </w:r>
            <w:r>
              <w:t>also appl</w:t>
            </w:r>
            <w:r w:rsidR="00AF7790">
              <w:t>ies</w:t>
            </w:r>
            <w:r>
              <w:t>.</w:t>
            </w:r>
          </w:p>
        </w:tc>
      </w:tr>
      <w:tr w:rsidR="00F95215" w14:paraId="09001DA3" w14:textId="77777777" w:rsidTr="0090711C">
        <w:tc>
          <w:tcPr>
            <w:tcW w:w="2388" w:type="dxa"/>
          </w:tcPr>
          <w:p w14:paraId="782BDA10" w14:textId="7784222F" w:rsidR="00F95215" w:rsidRDefault="002A18EE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Gift</w:t>
            </w:r>
            <w:r w:rsidR="00303B40">
              <w:rPr>
                <w:rStyle w:val="Strong"/>
              </w:rPr>
              <w:t>s</w:t>
            </w:r>
          </w:p>
        </w:tc>
        <w:tc>
          <w:tcPr>
            <w:tcW w:w="6443" w:type="dxa"/>
          </w:tcPr>
          <w:p w14:paraId="460FF340" w14:textId="065FF2F2" w:rsidR="00303B40" w:rsidRDefault="002A18EE" w:rsidP="00303B40">
            <w:pPr>
              <w:pStyle w:val="Body"/>
            </w:pPr>
            <w:r w:rsidRPr="002A18EE">
              <w:t xml:space="preserve">Items or services that are free, discounted or </w:t>
            </w:r>
            <w:r w:rsidR="002B66BE">
              <w:t xml:space="preserve">would </w:t>
            </w:r>
            <w:r w:rsidRPr="002A18EE">
              <w:t>generally be seen by the public as a gift.</w:t>
            </w:r>
            <w:r>
              <w:t xml:space="preserve"> </w:t>
            </w:r>
            <w:r w:rsidR="00303B40">
              <w:t xml:space="preserve">Examples include: </w:t>
            </w:r>
          </w:p>
          <w:p w14:paraId="448FA5DE" w14:textId="2823B8C1" w:rsidR="00303B40" w:rsidRDefault="00303B40" w:rsidP="00303B40">
            <w:pPr>
              <w:pStyle w:val="Tablebullet1"/>
            </w:pPr>
            <w:r>
              <w:t>items such as vouchers, gift cards, artwork</w:t>
            </w:r>
            <w:r w:rsidR="00EB7967">
              <w:t xml:space="preserve">, </w:t>
            </w:r>
            <w:r w:rsidR="009312E1">
              <w:t>food</w:t>
            </w:r>
            <w:r>
              <w:t xml:space="preserve"> or flowers</w:t>
            </w:r>
          </w:p>
          <w:p w14:paraId="18FBA546" w14:textId="0FC42A81" w:rsidR="00F95215" w:rsidRPr="0014721D" w:rsidRDefault="00303B40" w:rsidP="00AF7790">
            <w:pPr>
              <w:pStyle w:val="Tablebullet1"/>
            </w:pPr>
            <w:r>
              <w:t xml:space="preserve">services such as </w:t>
            </w:r>
            <w:r w:rsidR="00330D0D">
              <w:t xml:space="preserve">a </w:t>
            </w:r>
            <w:r w:rsidR="00906F3B">
              <w:t>discount</w:t>
            </w:r>
            <w:r w:rsidR="00330D0D">
              <w:t xml:space="preserve"> on a</w:t>
            </w:r>
            <w:r w:rsidR="00906F3B">
              <w:t xml:space="preserve"> </w:t>
            </w:r>
            <w:r>
              <w:t>car repair</w:t>
            </w:r>
            <w:r w:rsidR="00470721">
              <w:t xml:space="preserve"> from a vendor</w:t>
            </w:r>
            <w:r w:rsidR="00330D0D">
              <w:t>.</w:t>
            </w:r>
          </w:p>
        </w:tc>
      </w:tr>
      <w:tr w:rsidR="00F95215" w14:paraId="16FB16BF" w14:textId="77777777" w:rsidTr="0090711C">
        <w:tc>
          <w:tcPr>
            <w:tcW w:w="2388" w:type="dxa"/>
          </w:tcPr>
          <w:p w14:paraId="647DBA53" w14:textId="69653D96" w:rsidR="00F95215" w:rsidRDefault="00FC7F37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lastRenderedPageBreak/>
              <w:t>Hospitality</w:t>
            </w:r>
          </w:p>
        </w:tc>
        <w:tc>
          <w:tcPr>
            <w:tcW w:w="6443" w:type="dxa"/>
          </w:tcPr>
          <w:p w14:paraId="06EEECB2" w14:textId="2D622D3D" w:rsidR="00F95215" w:rsidRPr="000F2A2A" w:rsidRDefault="00FC7F37" w:rsidP="00FC7F37">
            <w:pPr>
              <w:pStyle w:val="Tabletext"/>
            </w:pPr>
            <w:r>
              <w:t>The friendly reception and entertainment of guests. Hospitality ranges from light refreshment at a business meeting to expensive restaurant meals</w:t>
            </w:r>
            <w:r w:rsidR="00AE1D25">
              <w:t xml:space="preserve">, </w:t>
            </w:r>
            <w:r w:rsidR="002B2D15">
              <w:t>dinner</w:t>
            </w:r>
            <w:r w:rsidR="00E12E29">
              <w:t xml:space="preserve"> </w:t>
            </w:r>
            <w:r w:rsidR="002B2D15">
              <w:t>events</w:t>
            </w:r>
            <w:r>
              <w:t xml:space="preserve"> and sponsored travel and accommodation.</w:t>
            </w:r>
          </w:p>
        </w:tc>
      </w:tr>
      <w:tr w:rsidR="00FC7F37" w14:paraId="421FC8BC" w14:textId="77777777" w:rsidTr="0090711C">
        <w:tc>
          <w:tcPr>
            <w:tcW w:w="2388" w:type="dxa"/>
          </w:tcPr>
          <w:p w14:paraId="75CEF10E" w14:textId="151A8464" w:rsidR="00FC7F37" w:rsidRDefault="005C1E41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Legitimate business reason</w:t>
            </w:r>
          </w:p>
        </w:tc>
        <w:tc>
          <w:tcPr>
            <w:tcW w:w="6443" w:type="dxa"/>
          </w:tcPr>
          <w:p w14:paraId="1F029BCD" w14:textId="781543A6" w:rsidR="00FC7F37" w:rsidRDefault="002C22D6" w:rsidP="00A513EC">
            <w:pPr>
              <w:pStyle w:val="Tabletext"/>
            </w:pPr>
            <w:r>
              <w:rPr>
                <w:rStyle w:val="BodyChar"/>
              </w:rPr>
              <w:t>A reason that f</w:t>
            </w:r>
            <w:r w:rsidR="005C1E41" w:rsidRPr="00FB7502">
              <w:rPr>
                <w:rStyle w:val="BodyChar"/>
              </w:rPr>
              <w:t xml:space="preserve">urthers the conduct of official business or other legitimate goals of </w:t>
            </w:r>
            <w:r>
              <w:rPr>
                <w:rStyle w:val="BodyChar"/>
              </w:rPr>
              <w:t xml:space="preserve">the </w:t>
            </w:r>
            <w:r w:rsidR="006B5327">
              <w:rPr>
                <w:rStyle w:val="BodyChar"/>
              </w:rPr>
              <w:t>d</w:t>
            </w:r>
            <w:r>
              <w:rPr>
                <w:rStyle w:val="BodyChar"/>
              </w:rPr>
              <w:t>epartment</w:t>
            </w:r>
            <w:r w:rsidR="005C1E41" w:rsidRPr="00FB7502">
              <w:rPr>
                <w:rStyle w:val="BodyChar"/>
              </w:rPr>
              <w:t>, the public</w:t>
            </w:r>
            <w:r w:rsidR="005C1E41">
              <w:t xml:space="preserve"> sector or the State</w:t>
            </w:r>
            <w:r w:rsidR="00A513EC">
              <w:t xml:space="preserve">. </w:t>
            </w:r>
          </w:p>
        </w:tc>
      </w:tr>
      <w:tr w:rsidR="005C1E41" w14:paraId="6A6D64BE" w14:textId="77777777" w:rsidTr="0090711C">
        <w:tc>
          <w:tcPr>
            <w:tcW w:w="2388" w:type="dxa"/>
          </w:tcPr>
          <w:p w14:paraId="6CC9FE00" w14:textId="410A4F13" w:rsidR="005C1E41" w:rsidRDefault="00DF4657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Non-token offer</w:t>
            </w:r>
          </w:p>
        </w:tc>
        <w:tc>
          <w:tcPr>
            <w:tcW w:w="6443" w:type="dxa"/>
          </w:tcPr>
          <w:p w14:paraId="73809017" w14:textId="62D14225" w:rsidR="00AE2AE8" w:rsidRDefault="00BF3E5A" w:rsidP="00BF3E5A">
            <w:pPr>
              <w:pStyle w:val="Tabletext"/>
            </w:pPr>
            <w:r>
              <w:t xml:space="preserve">An offer that </w:t>
            </w:r>
            <w:r w:rsidR="00DF4657">
              <w:t>is worth $50 or more</w:t>
            </w:r>
            <w:r w:rsidR="00AE2AE8">
              <w:t>.</w:t>
            </w:r>
          </w:p>
          <w:p w14:paraId="1C224994" w14:textId="0FBAA7EB" w:rsidR="00BF3E5A" w:rsidRDefault="008F7531" w:rsidP="00BF3E5A">
            <w:pPr>
              <w:pStyle w:val="Tabletext"/>
            </w:pPr>
            <w:r>
              <w:t xml:space="preserve">When valuing </w:t>
            </w:r>
            <w:r w:rsidR="00FB09DB">
              <w:t>offers</w:t>
            </w:r>
            <w:r>
              <w:t>, e</w:t>
            </w:r>
            <w:r w:rsidR="00A4677C">
              <w:t xml:space="preserve">mployees should </w:t>
            </w:r>
            <w:r w:rsidR="00E4280B">
              <w:t xml:space="preserve">use the </w:t>
            </w:r>
            <w:r w:rsidR="00A4677C">
              <w:t>estimated monetary value</w:t>
            </w:r>
            <w:r w:rsidR="006B6755">
              <w:t xml:space="preserve"> of the gift, benefit or hospitality</w:t>
            </w:r>
            <w:r w:rsidR="00A4677C">
              <w:t xml:space="preserve"> if </w:t>
            </w:r>
            <w:r w:rsidR="00D818F7">
              <w:t>it were not provided free or at a</w:t>
            </w:r>
            <w:r w:rsidR="00E4280B">
              <w:t xml:space="preserve"> discount. </w:t>
            </w:r>
          </w:p>
        </w:tc>
      </w:tr>
      <w:tr w:rsidR="00B70042" w14:paraId="2B68F56C" w14:textId="77777777" w:rsidTr="0090711C">
        <w:tc>
          <w:tcPr>
            <w:tcW w:w="2388" w:type="dxa"/>
          </w:tcPr>
          <w:p w14:paraId="795BF647" w14:textId="4FE445CF" w:rsidR="00B70042" w:rsidRDefault="00B70042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Minimum accountabilities</w:t>
            </w:r>
          </w:p>
        </w:tc>
        <w:tc>
          <w:tcPr>
            <w:tcW w:w="6443" w:type="dxa"/>
          </w:tcPr>
          <w:p w14:paraId="5803F8B4" w14:textId="2D28E051" w:rsidR="00B70042" w:rsidDel="00BF3E5A" w:rsidRDefault="00B70042" w:rsidP="00BF3E5A">
            <w:pPr>
              <w:pStyle w:val="Tabletext"/>
            </w:pPr>
            <w:r>
              <w:t xml:space="preserve">The </w:t>
            </w:r>
            <w:r w:rsidRPr="00B45911">
              <w:t>Minimum accountabilities for managing gifts, benefits and hospitality in the Victorian public sector</w:t>
            </w:r>
            <w:r>
              <w:t xml:space="preserve"> issued by the Victorian Public Sector Commission</w:t>
            </w:r>
          </w:p>
        </w:tc>
      </w:tr>
      <w:tr w:rsidR="005C1E41" w14:paraId="00C7CCE3" w14:textId="77777777" w:rsidTr="0090711C">
        <w:tc>
          <w:tcPr>
            <w:tcW w:w="2388" w:type="dxa"/>
          </w:tcPr>
          <w:p w14:paraId="0A2E3DF7" w14:textId="192DCBDC" w:rsidR="005C1E41" w:rsidRDefault="00DF4657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Official gifts and items</w:t>
            </w:r>
          </w:p>
        </w:tc>
        <w:tc>
          <w:tcPr>
            <w:tcW w:w="6443" w:type="dxa"/>
          </w:tcPr>
          <w:p w14:paraId="7408E921" w14:textId="2392859F" w:rsidR="00DF4657" w:rsidRDefault="00DF4657" w:rsidP="00DF4657">
            <w:pPr>
              <w:pStyle w:val="Tabletext"/>
            </w:pPr>
            <w:r>
              <w:t xml:space="preserve">Official gifts and items </w:t>
            </w:r>
            <w:r w:rsidR="00C8208F">
              <w:t xml:space="preserve">are accepted or given on behalf of </w:t>
            </w:r>
            <w:r w:rsidR="00CD7817">
              <w:t xml:space="preserve">the </w:t>
            </w:r>
            <w:r w:rsidR="006B5327">
              <w:t>d</w:t>
            </w:r>
            <w:r w:rsidR="00CD7817">
              <w:t>epartment</w:t>
            </w:r>
            <w:r w:rsidR="00C8208F">
              <w:t xml:space="preserve"> as part of business with official delegates or representatives of a community group, organisation or government</w:t>
            </w:r>
            <w:r w:rsidR="00CD7817">
              <w:t>. They</w:t>
            </w:r>
            <w:r w:rsidR="00C8208F">
              <w:t xml:space="preserve"> </w:t>
            </w:r>
            <w:r>
              <w:t xml:space="preserve">include: </w:t>
            </w:r>
          </w:p>
          <w:p w14:paraId="14E47F11" w14:textId="77777777" w:rsidR="00DF4657" w:rsidRDefault="00DF4657" w:rsidP="00DF4657">
            <w:pPr>
              <w:pStyle w:val="Tablebullet1"/>
            </w:pPr>
            <w:r>
              <w:t xml:space="preserve">official gifts </w:t>
            </w:r>
          </w:p>
          <w:p w14:paraId="1CEB6E31" w14:textId="2257345D" w:rsidR="00DF4657" w:rsidRDefault="00DF4657" w:rsidP="00DF4657">
            <w:pPr>
              <w:pStyle w:val="Tablebullet1"/>
            </w:pPr>
            <w:r>
              <w:t>official items (items with cultural, ceremonial, religious, historic, or other significance)</w:t>
            </w:r>
          </w:p>
          <w:p w14:paraId="5708170F" w14:textId="77777777" w:rsidR="00FA2440" w:rsidRPr="00CA018D" w:rsidRDefault="00FA2440" w:rsidP="00FA2440">
            <w:pPr>
              <w:pStyle w:val="Tabletext"/>
              <w:rPr>
                <w:rStyle w:val="Strong"/>
              </w:rPr>
            </w:pPr>
            <w:r w:rsidRPr="00CA018D">
              <w:rPr>
                <w:rStyle w:val="Strong"/>
              </w:rPr>
              <w:t>Example</w:t>
            </w:r>
          </w:p>
          <w:p w14:paraId="245FCF67" w14:textId="438FD794" w:rsidR="00FA2440" w:rsidRDefault="00FA2440" w:rsidP="00FA2440">
            <w:pPr>
              <w:pStyle w:val="Tabletext"/>
            </w:pPr>
            <w:r>
              <w:t xml:space="preserve">The </w:t>
            </w:r>
            <w:r w:rsidR="006B5327">
              <w:t>d</w:t>
            </w:r>
            <w:r>
              <w:t>epartment has been working with a local community group representing people of a specific cultural background. As thanks, the group presents</w:t>
            </w:r>
            <w:r w:rsidR="00755CB2">
              <w:t xml:space="preserve"> the employees</w:t>
            </w:r>
            <w:r>
              <w:t xml:space="preserve"> with a gift that is culturally significant.</w:t>
            </w:r>
            <w:r w:rsidR="00755CB2">
              <w:t xml:space="preserve"> </w:t>
            </w:r>
            <w:r>
              <w:t xml:space="preserve">This is an official item. </w:t>
            </w:r>
          </w:p>
          <w:p w14:paraId="2B0BDA70" w14:textId="7E075B3C" w:rsidR="005C1E41" w:rsidRDefault="00FA2440" w:rsidP="00055D09">
            <w:pPr>
              <w:pStyle w:val="Tabletext"/>
            </w:pPr>
            <w:r>
              <w:t>The community group</w:t>
            </w:r>
            <w:r w:rsidR="00E37171">
              <w:t xml:space="preserve"> </w:t>
            </w:r>
            <w:r w:rsidR="00755CB2">
              <w:t xml:space="preserve">also gives </w:t>
            </w:r>
            <w:r>
              <w:t xml:space="preserve">the </w:t>
            </w:r>
            <w:r w:rsidR="00C64119">
              <w:t xml:space="preserve">employees </w:t>
            </w:r>
            <w:r>
              <w:t>a bottle of wine to celebrate the success</w:t>
            </w:r>
            <w:r w:rsidR="00C64119">
              <w:t xml:space="preserve"> of the project</w:t>
            </w:r>
            <w:r>
              <w:t>.</w:t>
            </w:r>
            <w:r w:rsidR="00C64119">
              <w:t xml:space="preserve"> </w:t>
            </w:r>
            <w:r>
              <w:t xml:space="preserve">This is an official gift – it is not culturally significant, but it was provided by an organisation in recognition of our relationship with them. </w:t>
            </w:r>
            <w:r w:rsidR="00DF4657">
              <w:t xml:space="preserve"> </w:t>
            </w:r>
          </w:p>
        </w:tc>
      </w:tr>
      <w:tr w:rsidR="00DF4657" w14:paraId="1E1C66A9" w14:textId="77777777" w:rsidTr="0090711C">
        <w:tc>
          <w:tcPr>
            <w:tcW w:w="2388" w:type="dxa"/>
          </w:tcPr>
          <w:p w14:paraId="18EC8DAD" w14:textId="00A546E6" w:rsidR="00DF4657" w:rsidRDefault="003C576A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Internal register</w:t>
            </w:r>
          </w:p>
        </w:tc>
        <w:tc>
          <w:tcPr>
            <w:tcW w:w="6443" w:type="dxa"/>
          </w:tcPr>
          <w:p w14:paraId="4603E2B0" w14:textId="3B426F04" w:rsidR="00DF4657" w:rsidRDefault="000D2079" w:rsidP="001030D9">
            <w:pPr>
              <w:pStyle w:val="Tabletext"/>
            </w:pPr>
            <w:r>
              <w:t xml:space="preserve">The official record of all declarable offers of gifts, benefits and hospitality made to employees or </w:t>
            </w:r>
            <w:r w:rsidR="00FF675B">
              <w:t xml:space="preserve">the </w:t>
            </w:r>
            <w:r w:rsidR="006B5327">
              <w:t>d</w:t>
            </w:r>
            <w:r w:rsidR="00FF675B">
              <w:t>epartment</w:t>
            </w:r>
            <w:r w:rsidR="002D4ACF">
              <w:t>.</w:t>
            </w:r>
            <w:r w:rsidR="001030D9">
              <w:t xml:space="preserve"> </w:t>
            </w:r>
          </w:p>
        </w:tc>
      </w:tr>
      <w:tr w:rsidR="00DF4657" w14:paraId="52A88B35" w14:textId="77777777" w:rsidTr="0090711C">
        <w:tc>
          <w:tcPr>
            <w:tcW w:w="2388" w:type="dxa"/>
          </w:tcPr>
          <w:p w14:paraId="7B6808EC" w14:textId="015F53E8" w:rsidR="00DF4657" w:rsidRDefault="003C576A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Public register</w:t>
            </w:r>
          </w:p>
        </w:tc>
        <w:tc>
          <w:tcPr>
            <w:tcW w:w="6443" w:type="dxa"/>
          </w:tcPr>
          <w:p w14:paraId="612B3BF8" w14:textId="16CD8B73" w:rsidR="00342015" w:rsidRDefault="000D2079" w:rsidP="00211B5C">
            <w:pPr>
              <w:pStyle w:val="Tabletext"/>
            </w:pPr>
            <w:r>
              <w:t xml:space="preserve">The </w:t>
            </w:r>
            <w:r w:rsidR="00E60850">
              <w:t xml:space="preserve">public </w:t>
            </w:r>
            <w:r w:rsidR="000C0019">
              <w:t xml:space="preserve">version of the </w:t>
            </w:r>
            <w:r w:rsidR="006B5327">
              <w:t>d</w:t>
            </w:r>
            <w:r w:rsidR="006C7E86">
              <w:t>epartment’s</w:t>
            </w:r>
            <w:r>
              <w:t xml:space="preserve"> internal register. It is published online</w:t>
            </w:r>
            <w:r w:rsidR="00E60850">
              <w:t xml:space="preserve"> on the </w:t>
            </w:r>
            <w:hyperlink r:id="rId19" w:history="1">
              <w:r w:rsidR="006B5327" w:rsidRPr="00EA0144">
                <w:rPr>
                  <w:rStyle w:val="Hyperlink"/>
                </w:rPr>
                <w:t>d</w:t>
              </w:r>
              <w:r w:rsidR="00E60850" w:rsidRPr="00EA0144">
                <w:rPr>
                  <w:rStyle w:val="Hyperlink"/>
                </w:rPr>
                <w:t>epartment’s website</w:t>
              </w:r>
            </w:hyperlink>
            <w:r w:rsidR="00E60850">
              <w:t xml:space="preserve"> </w:t>
            </w:r>
            <w:r w:rsidR="00DA3C43" w:rsidRPr="00DA3C43">
              <w:t>https://www.</w:t>
            </w:r>
            <w:r w:rsidR="00DA3C43">
              <w:t>d</w:t>
            </w:r>
            <w:r w:rsidR="00E60850">
              <w:t>ffh.vic.gov.au</w:t>
            </w:r>
            <w:r>
              <w:t xml:space="preserve">. </w:t>
            </w:r>
          </w:p>
        </w:tc>
      </w:tr>
      <w:tr w:rsidR="003C576A" w14:paraId="718916E6" w14:textId="77777777" w:rsidTr="0090711C">
        <w:tc>
          <w:tcPr>
            <w:tcW w:w="2388" w:type="dxa"/>
          </w:tcPr>
          <w:p w14:paraId="64111E59" w14:textId="666B6C74" w:rsidR="003C576A" w:rsidRDefault="003C576A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Token offer</w:t>
            </w:r>
          </w:p>
        </w:tc>
        <w:tc>
          <w:tcPr>
            <w:tcW w:w="6443" w:type="dxa"/>
          </w:tcPr>
          <w:p w14:paraId="68F62FE8" w14:textId="422C8864" w:rsidR="003C576A" w:rsidRDefault="00976F9C" w:rsidP="000D2079">
            <w:pPr>
              <w:pStyle w:val="Tabletext"/>
            </w:pPr>
            <w:r>
              <w:t>An</w:t>
            </w:r>
            <w:r w:rsidR="00342015">
              <w:t xml:space="preserve"> </w:t>
            </w:r>
            <w:r w:rsidR="000D2079">
              <w:t xml:space="preserve">offer </w:t>
            </w:r>
            <w:r>
              <w:t xml:space="preserve">that </w:t>
            </w:r>
            <w:r w:rsidR="000D2079">
              <w:t xml:space="preserve">is worth less than $50. </w:t>
            </w:r>
          </w:p>
          <w:p w14:paraId="7FC6326A" w14:textId="1922DE5A" w:rsidR="00342015" w:rsidRDefault="006B6755" w:rsidP="00342015">
            <w:pPr>
              <w:pStyle w:val="Tabletext"/>
            </w:pPr>
            <w:r>
              <w:t>When valuing offers, employees should use the estimated monetary value of the gift, benefit or hospitality if it were not provided free or at a discount.</w:t>
            </w:r>
          </w:p>
        </w:tc>
      </w:tr>
    </w:tbl>
    <w:p w14:paraId="6774FE47" w14:textId="3618F074" w:rsidR="00775934" w:rsidRDefault="001868A2" w:rsidP="001868A2">
      <w:pPr>
        <w:pStyle w:val="Heading1"/>
      </w:pPr>
      <w:bookmarkStart w:id="7" w:name="_Toc211960176"/>
      <w:r>
        <w:rPr>
          <w:rStyle w:val="Heading1Char"/>
        </w:rPr>
        <w:t>3.</w:t>
      </w:r>
      <w:r w:rsidR="0009557C">
        <w:rPr>
          <w:rStyle w:val="Heading1Char"/>
        </w:rPr>
        <w:t xml:space="preserve"> </w:t>
      </w:r>
      <w:r w:rsidR="0066231D">
        <w:rPr>
          <w:rStyle w:val="Heading1Char"/>
        </w:rPr>
        <w:t>S</w:t>
      </w:r>
      <w:r w:rsidR="00775934" w:rsidRPr="001868A2">
        <w:rPr>
          <w:rStyle w:val="Heading1Char"/>
        </w:rPr>
        <w:t>olicit</w:t>
      </w:r>
      <w:r w:rsidR="00D944F6">
        <w:rPr>
          <w:rStyle w:val="Heading1Char"/>
        </w:rPr>
        <w:t>ing gifts, benefits and hospitality</w:t>
      </w:r>
      <w:bookmarkEnd w:id="7"/>
    </w:p>
    <w:p w14:paraId="7968DF7E" w14:textId="44CF3B62" w:rsidR="00113778" w:rsidRDefault="00E11D0E" w:rsidP="001E3933">
      <w:pPr>
        <w:pStyle w:val="Body"/>
      </w:pPr>
      <w:r>
        <w:t>Employees</w:t>
      </w:r>
      <w:r w:rsidR="00491A5D">
        <w:t xml:space="preserve"> </w:t>
      </w:r>
      <w:r w:rsidR="00775934">
        <w:t xml:space="preserve">must not solicit </w:t>
      </w:r>
      <w:r w:rsidR="00A212F5">
        <w:t xml:space="preserve">or </w:t>
      </w:r>
      <w:r w:rsidR="00775934">
        <w:t xml:space="preserve">seek any gift, benefit or hospitality for </w:t>
      </w:r>
      <w:r w:rsidR="00491A5D">
        <w:t xml:space="preserve">themselves </w:t>
      </w:r>
      <w:r w:rsidR="00775934">
        <w:t xml:space="preserve">or </w:t>
      </w:r>
      <w:r w:rsidR="00B54283">
        <w:t>others if</w:t>
      </w:r>
      <w:r w:rsidR="00775934">
        <w:t xml:space="preserve"> the offer could reasonably be seen as connected to </w:t>
      </w:r>
      <w:r w:rsidR="00491A5D">
        <w:t xml:space="preserve">their </w:t>
      </w:r>
      <w:r w:rsidR="00775934">
        <w:t xml:space="preserve">employment. </w:t>
      </w:r>
    </w:p>
    <w:p w14:paraId="23A201D3" w14:textId="36626FD4" w:rsidR="00C61964" w:rsidRDefault="00C61964" w:rsidP="003E1BB4">
      <w:pPr>
        <w:pStyle w:val="Heading1"/>
      </w:pPr>
      <w:bookmarkStart w:id="8" w:name="_Toc211960177"/>
      <w:r>
        <w:lastRenderedPageBreak/>
        <w:t xml:space="preserve">4. </w:t>
      </w:r>
      <w:r w:rsidR="009D52B7">
        <w:t xml:space="preserve">Responding to </w:t>
      </w:r>
      <w:r w:rsidR="001868A2">
        <w:t xml:space="preserve">offers of </w:t>
      </w:r>
      <w:r w:rsidR="009D52B7">
        <w:t>gifts, benefits and hospitality</w:t>
      </w:r>
      <w:bookmarkEnd w:id="8"/>
    </w:p>
    <w:p w14:paraId="6B2D41D0" w14:textId="36BDCAF8" w:rsidR="0019138B" w:rsidRDefault="003C3F1B" w:rsidP="0085664B">
      <w:pPr>
        <w:pStyle w:val="Body"/>
      </w:pPr>
      <w:r>
        <w:t xml:space="preserve">This section </w:t>
      </w:r>
      <w:r w:rsidR="00D4488E">
        <w:t>outlines what</w:t>
      </w:r>
      <w:r>
        <w:t xml:space="preserve"> employees </w:t>
      </w:r>
      <w:r w:rsidR="00D4488E">
        <w:t>must do if they’re</w:t>
      </w:r>
      <w:r w:rsidR="00BA73A6">
        <w:t xml:space="preserve"> offered a </w:t>
      </w:r>
      <w:r>
        <w:t>gift, benefit or hospitality in connection with their employment</w:t>
      </w:r>
      <w:r w:rsidR="002828E1">
        <w:t>.</w:t>
      </w:r>
      <w:r w:rsidR="00235D54">
        <w:t xml:space="preserve"> </w:t>
      </w:r>
    </w:p>
    <w:p w14:paraId="48217710" w14:textId="470315C1" w:rsidR="002828E1" w:rsidRDefault="00235D54" w:rsidP="0085664B">
      <w:pPr>
        <w:pStyle w:val="Body"/>
      </w:pPr>
      <w:r>
        <w:t xml:space="preserve">Table </w:t>
      </w:r>
      <w:r w:rsidR="0039223D">
        <w:t>1</w:t>
      </w:r>
      <w:r>
        <w:t xml:space="preserve"> </w:t>
      </w:r>
      <w:r w:rsidR="006664AC">
        <w:t>summarises these</w:t>
      </w:r>
      <w:r>
        <w:t xml:space="preserve"> obligations.</w:t>
      </w:r>
      <w:r w:rsidR="005816BA">
        <w:t xml:space="preserve"> </w:t>
      </w:r>
    </w:p>
    <w:p w14:paraId="09253763" w14:textId="5B4388DF" w:rsidR="002828E1" w:rsidRDefault="002828E1" w:rsidP="000C1349">
      <w:pPr>
        <w:pStyle w:val="Tablecaption"/>
      </w:pPr>
      <w:r>
        <w:t xml:space="preserve">Table </w:t>
      </w:r>
      <w:r w:rsidR="0039223D">
        <w:t>1</w:t>
      </w:r>
      <w:r>
        <w:t xml:space="preserve">: </w:t>
      </w:r>
      <w:r w:rsidR="00842BE0">
        <w:t>Quick guide – r</w:t>
      </w:r>
      <w:r>
        <w:t>esponding</w:t>
      </w:r>
      <w:r w:rsidR="00842BE0">
        <w:t xml:space="preserve"> </w:t>
      </w:r>
      <w:r>
        <w:t xml:space="preserve">to offers </w:t>
      </w:r>
    </w:p>
    <w:tbl>
      <w:tblPr>
        <w:tblStyle w:val="TableGrid"/>
        <w:tblW w:w="0" w:type="auto"/>
        <w:tblBorders>
          <w:top w:val="single" w:sz="12" w:space="0" w:color="4BACC6" w:themeColor="accent5"/>
          <w:left w:val="none" w:sz="0" w:space="0" w:color="auto"/>
          <w:bottom w:val="single" w:sz="12" w:space="0" w:color="4BACC6" w:themeColor="accent5"/>
          <w:right w:val="none" w:sz="0" w:space="0" w:color="auto"/>
          <w:insideH w:val="single" w:sz="12" w:space="0" w:color="4BACC6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443"/>
      </w:tblGrid>
      <w:tr w:rsidR="00EA191D" w14:paraId="7AA140B2" w14:textId="77777777" w:rsidTr="0091046A">
        <w:tc>
          <w:tcPr>
            <w:tcW w:w="2268" w:type="dxa"/>
            <w:shd w:val="clear" w:color="auto" w:fill="DAEEF3" w:themeFill="accent5" w:themeFillTint="33"/>
          </w:tcPr>
          <w:p w14:paraId="14670874" w14:textId="20A56D8C" w:rsidR="00EA191D" w:rsidRPr="007F5BC9" w:rsidRDefault="00EA191D" w:rsidP="0091046A">
            <w:pPr>
              <w:pStyle w:val="Tablecolhead"/>
              <w:rPr>
                <w:rStyle w:val="Strong"/>
                <w:b/>
                <w:bCs w:val="0"/>
              </w:rPr>
            </w:pPr>
            <w:r w:rsidRPr="007F5BC9">
              <w:rPr>
                <w:rStyle w:val="Strong"/>
                <w:b/>
                <w:bCs w:val="0"/>
              </w:rPr>
              <w:t>Type of offer</w:t>
            </w:r>
          </w:p>
        </w:tc>
        <w:tc>
          <w:tcPr>
            <w:tcW w:w="6443" w:type="dxa"/>
            <w:shd w:val="clear" w:color="auto" w:fill="DAEEF3" w:themeFill="accent5" w:themeFillTint="33"/>
          </w:tcPr>
          <w:p w14:paraId="4FBC01E3" w14:textId="13E4C8C1" w:rsidR="00EA191D" w:rsidRPr="007F5BC9" w:rsidRDefault="007F5BC9" w:rsidP="0091046A">
            <w:pPr>
              <w:pStyle w:val="Tablecolhead"/>
            </w:pPr>
            <w:r w:rsidRPr="007F5BC9">
              <w:t>Obligations</w:t>
            </w:r>
          </w:p>
        </w:tc>
      </w:tr>
      <w:tr w:rsidR="002828E1" w14:paraId="2B55A603" w14:textId="77777777" w:rsidTr="004418F4">
        <w:tc>
          <w:tcPr>
            <w:tcW w:w="2268" w:type="dxa"/>
          </w:tcPr>
          <w:p w14:paraId="10A2F099" w14:textId="5E7987D0" w:rsidR="002828E1" w:rsidRPr="000C1349" w:rsidRDefault="002828E1" w:rsidP="00A44EC6">
            <w:pPr>
              <w:pStyle w:val="Tabletext"/>
              <w:rPr>
                <w:rStyle w:val="Strong"/>
                <w:b w:val="0"/>
                <w:bCs w:val="0"/>
              </w:rPr>
            </w:pPr>
            <w:r w:rsidRPr="00A44EC6">
              <w:rPr>
                <w:rStyle w:val="Strong"/>
              </w:rPr>
              <w:t>Token offer</w:t>
            </w:r>
            <w:r w:rsidR="00C43865">
              <w:rPr>
                <w:rStyle w:val="Strong"/>
              </w:rPr>
              <w:t>s</w:t>
            </w:r>
            <w:r w:rsidR="006C0369" w:rsidRPr="000C1349">
              <w:rPr>
                <w:rStyle w:val="Strong"/>
                <w:b w:val="0"/>
                <w:bCs w:val="0"/>
              </w:rPr>
              <w:t xml:space="preserve"> (</w:t>
            </w:r>
            <w:r w:rsidR="00721D21" w:rsidRPr="00926FED">
              <w:t>valued at</w:t>
            </w:r>
            <w:r w:rsidR="006C0369" w:rsidRPr="00926FED">
              <w:t xml:space="preserve"> less than $50) </w:t>
            </w:r>
          </w:p>
        </w:tc>
        <w:tc>
          <w:tcPr>
            <w:tcW w:w="6443" w:type="dxa"/>
          </w:tcPr>
          <w:p w14:paraId="4F191834" w14:textId="75D5EF1D" w:rsidR="002828E1" w:rsidRPr="00A44EC6" w:rsidRDefault="002D114B" w:rsidP="00A44EC6">
            <w:pPr>
              <w:pStyle w:val="Tabletext"/>
            </w:pPr>
            <w:r w:rsidRPr="00A44EC6">
              <w:t>You can</w:t>
            </w:r>
            <w:r w:rsidR="00A70941" w:rsidRPr="00A44EC6">
              <w:t xml:space="preserve"> accept the offer if </w:t>
            </w:r>
            <w:r w:rsidR="003E0BCC">
              <w:t xml:space="preserve">it </w:t>
            </w:r>
            <w:r w:rsidR="00352860" w:rsidRPr="00A44EC6">
              <w:t xml:space="preserve">meets the </w:t>
            </w:r>
            <w:hyperlink w:anchor="_The_Integrity_test" w:history="1">
              <w:r w:rsidR="00352860" w:rsidRPr="00FA795A">
                <w:rPr>
                  <w:rStyle w:val="Hyperlink"/>
                </w:rPr>
                <w:t xml:space="preserve">Integrity </w:t>
              </w:r>
              <w:r w:rsidR="00847D3D" w:rsidRPr="00FA795A">
                <w:rPr>
                  <w:rStyle w:val="Hyperlink"/>
                </w:rPr>
                <w:t>t</w:t>
              </w:r>
              <w:r w:rsidR="00352860" w:rsidRPr="00FA795A">
                <w:rPr>
                  <w:rStyle w:val="Hyperlink"/>
                </w:rPr>
                <w:t>es</w:t>
              </w:r>
              <w:r w:rsidR="004702AC" w:rsidRPr="00FA795A">
                <w:rPr>
                  <w:rStyle w:val="Hyperlink"/>
                </w:rPr>
                <w:t>t</w:t>
              </w:r>
            </w:hyperlink>
            <w:r w:rsidR="004702AC" w:rsidRPr="00A44EC6">
              <w:t xml:space="preserve">. </w:t>
            </w:r>
            <w:r w:rsidR="00317317" w:rsidRPr="00A44EC6">
              <w:t>But t</w:t>
            </w:r>
            <w:r w:rsidR="00DA6413" w:rsidRPr="00A44EC6">
              <w:t xml:space="preserve">he </w:t>
            </w:r>
            <w:r w:rsidR="00AE4CF3">
              <w:t>d</w:t>
            </w:r>
            <w:r w:rsidR="00DA6413" w:rsidRPr="00A44EC6">
              <w:t xml:space="preserve">epartment encourages you to </w:t>
            </w:r>
            <w:r w:rsidR="004702AC" w:rsidRPr="00A44EC6">
              <w:t xml:space="preserve">take a </w:t>
            </w:r>
            <w:hyperlink w:anchor="_4.1_Thanks_is" w:history="1">
              <w:r w:rsidR="004702AC" w:rsidRPr="0091688C">
                <w:rPr>
                  <w:rStyle w:val="Hyperlink"/>
                </w:rPr>
                <w:t>Thanks is Enough</w:t>
              </w:r>
            </w:hyperlink>
            <w:r w:rsidR="004702AC" w:rsidRPr="00A44EC6">
              <w:t xml:space="preserve"> approach and politely decline </w:t>
            </w:r>
            <w:r w:rsidR="001F4E8B">
              <w:t>in most cases</w:t>
            </w:r>
            <w:r w:rsidR="004702AC" w:rsidRPr="00A44EC6">
              <w:t xml:space="preserve">. </w:t>
            </w:r>
          </w:p>
          <w:p w14:paraId="55F4CC7C" w14:textId="2D30F5E7" w:rsidR="00847D3D" w:rsidRPr="00A44EC6" w:rsidRDefault="004702AC" w:rsidP="00A44EC6">
            <w:pPr>
              <w:pStyle w:val="Tabletext"/>
            </w:pPr>
            <w:r w:rsidRPr="00A44EC6">
              <w:t xml:space="preserve">You </w:t>
            </w:r>
            <w:r w:rsidR="00DA6413" w:rsidRPr="00A44EC6">
              <w:t xml:space="preserve">can keep the offer if you accept. You </w:t>
            </w:r>
            <w:r w:rsidRPr="00A44EC6">
              <w:t xml:space="preserve">do not need to </w:t>
            </w:r>
            <w:r w:rsidR="00DA6413" w:rsidRPr="00A44EC6">
              <w:t xml:space="preserve">declare </w:t>
            </w:r>
            <w:r w:rsidR="00715CBA">
              <w:t>the offer</w:t>
            </w:r>
            <w:r w:rsidR="001918C8" w:rsidRPr="00A44EC6">
              <w:t xml:space="preserve"> or seek your manager’s approval</w:t>
            </w:r>
            <w:r w:rsidR="003A29C9" w:rsidRPr="00A44EC6">
              <w:t xml:space="preserve">. </w:t>
            </w:r>
          </w:p>
        </w:tc>
      </w:tr>
      <w:tr w:rsidR="002828E1" w14:paraId="4A5CB36F" w14:textId="77777777" w:rsidTr="004418F4">
        <w:tc>
          <w:tcPr>
            <w:tcW w:w="2268" w:type="dxa"/>
          </w:tcPr>
          <w:p w14:paraId="0FCE8953" w14:textId="0790F5E1" w:rsidR="002828E1" w:rsidRPr="00A44EC6" w:rsidRDefault="002828E1" w:rsidP="000C1349">
            <w:pPr>
              <w:pStyle w:val="Tabletext"/>
              <w:rPr>
                <w:rStyle w:val="Strong"/>
                <w:b w:val="0"/>
                <w:bCs w:val="0"/>
              </w:rPr>
            </w:pPr>
            <w:r w:rsidRPr="00A44EC6">
              <w:rPr>
                <w:rStyle w:val="Strong"/>
              </w:rPr>
              <w:t>Non-token offer</w:t>
            </w:r>
            <w:r w:rsidR="00C43865">
              <w:rPr>
                <w:rStyle w:val="Strong"/>
              </w:rPr>
              <w:t>s</w:t>
            </w:r>
            <w:r w:rsidR="00A70941" w:rsidRPr="00A44EC6">
              <w:rPr>
                <w:rStyle w:val="Strong"/>
                <w:b w:val="0"/>
                <w:bCs w:val="0"/>
              </w:rPr>
              <w:t xml:space="preserve"> </w:t>
            </w:r>
            <w:r w:rsidR="00A70941" w:rsidRPr="00926FED">
              <w:t>(</w:t>
            </w:r>
            <w:r w:rsidR="00721D21" w:rsidRPr="00926FED">
              <w:t>valued at</w:t>
            </w:r>
            <w:r w:rsidR="00A70941" w:rsidRPr="00926FED">
              <w:t xml:space="preserve"> $50 or more)</w:t>
            </w:r>
          </w:p>
        </w:tc>
        <w:tc>
          <w:tcPr>
            <w:tcW w:w="6443" w:type="dxa"/>
          </w:tcPr>
          <w:p w14:paraId="6C8A4BBA" w14:textId="6C72AFA7" w:rsidR="00934A2A" w:rsidRPr="00A44EC6" w:rsidRDefault="00934A2A" w:rsidP="00A44EC6">
            <w:pPr>
              <w:pStyle w:val="Tabletext"/>
            </w:pPr>
            <w:r w:rsidRPr="00A44EC6">
              <w:t xml:space="preserve">You can only accept the offer if </w:t>
            </w:r>
            <w:r w:rsidR="003E7FF0">
              <w:t xml:space="preserve">it </w:t>
            </w:r>
            <w:r w:rsidRPr="00A44EC6">
              <w:t xml:space="preserve">meets the </w:t>
            </w:r>
            <w:hyperlink w:anchor="_The_Integrity_test" w:history="1">
              <w:r w:rsidRPr="00FA795A">
                <w:rPr>
                  <w:rStyle w:val="Hyperlink"/>
                </w:rPr>
                <w:t>Integrity test</w:t>
              </w:r>
            </w:hyperlink>
            <w:r w:rsidRPr="00A44EC6">
              <w:t xml:space="preserve"> and you</w:t>
            </w:r>
            <w:r w:rsidR="006872D6">
              <w:t xml:space="preserve"> have prior approval from your</w:t>
            </w:r>
            <w:r w:rsidRPr="00A44EC6">
              <w:t xml:space="preserve"> manager. But the </w:t>
            </w:r>
            <w:r w:rsidR="00AE4CF3">
              <w:t>d</w:t>
            </w:r>
            <w:r w:rsidRPr="00A44EC6">
              <w:t xml:space="preserve">epartment encourages you to take a </w:t>
            </w:r>
            <w:hyperlink w:anchor="_4.1_Thanks_is" w:history="1">
              <w:r w:rsidRPr="0091688C">
                <w:rPr>
                  <w:rStyle w:val="Hyperlink"/>
                </w:rPr>
                <w:t>Thanks is Enough</w:t>
              </w:r>
            </w:hyperlink>
            <w:r w:rsidRPr="00A44EC6">
              <w:t xml:space="preserve"> approach and politely decline </w:t>
            </w:r>
            <w:r w:rsidR="00715CBA">
              <w:t>in most cases</w:t>
            </w:r>
            <w:r w:rsidRPr="00A44EC6">
              <w:t>.</w:t>
            </w:r>
          </w:p>
          <w:p w14:paraId="43EC6A43" w14:textId="0977D527" w:rsidR="00B66926" w:rsidRPr="00A44EC6" w:rsidRDefault="00B66926" w:rsidP="00A44EC6">
            <w:pPr>
              <w:pStyle w:val="Tabletext"/>
            </w:pPr>
            <w:r w:rsidRPr="00A44EC6">
              <w:t xml:space="preserve">You must </w:t>
            </w:r>
            <w:hyperlink w:anchor="_4.3_Declaring_and" w:history="1">
              <w:r w:rsidRPr="00F5128D">
                <w:rPr>
                  <w:rStyle w:val="Hyperlink"/>
                </w:rPr>
                <w:t>declare the offer</w:t>
              </w:r>
            </w:hyperlink>
            <w:r w:rsidRPr="00A44EC6">
              <w:t xml:space="preserve"> using the </w:t>
            </w:r>
            <w:r w:rsidR="00AE4CF3">
              <w:t>d</w:t>
            </w:r>
            <w:r w:rsidRPr="00A44EC6">
              <w:t xml:space="preserve">epartment’s online form, </w:t>
            </w:r>
            <w:r w:rsidR="00613011">
              <w:t>even if you refuse the offer</w:t>
            </w:r>
            <w:r w:rsidRPr="00A44EC6">
              <w:t xml:space="preserve">. </w:t>
            </w:r>
            <w:r w:rsidR="00732CCE" w:rsidRPr="00A44EC6">
              <w:t xml:space="preserve">Exceptions are limited. </w:t>
            </w:r>
          </w:p>
          <w:p w14:paraId="7178557A" w14:textId="06032EC9" w:rsidR="00B66926" w:rsidRPr="00A44EC6" w:rsidRDefault="00EC7760" w:rsidP="00A44EC6">
            <w:pPr>
              <w:pStyle w:val="Tabletext"/>
            </w:pPr>
            <w:r w:rsidRPr="00A44EC6">
              <w:t>T</w:t>
            </w:r>
            <w:r w:rsidR="00256AD2" w:rsidRPr="00A44EC6">
              <w:t xml:space="preserve">he </w:t>
            </w:r>
            <w:r w:rsidRPr="00A44EC6">
              <w:t>offer is not usually yours to keep</w:t>
            </w:r>
            <w:r w:rsidR="0052619C">
              <w:t xml:space="preserve"> but </w:t>
            </w:r>
            <w:hyperlink w:anchor="_4.4_Deciding_ownership" w:history="1">
              <w:r w:rsidR="0052619C" w:rsidRPr="00F5128D">
                <w:rPr>
                  <w:rStyle w:val="Hyperlink"/>
                </w:rPr>
                <w:t>s</w:t>
              </w:r>
              <w:r w:rsidRPr="00F5128D">
                <w:rPr>
                  <w:rStyle w:val="Hyperlink"/>
                </w:rPr>
                <w:t>ome exceptions exist</w:t>
              </w:r>
            </w:hyperlink>
            <w:r w:rsidR="005834B7">
              <w:t>. Tell you</w:t>
            </w:r>
            <w:r w:rsidR="0052619C">
              <w:t>r</w:t>
            </w:r>
            <w:r w:rsidR="005834B7">
              <w:t xml:space="preserve"> manager </w:t>
            </w:r>
            <w:r w:rsidR="002C1C7D">
              <w:t>in</w:t>
            </w:r>
            <w:r w:rsidR="005834B7">
              <w:t xml:space="preserve"> </w:t>
            </w:r>
            <w:r w:rsidR="00DA09C8" w:rsidRPr="00A44EC6">
              <w:t xml:space="preserve">the online form </w:t>
            </w:r>
            <w:r w:rsidRPr="00A44EC6">
              <w:t xml:space="preserve">if you </w:t>
            </w:r>
            <w:r w:rsidR="005834B7">
              <w:t>want to keep the offer</w:t>
            </w:r>
            <w:r w:rsidRPr="00A44EC6">
              <w:t>.</w:t>
            </w:r>
            <w:r w:rsidR="00256AD2" w:rsidRPr="00A44EC6">
              <w:t xml:space="preserve"> </w:t>
            </w:r>
          </w:p>
          <w:p w14:paraId="0176EC87" w14:textId="1D5F9A7F" w:rsidR="00167B60" w:rsidRPr="00A44EC6" w:rsidRDefault="00276EB3" w:rsidP="00A44EC6">
            <w:pPr>
              <w:pStyle w:val="Tabletext"/>
            </w:pPr>
            <w:r w:rsidRPr="00A44EC6">
              <w:t xml:space="preserve">The </w:t>
            </w:r>
            <w:r w:rsidR="00AE4CF3">
              <w:t>d</w:t>
            </w:r>
            <w:r w:rsidRPr="00A44EC6">
              <w:t xml:space="preserve">epartment will record the offer in its </w:t>
            </w:r>
            <w:hyperlink w:anchor="_4.9_Gifts,_benefits" w:history="1">
              <w:r w:rsidRPr="00F5128D">
                <w:rPr>
                  <w:rStyle w:val="Hyperlink"/>
                </w:rPr>
                <w:t>Gifts, benefits an</w:t>
              </w:r>
              <w:r w:rsidR="005E459D" w:rsidRPr="00F5128D">
                <w:rPr>
                  <w:rStyle w:val="Hyperlink"/>
                </w:rPr>
                <w:t>d</w:t>
              </w:r>
              <w:r w:rsidRPr="00F5128D">
                <w:rPr>
                  <w:rStyle w:val="Hyperlink"/>
                </w:rPr>
                <w:t xml:space="preserve"> hospitality register</w:t>
              </w:r>
            </w:hyperlink>
            <w:r w:rsidRPr="00A44EC6">
              <w:t xml:space="preserve">. </w:t>
            </w:r>
            <w:r w:rsidR="00BE4B6B">
              <w:t>It must also publish certain</w:t>
            </w:r>
            <w:r w:rsidRPr="00A44EC6">
              <w:t xml:space="preserve"> information online. </w:t>
            </w:r>
          </w:p>
        </w:tc>
      </w:tr>
      <w:tr w:rsidR="005E1A16" w14:paraId="39E96CD9" w14:textId="77777777" w:rsidTr="004418F4">
        <w:tc>
          <w:tcPr>
            <w:tcW w:w="2268" w:type="dxa"/>
          </w:tcPr>
          <w:p w14:paraId="3B524267" w14:textId="77C92953" w:rsidR="005E1A16" w:rsidRPr="00E1545D" w:rsidRDefault="0039223D" w:rsidP="007B6386">
            <w:pPr>
              <w:pStyle w:val="Tabletext"/>
              <w:rPr>
                <w:rStyle w:val="Strong"/>
              </w:rPr>
            </w:pPr>
            <w:hyperlink w:anchor="_Official_gifts_and" w:history="1">
              <w:r w:rsidRPr="0039223D">
                <w:rPr>
                  <w:rStyle w:val="Strong"/>
                </w:rPr>
                <w:t>Official gifts</w:t>
              </w:r>
            </w:hyperlink>
            <w:r w:rsidR="005E1A16" w:rsidRPr="0039223D">
              <w:rPr>
                <w:rStyle w:val="Strong"/>
              </w:rPr>
              <w:t xml:space="preserve"> </w:t>
            </w:r>
          </w:p>
        </w:tc>
        <w:tc>
          <w:tcPr>
            <w:tcW w:w="6443" w:type="dxa"/>
          </w:tcPr>
          <w:p w14:paraId="5DCA31DF" w14:textId="0471BA85" w:rsidR="005E1A16" w:rsidRPr="00A44EC6" w:rsidRDefault="005E1A16" w:rsidP="007B6386">
            <w:pPr>
              <w:pStyle w:val="Tabletext"/>
            </w:pPr>
            <w:r w:rsidRPr="00A44EC6">
              <w:t xml:space="preserve">You can accept the offer on the </w:t>
            </w:r>
            <w:r w:rsidR="00AE4CF3">
              <w:t>d</w:t>
            </w:r>
            <w:r w:rsidRPr="00A44EC6">
              <w:t xml:space="preserve">epartment’s behalf. </w:t>
            </w:r>
          </w:p>
          <w:p w14:paraId="30E82AA7" w14:textId="32292B6D" w:rsidR="005E1A16" w:rsidRPr="00A44EC6" w:rsidRDefault="005E1A16" w:rsidP="007B6386">
            <w:pPr>
              <w:pStyle w:val="Tabletext"/>
            </w:pPr>
            <w:r w:rsidRPr="00A44EC6">
              <w:t xml:space="preserve">You must declare it using the </w:t>
            </w:r>
            <w:r w:rsidR="00AE4CF3">
              <w:t>d</w:t>
            </w:r>
            <w:r w:rsidRPr="00A44EC6">
              <w:t>epartment’s online form, regardless of its value.</w:t>
            </w:r>
          </w:p>
          <w:p w14:paraId="55B91F0F" w14:textId="01E51FD6" w:rsidR="005E1A16" w:rsidRPr="00A44EC6" w:rsidRDefault="005E1A16" w:rsidP="007B6386">
            <w:pPr>
              <w:pStyle w:val="Tabletext"/>
            </w:pPr>
            <w:r w:rsidRPr="00A44EC6">
              <w:t>The offer is not yours to keep</w:t>
            </w:r>
            <w:r>
              <w:t xml:space="preserve">. You </w:t>
            </w:r>
            <w:r w:rsidRPr="00A44EC6">
              <w:t xml:space="preserve">must transfer it to the </w:t>
            </w:r>
            <w:r w:rsidR="00AE4CF3">
              <w:t>d</w:t>
            </w:r>
            <w:r w:rsidRPr="00A44EC6">
              <w:t xml:space="preserve">epartment. </w:t>
            </w:r>
          </w:p>
        </w:tc>
      </w:tr>
      <w:tr w:rsidR="002828E1" w14:paraId="26906E77" w14:textId="77777777" w:rsidTr="004418F4">
        <w:trPr>
          <w:trHeight w:val="640"/>
        </w:trPr>
        <w:tc>
          <w:tcPr>
            <w:tcW w:w="2268" w:type="dxa"/>
          </w:tcPr>
          <w:p w14:paraId="615C9299" w14:textId="4BC420FC" w:rsidR="002828E1" w:rsidRPr="00E1545D" w:rsidRDefault="0039223D" w:rsidP="000C1349">
            <w:pPr>
              <w:pStyle w:val="Tabletext"/>
              <w:rPr>
                <w:rStyle w:val="Strong"/>
              </w:rPr>
            </w:pPr>
            <w:hyperlink w:anchor="_Official_gifts_and" w:history="1">
              <w:r w:rsidRPr="0039223D">
                <w:rPr>
                  <w:rStyle w:val="Strong"/>
                </w:rPr>
                <w:t>Official items</w:t>
              </w:r>
            </w:hyperlink>
            <w:r w:rsidR="00692D2C" w:rsidRPr="0039223D">
              <w:rPr>
                <w:rStyle w:val="Strong"/>
              </w:rPr>
              <w:t xml:space="preserve"> </w:t>
            </w:r>
          </w:p>
        </w:tc>
        <w:tc>
          <w:tcPr>
            <w:tcW w:w="6443" w:type="dxa"/>
          </w:tcPr>
          <w:p w14:paraId="6EAB2221" w14:textId="558C50AC" w:rsidR="0047177C" w:rsidRPr="00A44EC6" w:rsidRDefault="0047177C" w:rsidP="00A44EC6">
            <w:pPr>
              <w:pStyle w:val="Tabletext"/>
            </w:pPr>
            <w:r w:rsidRPr="00A44EC6">
              <w:t xml:space="preserve">You can accept the offer on the </w:t>
            </w:r>
            <w:r w:rsidR="00AE4CF3">
              <w:t>d</w:t>
            </w:r>
            <w:r w:rsidRPr="00A44EC6">
              <w:t xml:space="preserve">epartment’s behalf. </w:t>
            </w:r>
          </w:p>
          <w:p w14:paraId="36494B24" w14:textId="11B9E051" w:rsidR="0047177C" w:rsidRPr="00A44EC6" w:rsidRDefault="0047177C" w:rsidP="00A44EC6">
            <w:pPr>
              <w:pStyle w:val="Tabletext"/>
            </w:pPr>
            <w:r w:rsidRPr="00A44EC6">
              <w:t xml:space="preserve">You must declare it using the </w:t>
            </w:r>
            <w:r w:rsidR="00AE4CF3">
              <w:t>d</w:t>
            </w:r>
            <w:r w:rsidRPr="00A44EC6">
              <w:t>epartment’s online form, regardless of its value.</w:t>
            </w:r>
          </w:p>
          <w:p w14:paraId="01048C8B" w14:textId="4326966F" w:rsidR="00D23382" w:rsidRPr="00A44EC6" w:rsidRDefault="001F2AFD" w:rsidP="00A44EC6">
            <w:pPr>
              <w:pStyle w:val="Tabletext"/>
            </w:pPr>
            <w:r w:rsidRPr="00A44EC6">
              <w:t xml:space="preserve">The </w:t>
            </w:r>
            <w:r w:rsidR="00AE4CF3">
              <w:t>d</w:t>
            </w:r>
            <w:r w:rsidRPr="00A44EC6">
              <w:t xml:space="preserve">epartment is usually responsible for the </w:t>
            </w:r>
            <w:r w:rsidR="00821EA6">
              <w:t xml:space="preserve">care and </w:t>
            </w:r>
            <w:r w:rsidRPr="00A44EC6">
              <w:t xml:space="preserve">custody of </w:t>
            </w:r>
            <w:r w:rsidR="00B77568">
              <w:t>official</w:t>
            </w:r>
            <w:r w:rsidRPr="00A44EC6">
              <w:t xml:space="preserve"> items</w:t>
            </w:r>
            <w:r w:rsidR="000E5A5E" w:rsidRPr="00A44EC6">
              <w:t xml:space="preserve">. </w:t>
            </w:r>
            <w:r w:rsidRPr="00A44EC6">
              <w:t>I</w:t>
            </w:r>
            <w:r w:rsidR="00AA556C" w:rsidRPr="00A44EC6">
              <w:t xml:space="preserve">f you want to keep </w:t>
            </w:r>
            <w:r w:rsidR="00B77568">
              <w:t>an</w:t>
            </w:r>
            <w:r w:rsidR="00AA556C" w:rsidRPr="00A44EC6">
              <w:t xml:space="preserve"> item, tell your manager </w:t>
            </w:r>
            <w:r w:rsidR="002C1C7D">
              <w:t>i</w:t>
            </w:r>
            <w:r w:rsidR="00AA556C" w:rsidRPr="00A44EC6">
              <w:t>n the online form</w:t>
            </w:r>
            <w:r w:rsidR="0047177C" w:rsidRPr="00A44EC6">
              <w:t>.</w:t>
            </w:r>
            <w:r w:rsidR="00AA556C" w:rsidRPr="00A44EC6">
              <w:t xml:space="preserve"> </w:t>
            </w:r>
            <w:r w:rsidR="000E5A5E" w:rsidRPr="00A44EC6">
              <w:t xml:space="preserve">Your manager will consider cultural safety </w:t>
            </w:r>
            <w:r w:rsidR="00BE37BB">
              <w:t xml:space="preserve">for you and the </w:t>
            </w:r>
            <w:r w:rsidR="00842BE0">
              <w:t>person</w:t>
            </w:r>
            <w:r w:rsidR="00BE37BB">
              <w:t xml:space="preserve"> that made the offer, and </w:t>
            </w:r>
            <w:r w:rsidR="000E5A5E" w:rsidRPr="00A44EC6">
              <w:t xml:space="preserve">other factors. </w:t>
            </w:r>
          </w:p>
        </w:tc>
      </w:tr>
      <w:tr w:rsidR="00C43865" w14:paraId="40C2797F" w14:textId="77777777" w:rsidTr="00E1545D">
        <w:trPr>
          <w:trHeight w:val="187"/>
        </w:trPr>
        <w:tc>
          <w:tcPr>
            <w:tcW w:w="2268" w:type="dxa"/>
          </w:tcPr>
          <w:p w14:paraId="3403F65E" w14:textId="33386D43" w:rsidR="00C43865" w:rsidRPr="00F5128D" w:rsidRDefault="0039223D" w:rsidP="000C1349">
            <w:pPr>
              <w:pStyle w:val="Tabletext"/>
              <w:rPr>
                <w:rStyle w:val="Strong"/>
              </w:rPr>
            </w:pPr>
            <w:hyperlink w:anchor="_Offers_to_the" w:history="1">
              <w:r w:rsidRPr="0039223D">
                <w:rPr>
                  <w:rStyle w:val="Strong"/>
                </w:rPr>
                <w:t xml:space="preserve">Offers to the </w:t>
              </w:r>
              <w:r w:rsidR="009F6EB0">
                <w:rPr>
                  <w:rStyle w:val="Strong"/>
                </w:rPr>
                <w:t>department</w:t>
              </w:r>
            </w:hyperlink>
          </w:p>
        </w:tc>
        <w:tc>
          <w:tcPr>
            <w:tcW w:w="6443" w:type="dxa"/>
          </w:tcPr>
          <w:p w14:paraId="72BAC202" w14:textId="12EF87AF" w:rsidR="00492A6A" w:rsidRDefault="00390FAD" w:rsidP="00492A6A">
            <w:pPr>
              <w:pStyle w:val="Tabletext"/>
            </w:pPr>
            <w:r>
              <w:t xml:space="preserve">Consult the </w:t>
            </w:r>
            <w:r w:rsidR="00AE4CF3">
              <w:t>d</w:t>
            </w:r>
            <w:r>
              <w:t>epartment’s Integrity team</w:t>
            </w:r>
            <w:r w:rsidR="007B75F1">
              <w:t xml:space="preserve"> and get Deputy Secretary approval </w:t>
            </w:r>
            <w:r w:rsidR="002608AE">
              <w:t>before</w:t>
            </w:r>
            <w:r w:rsidR="007B75F1">
              <w:t xml:space="preserve"> </w:t>
            </w:r>
            <w:r w:rsidR="00513A26">
              <w:t xml:space="preserve">you </w:t>
            </w:r>
            <w:r w:rsidR="007B75F1">
              <w:t>accept the offer</w:t>
            </w:r>
            <w:r>
              <w:t xml:space="preserve"> </w:t>
            </w:r>
            <w:r w:rsidR="008C7CF5">
              <w:t xml:space="preserve">(see </w:t>
            </w:r>
            <w:hyperlink w:anchor="_4.7_Offers_to" w:history="1">
              <w:r w:rsidR="008C7CF5" w:rsidRPr="008274DA">
                <w:rPr>
                  <w:rStyle w:val="Hyperlink"/>
                </w:rPr>
                <w:t>section 4.7</w:t>
              </w:r>
            </w:hyperlink>
            <w:r w:rsidR="008C7CF5">
              <w:t>)</w:t>
            </w:r>
            <w:r w:rsidR="008274DA">
              <w:t>.</w:t>
            </w:r>
          </w:p>
          <w:p w14:paraId="170F4B25" w14:textId="447E1A62" w:rsidR="00C43865" w:rsidRPr="00A44EC6" w:rsidRDefault="00390FAD" w:rsidP="00492A6A">
            <w:pPr>
              <w:pStyle w:val="Tabletext"/>
            </w:pPr>
            <w:r>
              <w:t xml:space="preserve">The </w:t>
            </w:r>
            <w:r w:rsidR="00AE4CF3">
              <w:t>d</w:t>
            </w:r>
            <w:r>
              <w:t xml:space="preserve">epartment </w:t>
            </w:r>
            <w:r w:rsidR="00492A6A">
              <w:t xml:space="preserve">will consider </w:t>
            </w:r>
            <w:r>
              <w:t xml:space="preserve">whether the offer passes the </w:t>
            </w:r>
            <w:hyperlink w:anchor="_4.2_Integrity_test" w:history="1">
              <w:r w:rsidRPr="00B63A2A">
                <w:rPr>
                  <w:rStyle w:val="Hyperlink"/>
                </w:rPr>
                <w:t>Integrity test</w:t>
              </w:r>
            </w:hyperlink>
            <w:r w:rsidR="00557204">
              <w:t xml:space="preserve"> and other factors. </w:t>
            </w:r>
            <w:r w:rsidR="00492A6A">
              <w:t xml:space="preserve">It </w:t>
            </w:r>
            <w:r>
              <w:t xml:space="preserve">must reject </w:t>
            </w:r>
            <w:r w:rsidR="00492A6A">
              <w:t xml:space="preserve">any </w:t>
            </w:r>
            <w:r>
              <w:t>offer that is not consistent with community expectations.</w:t>
            </w:r>
            <w:r w:rsidR="002158D1">
              <w:t xml:space="preserve"> </w:t>
            </w:r>
          </w:p>
        </w:tc>
      </w:tr>
    </w:tbl>
    <w:p w14:paraId="4A9BECD6" w14:textId="7118FD4E" w:rsidR="00D83D2B" w:rsidRDefault="00D83D2B" w:rsidP="00C43865">
      <w:pPr>
        <w:pStyle w:val="Heading2"/>
      </w:pPr>
      <w:bookmarkStart w:id="9" w:name="_4.1_Thanks_is"/>
      <w:bookmarkStart w:id="10" w:name="_Toc211960178"/>
      <w:bookmarkEnd w:id="9"/>
      <w:r>
        <w:t>4.1</w:t>
      </w:r>
      <w:r w:rsidR="00097E49">
        <w:t xml:space="preserve"> </w:t>
      </w:r>
      <w:r w:rsidR="00B44118">
        <w:t>T</w:t>
      </w:r>
      <w:r>
        <w:t xml:space="preserve">hanks is </w:t>
      </w:r>
      <w:r w:rsidR="00C417A0">
        <w:t>E</w:t>
      </w:r>
      <w:r>
        <w:t>nough</w:t>
      </w:r>
      <w:bookmarkEnd w:id="10"/>
    </w:p>
    <w:p w14:paraId="0BDAFEF8" w14:textId="572608C9" w:rsidR="0013614F" w:rsidRDefault="00461DC4" w:rsidP="0013614F">
      <w:pPr>
        <w:pStyle w:val="Body"/>
      </w:pPr>
      <w:r>
        <w:t xml:space="preserve">The </w:t>
      </w:r>
      <w:r w:rsidR="00AE4CF3">
        <w:t>d</w:t>
      </w:r>
      <w:r>
        <w:t>epartment</w:t>
      </w:r>
      <w:r w:rsidR="00D83D2B">
        <w:t xml:space="preserve"> encourage</w:t>
      </w:r>
      <w:r>
        <w:t>s</w:t>
      </w:r>
      <w:r w:rsidR="00D83D2B">
        <w:t xml:space="preserve"> </w:t>
      </w:r>
      <w:r>
        <w:t xml:space="preserve">employees </w:t>
      </w:r>
      <w:r w:rsidR="00D83D2B">
        <w:t xml:space="preserve">to </w:t>
      </w:r>
      <w:r w:rsidR="00FB12D5">
        <w:t xml:space="preserve">take a </w:t>
      </w:r>
      <w:r w:rsidR="00C417A0">
        <w:t>T</w:t>
      </w:r>
      <w:r w:rsidR="00D83D2B">
        <w:t xml:space="preserve">hanks is </w:t>
      </w:r>
      <w:r w:rsidR="00C417A0">
        <w:t>E</w:t>
      </w:r>
      <w:r w:rsidR="00D83D2B">
        <w:t>nough</w:t>
      </w:r>
      <w:r w:rsidR="00FB12D5">
        <w:t xml:space="preserve"> approach </w:t>
      </w:r>
      <w:r w:rsidR="00C94234">
        <w:t>to</w:t>
      </w:r>
      <w:r w:rsidR="00FB12D5">
        <w:t xml:space="preserve"> gifts, benefits or hospitality</w:t>
      </w:r>
      <w:r w:rsidR="00D83D2B">
        <w:t>.</w:t>
      </w:r>
      <w:r w:rsidR="007F19E2">
        <w:t xml:space="preserve"> </w:t>
      </w:r>
      <w:r w:rsidR="00B80FD1">
        <w:t xml:space="preserve">This means </w:t>
      </w:r>
      <w:r w:rsidR="0074361D">
        <w:t xml:space="preserve">employees should </w:t>
      </w:r>
      <w:r w:rsidR="00FE6492">
        <w:t>politely declin</w:t>
      </w:r>
      <w:r w:rsidR="0074361D">
        <w:t>e</w:t>
      </w:r>
      <w:r w:rsidR="00FE6492">
        <w:t xml:space="preserve"> </w:t>
      </w:r>
      <w:r w:rsidR="00D83D2B">
        <w:t xml:space="preserve">offers </w:t>
      </w:r>
      <w:r w:rsidR="00FE6492">
        <w:t xml:space="preserve">in most cases, </w:t>
      </w:r>
      <w:r w:rsidR="00D83D2B">
        <w:t xml:space="preserve">even </w:t>
      </w:r>
      <w:r w:rsidR="0074361D">
        <w:t xml:space="preserve">if </w:t>
      </w:r>
      <w:r w:rsidR="008D29CA">
        <w:t>this policy doesn’t require it.</w:t>
      </w:r>
      <w:r w:rsidR="00D83D2B">
        <w:t xml:space="preserve"> </w:t>
      </w:r>
    </w:p>
    <w:p w14:paraId="6C80C02A" w14:textId="43A26D27" w:rsidR="00D83D2B" w:rsidRDefault="00F53589" w:rsidP="00417A0B">
      <w:pPr>
        <w:pStyle w:val="Body"/>
      </w:pPr>
      <w:r>
        <w:lastRenderedPageBreak/>
        <w:t xml:space="preserve">The </w:t>
      </w:r>
      <w:r w:rsidR="00AE4CF3">
        <w:t>d</w:t>
      </w:r>
      <w:r>
        <w:t xml:space="preserve">epartment communicates </w:t>
      </w:r>
      <w:r w:rsidR="00E772ED">
        <w:t xml:space="preserve">this approach to its </w:t>
      </w:r>
      <w:r w:rsidR="005B67C9">
        <w:t>business associates</w:t>
      </w:r>
      <w:r w:rsidR="00D83D2B">
        <w:t>.</w:t>
      </w:r>
      <w:r w:rsidR="00417A0B" w:rsidRPr="00417A0B">
        <w:t xml:space="preserve"> </w:t>
      </w:r>
      <w:r w:rsidR="00417A0B" w:rsidRPr="00FC45EF">
        <w:t xml:space="preserve">Employees </w:t>
      </w:r>
      <w:r w:rsidR="00125629">
        <w:t xml:space="preserve">should </w:t>
      </w:r>
      <w:r w:rsidR="007F7D71">
        <w:t xml:space="preserve">also </w:t>
      </w:r>
      <w:r w:rsidR="00FC4BC9">
        <w:t>inform</w:t>
      </w:r>
      <w:r w:rsidR="00417A0B" w:rsidRPr="00FC45EF">
        <w:t xml:space="preserve"> </w:t>
      </w:r>
      <w:r w:rsidR="004607A8">
        <w:t>their contacts</w:t>
      </w:r>
      <w:r w:rsidR="00B523AA">
        <w:t xml:space="preserve"> </w:t>
      </w:r>
      <w:r w:rsidR="00FC4BC9">
        <w:t>if they’re in a situation where it’s common to exchange gifts</w:t>
      </w:r>
      <w:r w:rsidR="00950253">
        <w:t xml:space="preserve"> (</w:t>
      </w:r>
      <w:r w:rsidR="00996813">
        <w:t>for</w:t>
      </w:r>
      <w:r w:rsidR="0074361D">
        <w:t xml:space="preserve"> </w:t>
      </w:r>
      <w:r w:rsidR="00417A0B" w:rsidRPr="00FC45EF">
        <w:t>example</w:t>
      </w:r>
      <w:r w:rsidR="0074361D">
        <w:t xml:space="preserve"> </w:t>
      </w:r>
      <w:r w:rsidR="00417A0B" w:rsidRPr="00FC45EF">
        <w:t xml:space="preserve">when </w:t>
      </w:r>
      <w:r w:rsidR="0074361D">
        <w:t xml:space="preserve">an employee </w:t>
      </w:r>
      <w:r w:rsidR="00417A0B" w:rsidRPr="00FC45EF">
        <w:t>accept</w:t>
      </w:r>
      <w:r w:rsidR="00FF7593">
        <w:t>s</w:t>
      </w:r>
      <w:r w:rsidR="00417A0B" w:rsidRPr="00FC45EF">
        <w:t xml:space="preserve"> </w:t>
      </w:r>
      <w:r w:rsidR="0074361D">
        <w:t xml:space="preserve">an </w:t>
      </w:r>
      <w:r w:rsidR="00417A0B" w:rsidRPr="00FC45EF">
        <w:t>invitation to speak at an event</w:t>
      </w:r>
      <w:r w:rsidR="00950253">
        <w:t>)</w:t>
      </w:r>
      <w:r w:rsidR="00417A0B">
        <w:t>.</w:t>
      </w:r>
      <w:r w:rsidR="00125629">
        <w:t xml:space="preserve"> This helps avoid offence </w:t>
      </w:r>
      <w:r w:rsidR="0074361D">
        <w:t xml:space="preserve">and </w:t>
      </w:r>
      <w:r w:rsidR="00125629">
        <w:t xml:space="preserve">awkward situations. </w:t>
      </w:r>
    </w:p>
    <w:p w14:paraId="749C1CE8" w14:textId="0C1C4306" w:rsidR="00775934" w:rsidRDefault="00DF6BD1" w:rsidP="00A0668C">
      <w:pPr>
        <w:pStyle w:val="Heading2"/>
      </w:pPr>
      <w:bookmarkStart w:id="11" w:name="_The_Integrity_test"/>
      <w:bookmarkStart w:id="12" w:name="_Toc211960179"/>
      <w:bookmarkEnd w:id="11"/>
      <w:r>
        <w:t xml:space="preserve">4.2 </w:t>
      </w:r>
      <w:r w:rsidR="00775934">
        <w:t xml:space="preserve">Integrity test – offers </w:t>
      </w:r>
      <w:r w:rsidR="002E03E8">
        <w:t>that</w:t>
      </w:r>
      <w:r w:rsidR="00775934">
        <w:t xml:space="preserve"> must </w:t>
      </w:r>
      <w:r w:rsidR="002E03E8">
        <w:t xml:space="preserve">be </w:t>
      </w:r>
      <w:r w:rsidR="00775934">
        <w:t>refuse</w:t>
      </w:r>
      <w:r w:rsidR="002E03E8">
        <w:t>d</w:t>
      </w:r>
      <w:bookmarkEnd w:id="12"/>
      <w:r w:rsidR="00775934">
        <w:t xml:space="preserve"> </w:t>
      </w:r>
    </w:p>
    <w:p w14:paraId="0AB32034" w14:textId="18C037D7" w:rsidR="00775934" w:rsidRDefault="004E354E" w:rsidP="00BE45D5">
      <w:pPr>
        <w:pStyle w:val="Body"/>
      </w:pPr>
      <w:r>
        <w:t xml:space="preserve">The Integrity test is </w:t>
      </w:r>
      <w:r w:rsidR="008166C7">
        <w:t xml:space="preserve">binding. </w:t>
      </w:r>
      <w:r w:rsidR="009219FC">
        <w:t xml:space="preserve">Employees </w:t>
      </w:r>
      <w:r w:rsidR="00775934">
        <w:t xml:space="preserve">must always refuse </w:t>
      </w:r>
      <w:r w:rsidR="002E03E8">
        <w:t xml:space="preserve">the following </w:t>
      </w:r>
      <w:r w:rsidR="00107F6A">
        <w:t>offers:</w:t>
      </w:r>
    </w:p>
    <w:tbl>
      <w:tblPr>
        <w:tblStyle w:val="TableGrid"/>
        <w:tblW w:w="0" w:type="auto"/>
        <w:tblBorders>
          <w:top w:val="single" w:sz="12" w:space="0" w:color="4BACC6" w:themeColor="accent5"/>
          <w:left w:val="none" w:sz="0" w:space="0" w:color="auto"/>
          <w:bottom w:val="single" w:sz="12" w:space="0" w:color="4BACC6" w:themeColor="accent5"/>
          <w:right w:val="none" w:sz="0" w:space="0" w:color="auto"/>
          <w:insideH w:val="single" w:sz="12" w:space="0" w:color="4BACC6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5"/>
        <w:gridCol w:w="6443"/>
      </w:tblGrid>
      <w:tr w:rsidR="000C3473" w14:paraId="18E29156" w14:textId="77777777" w:rsidTr="0091046A">
        <w:trPr>
          <w:tblHeader/>
        </w:trPr>
        <w:tc>
          <w:tcPr>
            <w:tcW w:w="2825" w:type="dxa"/>
            <w:shd w:val="clear" w:color="auto" w:fill="DAEEF3" w:themeFill="accent5" w:themeFillTint="33"/>
          </w:tcPr>
          <w:p w14:paraId="6800D2D6" w14:textId="4AA3947D" w:rsidR="000C3473" w:rsidRPr="0091046A" w:rsidRDefault="007B5FAB" w:rsidP="0091046A">
            <w:pPr>
              <w:pStyle w:val="Tablecolhead"/>
              <w:rPr>
                <w:rStyle w:val="Strong"/>
                <w:b/>
                <w:bCs w:val="0"/>
              </w:rPr>
            </w:pPr>
            <w:r w:rsidRPr="0091046A">
              <w:rPr>
                <w:rStyle w:val="Strong"/>
                <w:b/>
                <w:bCs w:val="0"/>
              </w:rPr>
              <w:t>Type of offer</w:t>
            </w:r>
          </w:p>
        </w:tc>
        <w:tc>
          <w:tcPr>
            <w:tcW w:w="6443" w:type="dxa"/>
            <w:shd w:val="clear" w:color="auto" w:fill="DAEEF3" w:themeFill="accent5" w:themeFillTint="33"/>
          </w:tcPr>
          <w:p w14:paraId="02A54206" w14:textId="3D6B7D19" w:rsidR="000C3473" w:rsidRPr="0092381D" w:rsidDel="00186D8C" w:rsidRDefault="0092381D" w:rsidP="0091046A">
            <w:pPr>
              <w:pStyle w:val="Tablecolhead"/>
            </w:pPr>
            <w:r w:rsidRPr="0092381D">
              <w:t>Obligations</w:t>
            </w:r>
          </w:p>
        </w:tc>
      </w:tr>
      <w:tr w:rsidR="007F3384" w14:paraId="75D9E9E3" w14:textId="77777777" w:rsidTr="007B6386">
        <w:tc>
          <w:tcPr>
            <w:tcW w:w="2825" w:type="dxa"/>
          </w:tcPr>
          <w:p w14:paraId="2F4A6AB0" w14:textId="09F74C23" w:rsidR="007F3384" w:rsidRPr="006025D3" w:rsidRDefault="0086760A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Money</w:t>
            </w:r>
            <w:r w:rsidR="00BC167F">
              <w:rPr>
                <w:rStyle w:val="Strong"/>
              </w:rPr>
              <w:t>, gift cards</w:t>
            </w:r>
            <w:r w:rsidRPr="006025D3">
              <w:rPr>
                <w:rStyle w:val="Strong"/>
              </w:rPr>
              <w:t xml:space="preserve"> </w:t>
            </w:r>
            <w:r w:rsidR="00D54E6D">
              <w:rPr>
                <w:rStyle w:val="Strong"/>
              </w:rPr>
              <w:t>and</w:t>
            </w:r>
            <w:r w:rsidR="00D54E6D" w:rsidRPr="006025D3">
              <w:rPr>
                <w:rStyle w:val="Strong"/>
              </w:rPr>
              <w:t xml:space="preserve"> </w:t>
            </w:r>
            <w:r w:rsidRPr="006025D3">
              <w:rPr>
                <w:rStyle w:val="Strong"/>
              </w:rPr>
              <w:t>similar</w:t>
            </w:r>
          </w:p>
        </w:tc>
        <w:tc>
          <w:tcPr>
            <w:tcW w:w="6443" w:type="dxa"/>
          </w:tcPr>
          <w:p w14:paraId="5FCDD10E" w14:textId="3C3451D0" w:rsidR="007F3384" w:rsidRDefault="00186D8C" w:rsidP="006025D3">
            <w:pPr>
              <w:pStyle w:val="Tabletext"/>
            </w:pPr>
            <w:r>
              <w:t>R</w:t>
            </w:r>
            <w:r w:rsidR="0086760A">
              <w:t xml:space="preserve">efuse </w:t>
            </w:r>
            <w:r w:rsidR="005166B7">
              <w:t xml:space="preserve">all </w:t>
            </w:r>
            <w:r w:rsidR="0086760A">
              <w:t>offer</w:t>
            </w:r>
            <w:r>
              <w:t>s</w:t>
            </w:r>
            <w:r w:rsidR="0086760A">
              <w:t xml:space="preserve"> </w:t>
            </w:r>
            <w:r>
              <w:t xml:space="preserve">of </w:t>
            </w:r>
            <w:r w:rsidR="0086760A">
              <w:t xml:space="preserve">money, </w:t>
            </w:r>
            <w:r>
              <w:t xml:space="preserve">gift cards and </w:t>
            </w:r>
            <w:r w:rsidR="00681F71">
              <w:t>items</w:t>
            </w:r>
            <w:r>
              <w:t xml:space="preserve"> that can be </w:t>
            </w:r>
            <w:r w:rsidR="0086760A">
              <w:t xml:space="preserve">used </w:t>
            </w:r>
            <w:r w:rsidR="00F95893">
              <w:t>in a similar way to</w:t>
            </w:r>
            <w:r w:rsidR="00772EFD">
              <w:t xml:space="preserve"> </w:t>
            </w:r>
            <w:r w:rsidR="0086760A">
              <w:t>money or easily converted to money.</w:t>
            </w:r>
            <w:r w:rsidR="00B3634E">
              <w:t xml:space="preserve"> </w:t>
            </w:r>
          </w:p>
        </w:tc>
      </w:tr>
      <w:tr w:rsidR="007F3384" w14:paraId="46EBB597" w14:textId="77777777" w:rsidTr="007B6386">
        <w:tc>
          <w:tcPr>
            <w:tcW w:w="2825" w:type="dxa"/>
          </w:tcPr>
          <w:p w14:paraId="43EEA792" w14:textId="04165B31" w:rsidR="007F3384" w:rsidRPr="006025D3" w:rsidRDefault="0086760A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Conflict of interest</w:t>
            </w:r>
          </w:p>
        </w:tc>
        <w:tc>
          <w:tcPr>
            <w:tcW w:w="6443" w:type="dxa"/>
          </w:tcPr>
          <w:p w14:paraId="10C0939D" w14:textId="51F549D1" w:rsidR="007F3384" w:rsidRDefault="00B46CA3" w:rsidP="006025D3">
            <w:pPr>
              <w:pStyle w:val="Tabletext"/>
            </w:pPr>
            <w:r>
              <w:t>R</w:t>
            </w:r>
            <w:r w:rsidR="0086760A">
              <w:t xml:space="preserve">efuse </w:t>
            </w:r>
            <w:r w:rsidR="00C149B9">
              <w:t xml:space="preserve">all </w:t>
            </w:r>
            <w:r w:rsidR="0086760A">
              <w:t>offer</w:t>
            </w:r>
            <w:r w:rsidR="00681F71">
              <w:t>s</w:t>
            </w:r>
            <w:r w:rsidR="0086760A">
              <w:t xml:space="preserve"> </w:t>
            </w:r>
            <w:r w:rsidR="00681F71">
              <w:t>that</w:t>
            </w:r>
            <w:r w:rsidR="0086760A">
              <w:t xml:space="preserve"> give rise to a conflict of interest (actual, potential or perceived). This means </w:t>
            </w:r>
            <w:r w:rsidR="00DF0F78">
              <w:t>employees</w:t>
            </w:r>
            <w:r w:rsidR="0086760A">
              <w:t xml:space="preserve"> must refuse offer</w:t>
            </w:r>
            <w:r w:rsidR="00DF0F78">
              <w:t>s</w:t>
            </w:r>
            <w:r w:rsidR="0086760A">
              <w:t xml:space="preserve"> </w:t>
            </w:r>
            <w:r w:rsidR="00DF0F78">
              <w:t>that</w:t>
            </w:r>
            <w:r w:rsidR="0086760A">
              <w:t xml:space="preserve"> could influence, or reasonably be seen to influence, how </w:t>
            </w:r>
            <w:r w:rsidR="00DF0F78">
              <w:t>they</w:t>
            </w:r>
            <w:r w:rsidR="0086760A">
              <w:t xml:space="preserve"> perform </w:t>
            </w:r>
            <w:r w:rsidR="00037F22">
              <w:t>their</w:t>
            </w:r>
            <w:r w:rsidR="0086760A">
              <w:t xml:space="preserve"> public duties.</w:t>
            </w:r>
            <w:r w:rsidR="00211F62">
              <w:t xml:space="preserve"> </w:t>
            </w:r>
          </w:p>
        </w:tc>
      </w:tr>
      <w:tr w:rsidR="007F3384" w14:paraId="05D2B181" w14:textId="77777777" w:rsidTr="007B6386">
        <w:tc>
          <w:tcPr>
            <w:tcW w:w="2825" w:type="dxa"/>
          </w:tcPr>
          <w:p w14:paraId="5BA24D9A" w14:textId="3049ACC0" w:rsidR="007F3384" w:rsidRPr="006025D3" w:rsidRDefault="0086760A" w:rsidP="006025D3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Public trust</w:t>
            </w:r>
          </w:p>
        </w:tc>
        <w:tc>
          <w:tcPr>
            <w:tcW w:w="6443" w:type="dxa"/>
          </w:tcPr>
          <w:p w14:paraId="71302494" w14:textId="36314736" w:rsidR="000B6104" w:rsidRDefault="00037F22" w:rsidP="006025D3">
            <w:pPr>
              <w:pStyle w:val="Tabletext"/>
            </w:pPr>
            <w:r>
              <w:t>R</w:t>
            </w:r>
            <w:r w:rsidR="0086760A">
              <w:t xml:space="preserve">efuse </w:t>
            </w:r>
            <w:r w:rsidR="00681F71">
              <w:t xml:space="preserve">all </w:t>
            </w:r>
            <w:r w:rsidR="0086760A">
              <w:t>offer</w:t>
            </w:r>
            <w:r w:rsidR="003D58F0">
              <w:t>s</w:t>
            </w:r>
            <w:r w:rsidR="0086760A">
              <w:t xml:space="preserve"> </w:t>
            </w:r>
            <w:r w:rsidR="00681F71">
              <w:t>that</w:t>
            </w:r>
            <w:r w:rsidR="0086760A">
              <w:t xml:space="preserve"> could compromise the public’s trust</w:t>
            </w:r>
            <w:r w:rsidR="000B6104">
              <w:t>:</w:t>
            </w:r>
          </w:p>
          <w:p w14:paraId="2697FAD4" w14:textId="39E60296" w:rsidR="000B6104" w:rsidRDefault="0086760A" w:rsidP="00E918E1">
            <w:pPr>
              <w:pStyle w:val="Tablebullet1"/>
            </w:pPr>
            <w:r>
              <w:t>that</w:t>
            </w:r>
            <w:r w:rsidR="000B6104">
              <w:t xml:space="preserve"> </w:t>
            </w:r>
            <w:r w:rsidR="00E918E1">
              <w:t xml:space="preserve">the employee will </w:t>
            </w:r>
            <w:r>
              <w:t xml:space="preserve">perform </w:t>
            </w:r>
            <w:r w:rsidR="00E918E1">
              <w:t>their</w:t>
            </w:r>
            <w:r>
              <w:t xml:space="preserve"> job in an impartial manner or </w:t>
            </w:r>
          </w:p>
          <w:p w14:paraId="7C87EE6C" w14:textId="7A1F3189" w:rsidR="00211F62" w:rsidRPr="0014721D" w:rsidRDefault="0086760A" w:rsidP="00681F71">
            <w:pPr>
              <w:pStyle w:val="Tablebullet1"/>
            </w:pPr>
            <w:r>
              <w:t xml:space="preserve">in the impartiality of </w:t>
            </w:r>
            <w:r w:rsidR="000B6104">
              <w:t xml:space="preserve">the </w:t>
            </w:r>
            <w:r w:rsidR="00AE4CF3">
              <w:t>d</w:t>
            </w:r>
            <w:r w:rsidR="000B6104">
              <w:t xml:space="preserve">epartment </w:t>
            </w:r>
            <w:r>
              <w:t>or the public sector.</w:t>
            </w:r>
          </w:p>
        </w:tc>
      </w:tr>
      <w:tr w:rsidR="007F3384" w14:paraId="32D86796" w14:textId="77777777" w:rsidTr="007B6386">
        <w:tc>
          <w:tcPr>
            <w:tcW w:w="2825" w:type="dxa"/>
          </w:tcPr>
          <w:p w14:paraId="7EF05689" w14:textId="19BC5C8B" w:rsidR="007F3384" w:rsidRPr="006025D3" w:rsidRDefault="00000635" w:rsidP="006025D3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No</w:t>
            </w:r>
            <w:r w:rsidR="0086760A" w:rsidRPr="006025D3">
              <w:rPr>
                <w:rStyle w:val="Strong"/>
              </w:rPr>
              <w:t xml:space="preserve"> legitimate business reason</w:t>
            </w:r>
            <w:r w:rsidR="00211F62">
              <w:rPr>
                <w:rStyle w:val="Strong"/>
              </w:rPr>
              <w:t xml:space="preserve"> (non-token offers)</w:t>
            </w:r>
          </w:p>
        </w:tc>
        <w:tc>
          <w:tcPr>
            <w:tcW w:w="6443" w:type="dxa"/>
          </w:tcPr>
          <w:p w14:paraId="6534BA35" w14:textId="79E96F23" w:rsidR="0086760A" w:rsidRDefault="000B6104" w:rsidP="006025D3">
            <w:pPr>
              <w:pStyle w:val="Tabletext"/>
            </w:pPr>
            <w:r>
              <w:t>R</w:t>
            </w:r>
            <w:r w:rsidR="0086760A">
              <w:t>efuse non-token offer</w:t>
            </w:r>
            <w:r>
              <w:t xml:space="preserve">s (worth $50 or more) </w:t>
            </w:r>
            <w:r w:rsidR="0086760A">
              <w:t xml:space="preserve">unless there is a legitimate business reason to accept. </w:t>
            </w:r>
            <w:r w:rsidR="00A45B93">
              <w:t>The offer</w:t>
            </w:r>
            <w:r w:rsidR="0086760A">
              <w:t xml:space="preserve"> must further the conduct of official business or other legitimate goals of </w:t>
            </w:r>
            <w:r w:rsidR="006D5FBA">
              <w:t xml:space="preserve">the </w:t>
            </w:r>
            <w:r w:rsidR="00AE4CF3">
              <w:t>d</w:t>
            </w:r>
            <w:r w:rsidR="006D5FBA">
              <w:t>epartment</w:t>
            </w:r>
            <w:r w:rsidR="0086760A">
              <w:t>, the public sector or the State.</w:t>
            </w:r>
          </w:p>
        </w:tc>
      </w:tr>
      <w:tr w:rsidR="0086760A" w14:paraId="4688D9BE" w14:textId="77777777" w:rsidTr="007B6386">
        <w:tc>
          <w:tcPr>
            <w:tcW w:w="2825" w:type="dxa"/>
          </w:tcPr>
          <w:p w14:paraId="1C58D71F" w14:textId="604BCB32" w:rsidR="0086760A" w:rsidRPr="006025D3" w:rsidRDefault="009A4C5C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Community expectations</w:t>
            </w:r>
          </w:p>
        </w:tc>
        <w:tc>
          <w:tcPr>
            <w:tcW w:w="6443" w:type="dxa"/>
          </w:tcPr>
          <w:p w14:paraId="17417DEE" w14:textId="7339071F" w:rsidR="0086760A" w:rsidRDefault="00000635" w:rsidP="00B40B12">
            <w:pPr>
              <w:pStyle w:val="Tabletext"/>
            </w:pPr>
            <w:r>
              <w:t>R</w:t>
            </w:r>
            <w:r w:rsidR="009A4C5C">
              <w:t xml:space="preserve">efuse </w:t>
            </w:r>
            <w:r w:rsidR="00211F62">
              <w:t xml:space="preserve">all </w:t>
            </w:r>
            <w:r w:rsidR="009A4C5C">
              <w:t>offer</w:t>
            </w:r>
            <w:r>
              <w:t>s</w:t>
            </w:r>
            <w:r w:rsidR="009A4C5C">
              <w:t xml:space="preserve"> </w:t>
            </w:r>
            <w:r>
              <w:t xml:space="preserve">that are </w:t>
            </w:r>
            <w:r w:rsidR="009A4C5C">
              <w:t>not consistent with community expectations</w:t>
            </w:r>
            <w:r w:rsidR="00F76CB6">
              <w:t xml:space="preserve">. An </w:t>
            </w:r>
            <w:r w:rsidR="00C11DF0">
              <w:t>example</w:t>
            </w:r>
            <w:r w:rsidR="00F76CB6">
              <w:t xml:space="preserve"> is</w:t>
            </w:r>
            <w:r w:rsidR="00C11DF0">
              <w:t xml:space="preserve"> </w:t>
            </w:r>
            <w:r w:rsidR="00F90C95">
              <w:t>crates</w:t>
            </w:r>
            <w:r w:rsidR="003B2E98">
              <w:t xml:space="preserve"> of </w:t>
            </w:r>
            <w:r w:rsidR="00C11DF0">
              <w:t>alcohol</w:t>
            </w:r>
            <w:r w:rsidR="00711F3A">
              <w:t>.</w:t>
            </w:r>
            <w:r w:rsidR="00C11DF0">
              <w:t xml:space="preserve"> </w:t>
            </w:r>
          </w:p>
        </w:tc>
      </w:tr>
      <w:tr w:rsidR="009A4C5C" w14:paraId="4AF7D695" w14:textId="77777777" w:rsidTr="007B6386">
        <w:tc>
          <w:tcPr>
            <w:tcW w:w="2825" w:type="dxa"/>
          </w:tcPr>
          <w:p w14:paraId="2D110A9D" w14:textId="3EEF40AD" w:rsidR="009A4C5C" w:rsidRPr="006025D3" w:rsidRDefault="009A4C5C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Bribes</w:t>
            </w:r>
            <w:r w:rsidR="003A1674">
              <w:rPr>
                <w:rStyle w:val="Strong"/>
              </w:rPr>
              <w:t xml:space="preserve"> and inducements</w:t>
            </w:r>
          </w:p>
        </w:tc>
        <w:tc>
          <w:tcPr>
            <w:tcW w:w="6443" w:type="dxa"/>
          </w:tcPr>
          <w:p w14:paraId="01D106A0" w14:textId="7120414B" w:rsidR="009A4C5C" w:rsidRDefault="00711F3A" w:rsidP="00A66854">
            <w:pPr>
              <w:pStyle w:val="Tabletext"/>
            </w:pPr>
            <w:r>
              <w:t>R</w:t>
            </w:r>
            <w:r w:rsidR="009A4C5C">
              <w:t xml:space="preserve">efuse </w:t>
            </w:r>
            <w:r w:rsidR="004C0E82">
              <w:t xml:space="preserve">all </w:t>
            </w:r>
            <w:r w:rsidR="009A4C5C">
              <w:t>offer</w:t>
            </w:r>
            <w:r>
              <w:t>s</w:t>
            </w:r>
            <w:r w:rsidR="009A4C5C">
              <w:t xml:space="preserve"> </w:t>
            </w:r>
            <w:r>
              <w:t>that</w:t>
            </w:r>
            <w:r w:rsidR="009A4C5C">
              <w:t xml:space="preserve"> could reasonably be seen as a bribe or inducement.</w:t>
            </w:r>
            <w:r>
              <w:t xml:space="preserve"> </w:t>
            </w:r>
            <w:r w:rsidR="009A4C5C">
              <w:t xml:space="preserve">Report </w:t>
            </w:r>
            <w:r w:rsidR="004C0E82">
              <w:t>bribes</w:t>
            </w:r>
            <w:r w:rsidR="009A4C5C">
              <w:t xml:space="preserve"> to </w:t>
            </w:r>
            <w:r>
              <w:t>the</w:t>
            </w:r>
            <w:r w:rsidR="004C0E82">
              <w:t xml:space="preserve"> </w:t>
            </w:r>
            <w:r w:rsidR="00AE4CF3">
              <w:t>d</w:t>
            </w:r>
            <w:r w:rsidR="004C0E82">
              <w:t>epartment’s</w:t>
            </w:r>
            <w:r>
              <w:t xml:space="preserve"> </w:t>
            </w:r>
            <w:r w:rsidR="00A61F7C" w:rsidRPr="0091046A">
              <w:t>Integrity team</w:t>
            </w:r>
            <w:r w:rsidR="00AD5BDD">
              <w:br/>
            </w:r>
            <w:r w:rsidR="004C0E82">
              <w:t xml:space="preserve">1300 131 431 or </w:t>
            </w:r>
            <w:hyperlink r:id="rId20" w:history="1">
              <w:r w:rsidR="00A66854" w:rsidRPr="00A66854">
                <w:rPr>
                  <w:rStyle w:val="Hyperlink"/>
                </w:rPr>
                <w:t>public.interest.disclosures@dffh.vic.gov.au</w:t>
              </w:r>
            </w:hyperlink>
            <w:r w:rsidR="009A4C5C">
              <w:t>.</w:t>
            </w:r>
            <w:r w:rsidR="00A66854">
              <w:t xml:space="preserve"> The team </w:t>
            </w:r>
            <w:r w:rsidR="009A4C5C">
              <w:t>will report criminal or corrupt conduct to Victoria Police or the Independent Broad-based Anti-</w:t>
            </w:r>
            <w:proofErr w:type="gramStart"/>
            <w:r w:rsidR="009A4C5C">
              <w:t>corruption</w:t>
            </w:r>
            <w:proofErr w:type="gramEnd"/>
            <w:r w:rsidR="009A4C5C">
              <w:t xml:space="preserve"> Commission</w:t>
            </w:r>
            <w:r w:rsidR="00A14976">
              <w:t xml:space="preserve"> as needed</w:t>
            </w:r>
            <w:r w:rsidR="009A4C5C">
              <w:t>.</w:t>
            </w:r>
          </w:p>
        </w:tc>
      </w:tr>
      <w:tr w:rsidR="009A4C5C" w14:paraId="221C1695" w14:textId="77777777" w:rsidTr="007B6386">
        <w:tc>
          <w:tcPr>
            <w:tcW w:w="2825" w:type="dxa"/>
          </w:tcPr>
          <w:p w14:paraId="40A59DA2" w14:textId="0F9E4848" w:rsidR="009A4C5C" w:rsidRPr="006025D3" w:rsidRDefault="004679AD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Repeat offers</w:t>
            </w:r>
          </w:p>
        </w:tc>
        <w:tc>
          <w:tcPr>
            <w:tcW w:w="6443" w:type="dxa"/>
          </w:tcPr>
          <w:p w14:paraId="756AE49D" w14:textId="7D5AABF1" w:rsidR="004679AD" w:rsidRDefault="004679AD" w:rsidP="00B40B12">
            <w:pPr>
              <w:pStyle w:val="Tabletext"/>
            </w:pPr>
            <w:r>
              <w:t xml:space="preserve">Repeat offers are multiple offers from the same person, group or organisation. </w:t>
            </w:r>
            <w:r w:rsidR="00032DD6">
              <w:t xml:space="preserve">While each offer may be small, </w:t>
            </w:r>
            <w:r w:rsidR="00762362">
              <w:t>t</w:t>
            </w:r>
            <w:r>
              <w:t xml:space="preserve">heir combined effect can </w:t>
            </w:r>
            <w:r w:rsidR="00762362">
              <w:t xml:space="preserve">create </w:t>
            </w:r>
            <w:r w:rsidR="00032DD6">
              <w:t xml:space="preserve">a </w:t>
            </w:r>
            <w:r>
              <w:t xml:space="preserve">perception that </w:t>
            </w:r>
            <w:r w:rsidR="00A14976">
              <w:t>an</w:t>
            </w:r>
            <w:r>
              <w:t xml:space="preserve"> </w:t>
            </w:r>
            <w:r w:rsidR="008F090A">
              <w:t>employee</w:t>
            </w:r>
            <w:r w:rsidR="009536BE">
              <w:t xml:space="preserve"> is subject to influence</w:t>
            </w:r>
            <w:r>
              <w:t xml:space="preserve">. </w:t>
            </w:r>
          </w:p>
          <w:p w14:paraId="2C9D1ADB" w14:textId="4464BE91" w:rsidR="009A4C5C" w:rsidRDefault="004679AD" w:rsidP="00B40B12">
            <w:pPr>
              <w:pStyle w:val="Tabletext"/>
            </w:pPr>
            <w:r>
              <w:t>Refuse</w:t>
            </w:r>
            <w:r w:rsidR="00C149B9">
              <w:t xml:space="preserve"> </w:t>
            </w:r>
            <w:r>
              <w:t>repeat offer</w:t>
            </w:r>
            <w:r w:rsidR="00681F71">
              <w:t>s</w:t>
            </w:r>
            <w:r>
              <w:t xml:space="preserve"> </w:t>
            </w:r>
            <w:r w:rsidR="00955916">
              <w:t xml:space="preserve">if </w:t>
            </w:r>
            <w:r w:rsidR="00681F71">
              <w:t>they</w:t>
            </w:r>
            <w:r>
              <w:t xml:space="preserve"> could reasonably be seen as </w:t>
            </w:r>
            <w:r w:rsidR="006A5093">
              <w:t xml:space="preserve">creating </w:t>
            </w:r>
            <w:r>
              <w:t>a conflict of interest.</w:t>
            </w:r>
          </w:p>
        </w:tc>
      </w:tr>
      <w:tr w:rsidR="004679AD" w14:paraId="65032152" w14:textId="77777777" w:rsidTr="007B6386">
        <w:tc>
          <w:tcPr>
            <w:tcW w:w="2825" w:type="dxa"/>
          </w:tcPr>
          <w:p w14:paraId="7A6914E3" w14:textId="77777777" w:rsidR="004679AD" w:rsidRPr="006025D3" w:rsidRDefault="004679AD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Decisions you are likely to make or influence</w:t>
            </w:r>
          </w:p>
          <w:p w14:paraId="467E43C8" w14:textId="77777777" w:rsidR="004679AD" w:rsidRPr="006025D3" w:rsidRDefault="004679AD" w:rsidP="00B40B12">
            <w:pPr>
              <w:pStyle w:val="Tabletext"/>
              <w:rPr>
                <w:rStyle w:val="Strong"/>
              </w:rPr>
            </w:pPr>
          </w:p>
        </w:tc>
        <w:tc>
          <w:tcPr>
            <w:tcW w:w="6443" w:type="dxa"/>
          </w:tcPr>
          <w:p w14:paraId="041B44E8" w14:textId="524AB093" w:rsidR="00AE262C" w:rsidRDefault="004679AD" w:rsidP="00B40B12">
            <w:pPr>
              <w:pStyle w:val="Tabletext"/>
            </w:pPr>
            <w:r>
              <w:t xml:space="preserve">Refuse </w:t>
            </w:r>
            <w:r w:rsidR="00012BCA">
              <w:t xml:space="preserve">all </w:t>
            </w:r>
            <w:r>
              <w:t>offer</w:t>
            </w:r>
            <w:r w:rsidR="009536BE">
              <w:t>s</w:t>
            </w:r>
            <w:r>
              <w:t xml:space="preserve"> from pe</w:t>
            </w:r>
            <w:r w:rsidR="009536BE">
              <w:t>ople</w:t>
            </w:r>
            <w:r>
              <w:t>, group</w:t>
            </w:r>
            <w:r w:rsidR="009536BE">
              <w:t>s</w:t>
            </w:r>
            <w:r>
              <w:t xml:space="preserve"> or organisation</w:t>
            </w:r>
            <w:r w:rsidR="009536BE">
              <w:t xml:space="preserve">s </w:t>
            </w:r>
            <w:r w:rsidR="00F7262F">
              <w:t>that</w:t>
            </w:r>
            <w:r w:rsidR="009B7081">
              <w:t xml:space="preserve"> the employee is</w:t>
            </w:r>
            <w:r>
              <w:t xml:space="preserve"> likely to make or influence a decision about in the foreseeable future. </w:t>
            </w:r>
            <w:r w:rsidR="00091B9C">
              <w:t xml:space="preserve">This includes decisions about recruitment, procurement, grants, funding and regulation. </w:t>
            </w:r>
            <w:r>
              <w:t>Th</w:t>
            </w:r>
            <w:r w:rsidR="009B7081">
              <w:t>ese</w:t>
            </w:r>
            <w:r>
              <w:t xml:space="preserve"> </w:t>
            </w:r>
            <w:r w:rsidR="00D62347">
              <w:t xml:space="preserve">offers </w:t>
            </w:r>
            <w:r>
              <w:t xml:space="preserve">could reasonably be seen as </w:t>
            </w:r>
            <w:r w:rsidR="009B7F45">
              <w:t>influencing the employee and creat</w:t>
            </w:r>
            <w:r w:rsidR="00C149B9">
              <w:t>ing</w:t>
            </w:r>
            <w:r w:rsidR="009B7F45">
              <w:t xml:space="preserve"> </w:t>
            </w:r>
            <w:r>
              <w:t>a conflict of interest</w:t>
            </w:r>
            <w:r w:rsidR="00374E01">
              <w:t xml:space="preserve">. </w:t>
            </w:r>
          </w:p>
          <w:p w14:paraId="74FB3A93" w14:textId="01C3F62C" w:rsidR="004679AD" w:rsidRDefault="004679AD" w:rsidP="005C6425">
            <w:pPr>
              <w:pStyle w:val="Tabletext"/>
            </w:pPr>
            <w:r>
              <w:t>The only exception is token hospitality</w:t>
            </w:r>
            <w:r w:rsidR="009B7081">
              <w:t>, such as tea or coffee at a business meeting.</w:t>
            </w:r>
            <w:r>
              <w:t xml:space="preserve"> </w:t>
            </w:r>
          </w:p>
        </w:tc>
      </w:tr>
      <w:tr w:rsidR="004679AD" w14:paraId="0E1E1FEF" w14:textId="77777777" w:rsidTr="007B6386">
        <w:tc>
          <w:tcPr>
            <w:tcW w:w="2825" w:type="dxa"/>
          </w:tcPr>
          <w:p w14:paraId="404339B7" w14:textId="55C7A3D7" w:rsidR="004679AD" w:rsidRPr="006025D3" w:rsidRDefault="000B1522" w:rsidP="00B40B12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Lobbyists</w:t>
            </w:r>
          </w:p>
        </w:tc>
        <w:tc>
          <w:tcPr>
            <w:tcW w:w="6443" w:type="dxa"/>
          </w:tcPr>
          <w:p w14:paraId="6E09EEE1" w14:textId="130FD0AA" w:rsidR="004679AD" w:rsidRDefault="004679AD" w:rsidP="00B40B12">
            <w:pPr>
              <w:pStyle w:val="Tabletext"/>
            </w:pPr>
            <w:r>
              <w:t xml:space="preserve">Refuse </w:t>
            </w:r>
            <w:r w:rsidR="000B1522">
              <w:t xml:space="preserve">all </w:t>
            </w:r>
            <w:r>
              <w:t>offer</w:t>
            </w:r>
            <w:r w:rsidR="000B1522">
              <w:t>s</w:t>
            </w:r>
            <w:r>
              <w:t xml:space="preserve"> </w:t>
            </w:r>
            <w:r w:rsidR="000B1522">
              <w:t xml:space="preserve">from </w:t>
            </w:r>
            <w:r>
              <w:t>pe</w:t>
            </w:r>
            <w:r w:rsidR="000B1522">
              <w:t>ople</w:t>
            </w:r>
            <w:r>
              <w:t>, group</w:t>
            </w:r>
            <w:r w:rsidR="000B1522">
              <w:t>s</w:t>
            </w:r>
            <w:r>
              <w:t xml:space="preserve"> or organisation</w:t>
            </w:r>
            <w:r w:rsidR="000B1522">
              <w:t>s</w:t>
            </w:r>
            <w:r>
              <w:t xml:space="preserve"> whose primary purpose is to lobby ministers, members of parliament or public sector agencies. </w:t>
            </w:r>
          </w:p>
        </w:tc>
      </w:tr>
      <w:tr w:rsidR="004679AD" w14:paraId="5F008F64" w14:textId="77777777" w:rsidTr="007B6386">
        <w:tc>
          <w:tcPr>
            <w:tcW w:w="2825" w:type="dxa"/>
          </w:tcPr>
          <w:p w14:paraId="6B4DC1EF" w14:textId="6CAB0BED" w:rsidR="004679AD" w:rsidRPr="006025D3" w:rsidRDefault="004679AD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Endorsement</w:t>
            </w:r>
          </w:p>
        </w:tc>
        <w:tc>
          <w:tcPr>
            <w:tcW w:w="6443" w:type="dxa"/>
          </w:tcPr>
          <w:p w14:paraId="2115DE5E" w14:textId="3AEEC667" w:rsidR="004679AD" w:rsidRDefault="006366D6" w:rsidP="00B40B12">
            <w:pPr>
              <w:pStyle w:val="Tabletext"/>
            </w:pPr>
            <w:r>
              <w:t xml:space="preserve">Refuse </w:t>
            </w:r>
            <w:r w:rsidR="003044D1">
              <w:t xml:space="preserve">all </w:t>
            </w:r>
            <w:r>
              <w:t>offer</w:t>
            </w:r>
            <w:r w:rsidR="003044D1">
              <w:t>s</w:t>
            </w:r>
            <w:r>
              <w:t xml:space="preserve"> </w:t>
            </w:r>
            <w:r w:rsidR="003044D1">
              <w:t>where</w:t>
            </w:r>
            <w:r>
              <w:t xml:space="preserve"> accepting could reasonably be seen as endorsing a product or service. </w:t>
            </w:r>
          </w:p>
        </w:tc>
      </w:tr>
      <w:tr w:rsidR="006366D6" w14:paraId="06DB5775" w14:textId="77777777" w:rsidTr="007B6386">
        <w:tc>
          <w:tcPr>
            <w:tcW w:w="2825" w:type="dxa"/>
          </w:tcPr>
          <w:p w14:paraId="71B78134" w14:textId="6F2A742F" w:rsidR="006366D6" w:rsidRPr="006025D3" w:rsidRDefault="006366D6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lastRenderedPageBreak/>
              <w:t>Advantage to a supplier or sponsor</w:t>
            </w:r>
          </w:p>
        </w:tc>
        <w:tc>
          <w:tcPr>
            <w:tcW w:w="6443" w:type="dxa"/>
          </w:tcPr>
          <w:p w14:paraId="27E492AA" w14:textId="6130028C" w:rsidR="006366D6" w:rsidRDefault="006366D6" w:rsidP="00B40B12">
            <w:pPr>
              <w:pStyle w:val="Tabletext"/>
            </w:pPr>
            <w:r>
              <w:t xml:space="preserve">Refuse </w:t>
            </w:r>
            <w:r w:rsidR="003044D1">
              <w:t xml:space="preserve">all </w:t>
            </w:r>
            <w:r>
              <w:t>offer</w:t>
            </w:r>
            <w:r w:rsidR="003044D1">
              <w:t>s</w:t>
            </w:r>
            <w:r>
              <w:t xml:space="preserve"> </w:t>
            </w:r>
            <w:r w:rsidR="003044D1">
              <w:t>where</w:t>
            </w:r>
            <w:r>
              <w:t xml:space="preserve"> accepting could reasonably be seen as </w:t>
            </w:r>
            <w:r w:rsidR="00360B72">
              <w:t xml:space="preserve">endorsing or </w:t>
            </w:r>
            <w:r>
              <w:t>advantaging a supplier or sponsor in a future procurement.</w:t>
            </w:r>
          </w:p>
        </w:tc>
      </w:tr>
      <w:tr w:rsidR="006366D6" w14:paraId="5A238B96" w14:textId="77777777" w:rsidTr="007B6386">
        <w:tc>
          <w:tcPr>
            <w:tcW w:w="2825" w:type="dxa"/>
          </w:tcPr>
          <w:p w14:paraId="39207CE6" w14:textId="7BEBFE88" w:rsidR="006366D6" w:rsidRPr="006025D3" w:rsidRDefault="006366D6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Sufficient attendees</w:t>
            </w:r>
          </w:p>
        </w:tc>
        <w:tc>
          <w:tcPr>
            <w:tcW w:w="6443" w:type="dxa"/>
          </w:tcPr>
          <w:p w14:paraId="2E645527" w14:textId="754FD28D" w:rsidR="006366D6" w:rsidRDefault="003044D1" w:rsidP="00B40B12">
            <w:pPr>
              <w:pStyle w:val="Tabletext"/>
            </w:pPr>
            <w:r>
              <w:t>Refuse offers involving</w:t>
            </w:r>
            <w:r w:rsidR="006366D6">
              <w:t xml:space="preserve"> hospitality and events if </w:t>
            </w:r>
            <w:r>
              <w:t xml:space="preserve">the </w:t>
            </w:r>
            <w:r w:rsidR="00AE4CF3">
              <w:t>d</w:t>
            </w:r>
            <w:r>
              <w:t>epartment</w:t>
            </w:r>
            <w:r w:rsidR="006366D6">
              <w:t xml:space="preserve"> </w:t>
            </w:r>
            <w:r w:rsidR="00244D0B">
              <w:t xml:space="preserve">is </w:t>
            </w:r>
            <w:r w:rsidR="006366D6">
              <w:t xml:space="preserve">already sufficiently represented to meet its business needs. </w:t>
            </w:r>
          </w:p>
        </w:tc>
      </w:tr>
      <w:tr w:rsidR="00103552" w14:paraId="4BEF32D4" w14:textId="77777777" w:rsidTr="007B6386">
        <w:tc>
          <w:tcPr>
            <w:tcW w:w="2825" w:type="dxa"/>
          </w:tcPr>
          <w:p w14:paraId="0EDD672D" w14:textId="43E8446C" w:rsidR="00103552" w:rsidRPr="006025D3" w:rsidRDefault="00103552" w:rsidP="00B40B12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Offers of uncertain origin</w:t>
            </w:r>
          </w:p>
        </w:tc>
        <w:tc>
          <w:tcPr>
            <w:tcW w:w="6443" w:type="dxa"/>
          </w:tcPr>
          <w:p w14:paraId="4997F88C" w14:textId="77777777" w:rsidR="00103552" w:rsidRDefault="007E47D3" w:rsidP="00B40B12">
            <w:pPr>
              <w:pStyle w:val="Tabletext"/>
            </w:pPr>
            <w:r>
              <w:t>Employees should r</w:t>
            </w:r>
            <w:r w:rsidR="00AC3452">
              <w:t xml:space="preserve">efuse offers made through work colleagues if </w:t>
            </w:r>
            <w:r>
              <w:t xml:space="preserve">they </w:t>
            </w:r>
            <w:r w:rsidR="00AC3452">
              <w:t xml:space="preserve">believe the offer may </w:t>
            </w:r>
            <w:r>
              <w:t xml:space="preserve">have been </w:t>
            </w:r>
            <w:r w:rsidR="00AC3452">
              <w:t xml:space="preserve">made on behalf of a third party with the possible intention of influencing </w:t>
            </w:r>
            <w:r>
              <w:t xml:space="preserve">them. </w:t>
            </w:r>
          </w:p>
          <w:p w14:paraId="5ECBCFC9" w14:textId="4625C227" w:rsidR="00690A7A" w:rsidRDefault="00690A7A" w:rsidP="00B40B12">
            <w:pPr>
              <w:pStyle w:val="Tabletext"/>
            </w:pPr>
            <w:r>
              <w:t xml:space="preserve">Employees should report these offers to their manager or the </w:t>
            </w:r>
            <w:r w:rsidR="00AE4CF3">
              <w:t>d</w:t>
            </w:r>
            <w:r>
              <w:t xml:space="preserve">epartment’s Integrity team on 1300 131 431 or </w:t>
            </w:r>
            <w:hyperlink r:id="rId21" w:history="1">
              <w:r w:rsidRPr="00A66854">
                <w:rPr>
                  <w:rStyle w:val="Hyperlink"/>
                </w:rPr>
                <w:t>public.interest.disclosures@dffh.vic.gov.au</w:t>
              </w:r>
            </w:hyperlink>
            <w:r>
              <w:t>. The</w:t>
            </w:r>
            <w:r w:rsidR="00963A5E">
              <w:t xml:space="preserve"> offer</w:t>
            </w:r>
            <w:r>
              <w:t xml:space="preserve"> may need to be reported to </w:t>
            </w:r>
            <w:r w:rsidR="00963A5E">
              <w:t xml:space="preserve">an integrity body or the police. </w:t>
            </w:r>
          </w:p>
        </w:tc>
      </w:tr>
      <w:tr w:rsidR="006366D6" w14:paraId="441F19B4" w14:textId="77777777" w:rsidTr="007B6386">
        <w:tc>
          <w:tcPr>
            <w:tcW w:w="2825" w:type="dxa"/>
          </w:tcPr>
          <w:p w14:paraId="72344F35" w14:textId="2CFA0AC0" w:rsidR="006366D6" w:rsidRPr="006025D3" w:rsidRDefault="006366D6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Your own judgement</w:t>
            </w:r>
          </w:p>
        </w:tc>
        <w:tc>
          <w:tcPr>
            <w:tcW w:w="6443" w:type="dxa"/>
          </w:tcPr>
          <w:p w14:paraId="7C990CE1" w14:textId="0EE31769" w:rsidR="00D77795" w:rsidRDefault="003044D1" w:rsidP="00B40B12">
            <w:pPr>
              <w:pStyle w:val="Tabletext"/>
            </w:pPr>
            <w:r>
              <w:t>Employees should also r</w:t>
            </w:r>
            <w:r w:rsidR="006366D6">
              <w:t>efuse offer</w:t>
            </w:r>
            <w:r>
              <w:t>s</w:t>
            </w:r>
            <w:r w:rsidR="006366D6">
              <w:t xml:space="preserve"> if </w:t>
            </w:r>
            <w:r>
              <w:t xml:space="preserve">they </w:t>
            </w:r>
            <w:r w:rsidR="006366D6">
              <w:t xml:space="preserve">feel that accepting would breach </w:t>
            </w:r>
            <w:r>
              <w:t>their</w:t>
            </w:r>
            <w:r w:rsidR="006366D6">
              <w:t xml:space="preserve"> obligations under the </w:t>
            </w:r>
            <w:r w:rsidR="00244D0B">
              <w:t xml:space="preserve">VPS </w:t>
            </w:r>
            <w:r w:rsidR="006366D6">
              <w:t xml:space="preserve">Code of </w:t>
            </w:r>
            <w:r w:rsidR="00244D0B">
              <w:t>C</w:t>
            </w:r>
            <w:r w:rsidR="006366D6">
              <w:t>onduct</w:t>
            </w:r>
            <w:r w:rsidR="00102DB8">
              <w:t xml:space="preserve"> or </w:t>
            </w:r>
            <w:r w:rsidR="00B609A6">
              <w:t xml:space="preserve">raise </w:t>
            </w:r>
            <w:r w:rsidR="003E4ECE">
              <w:t xml:space="preserve">a </w:t>
            </w:r>
            <w:r w:rsidR="001A3120">
              <w:t>question</w:t>
            </w:r>
            <w:r w:rsidR="00B609A6">
              <w:t xml:space="preserve"> about</w:t>
            </w:r>
            <w:r w:rsidR="001A3120">
              <w:t xml:space="preserve"> </w:t>
            </w:r>
            <w:r w:rsidR="00E976A0">
              <w:t>their</w:t>
            </w:r>
            <w:r w:rsidR="001A3120">
              <w:t xml:space="preserve"> integrity</w:t>
            </w:r>
            <w:r w:rsidR="006366D6">
              <w:t xml:space="preserve">. This is a broad test that </w:t>
            </w:r>
            <w:r w:rsidR="000A3306">
              <w:t xml:space="preserve">allows </w:t>
            </w:r>
            <w:r w:rsidR="00434BE0">
              <w:t xml:space="preserve">employees </w:t>
            </w:r>
            <w:r w:rsidR="005C2419">
              <w:t xml:space="preserve">to consider </w:t>
            </w:r>
            <w:r w:rsidR="002E74D7">
              <w:t>all</w:t>
            </w:r>
            <w:r w:rsidR="00065FC2">
              <w:t xml:space="preserve"> </w:t>
            </w:r>
            <w:r w:rsidR="00BA4CD8">
              <w:t>rel</w:t>
            </w:r>
            <w:r w:rsidR="00EA2835">
              <w:t>evant information</w:t>
            </w:r>
            <w:r w:rsidR="00DB71C0">
              <w:t>, including</w:t>
            </w:r>
            <w:r w:rsidR="00F3134B">
              <w:t xml:space="preserve"> </w:t>
            </w:r>
            <w:r w:rsidR="00F52FE4">
              <w:t>apply</w:t>
            </w:r>
            <w:r w:rsidR="00DB71C0">
              <w:t>ing</w:t>
            </w:r>
            <w:r w:rsidR="00F52FE4">
              <w:t xml:space="preserve"> the GIFT questions in the next section</w:t>
            </w:r>
            <w:r w:rsidR="00DB71C0">
              <w:t>,</w:t>
            </w:r>
            <w:r w:rsidR="007C4FA7">
              <w:t xml:space="preserve"> </w:t>
            </w:r>
            <w:r w:rsidR="00F3134B">
              <w:t xml:space="preserve">to </w:t>
            </w:r>
            <w:r w:rsidR="00B931A2">
              <w:t xml:space="preserve">make an informed </w:t>
            </w:r>
            <w:r w:rsidR="00FB3D23">
              <w:t xml:space="preserve">risk-based </w:t>
            </w:r>
            <w:r w:rsidR="00B931A2">
              <w:t>decision</w:t>
            </w:r>
            <w:r w:rsidR="00632C4B">
              <w:t>.</w:t>
            </w:r>
            <w:r w:rsidR="00241861">
              <w:t xml:space="preserve"> This can </w:t>
            </w:r>
            <w:r w:rsidR="005F52B4">
              <w:t xml:space="preserve">help to </w:t>
            </w:r>
            <w:r w:rsidR="006366D6">
              <w:t xml:space="preserve">protect </w:t>
            </w:r>
            <w:r w:rsidR="00434BE0">
              <w:t>themselves</w:t>
            </w:r>
            <w:r w:rsidR="00DA65C0">
              <w:t xml:space="preserve"> and the department</w:t>
            </w:r>
            <w:r w:rsidR="00434BE0">
              <w:t xml:space="preserve"> </w:t>
            </w:r>
            <w:r w:rsidR="00B64430">
              <w:t>i</w:t>
            </w:r>
            <w:r w:rsidR="006366D6">
              <w:t xml:space="preserve">f </w:t>
            </w:r>
            <w:r w:rsidR="00434BE0">
              <w:t xml:space="preserve">they </w:t>
            </w:r>
            <w:r w:rsidR="006366D6">
              <w:t xml:space="preserve">are still unsure about accepting an offer. </w:t>
            </w:r>
          </w:p>
          <w:p w14:paraId="5BCF8B47" w14:textId="0D321088" w:rsidR="006366D6" w:rsidRDefault="00D77795" w:rsidP="00B40B12">
            <w:pPr>
              <w:pStyle w:val="Tabletext"/>
            </w:pPr>
            <w:r>
              <w:t xml:space="preserve">Employees </w:t>
            </w:r>
            <w:r w:rsidR="006366D6">
              <w:t xml:space="preserve">can </w:t>
            </w:r>
            <w:r>
              <w:t xml:space="preserve">also </w:t>
            </w:r>
            <w:r w:rsidR="006366D6">
              <w:t xml:space="preserve">seek advice from </w:t>
            </w:r>
            <w:r>
              <w:t xml:space="preserve">their </w:t>
            </w:r>
            <w:r w:rsidR="006366D6">
              <w:t>manager</w:t>
            </w:r>
            <w:r>
              <w:t xml:space="preserve"> or the </w:t>
            </w:r>
            <w:r w:rsidR="00A61F7C" w:rsidRPr="0091046A">
              <w:t>Integrity team</w:t>
            </w:r>
            <w:r w:rsidRPr="00D77795">
              <w:t xml:space="preserve"> </w:t>
            </w:r>
            <w:r w:rsidR="00C149B9">
              <w:t xml:space="preserve">at </w:t>
            </w:r>
            <w:hyperlink r:id="rId22" w:history="1">
              <w:r w:rsidR="00A61F7C" w:rsidRPr="00C31C96">
                <w:rPr>
                  <w:rStyle w:val="Hyperlink"/>
                </w:rPr>
                <w:t>integrity@dffh.vic.gov.au</w:t>
              </w:r>
            </w:hyperlink>
            <w:r w:rsidR="00A61F7C">
              <w:t xml:space="preserve"> </w:t>
            </w:r>
            <w:r w:rsidRPr="00D77795">
              <w:t>or 1300 131 431</w:t>
            </w:r>
            <w:r w:rsidR="006366D6">
              <w:t>.</w:t>
            </w:r>
          </w:p>
        </w:tc>
      </w:tr>
    </w:tbl>
    <w:p w14:paraId="2896693A" w14:textId="54B0DE23" w:rsidR="005D3684" w:rsidRPr="005D3684" w:rsidRDefault="00C869AB" w:rsidP="00271800">
      <w:pPr>
        <w:pStyle w:val="Heading3"/>
      </w:pPr>
      <w:bookmarkStart w:id="13" w:name="_Useful_questions_to"/>
      <w:bookmarkEnd w:id="13"/>
      <w:r>
        <w:t>Useful questions to consider</w:t>
      </w:r>
    </w:p>
    <w:p w14:paraId="43D837F1" w14:textId="3DC4BB73" w:rsidR="00BC7078" w:rsidRDefault="00C869AB" w:rsidP="00E43F8E">
      <w:pPr>
        <w:pStyle w:val="Body"/>
      </w:pPr>
      <w:r>
        <w:t>T</w:t>
      </w:r>
      <w:r w:rsidR="00BC7078">
        <w:t xml:space="preserve">he </w:t>
      </w:r>
      <w:r>
        <w:t>‘</w:t>
      </w:r>
      <w:r w:rsidR="00BC7078">
        <w:t>GIFT</w:t>
      </w:r>
      <w:r>
        <w:t>’</w:t>
      </w:r>
      <w:r w:rsidR="00BC7078">
        <w:t xml:space="preserve"> questions </w:t>
      </w:r>
      <w:r>
        <w:t>can</w:t>
      </w:r>
      <w:r w:rsidR="00BC7078">
        <w:t xml:space="preserve"> help </w:t>
      </w:r>
      <w:r>
        <w:t xml:space="preserve">employees </w:t>
      </w:r>
      <w:r w:rsidR="00B31564">
        <w:t xml:space="preserve">decide </w:t>
      </w:r>
      <w:r w:rsidR="00BC7078">
        <w:t xml:space="preserve">whether to accept or </w:t>
      </w:r>
      <w:r>
        <w:t>decline</w:t>
      </w:r>
      <w:r w:rsidR="00BC7078">
        <w:t xml:space="preserve"> </w:t>
      </w:r>
      <w:r w:rsidR="00C149B9">
        <w:t>an offer</w:t>
      </w:r>
      <w:r w:rsidR="00BC7078">
        <w:t xml:space="preserve">. </w:t>
      </w:r>
      <w:r w:rsidR="009C0B71">
        <w:t xml:space="preserve">These questions are prompts only. Employees must always meet the </w:t>
      </w:r>
      <w:hyperlink w:anchor="_4.2_Integrity_test" w:history="1">
        <w:r w:rsidR="009C0B71" w:rsidRPr="00400318">
          <w:rPr>
            <w:rStyle w:val="Hyperlink"/>
          </w:rPr>
          <w:t>Integrity test</w:t>
        </w:r>
      </w:hyperlink>
      <w:r w:rsidR="009C0B71">
        <w:t>.</w:t>
      </w:r>
    </w:p>
    <w:p w14:paraId="776CDAA6" w14:textId="15C32CC3" w:rsidR="00C8603A" w:rsidRDefault="00C8603A" w:rsidP="009A3CD2">
      <w:pPr>
        <w:pStyle w:val="Body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994"/>
      </w:tblGrid>
      <w:tr w:rsidR="0091046A" w14:paraId="4DD9DE4C" w14:textId="77777777">
        <w:trPr>
          <w:tblHeader/>
        </w:trPr>
        <w:tc>
          <w:tcPr>
            <w:tcW w:w="9241" w:type="dxa"/>
            <w:gridSpan w:val="2"/>
            <w:shd w:val="clear" w:color="auto" w:fill="F2F2F2" w:themeFill="background1" w:themeFillShade="F2"/>
          </w:tcPr>
          <w:p w14:paraId="2E31F6E8" w14:textId="4C5C98F6" w:rsidR="0091046A" w:rsidRPr="0092381D" w:rsidDel="00186D8C" w:rsidRDefault="0091046A">
            <w:pPr>
              <w:pStyle w:val="Tablecolhead"/>
            </w:pPr>
            <w:r>
              <w:t>The GIFT questions</w:t>
            </w:r>
          </w:p>
        </w:tc>
      </w:tr>
      <w:tr w:rsidR="00A17185" w14:paraId="494FAF81" w14:textId="77777777" w:rsidTr="0091046A">
        <w:tc>
          <w:tcPr>
            <w:tcW w:w="1247" w:type="dxa"/>
            <w:shd w:val="clear" w:color="auto" w:fill="F2F2F2" w:themeFill="background1" w:themeFillShade="F2"/>
          </w:tcPr>
          <w:p w14:paraId="3A31F668" w14:textId="1B0D7749" w:rsidR="00C8603A" w:rsidRPr="006025D3" w:rsidRDefault="00C8603A" w:rsidP="0091046A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Giver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5AA32CDF" w14:textId="79706861" w:rsidR="00C8603A" w:rsidRDefault="00C8603A" w:rsidP="0091046A">
            <w:pPr>
              <w:pStyle w:val="Tablebullet1"/>
            </w:pPr>
            <w:r>
              <w:t>Who is providing the gift, benefit or hospitality</w:t>
            </w:r>
            <w:r w:rsidR="004158CC">
              <w:t>? W</w:t>
            </w:r>
            <w:r>
              <w:t xml:space="preserve">hat is their relationship to me? </w:t>
            </w:r>
          </w:p>
          <w:p w14:paraId="40FD54C8" w14:textId="6E2660F0" w:rsidR="00C8603A" w:rsidRDefault="00C8603A" w:rsidP="0091046A">
            <w:pPr>
              <w:pStyle w:val="Tablebullet1"/>
            </w:pPr>
            <w:r>
              <w:t xml:space="preserve">Does my role require me to select suppliers, award grants, regulate industries or decide government policies? </w:t>
            </w:r>
          </w:p>
          <w:p w14:paraId="29C6C3BB" w14:textId="20464CF1" w:rsidR="00C8603A" w:rsidRDefault="00C8603A" w:rsidP="0091046A">
            <w:pPr>
              <w:pStyle w:val="Tablebullet1"/>
            </w:pPr>
            <w:r>
              <w:t>Could the person, group or organisation benefit from a decision I make?</w:t>
            </w:r>
          </w:p>
        </w:tc>
      </w:tr>
      <w:tr w:rsidR="00A17185" w14:paraId="38CE19CD" w14:textId="77777777" w:rsidTr="0091046A">
        <w:tc>
          <w:tcPr>
            <w:tcW w:w="1247" w:type="dxa"/>
            <w:shd w:val="clear" w:color="auto" w:fill="F2F2F2" w:themeFill="background1" w:themeFillShade="F2"/>
          </w:tcPr>
          <w:p w14:paraId="110CC826" w14:textId="334A0209" w:rsidR="00C8603A" w:rsidRPr="006025D3" w:rsidRDefault="00C8603A" w:rsidP="0091046A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Influence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78DD6B86" w14:textId="43EEAA2F" w:rsidR="00C8603A" w:rsidRDefault="00C8603A" w:rsidP="0091046A">
            <w:pPr>
              <w:pStyle w:val="Tablebullet1"/>
            </w:pPr>
            <w:r>
              <w:t>Are they looking to gain an advantage or influence my decisions or actions?</w:t>
            </w:r>
          </w:p>
          <w:p w14:paraId="6172E844" w14:textId="10B0E0BD" w:rsidR="00C8603A" w:rsidRDefault="00C8603A" w:rsidP="0091046A">
            <w:pPr>
              <w:pStyle w:val="Tablebullet1"/>
            </w:pPr>
            <w:r>
              <w:t xml:space="preserve">Has the gift, benefit or hospitality been offered to me publicly or privately? </w:t>
            </w:r>
          </w:p>
          <w:p w14:paraId="10456AD2" w14:textId="590F2F5A" w:rsidR="00C8603A" w:rsidRDefault="00C8603A" w:rsidP="0091046A">
            <w:pPr>
              <w:pStyle w:val="Tablebullet1"/>
            </w:pPr>
            <w:r>
              <w:t>Is it a basic courtesy or token of appreciation</w:t>
            </w:r>
            <w:r w:rsidR="004158CC">
              <w:t>?</w:t>
            </w:r>
            <w:r>
              <w:t xml:space="preserve"> </w:t>
            </w:r>
            <w:r w:rsidR="004158CC">
              <w:t>O</w:t>
            </w:r>
            <w:r>
              <w:t>r is it a non-token offer?</w:t>
            </w:r>
          </w:p>
          <w:p w14:paraId="32671CF1" w14:textId="6DB83DAC" w:rsidR="00C8603A" w:rsidRDefault="00C8603A" w:rsidP="0091046A">
            <w:pPr>
              <w:pStyle w:val="Tablebullet1"/>
            </w:pPr>
            <w:r>
              <w:t>Does its timing coincide with a decision I’ll be making in the foreseeable future?</w:t>
            </w:r>
          </w:p>
        </w:tc>
      </w:tr>
      <w:tr w:rsidR="00A17185" w14:paraId="1506B490" w14:textId="77777777" w:rsidTr="0091046A">
        <w:tc>
          <w:tcPr>
            <w:tcW w:w="1247" w:type="dxa"/>
            <w:shd w:val="clear" w:color="auto" w:fill="F2F2F2" w:themeFill="background1" w:themeFillShade="F2"/>
          </w:tcPr>
          <w:p w14:paraId="55C0958D" w14:textId="206B767D" w:rsidR="00C8603A" w:rsidRPr="006025D3" w:rsidRDefault="00C8603A" w:rsidP="0091046A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Favour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70508EAD" w14:textId="77777777" w:rsidR="00C8603A" w:rsidRDefault="00C8603A" w:rsidP="00C8603A">
            <w:pPr>
              <w:pStyle w:val="Tablebullet1"/>
            </w:pPr>
            <w:r>
              <w:t>Are they seeking a favour in return for the gift, benefit or hospitality?</w:t>
            </w:r>
          </w:p>
          <w:p w14:paraId="5D7E7E1A" w14:textId="77777777" w:rsidR="00C8603A" w:rsidRDefault="00C8603A" w:rsidP="00C8603A">
            <w:pPr>
              <w:pStyle w:val="Tablebullet1"/>
            </w:pPr>
            <w:r>
              <w:t xml:space="preserve">Has the gift, benefit or hospitality been offered honestly? </w:t>
            </w:r>
          </w:p>
          <w:p w14:paraId="58B8A401" w14:textId="77777777" w:rsidR="00C8603A" w:rsidRDefault="00C8603A" w:rsidP="00C8603A">
            <w:pPr>
              <w:pStyle w:val="Tablebullet1"/>
            </w:pPr>
            <w:r>
              <w:t>Has the person, group or organisation made repeat offers over the last 12 months?</w:t>
            </w:r>
          </w:p>
          <w:p w14:paraId="1EF0C01C" w14:textId="3E789E2B" w:rsidR="00C8603A" w:rsidRPr="0014721D" w:rsidRDefault="00C8603A" w:rsidP="00C8603A">
            <w:pPr>
              <w:pStyle w:val="Tablebullet1"/>
            </w:pPr>
            <w:r>
              <w:t>Would accepting create an obligation, or feeling of obligation, to return a favour?</w:t>
            </w:r>
          </w:p>
        </w:tc>
      </w:tr>
      <w:tr w:rsidR="00A17185" w14:paraId="50DC8031" w14:textId="77777777" w:rsidTr="0091046A">
        <w:tc>
          <w:tcPr>
            <w:tcW w:w="1247" w:type="dxa"/>
            <w:shd w:val="clear" w:color="auto" w:fill="F2F2F2" w:themeFill="background1" w:themeFillShade="F2"/>
          </w:tcPr>
          <w:p w14:paraId="3D49A93E" w14:textId="63B3CB4A" w:rsidR="00C8603A" w:rsidRPr="006025D3" w:rsidRDefault="00C8603A" w:rsidP="0091046A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Trust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1A4A9E2E" w14:textId="77777777" w:rsidR="00C8603A" w:rsidRDefault="00C8603A" w:rsidP="00C8603A">
            <w:pPr>
              <w:pStyle w:val="Tablebullet1"/>
            </w:pPr>
            <w:r>
              <w:t>Would accepting the gift, benefit or hospitality diminish public trust?</w:t>
            </w:r>
          </w:p>
          <w:p w14:paraId="3BA3168A" w14:textId="77777777" w:rsidR="00C8603A" w:rsidRDefault="00C8603A" w:rsidP="00C8603A">
            <w:pPr>
              <w:pStyle w:val="Tablebullet1"/>
            </w:pPr>
            <w:r>
              <w:t xml:space="preserve">How would the public view acceptance of this gift, benefit or hospitality? </w:t>
            </w:r>
          </w:p>
          <w:p w14:paraId="4DEE7A74" w14:textId="7AA47F13" w:rsidR="00C8603A" w:rsidRDefault="00C8603A" w:rsidP="0091046A">
            <w:pPr>
              <w:pStyle w:val="Tablebullet1"/>
            </w:pPr>
            <w:r>
              <w:t>What would my colleagues, family, friends or associates think?</w:t>
            </w:r>
          </w:p>
        </w:tc>
      </w:tr>
    </w:tbl>
    <w:p w14:paraId="13AD29F8" w14:textId="4BA140AA" w:rsidR="00775934" w:rsidRPr="00246749" w:rsidRDefault="002F61CC" w:rsidP="00271800">
      <w:pPr>
        <w:pStyle w:val="Heading3"/>
      </w:pPr>
      <w:bookmarkStart w:id="14" w:name="_Offers_that_can’t"/>
      <w:bookmarkEnd w:id="14"/>
      <w:r w:rsidRPr="00246749">
        <w:lastRenderedPageBreak/>
        <w:t>O</w:t>
      </w:r>
      <w:r w:rsidR="00775934" w:rsidRPr="00246749">
        <w:t>ffers</w:t>
      </w:r>
      <w:r w:rsidRPr="00246749">
        <w:t xml:space="preserve"> that </w:t>
      </w:r>
      <w:r w:rsidR="00D47848" w:rsidRPr="00246749">
        <w:t>can’t be</w:t>
      </w:r>
      <w:r w:rsidRPr="00246749">
        <w:t xml:space="preserve"> refuse</w:t>
      </w:r>
      <w:r w:rsidR="00D47848" w:rsidRPr="00246749">
        <w:t>d</w:t>
      </w:r>
    </w:p>
    <w:p w14:paraId="752FCABC" w14:textId="5AF95208" w:rsidR="00775934" w:rsidRDefault="0010147B" w:rsidP="00D35224">
      <w:pPr>
        <w:pStyle w:val="Body"/>
      </w:pPr>
      <w:r>
        <w:t>Where an offer fails the Integrity test</w:t>
      </w:r>
      <w:r w:rsidR="00775934">
        <w:t xml:space="preserve">, </w:t>
      </w:r>
      <w:r w:rsidR="0018478D">
        <w:t>the e</w:t>
      </w:r>
      <w:r w:rsidR="00515396">
        <w:t>mployee</w:t>
      </w:r>
      <w:r w:rsidR="00775934">
        <w:t xml:space="preserve"> should decline it at the time the offer is made. Sometimes this </w:t>
      </w:r>
      <w:r w:rsidR="00FB7802">
        <w:t>is</w:t>
      </w:r>
      <w:r w:rsidR="00775934">
        <w:t xml:space="preserve"> difficult</w:t>
      </w:r>
      <w:r w:rsidR="00C83D7C">
        <w:t>. F</w:t>
      </w:r>
      <w:r w:rsidR="00775934">
        <w:t xml:space="preserve">or example: </w:t>
      </w:r>
    </w:p>
    <w:p w14:paraId="45817E9D" w14:textId="22B8399A" w:rsidR="00775934" w:rsidRDefault="00775934" w:rsidP="00D35224">
      <w:pPr>
        <w:pStyle w:val="Bullet1"/>
      </w:pPr>
      <w:r>
        <w:t xml:space="preserve">The offer may have </w:t>
      </w:r>
      <w:r w:rsidR="003D0874">
        <w:t>arrive</w:t>
      </w:r>
      <w:r w:rsidR="005567D9">
        <w:t>d</w:t>
      </w:r>
      <w:r>
        <w:t xml:space="preserve"> </w:t>
      </w:r>
      <w:r w:rsidR="00D937B2">
        <w:t>by</w:t>
      </w:r>
      <w:r>
        <w:t xml:space="preserve"> mail, making </w:t>
      </w:r>
      <w:r w:rsidR="003D0874">
        <w:t xml:space="preserve">it hard to </w:t>
      </w:r>
      <w:r>
        <w:t>declin</w:t>
      </w:r>
      <w:r w:rsidR="003D0874">
        <w:t>e</w:t>
      </w:r>
      <w:r>
        <w:t xml:space="preserve">. </w:t>
      </w:r>
    </w:p>
    <w:p w14:paraId="13E331AB" w14:textId="7CFE7E38" w:rsidR="00775934" w:rsidRDefault="00775934" w:rsidP="00D35224">
      <w:pPr>
        <w:pStyle w:val="Bullet1"/>
      </w:pPr>
      <w:r>
        <w:t>Declining the offer may offen</w:t>
      </w:r>
      <w:r w:rsidR="00DF24D5">
        <w:t xml:space="preserve">d. </w:t>
      </w:r>
      <w:r w:rsidR="00F3574E">
        <w:t>But r</w:t>
      </w:r>
      <w:r w:rsidR="00DF24D5">
        <w:t xml:space="preserve">emember, this isn’t </w:t>
      </w:r>
      <w:r w:rsidR="00FA5043">
        <w:t>usually sufficient reason</w:t>
      </w:r>
      <w:r w:rsidR="00431BC8">
        <w:t xml:space="preserve"> to accept</w:t>
      </w:r>
      <w:r w:rsidR="005F6BB5">
        <w:t xml:space="preserve"> an offer</w:t>
      </w:r>
      <w:r>
        <w:t xml:space="preserve">. </w:t>
      </w:r>
    </w:p>
    <w:p w14:paraId="1F4EBCF4" w14:textId="4C976535" w:rsidR="0035269B" w:rsidRDefault="0035269B" w:rsidP="00D35224">
      <w:pPr>
        <w:pStyle w:val="Bullet1"/>
      </w:pPr>
      <w:r>
        <w:t xml:space="preserve">Declining the offer may be unsafe at the time. </w:t>
      </w:r>
      <w:r w:rsidR="006C41D2">
        <w:t>Employees aren</w:t>
      </w:r>
      <w:r w:rsidR="002C3F70">
        <w:t>’</w:t>
      </w:r>
      <w:r w:rsidR="006C41D2">
        <w:t xml:space="preserve">t expected to put </w:t>
      </w:r>
      <w:r w:rsidR="00A24350">
        <w:t xml:space="preserve">their safety </w:t>
      </w:r>
      <w:r w:rsidR="006C41D2">
        <w:t>at risk</w:t>
      </w:r>
      <w:r w:rsidR="00C46EED">
        <w:t>.</w:t>
      </w:r>
      <w:r w:rsidR="006C41D2">
        <w:t xml:space="preserve"> </w:t>
      </w:r>
    </w:p>
    <w:p w14:paraId="0DF51E6D" w14:textId="01445957" w:rsidR="00775934" w:rsidRDefault="00775934" w:rsidP="00D35224">
      <w:pPr>
        <w:pStyle w:val="Bullet1"/>
      </w:pPr>
      <w:r>
        <w:t xml:space="preserve">There may be </w:t>
      </w:r>
      <w:r w:rsidR="00374467">
        <w:t>an</w:t>
      </w:r>
      <w:r>
        <w:t xml:space="preserve">other reason </w:t>
      </w:r>
      <w:r w:rsidR="00FE16E2">
        <w:t>the employee can’t decline the offer</w:t>
      </w:r>
      <w:r>
        <w:t xml:space="preserve"> in the moment.</w:t>
      </w:r>
    </w:p>
    <w:p w14:paraId="31D66513" w14:textId="58182C10" w:rsidR="00410794" w:rsidRDefault="00151B5B" w:rsidP="005C35FD">
      <w:pPr>
        <w:pStyle w:val="Bodyafterbullets"/>
      </w:pPr>
      <w:r>
        <w:t>E</w:t>
      </w:r>
      <w:r w:rsidR="00BB7833">
        <w:t>mployee</w:t>
      </w:r>
      <w:r w:rsidR="004E54B4">
        <w:t>s</w:t>
      </w:r>
      <w:r>
        <w:t xml:space="preserve"> should consult their</w:t>
      </w:r>
      <w:r w:rsidR="00BB7833">
        <w:t xml:space="preserve"> manager </w:t>
      </w:r>
      <w:r>
        <w:t>about</w:t>
      </w:r>
      <w:r w:rsidR="00BB7833">
        <w:t xml:space="preserve"> </w:t>
      </w:r>
      <w:r w:rsidR="001765E4">
        <w:t>what to do</w:t>
      </w:r>
      <w:r w:rsidR="00BB7833">
        <w:t xml:space="preserve">. </w:t>
      </w:r>
      <w:r w:rsidR="001646CD" w:rsidRPr="00D92E22">
        <w:rPr>
          <w:rStyle w:val="Strong"/>
        </w:rPr>
        <w:t>The</w:t>
      </w:r>
      <w:r w:rsidR="00C57F50">
        <w:rPr>
          <w:rStyle w:val="Strong"/>
        </w:rPr>
        <w:t>y must not</w:t>
      </w:r>
      <w:r w:rsidR="001646CD" w:rsidRPr="00D92E22">
        <w:rPr>
          <w:rStyle w:val="Strong"/>
        </w:rPr>
        <w:t xml:space="preserve"> </w:t>
      </w:r>
      <w:r w:rsidR="00C57F50">
        <w:rPr>
          <w:rStyle w:val="Strong"/>
        </w:rPr>
        <w:t xml:space="preserve">keep the offer </w:t>
      </w:r>
      <w:r w:rsidR="00CD75AF" w:rsidRPr="00D92E22">
        <w:rPr>
          <w:rStyle w:val="Strong"/>
        </w:rPr>
        <w:t>or share</w:t>
      </w:r>
      <w:r w:rsidR="00C57F50">
        <w:rPr>
          <w:rStyle w:val="Strong"/>
        </w:rPr>
        <w:t xml:space="preserve"> it</w:t>
      </w:r>
      <w:r w:rsidR="00CD75AF" w:rsidRPr="00D92E22">
        <w:rPr>
          <w:rStyle w:val="Strong"/>
        </w:rPr>
        <w:t xml:space="preserve"> with other employees.</w:t>
      </w:r>
      <w:r w:rsidR="007D4F37" w:rsidRPr="00D92E22">
        <w:rPr>
          <w:rStyle w:val="Strong"/>
        </w:rPr>
        <w:t xml:space="preserve"> </w:t>
      </w:r>
      <w:r w:rsidR="007D4F37">
        <w:rPr>
          <w:rStyle w:val="Strong"/>
          <w:b w:val="0"/>
          <w:bCs w:val="0"/>
        </w:rPr>
        <w:t xml:space="preserve">The employee or their manager </w:t>
      </w:r>
      <w:r w:rsidR="005E50AF">
        <w:t>should return</w:t>
      </w:r>
      <w:r w:rsidR="00CD5893">
        <w:t xml:space="preserve"> the</w:t>
      </w:r>
      <w:r w:rsidR="007A7BAA">
        <w:t xml:space="preserve"> offer </w:t>
      </w:r>
      <w:r w:rsidR="00250124">
        <w:t>where</w:t>
      </w:r>
      <w:r w:rsidR="008706E9">
        <w:t xml:space="preserve"> possible</w:t>
      </w:r>
      <w:r w:rsidR="00410794">
        <w:t xml:space="preserve">. </w:t>
      </w:r>
      <w:r w:rsidR="00250124">
        <w:t xml:space="preserve">If </w:t>
      </w:r>
      <w:r w:rsidR="008706E9">
        <w:t>this</w:t>
      </w:r>
      <w:r w:rsidR="00250124">
        <w:t xml:space="preserve"> is not </w:t>
      </w:r>
      <w:r w:rsidR="008706E9">
        <w:t>practical</w:t>
      </w:r>
      <w:r w:rsidR="00250124">
        <w:t>, options are:</w:t>
      </w:r>
    </w:p>
    <w:p w14:paraId="3E2A934B" w14:textId="5C88D3C7" w:rsidR="00B51019" w:rsidRDefault="00D42433" w:rsidP="00B51019">
      <w:pPr>
        <w:pStyle w:val="Bullet1"/>
      </w:pPr>
      <w:r>
        <w:t>Gifts –</w:t>
      </w:r>
      <w:r w:rsidR="00250124">
        <w:t xml:space="preserve"> </w:t>
      </w:r>
      <w:r w:rsidR="00775934">
        <w:t>dispos</w:t>
      </w:r>
      <w:r w:rsidR="001501D9">
        <w:t>e</w:t>
      </w:r>
      <w:r w:rsidR="00775934">
        <w:t xml:space="preserve"> of </w:t>
      </w:r>
      <w:r w:rsidR="00250124">
        <w:t xml:space="preserve">the item </w:t>
      </w:r>
      <w:r w:rsidR="005A47CF">
        <w:t xml:space="preserve">using </w:t>
      </w:r>
      <w:r w:rsidR="00C2048F">
        <w:t>an</w:t>
      </w:r>
      <w:r w:rsidR="005A47CF">
        <w:t xml:space="preserve"> asset disposal option in</w:t>
      </w:r>
      <w:r w:rsidR="00E13F6E">
        <w:t xml:space="preserve"> the </w:t>
      </w:r>
      <w:r w:rsidR="00AE4CF3">
        <w:t>d</w:t>
      </w:r>
      <w:r w:rsidR="00E13F6E">
        <w:t xml:space="preserve">epartment’s Asset Disposal Procedure. </w:t>
      </w:r>
      <w:r w:rsidR="008D1F16">
        <w:t xml:space="preserve">The </w:t>
      </w:r>
      <w:r w:rsidR="009F6EB0">
        <w:t>department</w:t>
      </w:r>
      <w:r w:rsidR="008D1F16">
        <w:t xml:space="preserve"> may </w:t>
      </w:r>
      <w:r w:rsidR="00305202">
        <w:t xml:space="preserve">also </w:t>
      </w:r>
      <w:r w:rsidR="007C2839">
        <w:t xml:space="preserve">contact the </w:t>
      </w:r>
      <w:r w:rsidR="00C20F9E">
        <w:t>giver</w:t>
      </w:r>
      <w:r w:rsidR="00F0435E">
        <w:t xml:space="preserve"> to </w:t>
      </w:r>
      <w:r w:rsidR="007C2839">
        <w:t>explain</w:t>
      </w:r>
      <w:r w:rsidR="00F0435E">
        <w:t xml:space="preserve"> the </w:t>
      </w:r>
      <w:r w:rsidR="00AE4CF3">
        <w:t>d</w:t>
      </w:r>
      <w:r w:rsidR="00F0435E">
        <w:t xml:space="preserve">epartment’s </w:t>
      </w:r>
      <w:r w:rsidR="00ED4277">
        <w:t>policy</w:t>
      </w:r>
      <w:r w:rsidR="00775934">
        <w:t>.</w:t>
      </w:r>
      <w:r w:rsidR="00460586">
        <w:t xml:space="preserve"> </w:t>
      </w:r>
    </w:p>
    <w:p w14:paraId="09B73B40" w14:textId="0F885A89" w:rsidR="00B75C2C" w:rsidRDefault="00775934" w:rsidP="00C77C79">
      <w:pPr>
        <w:pStyle w:val="Bullet1"/>
        <w:rPr>
          <w:rStyle w:val="Strong"/>
          <w:b w:val="0"/>
          <w:bCs w:val="0"/>
        </w:rPr>
      </w:pPr>
      <w:r>
        <w:t>Benefits and hospitality</w:t>
      </w:r>
      <w:r w:rsidR="00D64A2C">
        <w:t xml:space="preserve"> </w:t>
      </w:r>
      <w:r w:rsidR="00AC737D">
        <w:t>–</w:t>
      </w:r>
      <w:r w:rsidR="008706E9">
        <w:t xml:space="preserve"> </w:t>
      </w:r>
      <w:r w:rsidR="00AF2D45">
        <w:t xml:space="preserve">contact the person or organisation that </w:t>
      </w:r>
      <w:r w:rsidR="00A71AC6">
        <w:t xml:space="preserve">made the </w:t>
      </w:r>
      <w:r w:rsidR="00AF2D45">
        <w:t xml:space="preserve">offer. </w:t>
      </w:r>
      <w:r w:rsidR="00442B68">
        <w:t>Discourage future offers by e</w:t>
      </w:r>
      <w:r w:rsidR="00F17AD9">
        <w:t>xplain</w:t>
      </w:r>
      <w:r w:rsidR="00442B68">
        <w:t>ing</w:t>
      </w:r>
      <w:r w:rsidR="00F17AD9">
        <w:t xml:space="preserve"> the </w:t>
      </w:r>
      <w:r w:rsidR="00AE4CF3">
        <w:t>d</w:t>
      </w:r>
      <w:r w:rsidR="00F17AD9">
        <w:t xml:space="preserve">epartment’s </w:t>
      </w:r>
      <w:r w:rsidR="00EC3E61">
        <w:t>policy</w:t>
      </w:r>
      <w:r w:rsidR="00115A7C">
        <w:t>.</w:t>
      </w:r>
      <w:r w:rsidR="00C83D7C" w:rsidRPr="000F700C">
        <w:t xml:space="preserve"> </w:t>
      </w:r>
      <w:r w:rsidR="000E2DC1">
        <w:t>Managers can also consider seeking an invoice to</w:t>
      </w:r>
      <w:r w:rsidR="00884E42">
        <w:t xml:space="preserve"> pay for</w:t>
      </w:r>
      <w:r w:rsidR="00737DA2">
        <w:t xml:space="preserve"> the benefit or hospitality</w:t>
      </w:r>
      <w:r w:rsidR="000E2DC1">
        <w:t>.</w:t>
      </w:r>
    </w:p>
    <w:p w14:paraId="05947302" w14:textId="2594AAD5" w:rsidR="00CD5893" w:rsidRDefault="00151B5B" w:rsidP="007C0210">
      <w:pPr>
        <w:pStyle w:val="Bodyafterbullets"/>
      </w:pPr>
      <w:r>
        <w:t xml:space="preserve">Employees </w:t>
      </w:r>
      <w:r w:rsidR="00997AF3">
        <w:t xml:space="preserve">must </w:t>
      </w:r>
      <w:r>
        <w:t xml:space="preserve">declare the offer using the </w:t>
      </w:r>
      <w:r w:rsidR="00AE4CF3">
        <w:t>d</w:t>
      </w:r>
      <w:r>
        <w:t xml:space="preserve">epartment’s online form (see </w:t>
      </w:r>
      <w:r w:rsidR="005833AC" w:rsidRPr="00D92E22">
        <w:t>below</w:t>
      </w:r>
      <w:r>
        <w:t xml:space="preserve">). </w:t>
      </w:r>
      <w:r w:rsidR="008142AF">
        <w:t>If the</w:t>
      </w:r>
      <w:r w:rsidR="00737DA2">
        <w:t>y</w:t>
      </w:r>
      <w:r w:rsidR="008142AF">
        <w:t xml:space="preserve"> </w:t>
      </w:r>
      <w:r w:rsidR="00737DA2">
        <w:t xml:space="preserve">returned the </w:t>
      </w:r>
      <w:r w:rsidR="008142AF">
        <w:t xml:space="preserve">offer, </w:t>
      </w:r>
      <w:r w:rsidR="00D30DC7">
        <w:t>record it</w:t>
      </w:r>
      <w:r w:rsidR="008142AF">
        <w:t xml:space="preserve"> </w:t>
      </w:r>
      <w:proofErr w:type="spellStart"/>
      <w:r w:rsidR="008142AF">
        <w:t>as</w:t>
      </w:r>
      <w:proofErr w:type="spellEnd"/>
      <w:r w:rsidR="008142AF">
        <w:t xml:space="preserve"> declined. </w:t>
      </w:r>
      <w:r w:rsidR="003C7028">
        <w:t>If not</w:t>
      </w:r>
      <w:r w:rsidR="00997AF3">
        <w:t xml:space="preserve">, </w:t>
      </w:r>
      <w:r w:rsidR="00D30DC7">
        <w:t>record it as</w:t>
      </w:r>
      <w:r w:rsidR="00CD5893">
        <w:t xml:space="preserve"> accepted and </w:t>
      </w:r>
      <w:r w:rsidR="00A23B83">
        <w:t xml:space="preserve">describe </w:t>
      </w:r>
      <w:r w:rsidR="00CD5893">
        <w:t xml:space="preserve">why </w:t>
      </w:r>
      <w:r w:rsidR="00737DA2">
        <w:t xml:space="preserve">it </w:t>
      </w:r>
      <w:r w:rsidR="003C7028">
        <w:t>couldn’t be refused</w:t>
      </w:r>
      <w:r w:rsidR="00CD5893">
        <w:t>.</w:t>
      </w:r>
      <w:r w:rsidR="00997AF3">
        <w:t xml:space="preserve"> The </w:t>
      </w:r>
      <w:r w:rsidR="00AE4CF3">
        <w:t>d</w:t>
      </w:r>
      <w:r w:rsidR="00997AF3">
        <w:t xml:space="preserve">epartment’s Integrity team will record the </w:t>
      </w:r>
      <w:r w:rsidR="00A23B83">
        <w:t>reasons</w:t>
      </w:r>
      <w:r w:rsidR="00997AF3">
        <w:t xml:space="preserve"> </w:t>
      </w:r>
      <w:r w:rsidR="00737DA2">
        <w:t>i</w:t>
      </w:r>
      <w:r w:rsidR="00997AF3">
        <w:t>n the</w:t>
      </w:r>
      <w:r w:rsidR="00EE7F1A">
        <w:t xml:space="preserve"> published</w:t>
      </w:r>
      <w:r w:rsidR="00997AF3">
        <w:t xml:space="preserve"> </w:t>
      </w:r>
      <w:hyperlink w:anchor="_4.9_Gifts,_benefits" w:history="1">
        <w:r w:rsidR="00997AF3" w:rsidRPr="005833AC">
          <w:rPr>
            <w:rStyle w:val="Hyperlink"/>
          </w:rPr>
          <w:t>Gifts, benefits and hospitality register</w:t>
        </w:r>
      </w:hyperlink>
      <w:r w:rsidR="00997AF3">
        <w:t xml:space="preserve">. </w:t>
      </w:r>
    </w:p>
    <w:p w14:paraId="13751FAA" w14:textId="5CA52467" w:rsidR="003571E6" w:rsidRDefault="008007A1" w:rsidP="007C3505">
      <w:pPr>
        <w:pStyle w:val="Bodyafterbullets"/>
      </w:pPr>
      <w:r>
        <w:t xml:space="preserve">Employees </w:t>
      </w:r>
      <w:r w:rsidR="00CE29E6">
        <w:t xml:space="preserve">and managers </w:t>
      </w:r>
      <w:r>
        <w:t xml:space="preserve">can contact the </w:t>
      </w:r>
      <w:r w:rsidR="00AE4CF3">
        <w:t>d</w:t>
      </w:r>
      <w:r>
        <w:t>epartment’s Integrity team</w:t>
      </w:r>
      <w:r w:rsidR="00CE29E6">
        <w:t xml:space="preserve"> on 1300 431 131 or </w:t>
      </w:r>
      <w:hyperlink r:id="rId23" w:history="1">
        <w:r w:rsidR="00CE29E6" w:rsidRPr="00CE29E6">
          <w:rPr>
            <w:rStyle w:val="Hyperlink"/>
          </w:rPr>
          <w:t>integrity@dffh.vic.gov.au</w:t>
        </w:r>
      </w:hyperlink>
      <w:r w:rsidR="00CE29E6">
        <w:t xml:space="preserve"> </w:t>
      </w:r>
      <w:r w:rsidR="006E127F">
        <w:t xml:space="preserve">for advice </w:t>
      </w:r>
      <w:r>
        <w:t xml:space="preserve">if </w:t>
      </w:r>
      <w:r w:rsidR="00CE29E6">
        <w:t>they</w:t>
      </w:r>
      <w:r w:rsidR="00E604E7">
        <w:t>’re</w:t>
      </w:r>
      <w:r w:rsidR="00CE29E6">
        <w:t xml:space="preserve"> </w:t>
      </w:r>
      <w:r w:rsidR="006E127F">
        <w:t xml:space="preserve">not </w:t>
      </w:r>
      <w:r>
        <w:t xml:space="preserve">sure </w:t>
      </w:r>
      <w:r w:rsidR="00C4100A">
        <w:t>what to do</w:t>
      </w:r>
      <w:r w:rsidR="00CE29E6">
        <w:t xml:space="preserve">. </w:t>
      </w:r>
    </w:p>
    <w:p w14:paraId="53BEC528" w14:textId="49F71A5E" w:rsidR="008169CE" w:rsidRDefault="008169CE" w:rsidP="008169CE">
      <w:pPr>
        <w:pStyle w:val="Heading2"/>
      </w:pPr>
      <w:bookmarkStart w:id="15" w:name="_4.3_Declaring_and"/>
      <w:bookmarkStart w:id="16" w:name="_Toc211960180"/>
      <w:bookmarkEnd w:id="15"/>
      <w:r>
        <w:t>4.</w:t>
      </w:r>
      <w:r w:rsidR="00C12B18">
        <w:t>3</w:t>
      </w:r>
      <w:r>
        <w:t xml:space="preserve"> Declaring </w:t>
      </w:r>
      <w:r w:rsidR="00CA6015">
        <w:t xml:space="preserve">and </w:t>
      </w:r>
      <w:r w:rsidR="00CB6BEA">
        <w:t xml:space="preserve">seeking </w:t>
      </w:r>
      <w:r w:rsidR="00CA6015">
        <w:t>approv</w:t>
      </w:r>
      <w:r w:rsidR="00CB6BEA">
        <w:t>al</w:t>
      </w:r>
      <w:bookmarkEnd w:id="16"/>
    </w:p>
    <w:p w14:paraId="60A671F8" w14:textId="1546E284" w:rsidR="00AE52EA" w:rsidRDefault="00AE52EA" w:rsidP="00AE52EA">
      <w:pPr>
        <w:pStyle w:val="Body"/>
      </w:pPr>
      <w:r>
        <w:t xml:space="preserve">Employees must declare all non-token offers (valued at $50 or more), even if they refuse the offer. </w:t>
      </w:r>
    </w:p>
    <w:p w14:paraId="088BF27D" w14:textId="39DBF3BD" w:rsidR="00A764A3" w:rsidRDefault="0020139E" w:rsidP="00AE52EA">
      <w:pPr>
        <w:pStyle w:val="Body"/>
      </w:pPr>
      <w:r>
        <w:t>Employees must declare offers</w:t>
      </w:r>
      <w:r w:rsidR="00AE52EA">
        <w:t xml:space="preserve"> using the </w:t>
      </w:r>
      <w:r w:rsidR="00AE4CF3">
        <w:t>d</w:t>
      </w:r>
      <w:r w:rsidR="00AE52EA">
        <w:t xml:space="preserve">epartment’s online form. </w:t>
      </w:r>
      <w:r>
        <w:t>They</w:t>
      </w:r>
      <w:r w:rsidR="00AE52EA">
        <w:t xml:space="preserve"> </w:t>
      </w:r>
      <w:r w:rsidR="00417051">
        <w:t>must</w:t>
      </w:r>
      <w:r w:rsidR="00AE52EA">
        <w:t xml:space="preserve"> provide all </w:t>
      </w:r>
      <w:r w:rsidR="0028469B">
        <w:t xml:space="preserve">the </w:t>
      </w:r>
      <w:r w:rsidR="00AE52EA">
        <w:t xml:space="preserve">information requested on the form. </w:t>
      </w:r>
    </w:p>
    <w:p w14:paraId="7F0B6E69" w14:textId="57850BF3" w:rsidR="00AE52EA" w:rsidRDefault="00AE52EA" w:rsidP="00AE52EA">
      <w:pPr>
        <w:pStyle w:val="Body"/>
      </w:pPr>
      <w:r>
        <w:t xml:space="preserve">The employee’s manager </w:t>
      </w:r>
      <w:r w:rsidR="00DF7160">
        <w:t>will</w:t>
      </w:r>
      <w:r>
        <w:t xml:space="preserve"> review the </w:t>
      </w:r>
      <w:r w:rsidR="009104FD">
        <w:t>form</w:t>
      </w:r>
      <w:r>
        <w:t>. The</w:t>
      </w:r>
      <w:r w:rsidR="00CB6BEA">
        <w:t>y can</w:t>
      </w:r>
      <w:r>
        <w:t>:</w:t>
      </w:r>
    </w:p>
    <w:p w14:paraId="7497B318" w14:textId="2CBA5288" w:rsidR="00AE52EA" w:rsidRDefault="00AE52EA" w:rsidP="00AE52EA">
      <w:pPr>
        <w:pStyle w:val="Bullet1"/>
      </w:pPr>
      <w:r>
        <w:t xml:space="preserve">approve the declaration </w:t>
      </w:r>
      <w:r w:rsidR="00CB6BEA">
        <w:t xml:space="preserve">(and acceptance of an offer) </w:t>
      </w:r>
      <w:r>
        <w:t xml:space="preserve">or </w:t>
      </w:r>
    </w:p>
    <w:p w14:paraId="7ABE90C8" w14:textId="264A172F" w:rsidR="00AE52EA" w:rsidRDefault="00E604E7" w:rsidP="00AE52EA">
      <w:pPr>
        <w:pStyle w:val="Bullet1"/>
      </w:pPr>
      <w:r>
        <w:t xml:space="preserve">direct the employee on </w:t>
      </w:r>
      <w:r w:rsidR="00AE52EA">
        <w:t xml:space="preserve">how to respond </w:t>
      </w:r>
      <w:r w:rsidR="00197B88">
        <w:t xml:space="preserve">to the offer </w:t>
      </w:r>
      <w:r w:rsidR="00AE52EA">
        <w:t xml:space="preserve">and </w:t>
      </w:r>
      <w:r w:rsidR="00BA0DD6">
        <w:t>manage</w:t>
      </w:r>
      <w:r w:rsidR="00AE52EA">
        <w:t xml:space="preserve"> any items. </w:t>
      </w:r>
    </w:p>
    <w:p w14:paraId="2566FD45" w14:textId="0E34D32C" w:rsidR="00A0765E" w:rsidRDefault="00A0765E" w:rsidP="005C35FD">
      <w:pPr>
        <w:pStyle w:val="Bodyafterbullets"/>
      </w:pPr>
      <w:r>
        <w:t xml:space="preserve">The </w:t>
      </w:r>
      <w:r w:rsidR="00AE4CF3">
        <w:t>d</w:t>
      </w:r>
      <w:r>
        <w:t xml:space="preserve">epartment will record the </w:t>
      </w:r>
      <w:r w:rsidR="0001717C">
        <w:t>information</w:t>
      </w:r>
      <w:r>
        <w:t xml:space="preserve"> in its Gifts, benefits and hospitality register. </w:t>
      </w:r>
    </w:p>
    <w:p w14:paraId="10344868" w14:textId="39E4974B" w:rsidR="007C3505" w:rsidRDefault="007835A7" w:rsidP="007C3505">
      <w:pPr>
        <w:pStyle w:val="Heading3"/>
      </w:pPr>
      <w:r>
        <w:t>Time limits</w:t>
      </w:r>
    </w:p>
    <w:p w14:paraId="7BC54C9A" w14:textId="2AB2B995" w:rsidR="00AE52EA" w:rsidRDefault="00D90A51" w:rsidP="00AE52EA">
      <w:pPr>
        <w:pStyle w:val="Bodyafterbullets"/>
      </w:pPr>
      <w:r>
        <w:t xml:space="preserve">Offers </w:t>
      </w:r>
      <w:r w:rsidR="00870C96">
        <w:t>must</w:t>
      </w:r>
      <w:r w:rsidR="00AE52EA">
        <w:t xml:space="preserve"> be </w:t>
      </w:r>
      <w:r>
        <w:t xml:space="preserve">declared </w:t>
      </w:r>
      <w:r w:rsidR="00AE52EA">
        <w:t>and reviewed quickly</w:t>
      </w:r>
      <w:r w:rsidR="00CE5328">
        <w:t xml:space="preserve">. This helps the </w:t>
      </w:r>
      <w:r w:rsidR="00AE4CF3">
        <w:t>d</w:t>
      </w:r>
      <w:r w:rsidR="00CE5328">
        <w:t xml:space="preserve">epartment </w:t>
      </w:r>
      <w:r w:rsidR="00AE52EA">
        <w:t>manage any integrity risks</w:t>
      </w:r>
      <w:r w:rsidR="00C36520">
        <w:t xml:space="preserve">. It also helps employees respond to offers quickly. </w:t>
      </w:r>
    </w:p>
    <w:p w14:paraId="13F30A0E" w14:textId="1EAFD489" w:rsidR="00AA3B94" w:rsidRDefault="00AE52EA" w:rsidP="007C3505">
      <w:pPr>
        <w:pStyle w:val="Body"/>
      </w:pPr>
      <w:r>
        <w:t>Employees must lodge the form within 5 business days</w:t>
      </w:r>
      <w:r w:rsidR="00946C76">
        <w:t xml:space="preserve"> of receiving </w:t>
      </w:r>
      <w:r w:rsidR="00A551C0">
        <w:t>an</w:t>
      </w:r>
      <w:r w:rsidR="00946C76">
        <w:t xml:space="preserve"> offer</w:t>
      </w:r>
      <w:r>
        <w:t xml:space="preserve">. </w:t>
      </w:r>
      <w:r w:rsidR="00946C76">
        <w:t xml:space="preserve">If they want to accept the offer, they must lodge the form and get manager approval </w:t>
      </w:r>
      <w:r w:rsidR="00946C76" w:rsidRPr="00946C76">
        <w:rPr>
          <w:rStyle w:val="Strong"/>
        </w:rPr>
        <w:t>before</w:t>
      </w:r>
      <w:r w:rsidR="00946C76">
        <w:t xml:space="preserve"> they accept</w:t>
      </w:r>
      <w:r w:rsidR="00A551C0">
        <w:t>.</w:t>
      </w:r>
      <w:r w:rsidR="00946C76">
        <w:t xml:space="preserve"> </w:t>
      </w:r>
      <w:r>
        <w:t xml:space="preserve">The circumstances in which an employee cannot seek prior approval are limited. </w:t>
      </w:r>
      <w:r w:rsidR="00AA3B94">
        <w:t>E</w:t>
      </w:r>
      <w:r>
        <w:t>xample</w:t>
      </w:r>
      <w:r w:rsidR="00AA3B94">
        <w:t>s are:</w:t>
      </w:r>
    </w:p>
    <w:p w14:paraId="176421A1" w14:textId="6EBA8B29" w:rsidR="00946C76" w:rsidRDefault="00A551C0" w:rsidP="00946C76">
      <w:pPr>
        <w:pStyle w:val="Bullet1"/>
      </w:pPr>
      <w:r>
        <w:t xml:space="preserve">The employee was not aware of the value of </w:t>
      </w:r>
      <w:r w:rsidR="00946C76">
        <w:t>the gift</w:t>
      </w:r>
      <w:r>
        <w:t xml:space="preserve"> at the time </w:t>
      </w:r>
      <w:r w:rsidR="00946C76">
        <w:t>– such as a wrapped gift</w:t>
      </w:r>
    </w:p>
    <w:p w14:paraId="776AEBC9" w14:textId="7E65A617" w:rsidR="00946C76" w:rsidRDefault="00A551C0" w:rsidP="00946C76">
      <w:pPr>
        <w:pStyle w:val="Bullet1"/>
      </w:pPr>
      <w:r>
        <w:t>I</w:t>
      </w:r>
      <w:r w:rsidR="00946C76">
        <w:t xml:space="preserve">t would have caused serious offence to refuse </w:t>
      </w:r>
      <w:r w:rsidR="00B70137">
        <w:t>at the time</w:t>
      </w:r>
      <w:r w:rsidR="00D90A51">
        <w:t>. B</w:t>
      </w:r>
      <w:r w:rsidR="00946C76">
        <w:t>ut remember, this is not usually sufficient reason</w:t>
      </w:r>
      <w:r w:rsidR="00B70137">
        <w:t xml:space="preserve"> to accept a gift</w:t>
      </w:r>
      <w:r w:rsidR="00946C76">
        <w:t>.</w:t>
      </w:r>
    </w:p>
    <w:p w14:paraId="5C6CBC16" w14:textId="16F7BAAD" w:rsidR="00AE52EA" w:rsidRDefault="00AE52EA" w:rsidP="00946C76">
      <w:pPr>
        <w:pStyle w:val="Bodyafterbullets"/>
      </w:pPr>
      <w:r>
        <w:t xml:space="preserve">Managers must review forms </w:t>
      </w:r>
      <w:r w:rsidRPr="00B40220">
        <w:rPr>
          <w:rStyle w:val="Strong"/>
        </w:rPr>
        <w:t>as soon as possible</w:t>
      </w:r>
      <w:r>
        <w:t xml:space="preserve"> and within</w:t>
      </w:r>
      <w:r w:rsidRPr="00B40220">
        <w:t xml:space="preserve"> </w:t>
      </w:r>
      <w:r w:rsidR="00A86F78">
        <w:t>5</w:t>
      </w:r>
      <w:r w:rsidRPr="00B40220">
        <w:t xml:space="preserve"> calendar days</w:t>
      </w:r>
      <w:r>
        <w:t xml:space="preserve">. </w:t>
      </w:r>
    </w:p>
    <w:p w14:paraId="552BBF8E" w14:textId="31E2CD97" w:rsidR="008169CE" w:rsidRDefault="008169CE" w:rsidP="008169CE">
      <w:pPr>
        <w:pStyle w:val="Heading3"/>
      </w:pPr>
      <w:r>
        <w:lastRenderedPageBreak/>
        <w:t xml:space="preserve">Exceptions to </w:t>
      </w:r>
      <w:r w:rsidR="008C1302">
        <w:t xml:space="preserve">the </w:t>
      </w:r>
      <w:r>
        <w:t>declaration rule</w:t>
      </w:r>
    </w:p>
    <w:p w14:paraId="0A609F8D" w14:textId="3D6D352B" w:rsidR="008169CE" w:rsidRPr="00742B6F" w:rsidRDefault="008169CE" w:rsidP="008169CE">
      <w:pPr>
        <w:pStyle w:val="Body"/>
      </w:pPr>
      <w:r>
        <w:t xml:space="preserve">There are </w:t>
      </w:r>
      <w:r w:rsidR="00D90A51">
        <w:t>two</w:t>
      </w:r>
      <w:r>
        <w:t xml:space="preserve"> types of non-token offers that do not need to </w:t>
      </w:r>
      <w:r w:rsidR="00ED6270">
        <w:t xml:space="preserve">be </w:t>
      </w:r>
      <w:r>
        <w:t>declared using the online form:</w:t>
      </w:r>
    </w:p>
    <w:p w14:paraId="49F8D243" w14:textId="5B72883A" w:rsidR="008169CE" w:rsidRDefault="008169CE" w:rsidP="00F25F1B">
      <w:pPr>
        <w:pStyle w:val="Bullet1"/>
      </w:pPr>
      <w:r>
        <w:t>Generic offers</w:t>
      </w:r>
      <w:r w:rsidR="000E12CC">
        <w:t xml:space="preserve"> –</w:t>
      </w:r>
      <w:r w:rsidR="00A80151">
        <w:t xml:space="preserve"> </w:t>
      </w:r>
      <w:r w:rsidR="000100BB">
        <w:t xml:space="preserve">employees </w:t>
      </w:r>
      <w:r w:rsidR="00BC1AAC">
        <w:t>don’t need to make a declaration</w:t>
      </w:r>
      <w:r w:rsidR="000100BB">
        <w:t xml:space="preserve"> </w:t>
      </w:r>
      <w:r>
        <w:t xml:space="preserve">if </w:t>
      </w:r>
      <w:r w:rsidR="000100BB">
        <w:t xml:space="preserve">they </w:t>
      </w:r>
      <w:r>
        <w:t xml:space="preserve">ignore or decline the offer. Examples are </w:t>
      </w:r>
      <w:r w:rsidR="001B55DE">
        <w:t>spam</w:t>
      </w:r>
      <w:r w:rsidR="00F25F1B">
        <w:t xml:space="preserve"> emails and </w:t>
      </w:r>
      <w:r>
        <w:t xml:space="preserve">emails targeting employees with </w:t>
      </w:r>
      <w:r w:rsidR="00E448E2">
        <w:t xml:space="preserve">discounted </w:t>
      </w:r>
      <w:r>
        <w:t xml:space="preserve">seminars </w:t>
      </w:r>
      <w:r w:rsidR="00A46E7E">
        <w:t xml:space="preserve">and </w:t>
      </w:r>
      <w:r>
        <w:t>webinars.</w:t>
      </w:r>
    </w:p>
    <w:p w14:paraId="69A7360B" w14:textId="31ECCB7D" w:rsidR="008169CE" w:rsidRDefault="000E12CC" w:rsidP="008169CE">
      <w:pPr>
        <w:pStyle w:val="Bullet1"/>
      </w:pPr>
      <w:r>
        <w:t>Multi-employee o</w:t>
      </w:r>
      <w:r w:rsidR="008169CE">
        <w:t xml:space="preserve">ffers </w:t>
      </w:r>
      <w:r w:rsidR="00C7549A">
        <w:t xml:space="preserve">– </w:t>
      </w:r>
      <w:r w:rsidR="00510BD1">
        <w:t>where</w:t>
      </w:r>
      <w:r w:rsidR="00F424E6">
        <w:t xml:space="preserve"> an offer is made to </w:t>
      </w:r>
      <w:r w:rsidR="008169CE">
        <w:t xml:space="preserve">a group of </w:t>
      </w:r>
      <w:r w:rsidR="00AE4CF3">
        <w:t>d</w:t>
      </w:r>
      <w:r w:rsidR="00F424E6">
        <w:t xml:space="preserve">epartment </w:t>
      </w:r>
      <w:r w:rsidR="008169CE">
        <w:t>employees</w:t>
      </w:r>
      <w:r w:rsidR="00F424E6">
        <w:t xml:space="preserve">, </w:t>
      </w:r>
      <w:r w:rsidR="00B3125E">
        <w:t>it may be possible to make a group declaration. A</w:t>
      </w:r>
      <w:r w:rsidR="00F424E6">
        <w:t xml:space="preserve"> manager</w:t>
      </w:r>
      <w:r w:rsidR="00122497">
        <w:t xml:space="preserve"> for the group</w:t>
      </w:r>
      <w:r w:rsidR="008169CE">
        <w:t xml:space="preserve"> </w:t>
      </w:r>
      <w:r w:rsidR="00B3125E">
        <w:t>should</w:t>
      </w:r>
      <w:r w:rsidR="00122497">
        <w:t xml:space="preserve"> contact </w:t>
      </w:r>
      <w:r w:rsidR="008169CE">
        <w:t xml:space="preserve">the </w:t>
      </w:r>
      <w:r w:rsidR="009B2963">
        <w:t>d</w:t>
      </w:r>
      <w:r w:rsidR="008169CE">
        <w:t xml:space="preserve">epartment’s </w:t>
      </w:r>
      <w:r w:rsidR="00AE4CF3" w:rsidRPr="0091046A">
        <w:t>Integrity team</w:t>
      </w:r>
      <w:r w:rsidR="008169CE">
        <w:t xml:space="preserve"> </w:t>
      </w:r>
      <w:r w:rsidR="00B3125E">
        <w:t xml:space="preserve">for advice </w:t>
      </w:r>
      <w:r w:rsidR="006D1EC4">
        <w:t>at</w:t>
      </w:r>
      <w:r w:rsidR="00C445CC">
        <w:t xml:space="preserve"> </w:t>
      </w:r>
      <w:hyperlink r:id="rId24" w:history="1">
        <w:r w:rsidR="00AE4CF3" w:rsidRPr="00C31C96">
          <w:rPr>
            <w:rStyle w:val="Hyperlink"/>
          </w:rPr>
          <w:t>integrity@dffh.vic.gov.au</w:t>
        </w:r>
      </w:hyperlink>
      <w:r w:rsidR="00C445CC">
        <w:t xml:space="preserve"> </w:t>
      </w:r>
      <w:r w:rsidR="006D1EC4">
        <w:t>or 1300 131 4</w:t>
      </w:r>
      <w:r w:rsidR="00B37D2A">
        <w:t>3</w:t>
      </w:r>
      <w:r w:rsidR="006D1EC4">
        <w:t>1</w:t>
      </w:r>
      <w:r w:rsidR="00243B30">
        <w:t>.</w:t>
      </w:r>
      <w:r w:rsidR="00122497">
        <w:t xml:space="preserve"> </w:t>
      </w:r>
    </w:p>
    <w:p w14:paraId="4ED13ECE" w14:textId="77777777" w:rsidR="008169CE" w:rsidRDefault="008169CE" w:rsidP="008169CE">
      <w:pPr>
        <w:pStyle w:val="Body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169CE" w14:paraId="4457F484" w14:textId="77777777" w:rsidTr="007B6386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1DDA00" w14:textId="0A253809" w:rsidR="008169CE" w:rsidRPr="005657FB" w:rsidRDefault="008169CE" w:rsidP="007B6386">
            <w:pPr>
              <w:pStyle w:val="Tabletext"/>
              <w:rPr>
                <w:rStyle w:val="Strong"/>
              </w:rPr>
            </w:pPr>
            <w:r w:rsidRPr="005657FB">
              <w:rPr>
                <w:rStyle w:val="Strong"/>
              </w:rPr>
              <w:t>Targeted email blasts</w:t>
            </w:r>
          </w:p>
          <w:p w14:paraId="3640EEC5" w14:textId="405D1F9F" w:rsidR="008169CE" w:rsidRDefault="00D416CD" w:rsidP="00D668E2">
            <w:pPr>
              <w:pStyle w:val="Tabletext6pt"/>
            </w:pPr>
            <w:r>
              <w:t>Some</w:t>
            </w:r>
            <w:r w:rsidR="008169CE">
              <w:t xml:space="preserve"> generic offers </w:t>
            </w:r>
            <w:r>
              <w:t>look</w:t>
            </w:r>
            <w:r w:rsidR="008169CE">
              <w:t xml:space="preserve"> personal</w:t>
            </w:r>
            <w:r w:rsidR="00775997">
              <w:t>,</w:t>
            </w:r>
            <w:r w:rsidR="008169CE">
              <w:t xml:space="preserve"> </w:t>
            </w:r>
            <w:r w:rsidR="00D05653">
              <w:t xml:space="preserve">even though they are sent to </w:t>
            </w:r>
            <w:proofErr w:type="gramStart"/>
            <w:r w:rsidR="00D05653">
              <w:t>a large number of</w:t>
            </w:r>
            <w:proofErr w:type="gramEnd"/>
            <w:r w:rsidR="00D05653">
              <w:t xml:space="preserve"> people. </w:t>
            </w:r>
            <w:r w:rsidR="00446564">
              <w:t xml:space="preserve">Organisations </w:t>
            </w:r>
            <w:r w:rsidR="00F96787">
              <w:t>can use tools to</w:t>
            </w:r>
            <w:r w:rsidR="00FC13F8">
              <w:t xml:space="preserve"> </w:t>
            </w:r>
            <w:r w:rsidR="008169CE">
              <w:t>address</w:t>
            </w:r>
            <w:r w:rsidR="00F96787">
              <w:t xml:space="preserve"> them</w:t>
            </w:r>
            <w:r w:rsidR="008169CE">
              <w:t xml:space="preserve"> to </w:t>
            </w:r>
            <w:r w:rsidR="00775997">
              <w:t>employee</w:t>
            </w:r>
            <w:r w:rsidR="00F96787">
              <w:t>s</w:t>
            </w:r>
            <w:r w:rsidR="00775997">
              <w:t xml:space="preserve"> </w:t>
            </w:r>
            <w:r w:rsidR="008169CE">
              <w:t xml:space="preserve">directly </w:t>
            </w:r>
            <w:r w:rsidR="00775997">
              <w:t xml:space="preserve">and </w:t>
            </w:r>
            <w:r w:rsidR="008169CE">
              <w:t xml:space="preserve">personalise the </w:t>
            </w:r>
            <w:r w:rsidR="00775997">
              <w:t>contents</w:t>
            </w:r>
            <w:r w:rsidR="008169CE">
              <w:t>.</w:t>
            </w:r>
          </w:p>
          <w:p w14:paraId="7414BAF4" w14:textId="342F1306" w:rsidR="008169CE" w:rsidRDefault="008169CE" w:rsidP="00D668E2">
            <w:pPr>
              <w:pStyle w:val="Tabletext6pt"/>
            </w:pPr>
            <w:r>
              <w:t>If an employee is unsure whether an email is generic, they should talk to their manager about whether to declare it. Useful questions to ask are:</w:t>
            </w:r>
          </w:p>
          <w:p w14:paraId="5A55161B" w14:textId="0CF9A107" w:rsidR="008169CE" w:rsidRDefault="008169CE" w:rsidP="00FC13F8">
            <w:pPr>
              <w:pStyle w:val="Tablebullet1"/>
            </w:pPr>
            <w:r>
              <w:t>Does the employee have a relationship with the person who sent the email?</w:t>
            </w:r>
          </w:p>
          <w:p w14:paraId="0D3DE034" w14:textId="15E1498D" w:rsidR="008169CE" w:rsidRDefault="008169CE" w:rsidP="00FC13F8">
            <w:pPr>
              <w:pStyle w:val="Tablebullet1"/>
            </w:pPr>
            <w:r>
              <w:t>Do</w:t>
            </w:r>
            <w:r w:rsidR="00534C2D">
              <w:t>es</w:t>
            </w:r>
            <w:r>
              <w:t xml:space="preserve"> the employee have a relationship with the organisation that sent the email?</w:t>
            </w:r>
          </w:p>
          <w:p w14:paraId="19CEEEEE" w14:textId="13083B53" w:rsidR="008169CE" w:rsidRDefault="008169CE" w:rsidP="00FC13F8">
            <w:pPr>
              <w:pStyle w:val="Tablebullet1"/>
            </w:pPr>
            <w:r>
              <w:t xml:space="preserve">Is the offer related to the employee’s work or their area of the </w:t>
            </w:r>
            <w:r w:rsidR="009F6EB0">
              <w:t>department</w:t>
            </w:r>
            <w:r>
              <w:t>?</w:t>
            </w:r>
          </w:p>
          <w:p w14:paraId="32B0D13E" w14:textId="7585D4AB" w:rsidR="008169CE" w:rsidRDefault="008169CE" w:rsidP="00D668E2">
            <w:pPr>
              <w:pStyle w:val="Tabletext6pt"/>
            </w:pPr>
            <w:r>
              <w:t xml:space="preserve">If the answer to </w:t>
            </w:r>
            <w:proofErr w:type="gramStart"/>
            <w:r>
              <w:t>all of</w:t>
            </w:r>
            <w:proofErr w:type="gramEnd"/>
            <w:r>
              <w:t xml:space="preserve"> these questions is ‘no’ then the offer is likely to be generic. </w:t>
            </w:r>
          </w:p>
        </w:tc>
      </w:tr>
    </w:tbl>
    <w:p w14:paraId="047DB279" w14:textId="41AAF27D" w:rsidR="00775934" w:rsidRDefault="008B4A3B" w:rsidP="006B798D">
      <w:pPr>
        <w:pStyle w:val="Heading2"/>
      </w:pPr>
      <w:bookmarkStart w:id="17" w:name="_4.4_Deciding_ownership"/>
      <w:bookmarkStart w:id="18" w:name="_Toc211960181"/>
      <w:bookmarkEnd w:id="17"/>
      <w:r>
        <w:t>4.4 Deciding</w:t>
      </w:r>
      <w:r w:rsidR="00775934">
        <w:t xml:space="preserve"> ownership</w:t>
      </w:r>
      <w:bookmarkEnd w:id="18"/>
      <w:r w:rsidDel="008B4A3B">
        <w:t xml:space="preserve"> </w:t>
      </w:r>
    </w:p>
    <w:p w14:paraId="653477DD" w14:textId="1574DB81" w:rsidR="00775934" w:rsidRDefault="000E6660" w:rsidP="001D1E89">
      <w:pPr>
        <w:pStyle w:val="Body"/>
      </w:pPr>
      <w:r>
        <w:t>N</w:t>
      </w:r>
      <w:r w:rsidR="00775934">
        <w:t>on-token gift</w:t>
      </w:r>
      <w:r w:rsidR="002A5215">
        <w:t>s</w:t>
      </w:r>
      <w:r w:rsidR="006E2E40">
        <w:t xml:space="preserve"> </w:t>
      </w:r>
      <w:r w:rsidR="00156DA2">
        <w:t xml:space="preserve">usually </w:t>
      </w:r>
      <w:r w:rsidR="00775934">
        <w:t xml:space="preserve">belong to the </w:t>
      </w:r>
      <w:r w:rsidR="009B2963">
        <w:t>d</w:t>
      </w:r>
      <w:r w:rsidR="00156DA2">
        <w:t>epartment</w:t>
      </w:r>
      <w:r w:rsidR="00775934">
        <w:t xml:space="preserve">. However, if the gift was given to </w:t>
      </w:r>
      <w:r w:rsidR="006150F6">
        <w:t>an</w:t>
      </w:r>
      <w:r w:rsidR="00A84119">
        <w:t xml:space="preserve"> employee</w:t>
      </w:r>
      <w:r w:rsidR="00775934">
        <w:t xml:space="preserve"> specifically in recognition of </w:t>
      </w:r>
      <w:r w:rsidR="00F41ADF">
        <w:t xml:space="preserve">their </w:t>
      </w:r>
      <w:r w:rsidR="00775934">
        <w:t xml:space="preserve">work or contribution, </w:t>
      </w:r>
      <w:r w:rsidR="008E2445">
        <w:t>the</w:t>
      </w:r>
      <w:r w:rsidR="006150F6">
        <w:t xml:space="preserve"> employee</w:t>
      </w:r>
      <w:r w:rsidR="008E2445">
        <w:t xml:space="preserve"> can keep</w:t>
      </w:r>
      <w:r w:rsidR="00132A4F">
        <w:t xml:space="preserve"> it if</w:t>
      </w:r>
      <w:r w:rsidR="00775934">
        <w:t>:</w:t>
      </w:r>
    </w:p>
    <w:p w14:paraId="28E7440F" w14:textId="3F15A307" w:rsidR="00775934" w:rsidRDefault="00775934" w:rsidP="001D1E89">
      <w:pPr>
        <w:pStyle w:val="Bullet1"/>
      </w:pPr>
      <w:r>
        <w:t xml:space="preserve">it is not an </w:t>
      </w:r>
      <w:hyperlink w:anchor="_4.7_Official_gifts" w:history="1">
        <w:r w:rsidRPr="0060339A">
          <w:rPr>
            <w:rStyle w:val="Hyperlink"/>
          </w:rPr>
          <w:t>official gift</w:t>
        </w:r>
      </w:hyperlink>
    </w:p>
    <w:p w14:paraId="4B2AC712" w14:textId="1E552221" w:rsidR="00775934" w:rsidRDefault="00775934" w:rsidP="001D1E89">
      <w:pPr>
        <w:pStyle w:val="Bullet1"/>
      </w:pPr>
      <w:r>
        <w:t>it is unlikely to bring</w:t>
      </w:r>
      <w:r w:rsidR="00F41ADF">
        <w:t xml:space="preserve"> the employee</w:t>
      </w:r>
      <w:r>
        <w:t xml:space="preserve"> or </w:t>
      </w:r>
      <w:r w:rsidR="00F41ADF">
        <w:t xml:space="preserve">the </w:t>
      </w:r>
      <w:r w:rsidR="009B2963">
        <w:t>d</w:t>
      </w:r>
      <w:r w:rsidR="00F41ADF">
        <w:t xml:space="preserve">epartment </w:t>
      </w:r>
      <w:r>
        <w:t>into disrepute</w:t>
      </w:r>
    </w:p>
    <w:p w14:paraId="4323CC4A" w14:textId="3F97B794" w:rsidR="00775934" w:rsidRDefault="00775934" w:rsidP="008E2445">
      <w:pPr>
        <w:pStyle w:val="Bullet1"/>
      </w:pPr>
      <w:r>
        <w:t xml:space="preserve">it would be consistent with community expectations, and </w:t>
      </w:r>
    </w:p>
    <w:p w14:paraId="31D06064" w14:textId="31EFB9F4" w:rsidR="008E2445" w:rsidRDefault="008E2445" w:rsidP="008E2445">
      <w:pPr>
        <w:pStyle w:val="Bullet1"/>
      </w:pPr>
      <w:r>
        <w:t>the employee’s</w:t>
      </w:r>
      <w:r w:rsidR="00775934">
        <w:t xml:space="preserve"> manager gives approval. </w:t>
      </w:r>
      <w:r>
        <w:t xml:space="preserve">Employees </w:t>
      </w:r>
      <w:r w:rsidR="00132A4F">
        <w:t>should</w:t>
      </w:r>
      <w:r>
        <w:t xml:space="preserve"> </w:t>
      </w:r>
      <w:r w:rsidR="00132A4F">
        <w:t>seek approval when they declare the gift on the online form.</w:t>
      </w:r>
    </w:p>
    <w:p w14:paraId="06343879" w14:textId="7C39E042" w:rsidR="00AF652F" w:rsidRDefault="00800D78" w:rsidP="00AF652F">
      <w:pPr>
        <w:pStyle w:val="Bodyafterbullets"/>
      </w:pPr>
      <w:r>
        <w:t xml:space="preserve">If the </w:t>
      </w:r>
      <w:r w:rsidR="000B521B">
        <w:t>department keeps the gift</w:t>
      </w:r>
      <w:r>
        <w:t>, t</w:t>
      </w:r>
      <w:r w:rsidR="00AF652F">
        <w:t xml:space="preserve">he employee’s manager </w:t>
      </w:r>
      <w:r>
        <w:t>can consider the following options</w:t>
      </w:r>
      <w:r w:rsidR="00AF652F">
        <w:t>:</w:t>
      </w:r>
    </w:p>
    <w:p w14:paraId="1C671AB4" w14:textId="22A3D682" w:rsidR="00AF652F" w:rsidRDefault="00AF652F" w:rsidP="00AF652F">
      <w:pPr>
        <w:pStyle w:val="Bullet1"/>
      </w:pPr>
      <w:r>
        <w:t xml:space="preserve">displaying items in </w:t>
      </w:r>
      <w:r w:rsidR="00800D78">
        <w:t xml:space="preserve">a </w:t>
      </w:r>
      <w:r w:rsidR="009B2963">
        <w:t>d</w:t>
      </w:r>
      <w:r>
        <w:t>epartment office</w:t>
      </w:r>
    </w:p>
    <w:p w14:paraId="0063331C" w14:textId="512B629A" w:rsidR="00A54130" w:rsidRDefault="00C2048F" w:rsidP="00800D78">
      <w:pPr>
        <w:pStyle w:val="Bullet1"/>
      </w:pPr>
      <w:r>
        <w:t>using one</w:t>
      </w:r>
      <w:r w:rsidR="00AF652F">
        <w:t xml:space="preserve"> of </w:t>
      </w:r>
      <w:r>
        <w:t>the asset</w:t>
      </w:r>
      <w:r w:rsidR="00AF652F">
        <w:t xml:space="preserve"> </w:t>
      </w:r>
      <w:r>
        <w:t>disposal options in</w:t>
      </w:r>
      <w:r w:rsidR="00AF652F">
        <w:t xml:space="preserve"> the </w:t>
      </w:r>
      <w:r w:rsidR="009B2963">
        <w:t>d</w:t>
      </w:r>
      <w:r w:rsidR="00AF652F">
        <w:t>epartment’s Asset Disposal Procedure</w:t>
      </w:r>
      <w:r w:rsidR="006150F6">
        <w:t xml:space="preserve"> (</w:t>
      </w:r>
      <w:r>
        <w:t>such as</w:t>
      </w:r>
      <w:r w:rsidR="00AF652F">
        <w:t xml:space="preserve"> donati</w:t>
      </w:r>
      <w:r>
        <w:t>on</w:t>
      </w:r>
      <w:r w:rsidR="00AF652F">
        <w:t xml:space="preserve"> to </w:t>
      </w:r>
      <w:r w:rsidR="006150F6">
        <w:t>a</w:t>
      </w:r>
      <w:r w:rsidR="00AF652F">
        <w:t xml:space="preserve"> </w:t>
      </w:r>
      <w:r w:rsidR="006150F6">
        <w:t>charity)</w:t>
      </w:r>
      <w:r w:rsidR="00AF652F">
        <w:t>.</w:t>
      </w:r>
      <w:r w:rsidR="006150F6">
        <w:t xml:space="preserve"> </w:t>
      </w:r>
    </w:p>
    <w:p w14:paraId="4509F05F" w14:textId="2563D3B5" w:rsidR="00BE672F" w:rsidRDefault="000A0EE6" w:rsidP="006B798D">
      <w:pPr>
        <w:pStyle w:val="Bodyafterbullets"/>
      </w:pPr>
      <w:r>
        <w:t>Th</w:t>
      </w:r>
      <w:r w:rsidR="00EF7FE3">
        <w:t xml:space="preserve">ese </w:t>
      </w:r>
      <w:r w:rsidR="0011575F">
        <w:t>rules</w:t>
      </w:r>
      <w:r w:rsidR="00EF7FE3">
        <w:t xml:space="preserve"> apply </w:t>
      </w:r>
      <w:r w:rsidR="00B72A2E">
        <w:t>only</w:t>
      </w:r>
      <w:r w:rsidR="00EF7FE3">
        <w:t xml:space="preserve"> </w:t>
      </w:r>
      <w:r w:rsidR="0011575F">
        <w:t xml:space="preserve">where </w:t>
      </w:r>
      <w:r w:rsidR="00EF7FE3">
        <w:t xml:space="preserve">the </w:t>
      </w:r>
      <w:r w:rsidR="00FC5C85">
        <w:t>gift</w:t>
      </w:r>
      <w:r w:rsidR="00EF7FE3">
        <w:t xml:space="preserve"> meets the Integrity test. If </w:t>
      </w:r>
      <w:r w:rsidR="00B72A2E">
        <w:t>an employee has accepted something they shouldn’t have</w:t>
      </w:r>
      <w:r w:rsidR="00EF7FE3">
        <w:t xml:space="preserve">, </w:t>
      </w:r>
      <w:r w:rsidR="00941B20">
        <w:t>see</w:t>
      </w:r>
      <w:r w:rsidR="00246749">
        <w:t xml:space="preserve"> </w:t>
      </w:r>
      <w:hyperlink w:anchor="_Offers_that_can’t" w:history="1">
        <w:r w:rsidR="00246749" w:rsidRPr="00246749">
          <w:rPr>
            <w:rStyle w:val="Hyperlink"/>
          </w:rPr>
          <w:t>Offers that can’t be refused</w:t>
        </w:r>
      </w:hyperlink>
      <w:r w:rsidR="00246749">
        <w:t xml:space="preserve">. </w:t>
      </w:r>
    </w:p>
    <w:p w14:paraId="62B7C9DB" w14:textId="588DFB80" w:rsidR="00775934" w:rsidRDefault="000A6E84" w:rsidP="003759CC">
      <w:pPr>
        <w:pStyle w:val="Heading2"/>
      </w:pPr>
      <w:bookmarkStart w:id="19" w:name="_Toc211960182"/>
      <w:r>
        <w:t>4.</w:t>
      </w:r>
      <w:r w:rsidR="00DD7C55">
        <w:t>5</w:t>
      </w:r>
      <w:r w:rsidR="00EB5AD8">
        <w:t xml:space="preserve"> </w:t>
      </w:r>
      <w:r w:rsidR="00775934">
        <w:t>Offers in a personal capacity</w:t>
      </w:r>
      <w:bookmarkEnd w:id="19"/>
    </w:p>
    <w:p w14:paraId="6F5341D0" w14:textId="7ECD6231" w:rsidR="00775934" w:rsidRDefault="00775934" w:rsidP="00491203">
      <w:pPr>
        <w:pStyle w:val="Body"/>
      </w:pPr>
      <w:r>
        <w:t xml:space="preserve">It is normal </w:t>
      </w:r>
      <w:r w:rsidR="008A66B3">
        <w:t xml:space="preserve">for employees </w:t>
      </w:r>
      <w:r>
        <w:t xml:space="preserve">to receive gifts, benefits and hospitality in </w:t>
      </w:r>
      <w:r w:rsidR="00896914">
        <w:t xml:space="preserve">their </w:t>
      </w:r>
      <w:r>
        <w:t>personal li</w:t>
      </w:r>
      <w:r w:rsidR="00896914">
        <w:t>ves</w:t>
      </w:r>
      <w:r>
        <w:t xml:space="preserve"> that are</w:t>
      </w:r>
      <w:r w:rsidR="00DC5B6D">
        <w:t>n’t</w:t>
      </w:r>
      <w:r>
        <w:t xml:space="preserve"> connected to </w:t>
      </w:r>
      <w:r w:rsidR="00896914">
        <w:t xml:space="preserve">their </w:t>
      </w:r>
      <w:r>
        <w:t>work.</w:t>
      </w:r>
      <w:r w:rsidR="00B4144D">
        <w:t xml:space="preserve"> If an employee </w:t>
      </w:r>
      <w:r>
        <w:t>believe</w:t>
      </w:r>
      <w:r w:rsidR="00B4144D">
        <w:t>s</w:t>
      </w:r>
      <w:r>
        <w:t xml:space="preserve"> on reasonable grounds that </w:t>
      </w:r>
      <w:r w:rsidR="00B4144D">
        <w:t xml:space="preserve">an </w:t>
      </w:r>
      <w:r>
        <w:t xml:space="preserve">offer </w:t>
      </w:r>
      <w:r w:rsidR="00B4144D">
        <w:t xml:space="preserve">is </w:t>
      </w:r>
      <w:r>
        <w:t xml:space="preserve">made </w:t>
      </w:r>
      <w:r w:rsidR="00B4144D">
        <w:t xml:space="preserve">to them </w:t>
      </w:r>
      <w:r>
        <w:t>in a personal capacity</w:t>
      </w:r>
      <w:r w:rsidR="00B4144D">
        <w:t xml:space="preserve">, this </w:t>
      </w:r>
      <w:r w:rsidR="00D30704">
        <w:t>policy does not apply</w:t>
      </w:r>
      <w:r>
        <w:t xml:space="preserve">. </w:t>
      </w:r>
    </w:p>
    <w:p w14:paraId="0C35BC4A" w14:textId="642A3542" w:rsidR="00B7780D" w:rsidRDefault="00775934" w:rsidP="00491203">
      <w:pPr>
        <w:pStyle w:val="Body"/>
      </w:pPr>
      <w:r>
        <w:t xml:space="preserve">If </w:t>
      </w:r>
      <w:r w:rsidR="00D30704">
        <w:t>an employee is</w:t>
      </w:r>
      <w:r w:rsidR="00603D44">
        <w:t>n’t</w:t>
      </w:r>
      <w:r>
        <w:t xml:space="preserve"> sure whether an offer is personal </w:t>
      </w:r>
      <w:r w:rsidR="00603D44">
        <w:t xml:space="preserve">or related to </w:t>
      </w:r>
      <w:r w:rsidR="00D30704">
        <w:t>their</w:t>
      </w:r>
      <w:r>
        <w:t xml:space="preserve"> role </w:t>
      </w:r>
      <w:r w:rsidR="00603D44">
        <w:t xml:space="preserve">at </w:t>
      </w:r>
      <w:r w:rsidR="00D30704">
        <w:t xml:space="preserve">the </w:t>
      </w:r>
      <w:r w:rsidR="009B2963">
        <w:t>d</w:t>
      </w:r>
      <w:r w:rsidR="00D30704">
        <w:t>epartment</w:t>
      </w:r>
      <w:r>
        <w:t xml:space="preserve">, </w:t>
      </w:r>
      <w:r w:rsidR="0069013F">
        <w:t>they should</w:t>
      </w:r>
      <w:r w:rsidR="00B7780D">
        <w:t>:</w:t>
      </w:r>
    </w:p>
    <w:p w14:paraId="3628380B" w14:textId="2D8D54E8" w:rsidR="00221337" w:rsidRDefault="00775934" w:rsidP="00B7780D">
      <w:pPr>
        <w:pStyle w:val="Bullet1"/>
      </w:pPr>
      <w:r>
        <w:t xml:space="preserve">apply the </w:t>
      </w:r>
      <w:hyperlink w:anchor="_The_Integrity_test" w:history="1">
        <w:r w:rsidR="0069013F" w:rsidRPr="00B6516F">
          <w:rPr>
            <w:rStyle w:val="Hyperlink"/>
          </w:rPr>
          <w:t>I</w:t>
        </w:r>
        <w:r w:rsidRPr="00B6516F">
          <w:rPr>
            <w:rStyle w:val="Hyperlink"/>
          </w:rPr>
          <w:t>ntegrity test</w:t>
        </w:r>
      </w:hyperlink>
    </w:p>
    <w:p w14:paraId="6810ACE4" w14:textId="2D4CFD85" w:rsidR="00775934" w:rsidRDefault="00775934" w:rsidP="00D92E22">
      <w:pPr>
        <w:pStyle w:val="Bullet1"/>
      </w:pPr>
      <w:r>
        <w:t xml:space="preserve">consider the </w:t>
      </w:r>
      <w:hyperlink w:anchor="_Useful_questions_to" w:history="1">
        <w:r w:rsidRPr="00B6516F">
          <w:rPr>
            <w:rStyle w:val="Hyperlink"/>
          </w:rPr>
          <w:t>GIFT questions</w:t>
        </w:r>
      </w:hyperlink>
      <w:r>
        <w:t xml:space="preserve"> </w:t>
      </w:r>
      <w:r w:rsidR="00221337">
        <w:t>and other rules in this policy</w:t>
      </w:r>
      <w:r>
        <w:t>.</w:t>
      </w:r>
    </w:p>
    <w:p w14:paraId="53E874B6" w14:textId="6A0E99B8" w:rsidR="00775934" w:rsidRDefault="00461CA1" w:rsidP="003759CC">
      <w:pPr>
        <w:pStyle w:val="Heading2"/>
      </w:pPr>
      <w:bookmarkStart w:id="20" w:name="_4.6_Offers_from"/>
      <w:bookmarkStart w:id="21" w:name="_4.7_Official_gifts"/>
      <w:bookmarkStart w:id="22" w:name="_Toc211960183"/>
      <w:bookmarkEnd w:id="20"/>
      <w:bookmarkEnd w:id="21"/>
      <w:r>
        <w:lastRenderedPageBreak/>
        <w:t>4.</w:t>
      </w:r>
      <w:r w:rsidR="005C67B5">
        <w:t>6</w:t>
      </w:r>
      <w:r>
        <w:t xml:space="preserve"> </w:t>
      </w:r>
      <w:r w:rsidR="00775934">
        <w:t>Official gifts and items</w:t>
      </w:r>
      <w:bookmarkEnd w:id="22"/>
    </w:p>
    <w:p w14:paraId="08D5AF69" w14:textId="54EB98D0" w:rsidR="00775934" w:rsidRDefault="00775934" w:rsidP="00FB0475">
      <w:pPr>
        <w:pStyle w:val="Bodyafterbullets"/>
      </w:pPr>
      <w:r>
        <w:t xml:space="preserve">Official gifts and items are an exception to </w:t>
      </w:r>
      <w:r w:rsidR="00403E1E">
        <w:t xml:space="preserve">the </w:t>
      </w:r>
      <w:r w:rsidR="009B2963">
        <w:t>d</w:t>
      </w:r>
      <w:r w:rsidR="00403E1E">
        <w:t>epartment’s T</w:t>
      </w:r>
      <w:r>
        <w:t xml:space="preserve">hanks </w:t>
      </w:r>
      <w:r w:rsidR="00403E1E">
        <w:t>is Enough</w:t>
      </w:r>
      <w:r>
        <w:t xml:space="preserve"> approach.</w:t>
      </w:r>
    </w:p>
    <w:p w14:paraId="70E292B4" w14:textId="08E794A0" w:rsidR="00DF0DE6" w:rsidRDefault="004C02DC" w:rsidP="00DF0DE6">
      <w:pPr>
        <w:pStyle w:val="Body"/>
      </w:pPr>
      <w:r>
        <w:t>Employees</w:t>
      </w:r>
      <w:r w:rsidR="00DF0DE6">
        <w:t xml:space="preserve"> must</w:t>
      </w:r>
      <w:r w:rsidR="0012031A">
        <w:t xml:space="preserve"> </w:t>
      </w:r>
      <w:r w:rsidR="00DF0DE6">
        <w:t>declare</w:t>
      </w:r>
      <w:r>
        <w:t xml:space="preserve"> </w:t>
      </w:r>
      <w:r w:rsidRPr="000C1349">
        <w:rPr>
          <w:rStyle w:val="Strong"/>
        </w:rPr>
        <w:t>all</w:t>
      </w:r>
      <w:r>
        <w:t xml:space="preserve"> official gifts and items</w:t>
      </w:r>
      <w:r w:rsidR="00DF0DE6">
        <w:t xml:space="preserve"> using the </w:t>
      </w:r>
      <w:r w:rsidR="009B2963">
        <w:t>d</w:t>
      </w:r>
      <w:r w:rsidR="00DF0DE6">
        <w:t>epartment’s online form</w:t>
      </w:r>
      <w:r w:rsidR="000F3F52">
        <w:t xml:space="preserve">. </w:t>
      </w:r>
      <w:r w:rsidR="009A77E7">
        <w:t>They</w:t>
      </w:r>
      <w:r w:rsidR="000F3F52">
        <w:t xml:space="preserve"> must be declared</w:t>
      </w:r>
      <w:r w:rsidR="00DF0DE6">
        <w:t xml:space="preserve"> regardless of their value</w:t>
      </w:r>
      <w:r w:rsidR="000F3F52">
        <w:t xml:space="preserve">, and </w:t>
      </w:r>
      <w:r w:rsidR="009645F9">
        <w:t xml:space="preserve">even if they were declined. </w:t>
      </w:r>
    </w:p>
    <w:p w14:paraId="135EEB74" w14:textId="4F92DE05" w:rsidR="00DF0DE6" w:rsidRDefault="00432856" w:rsidP="00FB0475">
      <w:pPr>
        <w:pStyle w:val="Body"/>
      </w:pPr>
      <w:r>
        <w:t xml:space="preserve">The </w:t>
      </w:r>
      <w:r w:rsidR="009B2963">
        <w:t>d</w:t>
      </w:r>
      <w:r>
        <w:t xml:space="preserve">epartment is responsible for the </w:t>
      </w:r>
      <w:r w:rsidR="0053227A">
        <w:t xml:space="preserve">care and </w:t>
      </w:r>
      <w:r w:rsidR="009E5D75">
        <w:t xml:space="preserve">custody of official gifts and items. </w:t>
      </w:r>
      <w:r w:rsidR="004C02DC">
        <w:t xml:space="preserve">The general expectation is that </w:t>
      </w:r>
      <w:r w:rsidR="000F5FFC">
        <w:t xml:space="preserve">employees </w:t>
      </w:r>
      <w:r w:rsidR="004C02DC">
        <w:t>transfer</w:t>
      </w:r>
      <w:r w:rsidR="000F5FFC">
        <w:t xml:space="preserve"> them</w:t>
      </w:r>
      <w:r w:rsidR="004C02DC">
        <w:t xml:space="preserve"> to the </w:t>
      </w:r>
      <w:r w:rsidR="009B2963">
        <w:t>d</w:t>
      </w:r>
      <w:r w:rsidR="004C02DC">
        <w:t>epartment.</w:t>
      </w:r>
    </w:p>
    <w:p w14:paraId="33623B87" w14:textId="7AEC097D" w:rsidR="00775934" w:rsidRDefault="006F44B1" w:rsidP="00FB0475">
      <w:pPr>
        <w:pStyle w:val="Body"/>
      </w:pPr>
      <w:r>
        <w:t xml:space="preserve">Employees can express interest in </w:t>
      </w:r>
      <w:r w:rsidR="00823E81">
        <w:t>keeping</w:t>
      </w:r>
      <w:r>
        <w:t xml:space="preserve"> </w:t>
      </w:r>
      <w:r w:rsidR="00775934">
        <w:t>official item</w:t>
      </w:r>
      <w:r>
        <w:t>s</w:t>
      </w:r>
      <w:r w:rsidR="00775934">
        <w:t xml:space="preserve"> given to </w:t>
      </w:r>
      <w:r>
        <w:t xml:space="preserve">them </w:t>
      </w:r>
      <w:r w:rsidR="00775934">
        <w:t xml:space="preserve">specifically in recognition of </w:t>
      </w:r>
      <w:r>
        <w:t xml:space="preserve">their </w:t>
      </w:r>
      <w:r w:rsidR="00775934">
        <w:t>work or contribution</w:t>
      </w:r>
      <w:r w:rsidR="00794CFB">
        <w:t xml:space="preserve">. Employees should do </w:t>
      </w:r>
      <w:r w:rsidR="00461BC6">
        <w:t>this</w:t>
      </w:r>
      <w:r w:rsidR="00D73309">
        <w:t xml:space="preserve"> </w:t>
      </w:r>
      <w:r w:rsidR="00794CFB">
        <w:t xml:space="preserve">when they declare the offer using the </w:t>
      </w:r>
      <w:r w:rsidR="009B2963">
        <w:t>d</w:t>
      </w:r>
      <w:r w:rsidR="00794CFB">
        <w:t>epartment’s online form.</w:t>
      </w:r>
      <w:r>
        <w:t xml:space="preserve"> </w:t>
      </w:r>
      <w:r w:rsidR="00D73309">
        <w:t xml:space="preserve">Their manager will consider whether </w:t>
      </w:r>
      <w:r w:rsidR="00B1277F">
        <w:t xml:space="preserve">the employee </w:t>
      </w:r>
      <w:r w:rsidR="00823E81">
        <w:t>keeping</w:t>
      </w:r>
      <w:r w:rsidR="00B1277F">
        <w:t xml:space="preserve"> the item</w:t>
      </w:r>
      <w:r w:rsidR="00775934">
        <w:t>:</w:t>
      </w:r>
    </w:p>
    <w:p w14:paraId="5A928B99" w14:textId="4C350196" w:rsidR="00775934" w:rsidRDefault="00775934" w:rsidP="00FB0475">
      <w:pPr>
        <w:pStyle w:val="Bullet1"/>
      </w:pPr>
      <w:r>
        <w:t>is the express wish of the giver</w:t>
      </w:r>
    </w:p>
    <w:p w14:paraId="43025974" w14:textId="6C9C51B8" w:rsidR="00775934" w:rsidRDefault="00775934" w:rsidP="00FB0475">
      <w:pPr>
        <w:pStyle w:val="Bullet1"/>
      </w:pPr>
      <w:r>
        <w:t xml:space="preserve">benefits </w:t>
      </w:r>
      <w:r w:rsidR="006F44B1">
        <w:t xml:space="preserve">the </w:t>
      </w:r>
      <w:r w:rsidR="009B2963">
        <w:t>d</w:t>
      </w:r>
      <w:r w:rsidR="006F44B1">
        <w:t xml:space="preserve">epartment’s </w:t>
      </w:r>
      <w:r>
        <w:t>relationship with the giver</w:t>
      </w:r>
    </w:p>
    <w:p w14:paraId="4C2E8E0F" w14:textId="43F7F94D" w:rsidR="00775934" w:rsidRDefault="00775934" w:rsidP="00FB0475">
      <w:pPr>
        <w:pStyle w:val="Bullet1"/>
      </w:pPr>
      <w:r>
        <w:t>is appropriate given the significance and value of the item</w:t>
      </w:r>
    </w:p>
    <w:p w14:paraId="310CA3E6" w14:textId="1B23E9BF" w:rsidR="00775934" w:rsidRDefault="00775934" w:rsidP="00FB0475">
      <w:pPr>
        <w:pStyle w:val="Bullet1"/>
      </w:pPr>
      <w:r>
        <w:t xml:space="preserve">would be consistent with community expectations </w:t>
      </w:r>
    </w:p>
    <w:p w14:paraId="7E61CEB4" w14:textId="10D221E8" w:rsidR="00B1277F" w:rsidRDefault="00775934" w:rsidP="00FB0475">
      <w:pPr>
        <w:pStyle w:val="Bullet1"/>
      </w:pPr>
      <w:r>
        <w:t xml:space="preserve">is unlikely to bring </w:t>
      </w:r>
      <w:r w:rsidR="006F44B1">
        <w:t xml:space="preserve">the employee </w:t>
      </w:r>
      <w:r>
        <w:t xml:space="preserve">or </w:t>
      </w:r>
      <w:r w:rsidR="006F44B1">
        <w:t xml:space="preserve">the </w:t>
      </w:r>
      <w:r w:rsidR="009B2963">
        <w:t>d</w:t>
      </w:r>
      <w:r w:rsidR="006F44B1">
        <w:t xml:space="preserve">epartment </w:t>
      </w:r>
      <w:r>
        <w:t>into disrepute</w:t>
      </w:r>
      <w:r w:rsidR="00B1277F">
        <w:t>.</w:t>
      </w:r>
    </w:p>
    <w:p w14:paraId="310CD93A" w14:textId="023F3B22" w:rsidR="00775934" w:rsidRDefault="001648F4" w:rsidP="008D127A">
      <w:pPr>
        <w:pStyle w:val="Bodyafterbullets"/>
      </w:pPr>
      <w:r>
        <w:t>For</w:t>
      </w:r>
      <w:r w:rsidR="008D127A">
        <w:t xml:space="preserve"> items given by Aboriginal community-controlled organisations or communities, </w:t>
      </w:r>
      <w:r>
        <w:t xml:space="preserve">consideration must also be given to the </w:t>
      </w:r>
      <w:r w:rsidR="006C740D">
        <w:t>cultural safety of Aboriginal employees and communities</w:t>
      </w:r>
      <w:r w:rsidR="00775934">
        <w:t>.</w:t>
      </w:r>
    </w:p>
    <w:p w14:paraId="4F742A64" w14:textId="5279C29D" w:rsidR="001648F4" w:rsidRDefault="009A77E7" w:rsidP="00BA3D2F">
      <w:pPr>
        <w:pStyle w:val="Body"/>
      </w:pPr>
      <w:r>
        <w:t>M</w:t>
      </w:r>
      <w:r w:rsidR="007D4D94">
        <w:t>anager</w:t>
      </w:r>
      <w:r>
        <w:t>s</w:t>
      </w:r>
      <w:r w:rsidR="00C825DF">
        <w:t xml:space="preserve"> </w:t>
      </w:r>
      <w:r w:rsidR="000F5080">
        <w:t xml:space="preserve">should </w:t>
      </w:r>
      <w:r>
        <w:t xml:space="preserve">manage </w:t>
      </w:r>
      <w:r w:rsidR="00BA3D2F">
        <w:t xml:space="preserve">official </w:t>
      </w:r>
      <w:r w:rsidR="00C825DF">
        <w:t xml:space="preserve">gifts and </w:t>
      </w:r>
      <w:r w:rsidR="00BA3D2F">
        <w:t>item</w:t>
      </w:r>
      <w:r w:rsidR="00C825DF">
        <w:t>s</w:t>
      </w:r>
      <w:r w:rsidR="00BA3D2F">
        <w:t xml:space="preserve"> </w:t>
      </w:r>
      <w:r w:rsidR="000F5080">
        <w:t xml:space="preserve">respectfully, </w:t>
      </w:r>
      <w:r w:rsidR="00BA3D2F">
        <w:t>according to the nature of the item.</w:t>
      </w:r>
      <w:r w:rsidR="000F5F13">
        <w:t xml:space="preserve"> Options include</w:t>
      </w:r>
      <w:r w:rsidR="001648F4">
        <w:t>:</w:t>
      </w:r>
    </w:p>
    <w:p w14:paraId="316199E8" w14:textId="77777777" w:rsidR="001648F4" w:rsidRDefault="000F5F13" w:rsidP="001648F4">
      <w:pPr>
        <w:pStyle w:val="Bullet1"/>
      </w:pPr>
      <w:r>
        <w:t xml:space="preserve">displaying items in offices </w:t>
      </w:r>
    </w:p>
    <w:p w14:paraId="78AB2968" w14:textId="366DE7C7" w:rsidR="00BA3D2F" w:rsidRDefault="000F5F13" w:rsidP="00D92E22">
      <w:pPr>
        <w:pStyle w:val="Bullet1"/>
      </w:pPr>
      <w:r>
        <w:t>donating items</w:t>
      </w:r>
      <w:r w:rsidR="00962E5E">
        <w:t xml:space="preserve"> under the </w:t>
      </w:r>
      <w:r w:rsidR="009B2963">
        <w:t>d</w:t>
      </w:r>
      <w:r w:rsidR="00962E5E">
        <w:t xml:space="preserve">epartment’s Asset Management Procedure. </w:t>
      </w:r>
    </w:p>
    <w:p w14:paraId="54F65006" w14:textId="6017E10F" w:rsidR="00775934" w:rsidRDefault="00B9025B" w:rsidP="003759CC">
      <w:pPr>
        <w:pStyle w:val="Heading2"/>
      </w:pPr>
      <w:bookmarkStart w:id="23" w:name="_4.8_Offers_to"/>
      <w:bookmarkStart w:id="24" w:name="_Toc211960184"/>
      <w:bookmarkEnd w:id="23"/>
      <w:r>
        <w:t>4.</w:t>
      </w:r>
      <w:r w:rsidR="005C67B5">
        <w:t>7</w:t>
      </w:r>
      <w:r>
        <w:t xml:space="preserve"> </w:t>
      </w:r>
      <w:r w:rsidR="00775934">
        <w:t xml:space="preserve">Offers to </w:t>
      </w:r>
      <w:r>
        <w:t xml:space="preserve">the </w:t>
      </w:r>
      <w:r w:rsidR="009B2963">
        <w:t>d</w:t>
      </w:r>
      <w:r>
        <w:t>epartment</w:t>
      </w:r>
      <w:bookmarkEnd w:id="24"/>
    </w:p>
    <w:p w14:paraId="0868DABD" w14:textId="4F7B8C27" w:rsidR="00775934" w:rsidRDefault="00775934" w:rsidP="008F5494">
      <w:pPr>
        <w:pStyle w:val="Body"/>
      </w:pPr>
      <w:r>
        <w:t xml:space="preserve">Some offers are made to </w:t>
      </w:r>
      <w:r w:rsidR="0085126E">
        <w:t xml:space="preserve">the </w:t>
      </w:r>
      <w:r w:rsidR="009B2963">
        <w:t>d</w:t>
      </w:r>
      <w:r w:rsidR="0085126E">
        <w:t>epartment</w:t>
      </w:r>
      <w:r>
        <w:t xml:space="preserve"> itself. </w:t>
      </w:r>
      <w:r w:rsidR="0085126E">
        <w:t>E</w:t>
      </w:r>
      <w:r>
        <w:t>xample</w:t>
      </w:r>
      <w:r w:rsidR="0085126E">
        <w:t>s</w:t>
      </w:r>
      <w:r>
        <w:t xml:space="preserve"> </w:t>
      </w:r>
      <w:r w:rsidR="0085126E">
        <w:t xml:space="preserve">include </w:t>
      </w:r>
      <w:r>
        <w:t>offers of equipment</w:t>
      </w:r>
      <w:r w:rsidR="0085126E">
        <w:t xml:space="preserve"> during emergencies</w:t>
      </w:r>
      <w:r w:rsidR="003C218F">
        <w:t xml:space="preserve">. </w:t>
      </w:r>
      <w:r w:rsidR="0098141F">
        <w:t>They also include</w:t>
      </w:r>
      <w:r w:rsidR="0085126E">
        <w:t xml:space="preserve"> offers from consulta</w:t>
      </w:r>
      <w:r w:rsidR="0000201B">
        <w:t>nts</w:t>
      </w:r>
      <w:r w:rsidR="0085126E">
        <w:t xml:space="preserve"> and contractors to </w:t>
      </w:r>
      <w:r w:rsidR="0000201B">
        <w:t>provide free or discounted services</w:t>
      </w:r>
      <w:r w:rsidR="00072212">
        <w:t xml:space="preserve"> to the </w:t>
      </w:r>
      <w:r w:rsidR="009B2963">
        <w:t>d</w:t>
      </w:r>
      <w:r w:rsidR="00072212">
        <w:t>epartment</w:t>
      </w:r>
      <w:r w:rsidR="008F2C9D">
        <w:t xml:space="preserve">, </w:t>
      </w:r>
      <w:r w:rsidR="0098141F">
        <w:t xml:space="preserve">and </w:t>
      </w:r>
      <w:r w:rsidR="00072212">
        <w:t xml:space="preserve">discounts and benefits for </w:t>
      </w:r>
      <w:r w:rsidR="009B2963">
        <w:t>d</w:t>
      </w:r>
      <w:r w:rsidR="00072212">
        <w:t>epartment employees</w:t>
      </w:r>
      <w:r>
        <w:t>.</w:t>
      </w:r>
    </w:p>
    <w:p w14:paraId="37C3B82A" w14:textId="5BB08051" w:rsidR="00775934" w:rsidRDefault="008B62C3" w:rsidP="00D92E22">
      <w:pPr>
        <w:pStyle w:val="Body"/>
      </w:pPr>
      <w:r>
        <w:t>E</w:t>
      </w:r>
      <w:r w:rsidR="00390063">
        <w:t>mployees must consult the Integrity team</w:t>
      </w:r>
      <w:r w:rsidR="008D5ADC">
        <w:t xml:space="preserve"> and get Deputy Secretary</w:t>
      </w:r>
      <w:r>
        <w:t xml:space="preserve"> approval to accept these offers</w:t>
      </w:r>
      <w:r w:rsidR="00390063">
        <w:t>. T</w:t>
      </w:r>
      <w:r w:rsidR="0000201B">
        <w:t xml:space="preserve">he </w:t>
      </w:r>
      <w:r w:rsidR="00297DEB">
        <w:t xml:space="preserve">Deputy Secretary must </w:t>
      </w:r>
      <w:r w:rsidR="003C218F">
        <w:t>consider</w:t>
      </w:r>
      <w:r w:rsidR="0098141F">
        <w:t xml:space="preserve"> </w:t>
      </w:r>
      <w:r w:rsidR="00775934">
        <w:t>the Integrity test</w:t>
      </w:r>
      <w:r w:rsidR="0098141F">
        <w:t>, as well as</w:t>
      </w:r>
      <w:r w:rsidR="00243CA7">
        <w:t xml:space="preserve"> carefully scrutinising</w:t>
      </w:r>
      <w:r w:rsidR="0098141F">
        <w:t>:</w:t>
      </w:r>
    </w:p>
    <w:p w14:paraId="5EB989FF" w14:textId="4F375FD8" w:rsidR="003C218F" w:rsidRDefault="00775934" w:rsidP="00E063CE">
      <w:pPr>
        <w:pStyle w:val="Bullet1"/>
      </w:pPr>
      <w:r>
        <w:t>the people or organisation making the offer</w:t>
      </w:r>
    </w:p>
    <w:p w14:paraId="2FB775C7" w14:textId="68E95991" w:rsidR="003C218F" w:rsidRDefault="00775934" w:rsidP="00E063CE">
      <w:pPr>
        <w:pStyle w:val="Bullet1"/>
      </w:pPr>
      <w:r>
        <w:t>the nature and circumstances of the offer</w:t>
      </w:r>
    </w:p>
    <w:p w14:paraId="7643BED1" w14:textId="26605572" w:rsidR="00775934" w:rsidRDefault="00775934" w:rsidP="00E063CE">
      <w:pPr>
        <w:pStyle w:val="Bullet1"/>
      </w:pPr>
      <w:r>
        <w:t xml:space="preserve">the level of public benefit if the </w:t>
      </w:r>
      <w:r w:rsidR="009B2963">
        <w:t>d</w:t>
      </w:r>
      <w:r w:rsidR="00390063">
        <w:t xml:space="preserve">epartment </w:t>
      </w:r>
      <w:r>
        <w:t>accept</w:t>
      </w:r>
      <w:r w:rsidR="00390063">
        <w:t>s the offer</w:t>
      </w:r>
      <w:r>
        <w:t>.</w:t>
      </w:r>
    </w:p>
    <w:p w14:paraId="1FFC60D2" w14:textId="0E282994" w:rsidR="00775934" w:rsidRDefault="00390063" w:rsidP="008F5494">
      <w:pPr>
        <w:pStyle w:val="Bodyafterbullets"/>
      </w:pPr>
      <w:r>
        <w:t xml:space="preserve">The </w:t>
      </w:r>
      <w:r w:rsidR="009B2963">
        <w:t>d</w:t>
      </w:r>
      <w:r>
        <w:t>epartment</w:t>
      </w:r>
      <w:r w:rsidR="00775934">
        <w:t xml:space="preserve"> must reject any offer that is</w:t>
      </w:r>
      <w:r w:rsidR="003C218F">
        <w:t>n’</w:t>
      </w:r>
      <w:r w:rsidR="00775934">
        <w:t>t consistent with community expectations.</w:t>
      </w:r>
    </w:p>
    <w:p w14:paraId="66F9A222" w14:textId="55FA23E6" w:rsidR="004644AD" w:rsidRDefault="00D71713" w:rsidP="00295795">
      <w:pPr>
        <w:pStyle w:val="Heading2"/>
      </w:pPr>
      <w:bookmarkStart w:id="25" w:name="_4.9_Gifts,_benefits"/>
      <w:bookmarkStart w:id="26" w:name="_4.8_Gifts,_benefits"/>
      <w:bookmarkStart w:id="27" w:name="_Toc211960185"/>
      <w:bookmarkEnd w:id="25"/>
      <w:bookmarkEnd w:id="26"/>
      <w:r>
        <w:t>4.</w:t>
      </w:r>
      <w:r w:rsidR="005C67B5">
        <w:t>8</w:t>
      </w:r>
      <w:r>
        <w:t xml:space="preserve"> </w:t>
      </w:r>
      <w:r w:rsidR="001B0205">
        <w:t>Gift</w:t>
      </w:r>
      <w:r w:rsidR="003D3067">
        <w:t>s</w:t>
      </w:r>
      <w:r w:rsidR="001B0205">
        <w:t>, benefit</w:t>
      </w:r>
      <w:r w:rsidR="003D3067">
        <w:t>s</w:t>
      </w:r>
      <w:r w:rsidR="001B0205">
        <w:t xml:space="preserve"> and hospitality </w:t>
      </w:r>
      <w:r w:rsidR="004644AD">
        <w:t>register</w:t>
      </w:r>
      <w:bookmarkEnd w:id="27"/>
      <w:r w:rsidR="004644AD">
        <w:t xml:space="preserve"> </w:t>
      </w:r>
    </w:p>
    <w:p w14:paraId="38043DCD" w14:textId="4344B1D0" w:rsidR="00E85FAD" w:rsidRDefault="001B0205" w:rsidP="004644AD">
      <w:pPr>
        <w:pStyle w:val="Body"/>
      </w:pPr>
      <w:r>
        <w:t>The</w:t>
      </w:r>
      <w:r w:rsidR="003D3067">
        <w:t xml:space="preserve"> </w:t>
      </w:r>
      <w:r w:rsidR="009B2963">
        <w:t>d</w:t>
      </w:r>
      <w:r>
        <w:t>epartment maintain</w:t>
      </w:r>
      <w:r w:rsidR="00C765AC">
        <w:t>s</w:t>
      </w:r>
      <w:r>
        <w:t xml:space="preserve"> </w:t>
      </w:r>
      <w:r w:rsidR="00924EB0">
        <w:t>a</w:t>
      </w:r>
      <w:r w:rsidR="00237B97">
        <w:t>n internal</w:t>
      </w:r>
      <w:r>
        <w:t xml:space="preserve"> register of declared gifts, benefits and hospitality</w:t>
      </w:r>
      <w:r w:rsidR="003D3067">
        <w:t xml:space="preserve">. </w:t>
      </w:r>
    </w:p>
    <w:p w14:paraId="35BC97FE" w14:textId="7D267A33" w:rsidR="00D23617" w:rsidRDefault="004644AD" w:rsidP="004644AD">
      <w:pPr>
        <w:pStyle w:val="Body"/>
      </w:pPr>
      <w:r>
        <w:t xml:space="preserve">Access to the </w:t>
      </w:r>
      <w:r w:rsidR="00237B97">
        <w:t xml:space="preserve">internal </w:t>
      </w:r>
      <w:r>
        <w:t xml:space="preserve">register is restricted to </w:t>
      </w:r>
      <w:r w:rsidR="00D23617">
        <w:t xml:space="preserve">the </w:t>
      </w:r>
      <w:r w:rsidR="009B2963">
        <w:t>d</w:t>
      </w:r>
      <w:r w:rsidR="00D23617">
        <w:t>epartment’s Integrity team</w:t>
      </w:r>
      <w:r>
        <w:t xml:space="preserve">. </w:t>
      </w:r>
      <w:r w:rsidR="00E85FAD">
        <w:rPr>
          <w:rStyle w:val="Strong"/>
          <w:b w:val="0"/>
          <w:bCs w:val="0"/>
        </w:rPr>
        <w:t>The Integrity team r</w:t>
      </w:r>
      <w:r w:rsidR="00E85FAD" w:rsidRPr="00666D1B">
        <w:rPr>
          <w:rStyle w:val="Strong"/>
          <w:b w:val="0"/>
          <w:bCs w:val="0"/>
        </w:rPr>
        <w:t>eport</w:t>
      </w:r>
      <w:r w:rsidR="00E85FAD">
        <w:rPr>
          <w:rStyle w:val="Strong"/>
          <w:b w:val="0"/>
          <w:bCs w:val="0"/>
        </w:rPr>
        <w:t>s</w:t>
      </w:r>
      <w:r w:rsidR="00E85FAD" w:rsidRPr="00666D1B">
        <w:rPr>
          <w:rStyle w:val="Strong"/>
          <w:b w:val="0"/>
          <w:bCs w:val="0"/>
        </w:rPr>
        <w:t xml:space="preserve"> to the Audit and Risk Management Committee once a year on the administration and quality control of the </w:t>
      </w:r>
      <w:r w:rsidR="00E85FAD" w:rsidRPr="00E26ED0">
        <w:t>register</w:t>
      </w:r>
      <w:r w:rsidR="00E85FAD">
        <w:t xml:space="preserve">. It also </w:t>
      </w:r>
      <w:r w:rsidR="00D23617">
        <w:t>share</w:t>
      </w:r>
      <w:r w:rsidR="00E85FAD">
        <w:t>s</w:t>
      </w:r>
      <w:r w:rsidR="00D23617">
        <w:t xml:space="preserve"> the register with </w:t>
      </w:r>
      <w:r w:rsidR="00384AC2">
        <w:t xml:space="preserve">integrity and oversight bodies </w:t>
      </w:r>
      <w:r w:rsidR="001E437F">
        <w:t>as</w:t>
      </w:r>
      <w:r w:rsidR="00384AC2">
        <w:t xml:space="preserve"> required. </w:t>
      </w:r>
    </w:p>
    <w:p w14:paraId="11CDEC30" w14:textId="27299C1A" w:rsidR="004644AD" w:rsidRDefault="00D23617" w:rsidP="004644AD">
      <w:pPr>
        <w:pStyle w:val="Body"/>
      </w:pPr>
      <w:r>
        <w:t xml:space="preserve">The </w:t>
      </w:r>
      <w:r w:rsidR="009B2963">
        <w:t>d</w:t>
      </w:r>
      <w:r>
        <w:t xml:space="preserve">epartment </w:t>
      </w:r>
      <w:r w:rsidR="00972425">
        <w:t>publishes c</w:t>
      </w:r>
      <w:r w:rsidR="004644AD">
        <w:t xml:space="preserve">ertain information </w:t>
      </w:r>
      <w:r w:rsidR="00EA1768">
        <w:t xml:space="preserve">in a public register on the </w:t>
      </w:r>
      <w:r w:rsidR="009B2963">
        <w:t xml:space="preserve">department’s </w:t>
      </w:r>
      <w:r w:rsidR="00EA1768">
        <w:t>website</w:t>
      </w:r>
      <w:r w:rsidR="008D6DA8">
        <w:t xml:space="preserve"> </w:t>
      </w:r>
      <w:r w:rsidR="004C2283">
        <w:t>yearly</w:t>
      </w:r>
      <w:r w:rsidR="006A6FF0">
        <w:t xml:space="preserve">. The public register requirements </w:t>
      </w:r>
      <w:r w:rsidR="00AC71F4">
        <w:t xml:space="preserve">are </w:t>
      </w:r>
      <w:r w:rsidR="006A6FF0">
        <w:t xml:space="preserve">set by </w:t>
      </w:r>
      <w:r w:rsidR="003D3067">
        <w:t>the Minimum accountabilities</w:t>
      </w:r>
      <w:r w:rsidR="004644AD">
        <w:t>.</w:t>
      </w:r>
    </w:p>
    <w:p w14:paraId="15317F19" w14:textId="71D72C9B" w:rsidR="00775934" w:rsidRDefault="009A7544" w:rsidP="003759CC">
      <w:pPr>
        <w:pStyle w:val="Heading1"/>
      </w:pPr>
      <w:bookmarkStart w:id="28" w:name="_Toc211960186"/>
      <w:r>
        <w:lastRenderedPageBreak/>
        <w:t xml:space="preserve">5. </w:t>
      </w:r>
      <w:r w:rsidR="00775934">
        <w:t xml:space="preserve">Providing </w:t>
      </w:r>
      <w:r>
        <w:t>gift</w:t>
      </w:r>
      <w:r w:rsidR="00380BD3">
        <w:t>s</w:t>
      </w:r>
      <w:r>
        <w:t>, benefits and hospitality</w:t>
      </w:r>
      <w:bookmarkEnd w:id="28"/>
    </w:p>
    <w:p w14:paraId="26E5A84B" w14:textId="3000E76F" w:rsidR="00775934" w:rsidRDefault="00FF4319" w:rsidP="003759CC">
      <w:pPr>
        <w:pStyle w:val="Heading2"/>
      </w:pPr>
      <w:bookmarkStart w:id="29" w:name="_5.1_Integrity_test"/>
      <w:bookmarkStart w:id="30" w:name="_Toc211960187"/>
      <w:bookmarkEnd w:id="29"/>
      <w:r>
        <w:t xml:space="preserve">5.1 </w:t>
      </w:r>
      <w:r w:rsidR="00775934">
        <w:t>Integrity test – providing</w:t>
      </w:r>
      <w:bookmarkEnd w:id="30"/>
      <w:r w:rsidR="00775934">
        <w:t xml:space="preserve"> </w:t>
      </w:r>
    </w:p>
    <w:p w14:paraId="24AFC623" w14:textId="47326743" w:rsidR="00A05968" w:rsidRDefault="00D008ED" w:rsidP="00A05968">
      <w:pPr>
        <w:pStyle w:val="Body"/>
      </w:pPr>
      <w:r>
        <w:t>E</w:t>
      </w:r>
      <w:r w:rsidR="003D09C4">
        <w:t xml:space="preserve">mployees </w:t>
      </w:r>
      <w:r w:rsidR="00775934">
        <w:t xml:space="preserve">must </w:t>
      </w:r>
      <w:r>
        <w:t>meet the following test</w:t>
      </w:r>
      <w:r w:rsidR="00B747AE">
        <w:t>s</w:t>
      </w:r>
      <w:r>
        <w:t xml:space="preserve"> when providing gifts, benefits and hospitality on behalf of the department</w:t>
      </w:r>
      <w:r w:rsidR="00775934">
        <w:t xml:space="preserve">: </w:t>
      </w:r>
    </w:p>
    <w:p w14:paraId="7D19644D" w14:textId="77777777" w:rsidR="0007705D" w:rsidRPr="0081232B" w:rsidRDefault="0007705D" w:rsidP="0081232B">
      <w:pPr>
        <w:pStyle w:val="Body"/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4BACC6" w:themeColor="accent5"/>
          <w:left w:val="none" w:sz="0" w:space="0" w:color="auto"/>
          <w:bottom w:val="single" w:sz="12" w:space="0" w:color="4BACC6" w:themeColor="accent5"/>
          <w:right w:val="none" w:sz="0" w:space="0" w:color="auto"/>
          <w:insideH w:val="single" w:sz="12" w:space="0" w:color="4BACC6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5"/>
        <w:gridCol w:w="6443"/>
      </w:tblGrid>
      <w:tr w:rsidR="00EB6915" w:rsidRPr="00FC6283" w14:paraId="37306CD4" w14:textId="77777777">
        <w:tc>
          <w:tcPr>
            <w:tcW w:w="9268" w:type="dxa"/>
            <w:gridSpan w:val="2"/>
            <w:shd w:val="clear" w:color="auto" w:fill="DAEEF3" w:themeFill="accent5" w:themeFillTint="33"/>
          </w:tcPr>
          <w:p w14:paraId="16B19F13" w14:textId="3119D6E7" w:rsidR="00EB6915" w:rsidRPr="00FC6283" w:rsidDel="002B71E4" w:rsidRDefault="006E2846" w:rsidP="0091046A">
            <w:pPr>
              <w:pStyle w:val="Tablecolhead"/>
            </w:pPr>
            <w:r>
              <w:t>Test</w:t>
            </w:r>
            <w:r w:rsidR="00B747AE">
              <w:t>s</w:t>
            </w:r>
            <w:r w:rsidR="00F1024E">
              <w:t xml:space="preserve"> for providing gifts, benefits and hospitality</w:t>
            </w:r>
          </w:p>
        </w:tc>
      </w:tr>
      <w:tr w:rsidR="00A05968" w14:paraId="3B74D8AA" w14:textId="77777777" w:rsidTr="007B6386">
        <w:tc>
          <w:tcPr>
            <w:tcW w:w="2825" w:type="dxa"/>
          </w:tcPr>
          <w:p w14:paraId="065104FC" w14:textId="1A2F7C72" w:rsidR="00A05968" w:rsidRPr="006025D3" w:rsidRDefault="00CE643C" w:rsidP="007B638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Business reason</w:t>
            </w:r>
          </w:p>
        </w:tc>
        <w:tc>
          <w:tcPr>
            <w:tcW w:w="6443" w:type="dxa"/>
          </w:tcPr>
          <w:p w14:paraId="6A693981" w14:textId="1406A51B" w:rsidR="00CE643C" w:rsidRPr="00CE643C" w:rsidRDefault="00CE643C" w:rsidP="00CE643C">
            <w:pPr>
              <w:pStyle w:val="Tabletext"/>
            </w:pPr>
            <w:r w:rsidRPr="00CE643C">
              <w:t xml:space="preserve">There must be a legitimate business benefit that furthers the conduct of official business or other legitimate goals of </w:t>
            </w:r>
            <w:r w:rsidR="002B71E4">
              <w:t xml:space="preserve">the </w:t>
            </w:r>
            <w:r w:rsidR="009B2963">
              <w:t>d</w:t>
            </w:r>
            <w:r w:rsidR="002B71E4">
              <w:t>epartment</w:t>
            </w:r>
            <w:r w:rsidRPr="00CE643C">
              <w:t xml:space="preserve">, the public sector or the State. </w:t>
            </w:r>
          </w:p>
          <w:p w14:paraId="61CFFB01" w14:textId="28C9469C" w:rsidR="00CE643C" w:rsidRPr="00CE643C" w:rsidRDefault="002B71E4" w:rsidP="00CE643C">
            <w:pPr>
              <w:pStyle w:val="Tabletext"/>
            </w:pPr>
            <w:r>
              <w:t>E</w:t>
            </w:r>
            <w:r w:rsidR="00CE643C" w:rsidRPr="00CE643C">
              <w:t>xamples of legitimate business reasons</w:t>
            </w:r>
            <w:r>
              <w:t xml:space="preserve"> include</w:t>
            </w:r>
            <w:r w:rsidR="00CE643C" w:rsidRPr="00CE643C">
              <w:t>:</w:t>
            </w:r>
          </w:p>
          <w:p w14:paraId="02DD39D9" w14:textId="4CA6994D" w:rsidR="00CE643C" w:rsidRDefault="00CE643C" w:rsidP="004F44F1">
            <w:pPr>
              <w:pStyle w:val="Tablebullet1"/>
            </w:pPr>
            <w:r>
              <w:t>welcom</w:t>
            </w:r>
            <w:r w:rsidR="002B71E4">
              <w:t>ing</w:t>
            </w:r>
            <w:r>
              <w:t xml:space="preserve"> guests </w:t>
            </w:r>
          </w:p>
          <w:p w14:paraId="7C00DD32" w14:textId="2E53F584" w:rsidR="00CE643C" w:rsidRDefault="00CE643C" w:rsidP="004F44F1">
            <w:pPr>
              <w:pStyle w:val="Tablebullet1"/>
            </w:pPr>
            <w:r>
              <w:t>facilitat</w:t>
            </w:r>
            <w:r w:rsidR="002B71E4">
              <w:t>ing</w:t>
            </w:r>
            <w:r>
              <w:t xml:space="preserve"> the development of business relationships and outcomes</w:t>
            </w:r>
          </w:p>
          <w:p w14:paraId="6D38E9F9" w14:textId="65FE9AEC" w:rsidR="00A05968" w:rsidRDefault="00CE643C" w:rsidP="004F44F1">
            <w:pPr>
              <w:pStyle w:val="Tablebullet1"/>
            </w:pPr>
            <w:r>
              <w:t>celebrat</w:t>
            </w:r>
            <w:r w:rsidR="002B71E4">
              <w:t>ing</w:t>
            </w:r>
            <w:r>
              <w:t xml:space="preserve"> achievements.</w:t>
            </w:r>
          </w:p>
        </w:tc>
      </w:tr>
      <w:tr w:rsidR="00A05968" w14:paraId="494FD16E" w14:textId="77777777" w:rsidTr="007B6386">
        <w:tc>
          <w:tcPr>
            <w:tcW w:w="2825" w:type="dxa"/>
          </w:tcPr>
          <w:p w14:paraId="0CA8B81E" w14:textId="6648B4D1" w:rsidR="00A05968" w:rsidRPr="006025D3" w:rsidRDefault="002B71E4" w:rsidP="007B638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No c</w:t>
            </w:r>
            <w:r w:rsidR="00A05968" w:rsidRPr="006025D3">
              <w:rPr>
                <w:rStyle w:val="Strong"/>
              </w:rPr>
              <w:t>onflict of interest</w:t>
            </w:r>
          </w:p>
        </w:tc>
        <w:tc>
          <w:tcPr>
            <w:tcW w:w="6443" w:type="dxa"/>
          </w:tcPr>
          <w:p w14:paraId="70BF2398" w14:textId="738A44FF" w:rsidR="0049250E" w:rsidRDefault="004F44F1" w:rsidP="00AD2A41">
            <w:pPr>
              <w:pStyle w:val="Tabletext"/>
            </w:pPr>
            <w:r>
              <w:t xml:space="preserve">Providing the gift, benefit or hospitality must </w:t>
            </w:r>
            <w:r w:rsidR="00AD2A41" w:rsidRPr="00AD2A41">
              <w:t xml:space="preserve">not raise a </w:t>
            </w:r>
            <w:r w:rsidR="00AD2A41" w:rsidRPr="00AD2A41">
              <w:rPr>
                <w:rStyle w:val="Strong"/>
                <w:b w:val="0"/>
                <w:bCs w:val="0"/>
              </w:rPr>
              <w:t>conflict of interest</w:t>
            </w:r>
            <w:r w:rsidR="00AD2A41" w:rsidRPr="00AD2A41">
              <w:t xml:space="preserve"> (actual, potential or perceived).</w:t>
            </w:r>
            <w:r w:rsidR="0086743E">
              <w:t xml:space="preserve"> </w:t>
            </w:r>
          </w:p>
          <w:p w14:paraId="3FAC1FE1" w14:textId="553ACBA6" w:rsidR="00A05968" w:rsidRPr="00AD2A41" w:rsidRDefault="0086743E" w:rsidP="00AD2A41">
            <w:pPr>
              <w:pStyle w:val="Tabletext"/>
            </w:pPr>
            <w:r>
              <w:t xml:space="preserve">The exception is where the employee declares </w:t>
            </w:r>
            <w:r w:rsidR="00766D80">
              <w:t>the</w:t>
            </w:r>
            <w:r>
              <w:t xml:space="preserve"> conflict and the </w:t>
            </w:r>
            <w:r w:rsidR="009B2963">
              <w:t>d</w:t>
            </w:r>
            <w:r w:rsidR="0049250E">
              <w:t xml:space="preserve">epartment </w:t>
            </w:r>
            <w:r w:rsidR="00766D80">
              <w:t>approves</w:t>
            </w:r>
            <w:r w:rsidR="0049250E">
              <w:t xml:space="preserve"> a </w:t>
            </w:r>
            <w:r>
              <w:t xml:space="preserve">management plan </w:t>
            </w:r>
            <w:r w:rsidR="0049250E">
              <w:t xml:space="preserve">that </w:t>
            </w:r>
            <w:r w:rsidR="00766D80">
              <w:t xml:space="preserve">explicitly </w:t>
            </w:r>
            <w:r>
              <w:t xml:space="preserve">allows the employee to provide </w:t>
            </w:r>
            <w:r w:rsidR="007337B0">
              <w:t>it</w:t>
            </w:r>
            <w:r w:rsidR="002B4005">
              <w:t>.</w:t>
            </w:r>
          </w:p>
        </w:tc>
      </w:tr>
      <w:tr w:rsidR="00A05968" w14:paraId="0C3177F4" w14:textId="77777777" w:rsidTr="007B6386">
        <w:tc>
          <w:tcPr>
            <w:tcW w:w="2825" w:type="dxa"/>
          </w:tcPr>
          <w:p w14:paraId="162248DF" w14:textId="35573AEC" w:rsidR="00A05968" w:rsidRPr="006025D3" w:rsidRDefault="00CE643C" w:rsidP="007B638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Proportionate costs</w:t>
            </w:r>
          </w:p>
        </w:tc>
        <w:tc>
          <w:tcPr>
            <w:tcW w:w="6443" w:type="dxa"/>
          </w:tcPr>
          <w:p w14:paraId="3F251207" w14:textId="6B224021" w:rsidR="00A05968" w:rsidRPr="00AD2A41" w:rsidRDefault="0052273D" w:rsidP="00AD2A41">
            <w:pPr>
              <w:pStyle w:val="Tabletext"/>
            </w:pPr>
            <w:r>
              <w:t>The</w:t>
            </w:r>
            <w:r w:rsidR="00AD2A41" w:rsidRPr="00AD2A41">
              <w:t xml:space="preserve"> </w:t>
            </w:r>
            <w:r w:rsidR="00AD2A41" w:rsidRPr="00AD2A41">
              <w:rPr>
                <w:rStyle w:val="Strong"/>
                <w:b w:val="0"/>
                <w:bCs w:val="0"/>
              </w:rPr>
              <w:t xml:space="preserve">cost </w:t>
            </w:r>
            <w:r w:rsidR="004F44F1" w:rsidRPr="00D92E22">
              <w:t>must be</w:t>
            </w:r>
            <w:r w:rsidR="00AD2A41" w:rsidRPr="00D92E22">
              <w:t xml:space="preserve"> proportionate</w:t>
            </w:r>
            <w:r w:rsidR="00AD2A41" w:rsidRPr="0052273D">
              <w:t xml:space="preserve"> to the benefits obtained for the </w:t>
            </w:r>
            <w:r w:rsidR="009B2963">
              <w:t>s</w:t>
            </w:r>
            <w:r w:rsidR="009B2963" w:rsidRPr="0052273D">
              <w:t>tate</w:t>
            </w:r>
            <w:r w:rsidR="00AD2A41" w:rsidRPr="0052273D">
              <w:t>.</w:t>
            </w:r>
          </w:p>
        </w:tc>
      </w:tr>
      <w:tr w:rsidR="00CE643C" w14:paraId="5C01391E" w14:textId="77777777" w:rsidTr="007B6386">
        <w:tc>
          <w:tcPr>
            <w:tcW w:w="2825" w:type="dxa"/>
          </w:tcPr>
          <w:p w14:paraId="4EDB7CE1" w14:textId="40EE7C07" w:rsidR="00CE643C" w:rsidRPr="006025D3" w:rsidRDefault="00CE643C" w:rsidP="007B638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C</w:t>
            </w:r>
            <w:r w:rsidR="0081232B">
              <w:rPr>
                <w:rStyle w:val="Strong"/>
              </w:rPr>
              <w:t>o</w:t>
            </w:r>
            <w:r>
              <w:rPr>
                <w:rStyle w:val="Strong"/>
              </w:rPr>
              <w:t>mmunity expectations</w:t>
            </w:r>
          </w:p>
        </w:tc>
        <w:tc>
          <w:tcPr>
            <w:tcW w:w="6443" w:type="dxa"/>
          </w:tcPr>
          <w:p w14:paraId="555293E9" w14:textId="1683F120" w:rsidR="00CE643C" w:rsidRPr="00AD2A41" w:rsidRDefault="004F44F1" w:rsidP="00AD2A41">
            <w:pPr>
              <w:pStyle w:val="Tabletext"/>
            </w:pPr>
            <w:r>
              <w:t>T</w:t>
            </w:r>
            <w:r w:rsidR="00AD2A41" w:rsidRPr="00AD2A41">
              <w:t xml:space="preserve">he </w:t>
            </w:r>
            <w:r w:rsidR="004F1529">
              <w:t>cost</w:t>
            </w:r>
            <w:r w:rsidR="0052273D">
              <w:t xml:space="preserve"> </w:t>
            </w:r>
            <w:r>
              <w:t>must</w:t>
            </w:r>
            <w:r w:rsidR="00AD2A41" w:rsidRPr="00AD2A41">
              <w:t xml:space="preserve"> be considered reasonable and </w:t>
            </w:r>
            <w:r w:rsidR="00AD2A41" w:rsidRPr="00AD2A41">
              <w:rPr>
                <w:rStyle w:val="Strong"/>
                <w:b w:val="0"/>
                <w:bCs w:val="0"/>
              </w:rPr>
              <w:t>consistent with community expectations</w:t>
            </w:r>
            <w:r w:rsidR="00AD2A41" w:rsidRPr="00AD2A41">
              <w:t xml:space="preserve">. </w:t>
            </w:r>
          </w:p>
        </w:tc>
      </w:tr>
    </w:tbl>
    <w:p w14:paraId="3B7B6BB3" w14:textId="78A6AD3E" w:rsidR="00DA4A7E" w:rsidRPr="00DA4A7E" w:rsidRDefault="00331AC8" w:rsidP="004331C9">
      <w:pPr>
        <w:pStyle w:val="Bodyaftertablefigure"/>
      </w:pPr>
      <w:r w:rsidRPr="00DA4A7E">
        <w:t xml:space="preserve">Employees </w:t>
      </w:r>
      <w:r w:rsidR="00526706" w:rsidRPr="00DA4A7E">
        <w:t>must</w:t>
      </w:r>
      <w:r w:rsidR="0083698A" w:rsidRPr="00DA4A7E">
        <w:t xml:space="preserve"> </w:t>
      </w:r>
      <w:r w:rsidRPr="00DA4A7E">
        <w:t xml:space="preserve">also </w:t>
      </w:r>
      <w:r w:rsidR="00670D16" w:rsidRPr="00DA4A7E">
        <w:t>follow</w:t>
      </w:r>
      <w:r w:rsidR="004B0851" w:rsidRPr="00DA4A7E">
        <w:t xml:space="preserve"> </w:t>
      </w:r>
      <w:r w:rsidRPr="00DA4A7E">
        <w:t xml:space="preserve">other </w:t>
      </w:r>
      <w:r w:rsidR="009B2963">
        <w:t>d</w:t>
      </w:r>
      <w:r w:rsidRPr="00DA4A7E">
        <w:t xml:space="preserve">epartment policies. </w:t>
      </w:r>
      <w:r w:rsidR="004B0851" w:rsidRPr="00DA4A7E">
        <w:t xml:space="preserve">This includes the </w:t>
      </w:r>
      <w:r w:rsidR="009B2963">
        <w:t>d</w:t>
      </w:r>
      <w:r w:rsidR="004B0851" w:rsidRPr="00DA4A7E">
        <w:t>epartment’s Hospitality and conference expenses guideline.</w:t>
      </w:r>
    </w:p>
    <w:p w14:paraId="3B4A30C2" w14:textId="78D4FD52" w:rsidR="00775934" w:rsidRDefault="00CD5DB9" w:rsidP="009C0B71">
      <w:pPr>
        <w:pStyle w:val="Heading4"/>
      </w:pPr>
      <w:r w:rsidRPr="00494020">
        <w:rPr>
          <w:rStyle w:val="Heading3Char"/>
          <w:b w:val="0"/>
        </w:rPr>
        <w:t>Useful questions to consider</w:t>
      </w:r>
    </w:p>
    <w:p w14:paraId="322E7390" w14:textId="1F635C0F" w:rsidR="0008220E" w:rsidRDefault="00B94197" w:rsidP="0008220E">
      <w:pPr>
        <w:pStyle w:val="Bodyafterbullets"/>
      </w:pPr>
      <w:r>
        <w:t>T</w:t>
      </w:r>
      <w:r w:rsidR="00775934">
        <w:t xml:space="preserve">he </w:t>
      </w:r>
      <w:r>
        <w:t>‘</w:t>
      </w:r>
      <w:r w:rsidR="00775934">
        <w:t>HOST</w:t>
      </w:r>
      <w:r>
        <w:t>’</w:t>
      </w:r>
      <w:r w:rsidR="00775934">
        <w:t xml:space="preserve"> questions </w:t>
      </w:r>
      <w:r>
        <w:t xml:space="preserve">can </w:t>
      </w:r>
      <w:r w:rsidR="00775934">
        <w:t xml:space="preserve">help </w:t>
      </w:r>
      <w:r>
        <w:t xml:space="preserve">employees </w:t>
      </w:r>
      <w:r w:rsidR="00775934">
        <w:t>assess if a gift, benefit or hospitality compl</w:t>
      </w:r>
      <w:r w:rsidR="00CD5DB9">
        <w:t>ies</w:t>
      </w:r>
      <w:r w:rsidR="00775934">
        <w:t xml:space="preserve"> with the Integrity test. </w:t>
      </w:r>
      <w:r w:rsidR="0008220E">
        <w:t xml:space="preserve">The </w:t>
      </w:r>
      <w:r w:rsidR="00571323">
        <w:t xml:space="preserve">questions </w:t>
      </w:r>
      <w:r w:rsidR="0008220E">
        <w:t xml:space="preserve">are prompts only. Employees must always </w:t>
      </w:r>
      <w:r w:rsidR="00C078BC">
        <w:t xml:space="preserve">meet the </w:t>
      </w:r>
      <w:hyperlink w:anchor="_5.1_Integrity_test" w:history="1">
        <w:r w:rsidR="0008220E" w:rsidRPr="009C107F">
          <w:rPr>
            <w:rStyle w:val="Hyperlink"/>
          </w:rPr>
          <w:t>Integrity test</w:t>
        </w:r>
      </w:hyperlink>
      <w:r w:rsidR="00C078BC">
        <w:t>.</w:t>
      </w:r>
    </w:p>
    <w:p w14:paraId="67AAD607" w14:textId="77777777" w:rsidR="00FB718F" w:rsidRDefault="00FB718F" w:rsidP="00FB718F">
      <w:pPr>
        <w:pStyle w:val="Bodyafterbullets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7994"/>
      </w:tblGrid>
      <w:tr w:rsidR="009E2D18" w14:paraId="57E6D312" w14:textId="77777777">
        <w:trPr>
          <w:tblHeader/>
        </w:trPr>
        <w:tc>
          <w:tcPr>
            <w:tcW w:w="9241" w:type="dxa"/>
            <w:gridSpan w:val="2"/>
            <w:shd w:val="clear" w:color="auto" w:fill="F2F2F2" w:themeFill="background1" w:themeFillShade="F2"/>
          </w:tcPr>
          <w:p w14:paraId="02D2467D" w14:textId="75C6DFB4" w:rsidR="009E2D18" w:rsidRPr="0092381D" w:rsidDel="00186D8C" w:rsidRDefault="009E2D18">
            <w:pPr>
              <w:pStyle w:val="Tablecolhead"/>
            </w:pPr>
            <w:r>
              <w:t>The HOST questions</w:t>
            </w:r>
          </w:p>
        </w:tc>
      </w:tr>
      <w:tr w:rsidR="009E2D18" w14:paraId="75C718BC" w14:textId="77777777">
        <w:tc>
          <w:tcPr>
            <w:tcW w:w="1247" w:type="dxa"/>
            <w:shd w:val="clear" w:color="auto" w:fill="F2F2F2" w:themeFill="background1" w:themeFillShade="F2"/>
          </w:tcPr>
          <w:p w14:paraId="4D3C3315" w14:textId="1D99ADDF" w:rsidR="009E2D18" w:rsidRPr="006025D3" w:rsidRDefault="009E2D18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Hospitality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65A4C323" w14:textId="77777777" w:rsidR="009E2D18" w:rsidRPr="009E2D18" w:rsidRDefault="009E2D18" w:rsidP="009E2D18">
            <w:pPr>
              <w:pStyle w:val="Tablebullet1"/>
            </w:pPr>
            <w:r w:rsidRPr="009E2D18">
              <w:t xml:space="preserve">To whom is the gift or hospitality being provided? </w:t>
            </w:r>
          </w:p>
          <w:p w14:paraId="76B0C01D" w14:textId="4FEBC88E" w:rsidR="009E2D18" w:rsidRDefault="009E2D18" w:rsidP="009E2D18">
            <w:pPr>
              <w:pStyle w:val="Tablebullet1"/>
            </w:pPr>
            <w:r w:rsidRPr="009E2D18">
              <w:t>Will recipients be external business associates, employees or a mixture of both?</w:t>
            </w:r>
          </w:p>
        </w:tc>
      </w:tr>
      <w:tr w:rsidR="009E2D18" w14:paraId="2728D713" w14:textId="77777777">
        <w:tc>
          <w:tcPr>
            <w:tcW w:w="1247" w:type="dxa"/>
            <w:shd w:val="clear" w:color="auto" w:fill="F2F2F2" w:themeFill="background1" w:themeFillShade="F2"/>
          </w:tcPr>
          <w:p w14:paraId="720CDC67" w14:textId="01EF9157" w:rsidR="009E2D18" w:rsidRPr="006025D3" w:rsidRDefault="009E2D18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Objective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2E2D6F84" w14:textId="77777777" w:rsidR="009E2D18" w:rsidRPr="009E2D18" w:rsidRDefault="009E2D18" w:rsidP="009E2D18">
            <w:pPr>
              <w:pStyle w:val="Tablebullet1"/>
            </w:pPr>
            <w:r w:rsidRPr="009E2D18">
              <w:t>What is the business reason for providing the hospitality?</w:t>
            </w:r>
          </w:p>
          <w:p w14:paraId="201BD52D" w14:textId="77777777" w:rsidR="009E2D18" w:rsidRPr="009E2D18" w:rsidRDefault="009E2D18" w:rsidP="009E2D18">
            <w:pPr>
              <w:pStyle w:val="Tablebullet1"/>
            </w:pPr>
            <w:r w:rsidRPr="009E2D18">
              <w:t xml:space="preserve">Will it further the conduct of official business? </w:t>
            </w:r>
          </w:p>
          <w:p w14:paraId="66CDD7FE" w14:textId="77777777" w:rsidR="009E2D18" w:rsidRPr="009E2D18" w:rsidRDefault="009E2D18" w:rsidP="009E2D18">
            <w:pPr>
              <w:pStyle w:val="Tablebullet1"/>
            </w:pPr>
            <w:r w:rsidRPr="009E2D18">
              <w:t xml:space="preserve">Will it promote and support government policy objectives and priorities? </w:t>
            </w:r>
          </w:p>
          <w:p w14:paraId="6285194F" w14:textId="14C64E87" w:rsidR="009E2D18" w:rsidRDefault="009E2D18" w:rsidP="009E2D18">
            <w:pPr>
              <w:pStyle w:val="Tablebullet1"/>
            </w:pPr>
            <w:r w:rsidRPr="009E2D18">
              <w:t xml:space="preserve">Will it contribute to employee wellbeing and workplace satisfaction? </w:t>
            </w:r>
          </w:p>
        </w:tc>
      </w:tr>
      <w:tr w:rsidR="009E2D18" w14:paraId="0B9A5325" w14:textId="77777777">
        <w:tc>
          <w:tcPr>
            <w:tcW w:w="1247" w:type="dxa"/>
            <w:shd w:val="clear" w:color="auto" w:fill="F2F2F2" w:themeFill="background1" w:themeFillShade="F2"/>
          </w:tcPr>
          <w:p w14:paraId="64CFC98B" w14:textId="0F60E847" w:rsidR="009E2D18" w:rsidRPr="006025D3" w:rsidRDefault="009E2D18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Spent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7B11E526" w14:textId="77777777" w:rsidR="00C15B2D" w:rsidRPr="00C15B2D" w:rsidRDefault="00C15B2D" w:rsidP="00C15B2D">
            <w:pPr>
              <w:pStyle w:val="Tablebullet1"/>
            </w:pPr>
            <w:r w:rsidRPr="00C15B2D">
              <w:t>Will the cost be proportionate to the benefits obtained?</w:t>
            </w:r>
          </w:p>
          <w:p w14:paraId="7890E2DB" w14:textId="77777777" w:rsidR="00C15B2D" w:rsidRPr="00C15B2D" w:rsidRDefault="00C15B2D" w:rsidP="00C15B2D">
            <w:pPr>
              <w:pStyle w:val="Tablebullet1"/>
            </w:pPr>
            <w:r w:rsidRPr="00C15B2D">
              <w:t xml:space="preserve">What type of hospitality will be provided? </w:t>
            </w:r>
          </w:p>
          <w:p w14:paraId="695BD5BB" w14:textId="77777777" w:rsidR="00C15B2D" w:rsidRPr="00C15B2D" w:rsidRDefault="00C15B2D" w:rsidP="00C15B2D">
            <w:pPr>
              <w:pStyle w:val="Tablebullet1"/>
            </w:pPr>
            <w:r w:rsidRPr="00C15B2D">
              <w:t xml:space="preserve">Will the hospitality be modest or expensive? </w:t>
            </w:r>
          </w:p>
          <w:p w14:paraId="03234F9D" w14:textId="77777777" w:rsidR="00C15B2D" w:rsidRPr="00C15B2D" w:rsidRDefault="00C15B2D" w:rsidP="00C15B2D">
            <w:pPr>
              <w:pStyle w:val="Tablebullet1"/>
            </w:pPr>
            <w:r w:rsidRPr="00C15B2D">
              <w:t xml:space="preserve">If alcohol is to be provided, why? Would it be a courtesy or an indulgence? </w:t>
            </w:r>
          </w:p>
          <w:p w14:paraId="7CB1E3FE" w14:textId="16BF4F50" w:rsidR="00C15B2D" w:rsidRPr="00C15B2D" w:rsidRDefault="00C15B2D" w:rsidP="00C15B2D">
            <w:pPr>
              <w:pStyle w:val="Tablebullet1"/>
            </w:pPr>
            <w:r w:rsidRPr="00C15B2D">
              <w:t xml:space="preserve">Is an external venue necessary or can the department host the event? </w:t>
            </w:r>
          </w:p>
          <w:p w14:paraId="4F847CB0" w14:textId="77777777" w:rsidR="00C15B2D" w:rsidRPr="00C15B2D" w:rsidRDefault="00C15B2D" w:rsidP="00C15B2D">
            <w:pPr>
              <w:pStyle w:val="Tablebullet1"/>
            </w:pPr>
            <w:r w:rsidRPr="00C15B2D">
              <w:lastRenderedPageBreak/>
              <w:t xml:space="preserve">Is the catering or hospitality proportionate to the number of attendees? </w:t>
            </w:r>
          </w:p>
          <w:p w14:paraId="28B04E9F" w14:textId="77777777" w:rsidR="00C15B2D" w:rsidRPr="00C15B2D" w:rsidRDefault="00C15B2D" w:rsidP="00C15B2D">
            <w:pPr>
              <w:pStyle w:val="Tablebullet1"/>
            </w:pPr>
            <w:r w:rsidRPr="00C15B2D">
              <w:t>Does the size of the event and number of attendees align with the intended outcomes?</w:t>
            </w:r>
          </w:p>
          <w:p w14:paraId="7D539C26" w14:textId="27468584" w:rsidR="009E2D18" w:rsidRPr="0014721D" w:rsidRDefault="00C15B2D" w:rsidP="00C15B2D">
            <w:pPr>
              <w:pStyle w:val="Tablebullet1"/>
            </w:pPr>
            <w:r w:rsidRPr="00C15B2D">
              <w:t>If a gift is to be given, is it symbolic rather than financial in value?</w:t>
            </w:r>
          </w:p>
        </w:tc>
      </w:tr>
      <w:tr w:rsidR="009E2D18" w14:paraId="6B003E28" w14:textId="77777777">
        <w:tc>
          <w:tcPr>
            <w:tcW w:w="1247" w:type="dxa"/>
            <w:shd w:val="clear" w:color="auto" w:fill="F2F2F2" w:themeFill="background1" w:themeFillShade="F2"/>
          </w:tcPr>
          <w:p w14:paraId="3A74774D" w14:textId="77777777" w:rsidR="009E2D18" w:rsidRPr="006025D3" w:rsidRDefault="009E2D18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lastRenderedPageBreak/>
              <w:t>Trust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645F5E77" w14:textId="77777777" w:rsidR="00C15B2D" w:rsidRPr="00C15B2D" w:rsidRDefault="00C15B2D" w:rsidP="00C15B2D">
            <w:pPr>
              <w:pStyle w:val="Tablebullet1"/>
            </w:pPr>
            <w:r w:rsidRPr="00C15B2D">
              <w:t xml:space="preserve">Will public trust be enhanced or diminished? </w:t>
            </w:r>
          </w:p>
          <w:p w14:paraId="6BEC803B" w14:textId="39B7E58E" w:rsidR="009E2D18" w:rsidRDefault="00C15B2D" w:rsidP="00C15B2D">
            <w:pPr>
              <w:pStyle w:val="Tablebullet1"/>
            </w:pPr>
            <w:r w:rsidRPr="00C15B2D">
              <w:t>Will the gift, benefit or hospitality be proportionate to public expectations or seen as excessive?</w:t>
            </w:r>
          </w:p>
        </w:tc>
      </w:tr>
    </w:tbl>
    <w:p w14:paraId="67EDE7A2" w14:textId="26D84108" w:rsidR="0070634A" w:rsidRPr="004D2A7F" w:rsidRDefault="0070634A" w:rsidP="0070634A">
      <w:pPr>
        <w:pStyle w:val="Heading2"/>
        <w:rPr>
          <w:rFonts w:eastAsia="MS Gothic"/>
        </w:rPr>
      </w:pPr>
      <w:bookmarkStart w:id="31" w:name="_Toc211960188"/>
      <w:r>
        <w:rPr>
          <w:rFonts w:eastAsia="MS Gothic"/>
        </w:rPr>
        <w:t xml:space="preserve">5.2 </w:t>
      </w:r>
      <w:r w:rsidR="00CA6015">
        <w:rPr>
          <w:rFonts w:eastAsia="MS Gothic"/>
        </w:rPr>
        <w:t>G</w:t>
      </w:r>
      <w:r w:rsidRPr="004D2A7F">
        <w:rPr>
          <w:rFonts w:eastAsia="MS Gothic"/>
        </w:rPr>
        <w:t xml:space="preserve">ifts, benefits and hospitality </w:t>
      </w:r>
      <w:r w:rsidR="00CA6015">
        <w:rPr>
          <w:rFonts w:eastAsia="MS Gothic"/>
        </w:rPr>
        <w:t>for</w:t>
      </w:r>
      <w:r w:rsidR="008A489B">
        <w:rPr>
          <w:rFonts w:eastAsia="MS Gothic"/>
        </w:rPr>
        <w:t xml:space="preserve"> </w:t>
      </w:r>
      <w:r w:rsidRPr="004D2A7F">
        <w:rPr>
          <w:rFonts w:eastAsia="MS Gothic"/>
        </w:rPr>
        <w:t>employees</w:t>
      </w:r>
      <w:bookmarkEnd w:id="31"/>
      <w:r w:rsidRPr="004D2A7F">
        <w:rPr>
          <w:rFonts w:eastAsia="MS Gothic"/>
        </w:rPr>
        <w:t> </w:t>
      </w:r>
    </w:p>
    <w:p w14:paraId="2CDC2DC9" w14:textId="0F5D9BD6" w:rsidR="0070634A" w:rsidRPr="004D2A7F" w:rsidRDefault="0070634A" w:rsidP="0070634A">
      <w:pPr>
        <w:pStyle w:val="Body"/>
      </w:pPr>
      <w:r w:rsidRPr="004D2A7F">
        <w:t xml:space="preserve">The </w:t>
      </w:r>
      <w:r w:rsidR="00D96D4C">
        <w:t>d</w:t>
      </w:r>
      <w:r w:rsidRPr="004D2A7F">
        <w:t>epartment may fund reasonable</w:t>
      </w:r>
      <w:r w:rsidR="00494020">
        <w:t>, token</w:t>
      </w:r>
      <w:r w:rsidRPr="004D2A7F">
        <w:t xml:space="preserve"> gifts, benefits and hospitality </w:t>
      </w:r>
      <w:r>
        <w:t>for</w:t>
      </w:r>
      <w:r w:rsidRPr="004D2A7F">
        <w:t xml:space="preserve"> its employees: </w:t>
      </w:r>
    </w:p>
    <w:p w14:paraId="15D53C22" w14:textId="2AC17A69" w:rsidR="0070634A" w:rsidRPr="004D2A7F" w:rsidRDefault="00E045DD" w:rsidP="0070634A">
      <w:pPr>
        <w:pStyle w:val="Bullet1"/>
      </w:pPr>
      <w:r>
        <w:t>to</w:t>
      </w:r>
      <w:r w:rsidR="0070634A" w:rsidRPr="004D2A7F">
        <w:t xml:space="preserve"> recognise and thank employees for significant achievements and contributions </w:t>
      </w:r>
    </w:p>
    <w:p w14:paraId="09F3625B" w14:textId="77777777" w:rsidR="001707A6" w:rsidRDefault="00E045DD" w:rsidP="0070634A">
      <w:pPr>
        <w:pStyle w:val="Bullet1"/>
      </w:pPr>
      <w:r>
        <w:t xml:space="preserve">as part of </w:t>
      </w:r>
      <w:r w:rsidR="0070634A" w:rsidRPr="004D2A7F">
        <w:t>approved health and wellbeing activities and supports</w:t>
      </w:r>
    </w:p>
    <w:p w14:paraId="30709C19" w14:textId="5CBF6B85" w:rsidR="0070634A" w:rsidRPr="004D2A7F" w:rsidRDefault="001707A6" w:rsidP="0070634A">
      <w:pPr>
        <w:pStyle w:val="Bullet1"/>
      </w:pPr>
      <w:r>
        <w:t>as part of workplace events</w:t>
      </w:r>
      <w:r w:rsidR="0070634A" w:rsidRPr="004D2A7F">
        <w:t>.</w:t>
      </w:r>
      <w:r>
        <w:t xml:space="preserve"> Employees must refer to the Hospitality and conference expenses guideline when organising workplace events.</w:t>
      </w:r>
    </w:p>
    <w:p w14:paraId="35562F81" w14:textId="514328FD" w:rsidR="00F04D7C" w:rsidRDefault="008D53AF" w:rsidP="00C73718">
      <w:pPr>
        <w:pStyle w:val="Bodyafterbullets"/>
      </w:pPr>
      <w:r>
        <w:t xml:space="preserve">Deputy Secretary approval is </w:t>
      </w:r>
      <w:r w:rsidR="006049FF">
        <w:t>required</w:t>
      </w:r>
      <w:r>
        <w:t xml:space="preserve">. </w:t>
      </w:r>
    </w:p>
    <w:p w14:paraId="7E49528E" w14:textId="77777777" w:rsidR="00E67DD2" w:rsidRDefault="0070634A" w:rsidP="00E67DD2">
      <w:pPr>
        <w:pStyle w:val="Bodyafterbullets"/>
      </w:pPr>
      <w:r w:rsidRPr="004D2A7F">
        <w:t xml:space="preserve">Employees must not use public </w:t>
      </w:r>
      <w:r w:rsidR="00B442AF">
        <w:t>money</w:t>
      </w:r>
      <w:r w:rsidRPr="004D2A7F">
        <w:t xml:space="preserve"> for gifts and celebrations to mark events such as </w:t>
      </w:r>
      <w:r w:rsidR="001707A6">
        <w:t xml:space="preserve">employee </w:t>
      </w:r>
      <w:r w:rsidRPr="004D2A7F">
        <w:t>birthdays, marriages</w:t>
      </w:r>
      <w:r w:rsidR="00B442AF">
        <w:t>,</w:t>
      </w:r>
      <w:r w:rsidRPr="004D2A7F">
        <w:t xml:space="preserve"> the birth of children</w:t>
      </w:r>
      <w:r w:rsidR="00B442AF">
        <w:t>, farewells and retirements</w:t>
      </w:r>
      <w:r w:rsidR="007245FA">
        <w:t>,</w:t>
      </w:r>
      <w:r w:rsidRPr="004D2A7F">
        <w:t xml:space="preserve"> or for condolences.</w:t>
      </w:r>
    </w:p>
    <w:p w14:paraId="7869ED44" w14:textId="025C1B80" w:rsidR="00C73718" w:rsidRDefault="00C73718" w:rsidP="00C73718">
      <w:pPr>
        <w:pStyle w:val="Bodyafterbullets"/>
      </w:pPr>
      <w:r>
        <w:t xml:space="preserve">Employees who participate in hospitality in their public sector roles must: </w:t>
      </w:r>
    </w:p>
    <w:p w14:paraId="12C0389A" w14:textId="2297A3CA" w:rsidR="00C73718" w:rsidRDefault="00C73718" w:rsidP="00C73718">
      <w:pPr>
        <w:pStyle w:val="Bullet1"/>
      </w:pPr>
      <w:r>
        <w:t>demonstrate professionalism in their conduct</w:t>
      </w:r>
    </w:p>
    <w:p w14:paraId="19C27E0E" w14:textId="227D4C4B" w:rsidR="008D53AF" w:rsidRDefault="00C73718" w:rsidP="00C73718">
      <w:pPr>
        <w:pStyle w:val="Bullet1"/>
      </w:pPr>
      <w:r>
        <w:t>uphold their duty of care to other participants.</w:t>
      </w:r>
    </w:p>
    <w:p w14:paraId="6DE200EA" w14:textId="03E257DF" w:rsidR="00775934" w:rsidRDefault="002F5BA3" w:rsidP="002F5BA3">
      <w:pPr>
        <w:pStyle w:val="Heading2"/>
      </w:pPr>
      <w:bookmarkStart w:id="32" w:name="_Toc211960189"/>
      <w:r>
        <w:t xml:space="preserve">5.3 </w:t>
      </w:r>
      <w:r w:rsidR="00775934">
        <w:t>Providing official gifts and items</w:t>
      </w:r>
      <w:bookmarkEnd w:id="32"/>
    </w:p>
    <w:p w14:paraId="1249FA5C" w14:textId="66A2E9E0" w:rsidR="00775934" w:rsidRDefault="00775934" w:rsidP="00316116">
      <w:pPr>
        <w:pStyle w:val="Body"/>
      </w:pPr>
      <w:r>
        <w:t xml:space="preserve">Before providing an official gift or item, </w:t>
      </w:r>
      <w:r w:rsidR="002F5BA3">
        <w:t xml:space="preserve">employees </w:t>
      </w:r>
      <w:r w:rsidR="005737B3">
        <w:t>should</w:t>
      </w:r>
      <w:r w:rsidR="002F5BA3">
        <w:t xml:space="preserve"> </w:t>
      </w:r>
      <w:r>
        <w:t xml:space="preserve">make reasonable enquiries to ensure it will be appropriate to do so. </w:t>
      </w:r>
      <w:r w:rsidR="008F2F19">
        <w:t xml:space="preserve">Employees </w:t>
      </w:r>
      <w:r w:rsidR="00045892">
        <w:t>can</w:t>
      </w:r>
      <w:r w:rsidR="008F2F19">
        <w:t xml:space="preserve"> contact the </w:t>
      </w:r>
      <w:r w:rsidR="00D96D4C">
        <w:t>d</w:t>
      </w:r>
      <w:r w:rsidR="008F2F19">
        <w:t xml:space="preserve">epartment’s </w:t>
      </w:r>
      <w:r w:rsidR="007C37F2" w:rsidRPr="0091046A">
        <w:t>Aboriginal Engagement, Diversity and Inclusion team</w:t>
      </w:r>
      <w:r w:rsidR="003F29E8">
        <w:t xml:space="preserve"> </w:t>
      </w:r>
      <w:r w:rsidR="00614ED2">
        <w:t xml:space="preserve">for advice at </w:t>
      </w:r>
      <w:hyperlink r:id="rId25" w:history="1">
        <w:r w:rsidR="00FA483A" w:rsidRPr="00C31C96">
          <w:rPr>
            <w:rStyle w:val="Hyperlink"/>
          </w:rPr>
          <w:t>aboriginaldiversityinclusion@dffh.vic.gov.au</w:t>
        </w:r>
      </w:hyperlink>
      <w:r w:rsidR="00614ED2">
        <w:t>.</w:t>
      </w:r>
    </w:p>
    <w:p w14:paraId="7D46AC31" w14:textId="402B0C9B" w:rsidR="001E3933" w:rsidRDefault="001E3933" w:rsidP="001E3933">
      <w:pPr>
        <w:pStyle w:val="Heading1"/>
      </w:pPr>
      <w:bookmarkStart w:id="33" w:name="_Toc211960190"/>
      <w:r>
        <w:t xml:space="preserve">6. </w:t>
      </w:r>
      <w:r w:rsidR="0062662A">
        <w:t>Workplace f</w:t>
      </w:r>
      <w:r>
        <w:t>undraising</w:t>
      </w:r>
      <w:bookmarkEnd w:id="33"/>
    </w:p>
    <w:p w14:paraId="1B48C89E" w14:textId="34FD07AD" w:rsidR="001E3933" w:rsidRDefault="00A8793E" w:rsidP="001E3933">
      <w:pPr>
        <w:pStyle w:val="Body"/>
      </w:pPr>
      <w:r>
        <w:t>F</w:t>
      </w:r>
      <w:r w:rsidR="001E3933">
        <w:t xml:space="preserve">undraising by employees </w:t>
      </w:r>
      <w:r w:rsidR="00172D39">
        <w:t>at work</w:t>
      </w:r>
      <w:r w:rsidR="001A0F5D">
        <w:t xml:space="preserve"> (</w:t>
      </w:r>
      <w:r w:rsidR="009B6833">
        <w:t>such as</w:t>
      </w:r>
      <w:r w:rsidR="001E3933">
        <w:t xml:space="preserve"> selling chocolates</w:t>
      </w:r>
      <w:r>
        <w:t xml:space="preserve">, </w:t>
      </w:r>
      <w:r w:rsidR="001E3933">
        <w:t xml:space="preserve">promoting online fundraisers </w:t>
      </w:r>
      <w:r>
        <w:t xml:space="preserve">or </w:t>
      </w:r>
      <w:r w:rsidR="0062662A">
        <w:t xml:space="preserve">organising </w:t>
      </w:r>
      <w:r w:rsidR="00DA1170">
        <w:t xml:space="preserve">food or </w:t>
      </w:r>
      <w:r>
        <w:t>toy</w:t>
      </w:r>
      <w:r w:rsidR="0062662A">
        <w:t xml:space="preserve"> collection</w:t>
      </w:r>
      <w:r w:rsidR="001A0F5D">
        <w:t>s)</w:t>
      </w:r>
      <w:r w:rsidR="00172D39">
        <w:t xml:space="preserve"> </w:t>
      </w:r>
      <w:r w:rsidR="001E3933">
        <w:t>doesn</w:t>
      </w:r>
      <w:r w:rsidR="00172D39">
        <w:t>’</w:t>
      </w:r>
      <w:r w:rsidR="001E3933">
        <w:t xml:space="preserve">t breach </w:t>
      </w:r>
      <w:r w:rsidR="0024000B">
        <w:t xml:space="preserve">this policy or </w:t>
      </w:r>
      <w:r w:rsidR="00C40C31">
        <w:t xml:space="preserve">the Minimum accountabilities </w:t>
      </w:r>
      <w:r w:rsidR="001E3933">
        <w:t>if:</w:t>
      </w:r>
    </w:p>
    <w:p w14:paraId="5684EE84" w14:textId="395992DC" w:rsidR="0062662A" w:rsidRDefault="002322C2" w:rsidP="001E3933">
      <w:pPr>
        <w:pStyle w:val="Bullet1"/>
      </w:pPr>
      <w:r>
        <w:t>Funds and donations are only sought from other employees</w:t>
      </w:r>
      <w:r w:rsidR="00F32128">
        <w:t xml:space="preserve">, </w:t>
      </w:r>
      <w:r>
        <w:t xml:space="preserve">and not </w:t>
      </w:r>
      <w:r w:rsidR="00F32128">
        <w:t xml:space="preserve">from </w:t>
      </w:r>
      <w:r>
        <w:t>clients or the</w:t>
      </w:r>
      <w:r w:rsidR="00F32128">
        <w:t xml:space="preserve"> public</w:t>
      </w:r>
      <w:r w:rsidR="00DA1170">
        <w:t xml:space="preserve">. </w:t>
      </w:r>
    </w:p>
    <w:p w14:paraId="52450FC4" w14:textId="6726982A" w:rsidR="001E3933" w:rsidRDefault="00D47A95" w:rsidP="001E3933">
      <w:pPr>
        <w:pStyle w:val="Bullet1"/>
      </w:pPr>
      <w:r>
        <w:t>I</w:t>
      </w:r>
      <w:r w:rsidR="001E3933">
        <w:t>t is clear</w:t>
      </w:r>
      <w:r w:rsidR="00EF3A34">
        <w:t xml:space="preserve"> the employees are raising funds</w:t>
      </w:r>
      <w:r w:rsidR="001E3933">
        <w:t xml:space="preserve"> in </w:t>
      </w:r>
      <w:r w:rsidR="0024000B">
        <w:t>a</w:t>
      </w:r>
      <w:r w:rsidR="001E3933">
        <w:t xml:space="preserve"> private capacity. </w:t>
      </w:r>
      <w:r w:rsidR="000B734F">
        <w:t xml:space="preserve">Contributions must be voluntary. </w:t>
      </w:r>
      <w:r w:rsidR="001E3933">
        <w:t xml:space="preserve">Employees must keep funds </w:t>
      </w:r>
      <w:r w:rsidR="00DA1170">
        <w:t xml:space="preserve">and </w:t>
      </w:r>
      <w:r w:rsidR="00C97ACC">
        <w:t xml:space="preserve">goods </w:t>
      </w:r>
      <w:r w:rsidR="001E3933">
        <w:t xml:space="preserve">separate from </w:t>
      </w:r>
      <w:r w:rsidR="00D96D4C">
        <w:t>d</w:t>
      </w:r>
      <w:r w:rsidR="001E3933">
        <w:t xml:space="preserve">epartment funds. </w:t>
      </w:r>
      <w:r w:rsidR="00826B4D">
        <w:t>It</w:t>
      </w:r>
      <w:r w:rsidR="001E3933">
        <w:t xml:space="preserve"> must be clear that th</w:t>
      </w:r>
      <w:r w:rsidR="00826B4D">
        <w:t>e funds</w:t>
      </w:r>
      <w:r w:rsidR="001E3933">
        <w:t xml:space="preserve"> are personal employee contributions and not a </w:t>
      </w:r>
      <w:r w:rsidR="00D96D4C">
        <w:t>d</w:t>
      </w:r>
      <w:r w:rsidR="001E3933">
        <w:t xml:space="preserve">epartment donation or payment. </w:t>
      </w:r>
    </w:p>
    <w:p w14:paraId="3E7ABF26" w14:textId="7F62E924" w:rsidR="001E3933" w:rsidRDefault="00C40C31" w:rsidP="001E3933">
      <w:pPr>
        <w:pStyle w:val="Bullet1"/>
      </w:pPr>
      <w:r>
        <w:t xml:space="preserve">The fundraising </w:t>
      </w:r>
      <w:r w:rsidR="001E3933">
        <w:t xml:space="preserve">does not create a conflict of interest (actual, potential or perceived) for the </w:t>
      </w:r>
      <w:r w:rsidR="00D96D4C">
        <w:t>d</w:t>
      </w:r>
      <w:r w:rsidR="001E3933">
        <w:t xml:space="preserve">epartment or employees. </w:t>
      </w:r>
    </w:p>
    <w:p w14:paraId="0603F2B2" w14:textId="031D37B2" w:rsidR="001E3933" w:rsidRDefault="00D47A95" w:rsidP="001E3933">
      <w:pPr>
        <w:pStyle w:val="Bullet1"/>
      </w:pPr>
      <w:r>
        <w:t>E</w:t>
      </w:r>
      <w:r w:rsidR="001E3933">
        <w:t xml:space="preserve">mployees </w:t>
      </w:r>
      <w:proofErr w:type="gramStart"/>
      <w:r w:rsidR="001E3933">
        <w:t>comply with the VPS Code of Conduct at all times</w:t>
      </w:r>
      <w:proofErr w:type="gramEnd"/>
      <w:r w:rsidR="001E3933">
        <w:t xml:space="preserve">. </w:t>
      </w:r>
    </w:p>
    <w:p w14:paraId="28BEDB60" w14:textId="6818B3A3" w:rsidR="001E3933" w:rsidRPr="001E3933" w:rsidRDefault="001E3933" w:rsidP="009F49F9">
      <w:pPr>
        <w:pStyle w:val="Bodyafterbullets"/>
      </w:pPr>
      <w:r>
        <w:t xml:space="preserve">Department funding must not be used to </w:t>
      </w:r>
      <w:r w:rsidR="00BA0DD6">
        <w:t>conduct</w:t>
      </w:r>
      <w:r>
        <w:t xml:space="preserve"> or contribute to employee fundraising. </w:t>
      </w:r>
    </w:p>
    <w:p w14:paraId="7ECFBB98" w14:textId="0A43E07D" w:rsidR="00775934" w:rsidRDefault="001E3933" w:rsidP="003759CC">
      <w:pPr>
        <w:pStyle w:val="Heading1"/>
      </w:pPr>
      <w:bookmarkStart w:id="34" w:name="_Toc211960191"/>
      <w:r>
        <w:lastRenderedPageBreak/>
        <w:t>7</w:t>
      </w:r>
      <w:r w:rsidR="009A7544">
        <w:t xml:space="preserve">. </w:t>
      </w:r>
      <w:r w:rsidR="00775934">
        <w:t>Breaches</w:t>
      </w:r>
      <w:r w:rsidR="009A7544">
        <w:t xml:space="preserve"> of this policy</w:t>
      </w:r>
      <w:bookmarkEnd w:id="34"/>
    </w:p>
    <w:p w14:paraId="025CB8E6" w14:textId="387B6111" w:rsidR="00775934" w:rsidRDefault="001E3933" w:rsidP="003759CC">
      <w:pPr>
        <w:pStyle w:val="Heading2"/>
      </w:pPr>
      <w:bookmarkStart w:id="35" w:name="_Toc211960192"/>
      <w:r>
        <w:t>7</w:t>
      </w:r>
      <w:r w:rsidR="00DC0040">
        <w:t>.1</w:t>
      </w:r>
      <w:r w:rsidR="004E1981">
        <w:t xml:space="preserve"> Handling</w:t>
      </w:r>
      <w:r w:rsidR="00DC0040">
        <w:t xml:space="preserve"> </w:t>
      </w:r>
      <w:r w:rsidR="00775934">
        <w:t>breach</w:t>
      </w:r>
      <w:r w:rsidR="00D3573A">
        <w:t>es</w:t>
      </w:r>
      <w:bookmarkEnd w:id="35"/>
      <w:r w:rsidR="00775934">
        <w:t xml:space="preserve"> </w:t>
      </w:r>
    </w:p>
    <w:p w14:paraId="5E2E2078" w14:textId="7CD5F379" w:rsidR="00DC0040" w:rsidRDefault="00DC0040" w:rsidP="00DC0040">
      <w:pPr>
        <w:pStyle w:val="Body"/>
      </w:pPr>
      <w:r>
        <w:t xml:space="preserve">Section 1.2 of the VPS Code of Conduct requires employees to </w:t>
      </w:r>
      <w:r w:rsidR="00C94D67">
        <w:t>follow</w:t>
      </w:r>
      <w:r>
        <w:t xml:space="preserve"> this policy</w:t>
      </w:r>
      <w:r w:rsidR="00CE3585">
        <w:t xml:space="preserve"> </w:t>
      </w:r>
      <w:r w:rsidR="00614452">
        <w:t>when</w:t>
      </w:r>
      <w:r w:rsidR="00CE3585">
        <w:t xml:space="preserve"> accepting, declaring and recording gifts</w:t>
      </w:r>
      <w:r w:rsidR="00FD4B46">
        <w:t xml:space="preserve">, benefits and </w:t>
      </w:r>
      <w:r w:rsidR="003D3030">
        <w:t>hospitality</w:t>
      </w:r>
      <w:r w:rsidR="0040343F">
        <w:t xml:space="preserve">. </w:t>
      </w:r>
      <w:r>
        <w:t xml:space="preserve">Failing to </w:t>
      </w:r>
      <w:r w:rsidR="00404FFA">
        <w:t>follow</w:t>
      </w:r>
      <w:r>
        <w:t xml:space="preserve"> this policy </w:t>
      </w:r>
      <w:r w:rsidR="002665A4">
        <w:t>may be</w:t>
      </w:r>
      <w:r>
        <w:t xml:space="preserve"> a breach of the VPS Code of Conduct. </w:t>
      </w:r>
      <w:r w:rsidR="009B6833">
        <w:t>Breaches</w:t>
      </w:r>
      <w:r>
        <w:t xml:space="preserve"> may lead to disciplinary or contractual action.</w:t>
      </w:r>
    </w:p>
    <w:p w14:paraId="3A2DFAA4" w14:textId="2222DABF" w:rsidR="00775934" w:rsidRDefault="00775934" w:rsidP="00D833EE">
      <w:pPr>
        <w:pStyle w:val="Body"/>
      </w:pPr>
      <w:r>
        <w:t xml:space="preserve">If </w:t>
      </w:r>
      <w:r w:rsidR="000307E8">
        <w:t xml:space="preserve">an </w:t>
      </w:r>
      <w:r w:rsidR="00DA246A">
        <w:t>employee</w:t>
      </w:r>
      <w:r w:rsidR="006E657C">
        <w:t xml:space="preserve"> </w:t>
      </w:r>
      <w:r w:rsidR="00822245">
        <w:t>makes an</w:t>
      </w:r>
      <w:r w:rsidR="0062407C">
        <w:t xml:space="preserve"> honest</w:t>
      </w:r>
      <w:r w:rsidR="006E657C">
        <w:t xml:space="preserve"> mistake</w:t>
      </w:r>
      <w:r w:rsidR="00DE548E">
        <w:t>,</w:t>
      </w:r>
      <w:r w:rsidR="006E657C">
        <w:t xml:space="preserve"> </w:t>
      </w:r>
      <w:r w:rsidR="00C32A3F">
        <w:t xml:space="preserve">they should </w:t>
      </w:r>
      <w:r w:rsidR="00F321B2">
        <w:t xml:space="preserve">talk to </w:t>
      </w:r>
      <w:r w:rsidR="00DA246A">
        <w:t xml:space="preserve">their </w:t>
      </w:r>
      <w:r>
        <w:t xml:space="preserve">manager </w:t>
      </w:r>
      <w:r w:rsidR="00DA246A">
        <w:t>o</w:t>
      </w:r>
      <w:r w:rsidR="00F321B2">
        <w:t>r</w:t>
      </w:r>
      <w:r w:rsidR="00DA246A">
        <w:t xml:space="preserve"> the Integrity team</w:t>
      </w:r>
      <w:r w:rsidR="000307E8">
        <w:t xml:space="preserve"> as soon as possible</w:t>
      </w:r>
      <w:r>
        <w:t xml:space="preserve">. This </w:t>
      </w:r>
      <w:r w:rsidR="00F321B2">
        <w:t xml:space="preserve">helps the </w:t>
      </w:r>
      <w:r w:rsidR="00D96D4C">
        <w:t>d</w:t>
      </w:r>
      <w:r w:rsidR="00F321B2">
        <w:t xml:space="preserve">epartment </w:t>
      </w:r>
      <w:r w:rsidR="00C32A3F">
        <w:t>resolve</w:t>
      </w:r>
      <w:r w:rsidR="00014B98">
        <w:t xml:space="preserve"> issues</w:t>
      </w:r>
      <w:r w:rsidR="00C32A3F">
        <w:t xml:space="preserve"> quickly</w:t>
      </w:r>
      <w:r w:rsidR="00F321B2">
        <w:t>,</w:t>
      </w:r>
      <w:r>
        <w:t xml:space="preserve"> for example</w:t>
      </w:r>
      <w:r w:rsidR="00F321B2">
        <w:t xml:space="preserve"> </w:t>
      </w:r>
      <w:r w:rsidR="000307E8">
        <w:t xml:space="preserve">by </w:t>
      </w:r>
      <w:r>
        <w:t>return</w:t>
      </w:r>
      <w:r w:rsidR="000307E8">
        <w:t>ing</w:t>
      </w:r>
      <w:r>
        <w:t xml:space="preserve"> </w:t>
      </w:r>
      <w:r w:rsidR="0022226D">
        <w:t xml:space="preserve">a </w:t>
      </w:r>
      <w:r>
        <w:t>gift.</w:t>
      </w:r>
    </w:p>
    <w:p w14:paraId="285B9968" w14:textId="2E11DF7C" w:rsidR="00775934" w:rsidRDefault="00DA246A" w:rsidP="00D833EE">
      <w:pPr>
        <w:pStyle w:val="Body"/>
      </w:pPr>
      <w:r>
        <w:t xml:space="preserve">The </w:t>
      </w:r>
      <w:r w:rsidR="00D96D4C">
        <w:t>d</w:t>
      </w:r>
      <w:r>
        <w:t xml:space="preserve">epartment </w:t>
      </w:r>
      <w:r w:rsidR="00775934">
        <w:t xml:space="preserve">will respond to alleged breaches of this policy consistent with the </w:t>
      </w:r>
      <w:r w:rsidR="00470073">
        <w:t xml:space="preserve">Public Administration </w:t>
      </w:r>
      <w:r w:rsidR="00775934">
        <w:t xml:space="preserve">Act, the </w:t>
      </w:r>
      <w:r w:rsidR="00470073">
        <w:t>VPS C</w:t>
      </w:r>
      <w:r w:rsidR="00775934">
        <w:t>ode</w:t>
      </w:r>
      <w:r w:rsidR="00470073">
        <w:t xml:space="preserve"> of Conduct</w:t>
      </w:r>
      <w:r w:rsidR="00775934">
        <w:t>, this policy and any other obligations that apply.</w:t>
      </w:r>
    </w:p>
    <w:p w14:paraId="6B5D79BA" w14:textId="2D88F8CC" w:rsidR="00775934" w:rsidRDefault="00775934" w:rsidP="00D833EE">
      <w:pPr>
        <w:pStyle w:val="Body"/>
      </w:pPr>
      <w:r>
        <w:t>If a criminal offence may have occurred, the</w:t>
      </w:r>
      <w:r w:rsidR="009C7114">
        <w:t xml:space="preserve"> </w:t>
      </w:r>
      <w:r w:rsidR="00D96D4C">
        <w:t>d</w:t>
      </w:r>
      <w:r w:rsidR="00284E36">
        <w:t>epartment</w:t>
      </w:r>
      <w:r>
        <w:t xml:space="preserve"> </w:t>
      </w:r>
      <w:r w:rsidR="009C0D6B">
        <w:t xml:space="preserve">will report the allegations to </w:t>
      </w:r>
      <w:r>
        <w:t xml:space="preserve">Victoria Police. </w:t>
      </w:r>
      <w:r w:rsidR="007A69A0">
        <w:t xml:space="preserve">The </w:t>
      </w:r>
      <w:r w:rsidR="00D96D4C">
        <w:t>d</w:t>
      </w:r>
      <w:r w:rsidR="007A69A0">
        <w:t>epartment also has legal obligations to notify the Independent Broad-based Anti-</w:t>
      </w:r>
      <w:proofErr w:type="gramStart"/>
      <w:r w:rsidR="007A69A0">
        <w:t>corruption</w:t>
      </w:r>
      <w:proofErr w:type="gramEnd"/>
      <w:r w:rsidR="007A69A0">
        <w:t xml:space="preserve"> Commission about improper conduct and corruption.</w:t>
      </w:r>
    </w:p>
    <w:p w14:paraId="27119340" w14:textId="7ABD88AA" w:rsidR="00956223" w:rsidRDefault="001E3933" w:rsidP="00956223">
      <w:pPr>
        <w:pStyle w:val="Heading2"/>
      </w:pPr>
      <w:bookmarkStart w:id="36" w:name="_Toc211960193"/>
      <w:r>
        <w:t>7</w:t>
      </w:r>
      <w:r w:rsidR="00B4231E">
        <w:t xml:space="preserve">.2 </w:t>
      </w:r>
      <w:r w:rsidR="00956223">
        <w:t>Speak up – reporting breaches</w:t>
      </w:r>
      <w:bookmarkEnd w:id="36"/>
    </w:p>
    <w:p w14:paraId="684ACE92" w14:textId="53949238" w:rsidR="00956223" w:rsidRDefault="000D5DE9" w:rsidP="00956223">
      <w:pPr>
        <w:pStyle w:val="Body"/>
      </w:pPr>
      <w:r>
        <w:t xml:space="preserve">The </w:t>
      </w:r>
      <w:r w:rsidR="00D96D4C">
        <w:t>d</w:t>
      </w:r>
      <w:r>
        <w:t>epartment</w:t>
      </w:r>
      <w:r w:rsidR="00956223">
        <w:t xml:space="preserve"> encourage</w:t>
      </w:r>
      <w:r>
        <w:t>s</w:t>
      </w:r>
      <w:r w:rsidR="00956223">
        <w:t xml:space="preserve"> </w:t>
      </w:r>
      <w:r>
        <w:t>people</w:t>
      </w:r>
      <w:r w:rsidR="00956223">
        <w:t xml:space="preserve"> to speak up if </w:t>
      </w:r>
      <w:r w:rsidR="002D1468">
        <w:t>they</w:t>
      </w:r>
      <w:r w:rsidR="00956223">
        <w:t xml:space="preserve"> </w:t>
      </w:r>
      <w:r w:rsidR="009B707D">
        <w:t xml:space="preserve">think </w:t>
      </w:r>
      <w:r w:rsidR="00956223">
        <w:t>a</w:t>
      </w:r>
      <w:r w:rsidR="009744C5">
        <w:t>n employee has</w:t>
      </w:r>
      <w:r w:rsidR="00956223">
        <w:t xml:space="preserve"> breach</w:t>
      </w:r>
      <w:r w:rsidR="009744C5">
        <w:t>ed</w:t>
      </w:r>
      <w:r w:rsidR="00956223">
        <w:t xml:space="preserve"> this policy</w:t>
      </w:r>
      <w:r w:rsidR="009744C5">
        <w:t>.</w:t>
      </w:r>
    </w:p>
    <w:p w14:paraId="155552F2" w14:textId="6A7381A9" w:rsidR="00F8172D" w:rsidRDefault="00F8172D" w:rsidP="00956223">
      <w:pPr>
        <w:pStyle w:val="Bodyafterbullets"/>
      </w:pPr>
      <w:r>
        <w:t xml:space="preserve">Speaking up helps to build a culture of integrity at the </w:t>
      </w:r>
      <w:r w:rsidR="00D96D4C">
        <w:t>d</w:t>
      </w:r>
      <w:r>
        <w:t xml:space="preserve">epartment. It </w:t>
      </w:r>
      <w:r w:rsidR="0050309B">
        <w:t xml:space="preserve">also </w:t>
      </w:r>
      <w:r>
        <w:t xml:space="preserve">helps </w:t>
      </w:r>
      <w:r w:rsidR="00C17DAF">
        <w:t xml:space="preserve">to </w:t>
      </w:r>
      <w:r>
        <w:t xml:space="preserve">protect the </w:t>
      </w:r>
      <w:r w:rsidR="00D96D4C">
        <w:t>d</w:t>
      </w:r>
      <w:r>
        <w:t xml:space="preserve">epartment, </w:t>
      </w:r>
      <w:r w:rsidR="00BE6588">
        <w:t xml:space="preserve">its </w:t>
      </w:r>
      <w:r>
        <w:t>employees and clients from wrongdoing and corruption.</w:t>
      </w:r>
    </w:p>
    <w:p w14:paraId="0A54B104" w14:textId="29A6EB18" w:rsidR="00B2757D" w:rsidRDefault="00B2757D" w:rsidP="00956223">
      <w:pPr>
        <w:pStyle w:val="Bodyafterbullets"/>
      </w:pPr>
      <w:r>
        <w:t xml:space="preserve">People can speak up </w:t>
      </w:r>
      <w:r w:rsidR="00956223">
        <w:t>by notifying</w:t>
      </w:r>
      <w:r>
        <w:t>:</w:t>
      </w:r>
    </w:p>
    <w:p w14:paraId="4EF522B0" w14:textId="223113AE" w:rsidR="00956223" w:rsidRDefault="00B2757D" w:rsidP="00B2757D">
      <w:pPr>
        <w:pStyle w:val="Bullet1"/>
      </w:pPr>
      <w:r>
        <w:t>their</w:t>
      </w:r>
      <w:r w:rsidR="00956223">
        <w:t xml:space="preserve"> manager or </w:t>
      </w:r>
      <w:r w:rsidR="00F90906">
        <w:t xml:space="preserve">the manager of the person who has not complied with the policy </w:t>
      </w:r>
    </w:p>
    <w:p w14:paraId="20EC3172" w14:textId="42E0610A" w:rsidR="00F90906" w:rsidRDefault="00D96D4C" w:rsidP="00B2757D">
      <w:pPr>
        <w:pStyle w:val="Bullet1"/>
      </w:pPr>
      <w:r w:rsidRPr="0091046A">
        <w:t xml:space="preserve">the </w:t>
      </w:r>
      <w:r w:rsidR="00C90BE3">
        <w:t>d</w:t>
      </w:r>
      <w:r w:rsidRPr="0091046A">
        <w:t>epartment’s Integrity team</w:t>
      </w:r>
      <w:r w:rsidR="00DD5401">
        <w:t xml:space="preserve"> at </w:t>
      </w:r>
      <w:hyperlink r:id="rId26" w:history="1">
        <w:r w:rsidRPr="00C31C96">
          <w:rPr>
            <w:rStyle w:val="Hyperlink"/>
          </w:rPr>
          <w:t>public.interest.disclosures@dffh.vic.gov.au</w:t>
        </w:r>
      </w:hyperlink>
      <w:r>
        <w:t xml:space="preserve"> </w:t>
      </w:r>
      <w:r w:rsidR="00DD5401">
        <w:t>o</w:t>
      </w:r>
      <w:r w:rsidR="00B43BF2">
        <w:t>r</w:t>
      </w:r>
      <w:r w:rsidR="00DD5401">
        <w:t xml:space="preserve"> 1300 131 431.</w:t>
      </w:r>
    </w:p>
    <w:p w14:paraId="16B98A5D" w14:textId="48A1ED24" w:rsidR="003A19AC" w:rsidRDefault="00BB293B" w:rsidP="0044584A">
      <w:pPr>
        <w:pStyle w:val="Bodyafterbullets"/>
      </w:pPr>
      <w:r>
        <w:t>I</w:t>
      </w:r>
      <w:r w:rsidR="00956223">
        <w:t xml:space="preserve">f </w:t>
      </w:r>
      <w:r>
        <w:t>a person</w:t>
      </w:r>
      <w:r w:rsidR="00956223">
        <w:t xml:space="preserve"> believe</w:t>
      </w:r>
      <w:r>
        <w:t>s</w:t>
      </w:r>
      <w:r w:rsidR="00956223">
        <w:t xml:space="preserve"> corrupt or improper conduct is occurring, </w:t>
      </w:r>
      <w:r>
        <w:t>they</w:t>
      </w:r>
      <w:r w:rsidR="00956223">
        <w:t xml:space="preserve"> can </w:t>
      </w:r>
      <w:r>
        <w:t>also</w:t>
      </w:r>
      <w:r w:rsidR="00956223">
        <w:t xml:space="preserve"> </w:t>
      </w:r>
      <w:r w:rsidR="00614452">
        <w:t>contact</w:t>
      </w:r>
      <w:r w:rsidR="003A19AC">
        <w:t>:</w:t>
      </w:r>
    </w:p>
    <w:p w14:paraId="4B681FF8" w14:textId="40B4D26F" w:rsidR="003A19AC" w:rsidRDefault="00956223" w:rsidP="003A19AC">
      <w:pPr>
        <w:pStyle w:val="Bullet1"/>
      </w:pPr>
      <w:r>
        <w:t xml:space="preserve">the </w:t>
      </w:r>
      <w:r w:rsidR="00D96D4C" w:rsidRPr="0091046A">
        <w:t>Independent Broad-based Anti-</w:t>
      </w:r>
      <w:proofErr w:type="gramStart"/>
      <w:r w:rsidR="00D96D4C" w:rsidRPr="0091046A">
        <w:t>corruption</w:t>
      </w:r>
      <w:proofErr w:type="gramEnd"/>
      <w:r w:rsidR="00D96D4C" w:rsidRPr="0091046A">
        <w:t xml:space="preserve"> Commission</w:t>
      </w:r>
      <w:r>
        <w:t xml:space="preserve"> </w:t>
      </w:r>
      <w:r w:rsidR="00D96D4C">
        <w:t xml:space="preserve">at </w:t>
      </w:r>
      <w:hyperlink r:id="rId27" w:history="1">
        <w:r w:rsidR="00EE2E27" w:rsidRPr="00211DF0">
          <w:rPr>
            <w:rStyle w:val="Hyperlink"/>
          </w:rPr>
          <w:t>www.ibac.vic.gov.au</w:t>
        </w:r>
      </w:hyperlink>
      <w:r w:rsidR="00EE2E27">
        <w:t xml:space="preserve"> or </w:t>
      </w:r>
      <w:r w:rsidR="003C384A">
        <w:t>1800 422 284</w:t>
      </w:r>
      <w:r w:rsidR="00EE2E27" w:rsidDel="0047751A">
        <w:t xml:space="preserve"> </w:t>
      </w:r>
      <w:r>
        <w:t xml:space="preserve">or </w:t>
      </w:r>
    </w:p>
    <w:p w14:paraId="01C88744" w14:textId="6CC65A64" w:rsidR="00956223" w:rsidRDefault="00956223" w:rsidP="003A19AC">
      <w:pPr>
        <w:pStyle w:val="Bullet1"/>
      </w:pPr>
      <w:r>
        <w:t xml:space="preserve">the </w:t>
      </w:r>
      <w:r w:rsidR="00D96D4C" w:rsidRPr="0091046A">
        <w:t>Victorian Ombudsman</w:t>
      </w:r>
      <w:r w:rsidR="00997AAF">
        <w:t xml:space="preserve"> </w:t>
      </w:r>
      <w:r w:rsidR="00C90BE3">
        <w:t xml:space="preserve">at </w:t>
      </w:r>
      <w:hyperlink r:id="rId28" w:history="1">
        <w:r w:rsidR="00C90BE3" w:rsidRPr="00C31C96">
          <w:rPr>
            <w:rStyle w:val="Hyperlink"/>
          </w:rPr>
          <w:t>www.ombudsman.vic.gov.au</w:t>
        </w:r>
      </w:hyperlink>
      <w:r w:rsidR="00C90BE3">
        <w:t xml:space="preserve"> </w:t>
      </w:r>
      <w:r w:rsidR="00997AAF">
        <w:t>or 1800 806 314</w:t>
      </w:r>
      <w:r>
        <w:t>.</w:t>
      </w:r>
    </w:p>
    <w:p w14:paraId="0E4B1F50" w14:textId="7A489F5D" w:rsidR="0044584A" w:rsidRPr="005C452C" w:rsidRDefault="0044584A" w:rsidP="0044584A">
      <w:pPr>
        <w:pStyle w:val="Bodyafterbullets"/>
        <w:rPr>
          <w:b/>
        </w:rPr>
      </w:pPr>
      <w:r w:rsidRPr="0044584A">
        <w:t>People</w:t>
      </w:r>
      <w:r>
        <w:t xml:space="preserve"> can make anonymous reports. The </w:t>
      </w:r>
      <w:r w:rsidR="00C90BE3">
        <w:t>d</w:t>
      </w:r>
      <w:r>
        <w:t>epartment encourages people to provide as much information as possible (such as names, dates and any evidence)</w:t>
      </w:r>
      <w:r w:rsidR="00191733">
        <w:t xml:space="preserve">. This helps the </w:t>
      </w:r>
      <w:r w:rsidR="00C90BE3">
        <w:t>d</w:t>
      </w:r>
      <w:r w:rsidR="00191733">
        <w:t xml:space="preserve">epartment </w:t>
      </w:r>
      <w:r w:rsidR="00FE3D5D">
        <w:t>consider</w:t>
      </w:r>
      <w:r w:rsidR="00DF7473">
        <w:t xml:space="preserve"> </w:t>
      </w:r>
      <w:r>
        <w:t xml:space="preserve">the issues. </w:t>
      </w:r>
    </w:p>
    <w:p w14:paraId="75B770A3" w14:textId="62AB9001" w:rsidR="00956223" w:rsidRDefault="007019A2" w:rsidP="00956223">
      <w:pPr>
        <w:pStyle w:val="Body"/>
      </w:pPr>
      <w:r>
        <w:t xml:space="preserve">The </w:t>
      </w:r>
      <w:r w:rsidR="00C90BE3">
        <w:t>d</w:t>
      </w:r>
      <w:r>
        <w:t>epartment will</w:t>
      </w:r>
      <w:r w:rsidR="00956223">
        <w:t xml:space="preserve">: </w:t>
      </w:r>
    </w:p>
    <w:p w14:paraId="196905A0" w14:textId="77777777" w:rsidR="00956223" w:rsidRDefault="00956223" w:rsidP="00956223">
      <w:pPr>
        <w:pStyle w:val="Bullet1"/>
      </w:pPr>
      <w:r>
        <w:t>actively support and protect employees who speak up in good faith</w:t>
      </w:r>
    </w:p>
    <w:p w14:paraId="6D0977B4" w14:textId="77777777" w:rsidR="00956223" w:rsidRDefault="00956223" w:rsidP="00956223">
      <w:pPr>
        <w:pStyle w:val="Bullet1"/>
      </w:pPr>
      <w:r>
        <w:t>take decisive action, including possible disciplinary action, against anyone who discriminates against or victimises an employee who speaks up in good faith</w:t>
      </w:r>
    </w:p>
    <w:p w14:paraId="1F423784" w14:textId="6DF921AB" w:rsidR="00956223" w:rsidRDefault="00956223" w:rsidP="00956223">
      <w:pPr>
        <w:pStyle w:val="Bullet1"/>
      </w:pPr>
      <w:r>
        <w:t>respond in a constructive manner to the information provided.</w:t>
      </w:r>
    </w:p>
    <w:p w14:paraId="1275F45F" w14:textId="22EC0E24" w:rsidR="00C85721" w:rsidRDefault="00986B17" w:rsidP="00173ECF">
      <w:pPr>
        <w:pStyle w:val="Bodyafterbullets"/>
      </w:pPr>
      <w:r>
        <w:t xml:space="preserve">Whistleblower protections may also be available. </w:t>
      </w:r>
    </w:p>
    <w:p w14:paraId="7178755D" w14:textId="76E48DF2" w:rsidR="00775934" w:rsidRDefault="001E3933" w:rsidP="007C6060">
      <w:pPr>
        <w:pStyle w:val="Heading1"/>
      </w:pPr>
      <w:bookmarkStart w:id="37" w:name="_Toc211960194"/>
      <w:r>
        <w:t>8</w:t>
      </w:r>
      <w:r w:rsidR="00CD7DAE">
        <w:t xml:space="preserve">. </w:t>
      </w:r>
      <w:r w:rsidR="00775934">
        <w:t>More information</w:t>
      </w:r>
      <w:bookmarkEnd w:id="37"/>
      <w:r w:rsidR="00775934">
        <w:t xml:space="preserve"> </w:t>
      </w:r>
    </w:p>
    <w:p w14:paraId="353B66F3" w14:textId="49D3BA61" w:rsidR="00775934" w:rsidRDefault="001E3933" w:rsidP="007C6060">
      <w:pPr>
        <w:pStyle w:val="Heading2"/>
      </w:pPr>
      <w:bookmarkStart w:id="38" w:name="_Toc211960195"/>
      <w:r>
        <w:t>8</w:t>
      </w:r>
      <w:r w:rsidR="008E5C7B">
        <w:t>.1 A</w:t>
      </w:r>
      <w:r w:rsidR="00775934">
        <w:t>dvice</w:t>
      </w:r>
      <w:r w:rsidR="008E5C7B">
        <w:t xml:space="preserve"> and support</w:t>
      </w:r>
      <w:bookmarkEnd w:id="38"/>
    </w:p>
    <w:p w14:paraId="7F15A912" w14:textId="4DFF10FB" w:rsidR="00BC4FD0" w:rsidRDefault="001304EE" w:rsidP="00AB1DF1">
      <w:pPr>
        <w:pStyle w:val="Body"/>
      </w:pPr>
      <w:r>
        <w:t>E</w:t>
      </w:r>
      <w:r w:rsidR="00B52198">
        <w:t>mployees</w:t>
      </w:r>
      <w:r w:rsidR="00775934">
        <w:t xml:space="preserve"> </w:t>
      </w:r>
      <w:r w:rsidR="00886368">
        <w:t xml:space="preserve">can </w:t>
      </w:r>
      <w:r w:rsidR="00BC4FD0">
        <w:t xml:space="preserve">seek advice </w:t>
      </w:r>
      <w:r>
        <w:t xml:space="preserve">about this policy </w:t>
      </w:r>
      <w:r w:rsidR="00BC4FD0">
        <w:t>from:</w:t>
      </w:r>
      <w:r w:rsidR="00775934">
        <w:t xml:space="preserve"> </w:t>
      </w:r>
    </w:p>
    <w:p w14:paraId="3058D48B" w14:textId="757CAA38" w:rsidR="00BC4FD0" w:rsidRDefault="00BC4FD0" w:rsidP="00BC4FD0">
      <w:pPr>
        <w:pStyle w:val="Bullet1"/>
      </w:pPr>
      <w:r>
        <w:t>their</w:t>
      </w:r>
      <w:r w:rsidR="00775934">
        <w:t xml:space="preserve"> manager </w:t>
      </w:r>
    </w:p>
    <w:p w14:paraId="42E93CFD" w14:textId="4A9B2AD1" w:rsidR="00775934" w:rsidRDefault="00931C1B" w:rsidP="00931C1B">
      <w:pPr>
        <w:pStyle w:val="Bullet1"/>
      </w:pPr>
      <w:r>
        <w:lastRenderedPageBreak/>
        <w:t xml:space="preserve">the </w:t>
      </w:r>
      <w:r w:rsidR="00C90BE3">
        <w:t>d</w:t>
      </w:r>
      <w:r>
        <w:t xml:space="preserve">epartment’s </w:t>
      </w:r>
      <w:r w:rsidR="00CC7634" w:rsidRPr="0091046A">
        <w:t>Integrity team</w:t>
      </w:r>
      <w:r w:rsidR="00B43300">
        <w:t xml:space="preserve"> at</w:t>
      </w:r>
      <w:r>
        <w:t xml:space="preserve"> </w:t>
      </w:r>
      <w:hyperlink r:id="rId29" w:history="1">
        <w:r w:rsidRPr="00AC2155">
          <w:rPr>
            <w:rStyle w:val="Hyperlink"/>
          </w:rPr>
          <w:t>integrity@dffh.vic.gov.au</w:t>
        </w:r>
      </w:hyperlink>
      <w:r>
        <w:t xml:space="preserve"> or 1300 131 431.</w:t>
      </w:r>
      <w:r w:rsidDel="00931C1B">
        <w:t xml:space="preserve"> </w:t>
      </w:r>
    </w:p>
    <w:p w14:paraId="08D57F0B" w14:textId="3DC67329" w:rsidR="00775934" w:rsidRDefault="001E3933" w:rsidP="00931C1B">
      <w:pPr>
        <w:pStyle w:val="Heading2"/>
      </w:pPr>
      <w:bookmarkStart w:id="39" w:name="_Toc211960196"/>
      <w:r>
        <w:t>8</w:t>
      </w:r>
      <w:r w:rsidR="00EC5697">
        <w:t xml:space="preserve">.2 Helpful guidance and </w:t>
      </w:r>
      <w:r w:rsidR="00775934">
        <w:t>documents</w:t>
      </w:r>
      <w:bookmarkEnd w:id="39"/>
    </w:p>
    <w:p w14:paraId="55695AA0" w14:textId="77777777" w:rsidR="00775934" w:rsidRDefault="00775934" w:rsidP="00C54664">
      <w:pPr>
        <w:pStyle w:val="Heading3"/>
      </w:pPr>
      <w:r>
        <w:t>Forms</w:t>
      </w:r>
    </w:p>
    <w:p w14:paraId="45C68DE8" w14:textId="31697070" w:rsidR="00775934" w:rsidRDefault="00C54664" w:rsidP="00AB1DF1">
      <w:pPr>
        <w:pStyle w:val="Bullet1"/>
      </w:pPr>
      <w:r>
        <w:t xml:space="preserve">Gifts, benefits and hospitality </w:t>
      </w:r>
      <w:r w:rsidR="00775934">
        <w:t>form</w:t>
      </w:r>
    </w:p>
    <w:p w14:paraId="6D3ED8B1" w14:textId="10336D62" w:rsidR="00775934" w:rsidRDefault="00775934" w:rsidP="00C54664">
      <w:pPr>
        <w:pStyle w:val="Heading3"/>
      </w:pPr>
      <w:r>
        <w:t xml:space="preserve">Guidance </w:t>
      </w:r>
    </w:p>
    <w:p w14:paraId="1F0BEF38" w14:textId="350B3814" w:rsidR="00775934" w:rsidRDefault="009C2D08" w:rsidP="00AB1DF1">
      <w:pPr>
        <w:pStyle w:val="Bullet1"/>
      </w:pPr>
      <w:r w:rsidRPr="006150F6">
        <w:t>Tips for declining offers intranet page</w:t>
      </w:r>
      <w:r w:rsidR="00775934">
        <w:t xml:space="preserve"> </w:t>
      </w:r>
    </w:p>
    <w:p w14:paraId="184A1B56" w14:textId="155E06BC" w:rsidR="00775934" w:rsidRDefault="00775934" w:rsidP="00C54664">
      <w:pPr>
        <w:pStyle w:val="Heading3"/>
      </w:pPr>
      <w:r>
        <w:t>Policies</w:t>
      </w:r>
    </w:p>
    <w:p w14:paraId="3DF772D2" w14:textId="34C04DF6" w:rsidR="006150F6" w:rsidRDefault="006150F6" w:rsidP="00AB1DF1">
      <w:pPr>
        <w:pStyle w:val="Bullet1"/>
      </w:pPr>
      <w:r>
        <w:t>Asset disposal procedure</w:t>
      </w:r>
    </w:p>
    <w:p w14:paraId="6E077CA5" w14:textId="162A0DDA" w:rsidR="00775934" w:rsidRDefault="00775934" w:rsidP="00AB1DF1">
      <w:pPr>
        <w:pStyle w:val="Bullet1"/>
      </w:pPr>
      <w:r w:rsidRPr="006150F6">
        <w:t>Conflict of interest policy</w:t>
      </w:r>
    </w:p>
    <w:p w14:paraId="60C88956" w14:textId="7B1A80C5" w:rsidR="000C6AE1" w:rsidRDefault="000C6AE1" w:rsidP="00AB1DF1">
      <w:pPr>
        <w:pStyle w:val="Bullet1"/>
      </w:pPr>
      <w:r w:rsidRPr="006150F6">
        <w:t>Gift card policy</w:t>
      </w:r>
    </w:p>
    <w:p w14:paraId="50AA1018" w14:textId="7AD7E55D" w:rsidR="000C6AE1" w:rsidRDefault="000C6AE1" w:rsidP="00AB1DF1">
      <w:pPr>
        <w:pStyle w:val="Bullet1"/>
      </w:pPr>
      <w:r w:rsidRPr="006150F6">
        <w:t>Hospitality and conference expenses guideline</w:t>
      </w:r>
    </w:p>
    <w:p w14:paraId="3045ADF1" w14:textId="53351DE2" w:rsidR="00775934" w:rsidRDefault="00013578" w:rsidP="00C54664">
      <w:pPr>
        <w:pStyle w:val="Heading3"/>
      </w:pPr>
      <w:r>
        <w:t>Legislation</w:t>
      </w:r>
      <w:r w:rsidR="00E82D82">
        <w:t>,</w:t>
      </w:r>
      <w:r>
        <w:t xml:space="preserve"> </w:t>
      </w:r>
      <w:r w:rsidR="00E82D82">
        <w:t>c</w:t>
      </w:r>
      <w:r w:rsidR="00775934">
        <w:t>odes</w:t>
      </w:r>
      <w:r w:rsidR="00E82D82">
        <w:t xml:space="preserve"> and standards</w:t>
      </w:r>
    </w:p>
    <w:p w14:paraId="7C2ED4E2" w14:textId="50428C10" w:rsidR="00775934" w:rsidRDefault="00CC7634" w:rsidP="00AB1DF1">
      <w:pPr>
        <w:pStyle w:val="Bullet1"/>
      </w:pPr>
      <w:r w:rsidRPr="0091046A">
        <w:t>Code of conduct for Victorian Public Sector Employees</w:t>
      </w:r>
      <w:r w:rsidR="00775934">
        <w:t xml:space="preserve"> </w:t>
      </w:r>
      <w:r w:rsidR="00762617">
        <w:t>(VPS Code of Conduct)</w:t>
      </w:r>
    </w:p>
    <w:p w14:paraId="1C5415A8" w14:textId="7556523A" w:rsidR="004261DB" w:rsidRDefault="00CC7634" w:rsidP="00AB1DF1">
      <w:pPr>
        <w:pStyle w:val="Bullet1"/>
      </w:pPr>
      <w:r w:rsidRPr="0091046A">
        <w:t>Management of misconduct policy</w:t>
      </w:r>
    </w:p>
    <w:p w14:paraId="68520A9E" w14:textId="61D9772E" w:rsidR="00DD7B70" w:rsidRPr="005C452C" w:rsidRDefault="00CC7634" w:rsidP="00DD7B70">
      <w:pPr>
        <w:pStyle w:val="Bullet1"/>
      </w:pPr>
      <w:r w:rsidRPr="0091046A">
        <w:t>Public Administration Act 2004</w:t>
      </w:r>
    </w:p>
    <w:p w14:paraId="4988CFB4" w14:textId="4897758A" w:rsidR="00741872" w:rsidRDefault="00741872" w:rsidP="00AB1DF1">
      <w:pPr>
        <w:pStyle w:val="Bullet1"/>
      </w:pPr>
      <w:r>
        <w:t xml:space="preserve">Victorian Public Sector Commission, </w:t>
      </w:r>
      <w:r w:rsidR="00CC7634" w:rsidRPr="0091046A">
        <w:t>Minimum accountabilities for managing gifts, benefits and hospitality in the Victorian public sector</w:t>
      </w:r>
    </w:p>
    <w:p w14:paraId="0E39F977" w14:textId="56C87D3E" w:rsidR="00775934" w:rsidRDefault="001E3933" w:rsidP="00956223">
      <w:pPr>
        <w:pStyle w:val="Heading1"/>
      </w:pPr>
      <w:bookmarkStart w:id="40" w:name="_Toc211960197"/>
      <w:r>
        <w:t>9</w:t>
      </w:r>
      <w:r w:rsidR="00775934">
        <w:t>.</w:t>
      </w:r>
      <w:r w:rsidR="005A334F">
        <w:t xml:space="preserve"> </w:t>
      </w:r>
      <w:r w:rsidR="00CC7634">
        <w:t>R</w:t>
      </w:r>
      <w:r w:rsidR="00C90BE3">
        <w:t>eview of this policy</w:t>
      </w:r>
      <w:bookmarkEnd w:id="40"/>
    </w:p>
    <w:p w14:paraId="6123FA42" w14:textId="469029A6" w:rsidR="00775934" w:rsidRDefault="00775934" w:rsidP="003759CC">
      <w:pPr>
        <w:pStyle w:val="Body"/>
      </w:pPr>
      <w:r>
        <w:t>Th</w:t>
      </w:r>
      <w:r w:rsidR="00657338">
        <w:t>e</w:t>
      </w:r>
      <w:r>
        <w:t xml:space="preserve"> </w:t>
      </w:r>
      <w:r w:rsidR="00C90BE3">
        <w:t>d</w:t>
      </w:r>
      <w:r w:rsidR="00231257">
        <w:t xml:space="preserve">epartment </w:t>
      </w:r>
      <w:r>
        <w:t>review</w:t>
      </w:r>
      <w:r w:rsidR="00231257">
        <w:t>s this policy</w:t>
      </w:r>
      <w:r>
        <w:t xml:space="preserve"> every </w:t>
      </w:r>
      <w:r w:rsidR="008A7693">
        <w:t>3</w:t>
      </w:r>
      <w:r>
        <w:t xml:space="preserve"> years. </w:t>
      </w:r>
    </w:p>
    <w:p w14:paraId="13789872" w14:textId="77777777" w:rsidR="003E5289" w:rsidRPr="00003013" w:rsidRDefault="003E5289" w:rsidP="008A7693">
      <w:pPr>
        <w:pStyle w:val="Heading3"/>
      </w:pPr>
      <w:bookmarkStart w:id="41" w:name="_Toc207292117"/>
      <w:r w:rsidRPr="00003013">
        <w:t>Document control</w:t>
      </w:r>
      <w:bookmarkEnd w:id="41"/>
      <w:r w:rsidRPr="00003013"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313"/>
      </w:tblGrid>
      <w:tr w:rsidR="003E5289" w:rsidRPr="00003013" w14:paraId="6F7712BE" w14:textId="77777777" w:rsidTr="007B6386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CFAD3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rPr>
                <w:b/>
                <w:bCs/>
              </w:rPr>
              <w:t>Document Name</w:t>
            </w:r>
            <w:r w:rsidRPr="00003013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F26FA" w14:textId="2BEEA267" w:rsidR="003E5289" w:rsidRPr="00003013" w:rsidRDefault="00231257" w:rsidP="0091046A">
            <w:pPr>
              <w:pStyle w:val="Body"/>
              <w:ind w:left="128"/>
            </w:pPr>
            <w:r>
              <w:t>Gifts, benefits and hospitality</w:t>
            </w:r>
            <w:r w:rsidR="003E5289" w:rsidRPr="00003013">
              <w:t xml:space="preserve"> policy </w:t>
            </w:r>
          </w:p>
        </w:tc>
      </w:tr>
      <w:tr w:rsidR="003E5289" w:rsidRPr="00003013" w14:paraId="385CEC88" w14:textId="77777777" w:rsidTr="007B6386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6FFA1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rPr>
                <w:b/>
                <w:bCs/>
              </w:rPr>
              <w:t>Version Number</w:t>
            </w:r>
            <w:r w:rsidRPr="00003013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9A005" w14:textId="33288FE3" w:rsidR="003E5289" w:rsidRPr="00003013" w:rsidRDefault="003C7049" w:rsidP="0091046A">
            <w:pPr>
              <w:pStyle w:val="Body"/>
              <w:ind w:left="128"/>
            </w:pPr>
            <w:r>
              <w:t>3</w:t>
            </w:r>
            <w:r w:rsidR="003E5289" w:rsidRPr="00003013">
              <w:t>.</w:t>
            </w:r>
            <w:r w:rsidR="00B62088">
              <w:t>2</w:t>
            </w:r>
            <w:r w:rsidR="003E5289" w:rsidRPr="00003013">
              <w:t> </w:t>
            </w:r>
          </w:p>
        </w:tc>
      </w:tr>
      <w:tr w:rsidR="003E5289" w:rsidRPr="00003013" w14:paraId="6275A957" w14:textId="77777777" w:rsidTr="007B6386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AFC0A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rPr>
                <w:b/>
                <w:bCs/>
              </w:rPr>
              <w:t>Date</w:t>
            </w:r>
            <w:r w:rsidRPr="00003013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3F548" w14:textId="1AC50BC1" w:rsidR="003E5289" w:rsidRPr="00003013" w:rsidRDefault="00B62088" w:rsidP="0091046A">
            <w:pPr>
              <w:pStyle w:val="Body"/>
              <w:ind w:left="128"/>
            </w:pPr>
            <w:r>
              <w:t>March 2026</w:t>
            </w:r>
            <w:r w:rsidR="003E5289" w:rsidRPr="00003013">
              <w:t> </w:t>
            </w:r>
          </w:p>
        </w:tc>
      </w:tr>
      <w:tr w:rsidR="003E5289" w:rsidRPr="00003013" w14:paraId="5CD7D857" w14:textId="77777777" w:rsidTr="007B6386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E54CE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rPr>
                <w:b/>
                <w:bCs/>
              </w:rPr>
              <w:t>Author</w:t>
            </w:r>
            <w:r w:rsidRPr="00003013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859C0" w14:textId="77777777" w:rsidR="003E5289" w:rsidRPr="00003013" w:rsidRDefault="003E5289" w:rsidP="0091046A">
            <w:pPr>
              <w:pStyle w:val="Body"/>
              <w:ind w:left="128"/>
            </w:pPr>
            <w:r>
              <w:t>Executive Services, Integrity Unit</w:t>
            </w:r>
            <w:r w:rsidRPr="00003013">
              <w:t> </w:t>
            </w:r>
          </w:p>
        </w:tc>
      </w:tr>
      <w:tr w:rsidR="003E5289" w:rsidRPr="00003013" w14:paraId="2E8DDE1C" w14:textId="77777777" w:rsidTr="007B6386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36748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rPr>
                <w:b/>
                <w:bCs/>
              </w:rPr>
              <w:t>Authorised By</w:t>
            </w:r>
            <w:r w:rsidRPr="00003013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E21A7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t>People &amp; Culture Board Committee </w:t>
            </w:r>
          </w:p>
        </w:tc>
      </w:tr>
      <w:tr w:rsidR="003E5289" w:rsidRPr="00003013" w14:paraId="5888A0C3" w14:textId="77777777" w:rsidTr="007B6386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E94DE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rPr>
                <w:b/>
                <w:bCs/>
              </w:rPr>
              <w:t>Distribution </w:t>
            </w:r>
            <w:r w:rsidRPr="00003013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1C111" w14:textId="538B5729" w:rsidR="003E5289" w:rsidRPr="00003013" w:rsidRDefault="003C7049" w:rsidP="0091046A">
            <w:pPr>
              <w:pStyle w:val="Body"/>
              <w:ind w:left="128"/>
            </w:pPr>
            <w:r>
              <w:t>Public</w:t>
            </w:r>
            <w:r w:rsidR="003E5289" w:rsidRPr="00003013">
              <w:t> </w:t>
            </w:r>
          </w:p>
        </w:tc>
      </w:tr>
    </w:tbl>
    <w:p w14:paraId="78EB959B" w14:textId="48837E25" w:rsidR="003E5289" w:rsidRPr="00003013" w:rsidRDefault="003E5289" w:rsidP="003E5289">
      <w:pPr>
        <w:pStyle w:val="Heading3"/>
      </w:pPr>
      <w:r w:rsidRPr="00003013">
        <w:t xml:space="preserve">Change </w:t>
      </w:r>
      <w:r w:rsidR="008A7693">
        <w:t>hi</w:t>
      </w:r>
      <w:r w:rsidRPr="00003013">
        <w:t>story  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869"/>
        <w:gridCol w:w="2070"/>
        <w:gridCol w:w="4279"/>
      </w:tblGrid>
      <w:tr w:rsidR="008336D9" w:rsidRPr="00003013" w14:paraId="4FE46F9F" w14:textId="77777777" w:rsidTr="00184066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74B2E" w14:textId="77777777" w:rsidR="003E5289" w:rsidRPr="00184066" w:rsidRDefault="003E5289" w:rsidP="0024603F">
            <w:pPr>
              <w:pStyle w:val="Tablecolhead"/>
              <w:ind w:left="57"/>
            </w:pPr>
            <w:r w:rsidRPr="00184066">
              <w:t>Version 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BDE87" w14:textId="77777777" w:rsidR="003E5289" w:rsidRPr="00184066" w:rsidRDefault="003E5289" w:rsidP="0024603F">
            <w:pPr>
              <w:pStyle w:val="Tablecolhead"/>
              <w:ind w:left="57"/>
            </w:pPr>
            <w:r w:rsidRPr="00184066">
              <w:t>Issue Date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4D16F" w14:textId="77777777" w:rsidR="003E5289" w:rsidRPr="00184066" w:rsidRDefault="003E5289" w:rsidP="0024603F">
            <w:pPr>
              <w:pStyle w:val="Tablecolhead"/>
              <w:ind w:left="57"/>
            </w:pPr>
            <w:r w:rsidRPr="00184066">
              <w:t>Author  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3864F" w14:textId="77777777" w:rsidR="003E5289" w:rsidRPr="00184066" w:rsidRDefault="003E5289" w:rsidP="0024603F">
            <w:pPr>
              <w:pStyle w:val="Tablecolhead"/>
              <w:ind w:left="57"/>
            </w:pPr>
            <w:r w:rsidRPr="00184066">
              <w:t>Reason for change </w:t>
            </w:r>
          </w:p>
        </w:tc>
      </w:tr>
      <w:tr w:rsidR="008336D9" w:rsidRPr="00003013" w14:paraId="5014696E" w14:textId="77777777" w:rsidTr="00184066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852" w14:textId="645A1638" w:rsidR="003E5289" w:rsidRPr="00003013" w:rsidRDefault="003C384A" w:rsidP="0024603F">
            <w:pPr>
              <w:pStyle w:val="Body"/>
              <w:ind w:left="57"/>
            </w:pPr>
            <w:r>
              <w:t>3.1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F84D" w14:textId="2D95618F" w:rsidR="003E5289" w:rsidRPr="00003013" w:rsidRDefault="003C384A" w:rsidP="0024603F">
            <w:pPr>
              <w:pStyle w:val="Body"/>
              <w:ind w:left="57"/>
            </w:pPr>
            <w:r>
              <w:t>12 December 2025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5287" w14:textId="717D5234" w:rsidR="003E5289" w:rsidRPr="00003013" w:rsidRDefault="003C384A" w:rsidP="0024603F">
            <w:pPr>
              <w:pStyle w:val="Body"/>
              <w:ind w:left="57"/>
            </w:pPr>
            <w:r>
              <w:t>Integrity Unit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D37F" w14:textId="5AF9A813" w:rsidR="003E5289" w:rsidRPr="00003013" w:rsidRDefault="003C384A" w:rsidP="0024603F">
            <w:pPr>
              <w:pStyle w:val="Body"/>
              <w:ind w:left="57"/>
            </w:pPr>
            <w:r>
              <w:t>Addition of new IBAC telephone number</w:t>
            </w:r>
          </w:p>
        </w:tc>
      </w:tr>
      <w:tr w:rsidR="008336D9" w:rsidRPr="00003013" w14:paraId="4B0B61DE" w14:textId="77777777" w:rsidTr="00184066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160D" w14:textId="25ED0F44" w:rsidR="006B4F76" w:rsidRDefault="006B4F76" w:rsidP="0024603F">
            <w:pPr>
              <w:pStyle w:val="Body"/>
              <w:ind w:left="57"/>
            </w:pPr>
            <w:r>
              <w:t>3.2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D6ED" w14:textId="52C6A1C5" w:rsidR="006B4F76" w:rsidRDefault="00BF7689" w:rsidP="0024603F">
            <w:pPr>
              <w:pStyle w:val="Body"/>
              <w:ind w:left="57"/>
            </w:pPr>
            <w:r>
              <w:t>23</w:t>
            </w:r>
            <w:r w:rsidR="006B4F76">
              <w:t xml:space="preserve"> March 2026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12A6" w14:textId="6947CB1C" w:rsidR="006B4F76" w:rsidRDefault="006B4F76" w:rsidP="0024603F">
            <w:pPr>
              <w:pStyle w:val="Body"/>
              <w:ind w:left="57"/>
            </w:pPr>
            <w:r>
              <w:t>Integrity Unit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27E6" w14:textId="44AE04B2" w:rsidR="006B4F76" w:rsidRDefault="00737225" w:rsidP="0024603F">
            <w:pPr>
              <w:pStyle w:val="Body"/>
              <w:ind w:left="57"/>
            </w:pPr>
            <w:r>
              <w:t>New</w:t>
            </w:r>
            <w:r w:rsidR="006B4F76">
              <w:t xml:space="preserve"> timeframe for managers to review</w:t>
            </w:r>
            <w:r w:rsidR="000A046B">
              <w:t xml:space="preserve"> declarations</w:t>
            </w:r>
          </w:p>
        </w:tc>
      </w:tr>
    </w:tbl>
    <w:p w14:paraId="7100514F" w14:textId="73CB7A2E" w:rsidR="009355E3" w:rsidRDefault="009355E3" w:rsidP="003759CC">
      <w:pPr>
        <w:pStyle w:val="Body"/>
      </w:pPr>
      <w:r>
        <w:br w:type="page"/>
      </w:r>
    </w:p>
    <w:p w14:paraId="601B2E12" w14:textId="77EB74DC" w:rsidR="00B916DE" w:rsidRDefault="009355E3" w:rsidP="009355E3">
      <w:pPr>
        <w:pStyle w:val="Heading1"/>
      </w:pPr>
      <w:bookmarkStart w:id="42" w:name="_Toc211960198"/>
      <w:r>
        <w:lastRenderedPageBreak/>
        <w:t xml:space="preserve">Appendix: </w:t>
      </w:r>
      <w:r w:rsidR="0066231D">
        <w:t>Case studies and e</w:t>
      </w:r>
      <w:r>
        <w:t>xamples</w:t>
      </w:r>
      <w:bookmarkEnd w:id="42"/>
    </w:p>
    <w:p w14:paraId="5D383822" w14:textId="521C9E19" w:rsidR="009355E3" w:rsidRDefault="00C86AB9" w:rsidP="00231606">
      <w:pPr>
        <w:pStyle w:val="Heading3"/>
      </w:pPr>
      <w:r>
        <w:t>C</w:t>
      </w:r>
      <w:r w:rsidR="0070005F">
        <w:t>onflict</w:t>
      </w:r>
      <w:r w:rsidR="00666F37">
        <w:t>s</w:t>
      </w:r>
      <w:r w:rsidR="0070005F">
        <w:t xml:space="preserve"> of interest</w:t>
      </w:r>
    </w:p>
    <w:p w14:paraId="49A08CB9" w14:textId="6C384BA0" w:rsidR="00C86AB9" w:rsidRPr="00E962CE" w:rsidRDefault="00C86AB9" w:rsidP="00E962CE">
      <w:pPr>
        <w:pStyle w:val="Body"/>
        <w:rPr>
          <w:rStyle w:val="Strong"/>
        </w:rPr>
      </w:pPr>
      <w:r w:rsidRPr="00E962CE">
        <w:rPr>
          <w:rStyle w:val="Strong"/>
        </w:rPr>
        <w:t xml:space="preserve">Example </w:t>
      </w:r>
      <w:r w:rsidR="625987B0" w:rsidRPr="19A6EBD0">
        <w:rPr>
          <w:rStyle w:val="Strong"/>
        </w:rPr>
        <w:t>1</w:t>
      </w:r>
      <w:r w:rsidR="625987B0" w:rsidRPr="7CF72004">
        <w:rPr>
          <w:rStyle w:val="Strong"/>
        </w:rPr>
        <w:t>:</w:t>
      </w:r>
      <w:r w:rsidR="0065192C">
        <w:rPr>
          <w:rStyle w:val="Strong"/>
        </w:rPr>
        <w:t xml:space="preserve"> </w:t>
      </w:r>
      <w:r w:rsidR="004B63E8">
        <w:rPr>
          <w:rStyle w:val="Strong"/>
        </w:rPr>
        <w:t xml:space="preserve">Conference attendance </w:t>
      </w:r>
      <w:r w:rsidR="552CF26B" w:rsidRPr="5171CA32">
        <w:rPr>
          <w:rStyle w:val="Strong"/>
        </w:rPr>
        <w:t>t</w:t>
      </w:r>
      <w:r w:rsidR="00C73248" w:rsidRPr="5171CA32">
        <w:rPr>
          <w:rStyle w:val="Strong"/>
        </w:rPr>
        <w:t>hat</w:t>
      </w:r>
      <w:r w:rsidR="00C73248">
        <w:rPr>
          <w:rStyle w:val="Strong"/>
        </w:rPr>
        <w:t xml:space="preserve"> creates a conflict</w:t>
      </w:r>
      <w:r w:rsidRPr="00E962CE">
        <w:rPr>
          <w:rStyle w:val="Strong"/>
        </w:rPr>
        <w:t xml:space="preserve"> </w:t>
      </w:r>
    </w:p>
    <w:p w14:paraId="404929B2" w14:textId="7ECD4BFB" w:rsidR="0070005F" w:rsidRDefault="004F31F6" w:rsidP="00E962CE">
      <w:pPr>
        <w:pStyle w:val="Body"/>
      </w:pPr>
      <w:r>
        <w:t>Divya</w:t>
      </w:r>
      <w:r w:rsidR="0070005F">
        <w:t xml:space="preserve"> is </w:t>
      </w:r>
      <w:r w:rsidR="002B7BE3">
        <w:t>helping to</w:t>
      </w:r>
      <w:r w:rsidR="0070005F">
        <w:t xml:space="preserve"> manag</w:t>
      </w:r>
      <w:r w:rsidR="002B7BE3">
        <w:t>e</w:t>
      </w:r>
      <w:r w:rsidR="0070005F">
        <w:t xml:space="preserve"> a tender for a major contract. </w:t>
      </w:r>
      <w:r w:rsidR="0024504F">
        <w:t>O</w:t>
      </w:r>
      <w:r w:rsidR="0070005F">
        <w:t xml:space="preserve">ne applicant </w:t>
      </w:r>
      <w:r w:rsidR="0FB25C7F">
        <w:t xml:space="preserve">is hosting a conference and </w:t>
      </w:r>
      <w:r w:rsidR="741AA225">
        <w:t>offers D</w:t>
      </w:r>
      <w:r w:rsidR="0FB25C7F">
        <w:t xml:space="preserve">ivya </w:t>
      </w:r>
      <w:r w:rsidR="37761865">
        <w:t xml:space="preserve">a ticket </w:t>
      </w:r>
      <w:r w:rsidR="0FB25C7F">
        <w:t>to attend</w:t>
      </w:r>
      <w:r w:rsidR="6EE55BDF">
        <w:t xml:space="preserve">. </w:t>
      </w:r>
      <w:r w:rsidR="2F0C8D3D">
        <w:t>I</w:t>
      </w:r>
      <w:r w:rsidR="0070005F">
        <w:t xml:space="preserve">t would be reasonable for people to believe that </w:t>
      </w:r>
      <w:r w:rsidR="74BEBD0E">
        <w:t xml:space="preserve">Divya accepting the offer to attend the </w:t>
      </w:r>
      <w:r w:rsidR="511CF952">
        <w:t>conference</w:t>
      </w:r>
      <w:r w:rsidR="00961A1B">
        <w:t xml:space="preserve"> </w:t>
      </w:r>
      <w:r w:rsidR="0070005F">
        <w:t xml:space="preserve">could influence </w:t>
      </w:r>
      <w:r w:rsidR="003D5BD2">
        <w:t>Divya’s</w:t>
      </w:r>
      <w:r w:rsidR="00DA5EEE">
        <w:t xml:space="preserve"> decision-making</w:t>
      </w:r>
      <w:r w:rsidR="00B7047A">
        <w:t xml:space="preserve"> and affect </w:t>
      </w:r>
      <w:r w:rsidR="003D5BD2">
        <w:t>her impartiality</w:t>
      </w:r>
      <w:r w:rsidR="0070005F">
        <w:t xml:space="preserve">. </w:t>
      </w:r>
      <w:r w:rsidR="005C50F5">
        <w:t>She</w:t>
      </w:r>
      <w:r w:rsidR="0070005F">
        <w:t xml:space="preserve"> must refuse the offer.</w:t>
      </w:r>
      <w:r w:rsidR="00B7047A">
        <w:t xml:space="preserve"> If it is valued at more than $50, she must declare it. </w:t>
      </w:r>
    </w:p>
    <w:p w14:paraId="3A37E399" w14:textId="597DE61A" w:rsidR="00757451" w:rsidRPr="00E962CE" w:rsidRDefault="00C86AB9" w:rsidP="00F17558">
      <w:pPr>
        <w:pStyle w:val="Body"/>
        <w:rPr>
          <w:rStyle w:val="Strong"/>
        </w:rPr>
      </w:pPr>
      <w:r w:rsidRPr="00E962CE">
        <w:rPr>
          <w:rStyle w:val="Strong"/>
        </w:rPr>
        <w:t>Example 2</w:t>
      </w:r>
      <w:r w:rsidR="008974A6">
        <w:rPr>
          <w:rStyle w:val="Strong"/>
        </w:rPr>
        <w:t xml:space="preserve">: </w:t>
      </w:r>
      <w:r w:rsidR="00E701D9">
        <w:rPr>
          <w:rStyle w:val="Strong"/>
        </w:rPr>
        <w:t>Event attendance</w:t>
      </w:r>
      <w:r w:rsidR="63638666" w:rsidRPr="31D0505C">
        <w:rPr>
          <w:rStyle w:val="Strong"/>
        </w:rPr>
        <w:t xml:space="preserve"> </w:t>
      </w:r>
      <w:r w:rsidR="00020699" w:rsidRPr="31D0505C">
        <w:rPr>
          <w:rStyle w:val="Strong"/>
        </w:rPr>
        <w:t>that</w:t>
      </w:r>
      <w:r w:rsidR="00020699">
        <w:rPr>
          <w:rStyle w:val="Strong"/>
        </w:rPr>
        <w:t xml:space="preserve"> doesn’t create a conflict</w:t>
      </w:r>
      <w:r w:rsidRPr="00E962CE">
        <w:rPr>
          <w:rStyle w:val="Strong"/>
        </w:rPr>
        <w:t xml:space="preserve"> </w:t>
      </w:r>
    </w:p>
    <w:p w14:paraId="03ADE6D1" w14:textId="7BE6A2F8" w:rsidR="000D0759" w:rsidRDefault="003637F3" w:rsidP="003637F3">
      <w:pPr>
        <w:pStyle w:val="Body"/>
        <w:tabs>
          <w:tab w:val="left" w:pos="567"/>
        </w:tabs>
      </w:pPr>
      <w:r w:rsidRPr="00F7696E">
        <w:t>Michelle</w:t>
      </w:r>
      <w:r>
        <w:t xml:space="preserve">’s </w:t>
      </w:r>
      <w:r w:rsidR="00866B08">
        <w:t xml:space="preserve">team </w:t>
      </w:r>
      <w:r w:rsidR="002941C3">
        <w:t>managed</w:t>
      </w:r>
      <w:r w:rsidR="00866B08">
        <w:t xml:space="preserve"> a grant </w:t>
      </w:r>
      <w:r w:rsidR="00DD7FDC">
        <w:t>for</w:t>
      </w:r>
      <w:r w:rsidR="00866B08">
        <w:t xml:space="preserve"> a new </w:t>
      </w:r>
      <w:r w:rsidR="00545551">
        <w:t>community</w:t>
      </w:r>
      <w:r w:rsidR="00866B08">
        <w:t xml:space="preserve"> program. </w:t>
      </w:r>
      <w:r w:rsidR="005A77C1">
        <w:t xml:space="preserve">The </w:t>
      </w:r>
      <w:r w:rsidR="004507E3">
        <w:t>grant</w:t>
      </w:r>
      <w:r w:rsidR="005A77C1">
        <w:t xml:space="preserve"> </w:t>
      </w:r>
      <w:r w:rsidR="004507E3">
        <w:t xml:space="preserve">recipient </w:t>
      </w:r>
      <w:r w:rsidR="005A77C1">
        <w:t xml:space="preserve">invites her to the </w:t>
      </w:r>
      <w:r w:rsidR="004A276E">
        <w:t>program</w:t>
      </w:r>
      <w:r w:rsidR="00B85433">
        <w:t xml:space="preserve"> launch at a local community centre. </w:t>
      </w:r>
    </w:p>
    <w:p w14:paraId="25699188" w14:textId="76975AA4" w:rsidR="003637F3" w:rsidRPr="00F7696E" w:rsidRDefault="00995F96" w:rsidP="003637F3">
      <w:pPr>
        <w:pStyle w:val="Body"/>
        <w:tabs>
          <w:tab w:val="left" w:pos="567"/>
        </w:tabs>
      </w:pPr>
      <w:r>
        <w:t xml:space="preserve">Michelle </w:t>
      </w:r>
      <w:r w:rsidR="00C247CB">
        <w:t>thinks about</w:t>
      </w:r>
      <w:r w:rsidR="001C7046">
        <w:t xml:space="preserve"> </w:t>
      </w:r>
      <w:r w:rsidR="00357B85">
        <w:t xml:space="preserve">how </w:t>
      </w:r>
      <w:r w:rsidR="00ED2E3D">
        <w:t>the situation</w:t>
      </w:r>
      <w:r w:rsidR="000F36B5">
        <w:t xml:space="preserve"> might</w:t>
      </w:r>
      <w:r w:rsidR="00C247CB">
        <w:t xml:space="preserve"> look to other people</w:t>
      </w:r>
      <w:r w:rsidR="00C23C93">
        <w:t xml:space="preserve">. </w:t>
      </w:r>
      <w:r w:rsidR="00281B7B">
        <w:t>The grant has been acquitted</w:t>
      </w:r>
      <w:r w:rsidR="000F36B5">
        <w:t>. S</w:t>
      </w:r>
      <w:r w:rsidR="0001647C">
        <w:t>he</w:t>
      </w:r>
      <w:r w:rsidR="00A3238F">
        <w:t xml:space="preserve"> won’t be </w:t>
      </w:r>
      <w:r w:rsidR="006306BA">
        <w:t>making</w:t>
      </w:r>
      <w:r w:rsidR="00844996">
        <w:t xml:space="preserve"> decisions about the</w:t>
      </w:r>
      <w:r w:rsidR="00C23C93">
        <w:t xml:space="preserve"> </w:t>
      </w:r>
      <w:r w:rsidR="0010696B">
        <w:t xml:space="preserve">recipient </w:t>
      </w:r>
      <w:r w:rsidR="00C23C93">
        <w:t>in the foreseeable future</w:t>
      </w:r>
      <w:r w:rsidR="00956FFD">
        <w:t>.</w:t>
      </w:r>
      <w:r w:rsidR="005457A3">
        <w:t xml:space="preserve"> </w:t>
      </w:r>
      <w:r w:rsidR="00052902">
        <w:t xml:space="preserve">The </w:t>
      </w:r>
      <w:r w:rsidR="006306BA">
        <w:t xml:space="preserve">launch </w:t>
      </w:r>
      <w:r w:rsidR="00023286">
        <w:t xml:space="preserve">is </w:t>
      </w:r>
      <w:r w:rsidR="00052902">
        <w:t xml:space="preserve">modest and </w:t>
      </w:r>
      <w:r w:rsidR="00023286">
        <w:t>a</w:t>
      </w:r>
      <w:r w:rsidR="006306BA">
        <w:t xml:space="preserve"> chance to </w:t>
      </w:r>
      <w:r w:rsidR="000F36B5">
        <w:t xml:space="preserve">see </w:t>
      </w:r>
      <w:r w:rsidR="00E3722E">
        <w:t>the impact</w:t>
      </w:r>
      <w:r w:rsidR="000C52BF">
        <w:t xml:space="preserve"> of the </w:t>
      </w:r>
      <w:r w:rsidR="00C90BE3">
        <w:t>d</w:t>
      </w:r>
      <w:r w:rsidR="000C52BF">
        <w:t>epartment’s funding</w:t>
      </w:r>
      <w:r w:rsidR="000F36B5">
        <w:t xml:space="preserve">. </w:t>
      </w:r>
      <w:r w:rsidR="00AB0E2E">
        <w:t>P</w:t>
      </w:r>
      <w:r w:rsidR="000F36B5">
        <w:t>eople</w:t>
      </w:r>
      <w:r w:rsidR="00AB0E2E">
        <w:t xml:space="preserve"> are unlikely </w:t>
      </w:r>
      <w:r w:rsidR="000F36B5">
        <w:t xml:space="preserve">to </w:t>
      </w:r>
      <w:r w:rsidR="00AB0E2E">
        <w:t>think</w:t>
      </w:r>
      <w:r w:rsidR="000F36B5">
        <w:t xml:space="preserve"> it could influence her decision</w:t>
      </w:r>
      <w:r w:rsidR="00AF0D6D">
        <w:t>-making</w:t>
      </w:r>
      <w:r w:rsidR="000F36B5">
        <w:t>.</w:t>
      </w:r>
      <w:r w:rsidR="002941C3">
        <w:t xml:space="preserve"> </w:t>
      </w:r>
      <w:r w:rsidR="001C7046">
        <w:t xml:space="preserve">She declares the </w:t>
      </w:r>
      <w:r w:rsidR="00D5052F">
        <w:t xml:space="preserve">offer </w:t>
      </w:r>
      <w:r w:rsidR="001C7046">
        <w:t>and gets approval to</w:t>
      </w:r>
      <w:r w:rsidR="00760A1D">
        <w:t xml:space="preserve"> accept</w:t>
      </w:r>
      <w:r w:rsidR="001C7046">
        <w:t xml:space="preserve">. </w:t>
      </w:r>
    </w:p>
    <w:p w14:paraId="47429AFA" w14:textId="2BD9A725" w:rsidR="005C50F5" w:rsidRPr="00D50DC0" w:rsidRDefault="005C50F5" w:rsidP="00EE7B8E">
      <w:pPr>
        <w:pStyle w:val="Heading3"/>
        <w:rPr>
          <w:rStyle w:val="Strong"/>
          <w:b w:val="0"/>
          <w:bCs/>
        </w:rPr>
      </w:pPr>
      <w:r w:rsidRPr="00D50DC0">
        <w:rPr>
          <w:rStyle w:val="Strong"/>
          <w:b w:val="0"/>
          <w:bCs/>
        </w:rPr>
        <w:t>Legitimate business reason</w:t>
      </w:r>
      <w:r w:rsidR="00C86AB9">
        <w:rPr>
          <w:rStyle w:val="Strong"/>
          <w:b w:val="0"/>
          <w:bCs/>
        </w:rPr>
        <w:t>s</w:t>
      </w:r>
      <w:r w:rsidRPr="00D50DC0">
        <w:rPr>
          <w:rStyle w:val="Strong"/>
          <w:b w:val="0"/>
          <w:bCs/>
        </w:rPr>
        <w:t xml:space="preserve"> </w:t>
      </w:r>
    </w:p>
    <w:p w14:paraId="4FF75A77" w14:textId="430B9BE3" w:rsidR="00C86AB9" w:rsidRPr="00F10886" w:rsidRDefault="00C86AB9" w:rsidP="00336D77">
      <w:pPr>
        <w:pStyle w:val="Body"/>
        <w:rPr>
          <w:rStyle w:val="Strong"/>
        </w:rPr>
      </w:pPr>
      <w:r w:rsidRPr="00F10886">
        <w:rPr>
          <w:rStyle w:val="Strong"/>
        </w:rPr>
        <w:t>Example 1</w:t>
      </w:r>
      <w:r w:rsidR="00D06570">
        <w:rPr>
          <w:rStyle w:val="Strong"/>
        </w:rPr>
        <w:t>: No legitimate business reason</w:t>
      </w:r>
    </w:p>
    <w:p w14:paraId="392C13A4" w14:textId="77777777" w:rsidR="00ED6378" w:rsidRDefault="005C50F5" w:rsidP="00336D77">
      <w:pPr>
        <w:pStyle w:val="Body"/>
      </w:pPr>
      <w:r>
        <w:t xml:space="preserve">James </w:t>
      </w:r>
      <w:r w:rsidR="00C86AB9">
        <w:t>needs</w:t>
      </w:r>
      <w:r>
        <w:t xml:space="preserve"> to meet with a supplier to </w:t>
      </w:r>
      <w:r w:rsidR="00B75208">
        <w:t xml:space="preserve">discuss </w:t>
      </w:r>
      <w:r w:rsidR="00C86AB9">
        <w:t xml:space="preserve">a </w:t>
      </w:r>
      <w:r>
        <w:t>business</w:t>
      </w:r>
      <w:r w:rsidR="00B75208">
        <w:t xml:space="preserve"> issue</w:t>
      </w:r>
      <w:r>
        <w:t xml:space="preserve">. The supplier invites James to meet him at </w:t>
      </w:r>
      <w:r w:rsidR="00ED6378">
        <w:t>its</w:t>
      </w:r>
      <w:r>
        <w:t xml:space="preserve"> corporate box during a sporting event</w:t>
      </w:r>
      <w:r w:rsidR="00B7047A">
        <w:t>.</w:t>
      </w:r>
    </w:p>
    <w:p w14:paraId="1798D713" w14:textId="76E9CCF2" w:rsidR="005C50F5" w:rsidRDefault="005C50F5" w:rsidP="00336D77">
      <w:pPr>
        <w:pStyle w:val="Body"/>
      </w:pPr>
      <w:r>
        <w:t>There</w:t>
      </w:r>
      <w:r w:rsidR="008A7E97">
        <w:t>’s</w:t>
      </w:r>
      <w:r>
        <w:t xml:space="preserve"> no legitimate business reason for the meeting to take place in this way.</w:t>
      </w:r>
      <w:r w:rsidR="000B56E3">
        <w:t xml:space="preserve"> </w:t>
      </w:r>
      <w:r>
        <w:t>James must refuse and declare the offer</w:t>
      </w:r>
      <w:r w:rsidR="006D2469">
        <w:t>.</w:t>
      </w:r>
    </w:p>
    <w:p w14:paraId="56B9AE8B" w14:textId="0D2038F4" w:rsidR="00757451" w:rsidRPr="00F10886" w:rsidRDefault="000B56E3" w:rsidP="00336D77">
      <w:pPr>
        <w:pStyle w:val="Body"/>
        <w:rPr>
          <w:rStyle w:val="Strong"/>
        </w:rPr>
      </w:pPr>
      <w:r w:rsidRPr="00F10886">
        <w:rPr>
          <w:rStyle w:val="Strong"/>
        </w:rPr>
        <w:t>Example 2</w:t>
      </w:r>
      <w:r w:rsidR="00D06570">
        <w:rPr>
          <w:rStyle w:val="Strong"/>
        </w:rPr>
        <w:t>: A legitimate business reason, but other integrity risks</w:t>
      </w:r>
    </w:p>
    <w:p w14:paraId="0513B712" w14:textId="1D3C3137" w:rsidR="000B56E3" w:rsidRDefault="006D2469" w:rsidP="00336D77">
      <w:pPr>
        <w:pStyle w:val="Body"/>
      </w:pPr>
      <w:r>
        <w:t xml:space="preserve">A </w:t>
      </w:r>
      <w:r w:rsidR="00220C3B">
        <w:t xml:space="preserve">supplier offers </w:t>
      </w:r>
      <w:r>
        <w:t xml:space="preserve">Thao </w:t>
      </w:r>
      <w:r w:rsidR="00D445E9">
        <w:t xml:space="preserve">a free ticket to </w:t>
      </w:r>
      <w:r w:rsidR="00AB6D57">
        <w:t xml:space="preserve">an industry seminar. It’s a chance for Thao to hear </w:t>
      </w:r>
      <w:r w:rsidR="0080238A">
        <w:t xml:space="preserve">about the latest developments in the industry. </w:t>
      </w:r>
    </w:p>
    <w:p w14:paraId="558A3B13" w14:textId="17FAD80E" w:rsidR="00D445E9" w:rsidRDefault="00D445E9" w:rsidP="00336D77">
      <w:pPr>
        <w:pStyle w:val="Body"/>
      </w:pPr>
      <w:r>
        <w:t xml:space="preserve">Thao has a legitimate business reason to </w:t>
      </w:r>
      <w:r w:rsidR="00CE0403">
        <w:t>go to</w:t>
      </w:r>
      <w:r>
        <w:t xml:space="preserve"> the </w:t>
      </w:r>
      <w:r w:rsidR="0080238A">
        <w:t>seminar</w:t>
      </w:r>
      <w:r>
        <w:t xml:space="preserve">. </w:t>
      </w:r>
      <w:r w:rsidR="00A1476B">
        <w:t>It will support her professional development</w:t>
      </w:r>
      <w:r w:rsidR="00404818">
        <w:t xml:space="preserve">. </w:t>
      </w:r>
      <w:r>
        <w:t xml:space="preserve">But </w:t>
      </w:r>
      <w:r w:rsidR="00220C3B">
        <w:t xml:space="preserve">the offer fails other parts of the Integrity test </w:t>
      </w:r>
      <w:r w:rsidR="002B3632">
        <w:t xml:space="preserve">– she manages the supplier and </w:t>
      </w:r>
      <w:r w:rsidR="00220C3B">
        <w:t xml:space="preserve">accepting </w:t>
      </w:r>
      <w:r w:rsidR="00E16E23">
        <w:t>the</w:t>
      </w:r>
      <w:r w:rsidR="00220C3B">
        <w:t xml:space="preserve"> gift </w:t>
      </w:r>
      <w:r w:rsidR="00E16E23">
        <w:t>would</w:t>
      </w:r>
      <w:r w:rsidR="006D2469">
        <w:t xml:space="preserve"> </w:t>
      </w:r>
      <w:r>
        <w:t>create a conflict of interest</w:t>
      </w:r>
      <w:r w:rsidR="00C6111F">
        <w:t xml:space="preserve"> for her</w:t>
      </w:r>
      <w:r>
        <w:t xml:space="preserve">. </w:t>
      </w:r>
      <w:r w:rsidR="002B1F9E">
        <w:t>Thao must</w:t>
      </w:r>
      <w:r w:rsidR="00C6111F">
        <w:t xml:space="preserve"> refuse the offer</w:t>
      </w:r>
      <w:r w:rsidR="0080238A">
        <w:t xml:space="preserve"> and declare it. She </w:t>
      </w:r>
      <w:r w:rsidR="002B1F9E">
        <w:t xml:space="preserve">can </w:t>
      </w:r>
      <w:r w:rsidR="002B3632">
        <w:t>ask</w:t>
      </w:r>
      <w:r w:rsidR="002B1F9E">
        <w:t xml:space="preserve"> the </w:t>
      </w:r>
      <w:r w:rsidR="00C90BE3">
        <w:t>d</w:t>
      </w:r>
      <w:r w:rsidR="002B1F9E">
        <w:t>epartment</w:t>
      </w:r>
      <w:r w:rsidR="0080238A">
        <w:t xml:space="preserve"> </w:t>
      </w:r>
      <w:r w:rsidR="002B3632">
        <w:t xml:space="preserve">to </w:t>
      </w:r>
      <w:r w:rsidR="0080238A">
        <w:t xml:space="preserve">pay for her to </w:t>
      </w:r>
      <w:r w:rsidR="002B3632">
        <w:t xml:space="preserve">go to </w:t>
      </w:r>
      <w:r w:rsidR="00163C7A">
        <w:t>the seminar</w:t>
      </w:r>
      <w:r w:rsidR="0080238A">
        <w:t xml:space="preserve"> instead. </w:t>
      </w:r>
    </w:p>
    <w:p w14:paraId="24E9B87C" w14:textId="3AC796DF" w:rsidR="000B56E3" w:rsidRDefault="00D445E9" w:rsidP="00F10886">
      <w:pPr>
        <w:pStyle w:val="Heading3"/>
      </w:pPr>
      <w:r>
        <w:t>Repeat offers</w:t>
      </w:r>
    </w:p>
    <w:p w14:paraId="002D0FD1" w14:textId="455EF6F3" w:rsidR="00D445E9" w:rsidRDefault="00EF277F" w:rsidP="00730A74">
      <w:pPr>
        <w:pStyle w:val="Body"/>
      </w:pPr>
      <w:r>
        <w:t>Nick</w:t>
      </w:r>
      <w:r w:rsidR="009E47E6">
        <w:t xml:space="preserve"> </w:t>
      </w:r>
      <w:r w:rsidR="0068000C">
        <w:t xml:space="preserve">is managing </w:t>
      </w:r>
      <w:r w:rsidR="00EA165C">
        <w:t>a</w:t>
      </w:r>
      <w:r w:rsidR="0068000C">
        <w:t xml:space="preserve"> new social housing</w:t>
      </w:r>
      <w:r w:rsidR="00EA165C">
        <w:t xml:space="preserve"> project</w:t>
      </w:r>
      <w:r w:rsidR="0068000C">
        <w:t xml:space="preserve">. </w:t>
      </w:r>
      <w:r w:rsidR="00EA165C">
        <w:t xml:space="preserve">He </w:t>
      </w:r>
      <w:r w:rsidR="00C50745">
        <w:t>often</w:t>
      </w:r>
      <w:r w:rsidR="00EA165C">
        <w:t xml:space="preserve"> meets</w:t>
      </w:r>
      <w:r w:rsidR="005C6CCD">
        <w:t xml:space="preserve"> a</w:t>
      </w:r>
      <w:r w:rsidR="00EA165C">
        <w:t xml:space="preserve"> contractor </w:t>
      </w:r>
      <w:r w:rsidR="005C6CCD">
        <w:t>at a café near the site</w:t>
      </w:r>
      <w:r w:rsidR="005B56BB">
        <w:t xml:space="preserve"> to discuss </w:t>
      </w:r>
      <w:r w:rsidR="00947C51">
        <w:t>the project</w:t>
      </w:r>
      <w:r w:rsidR="005C6CCD">
        <w:t xml:space="preserve">. </w:t>
      </w:r>
      <w:r w:rsidR="00D445E9">
        <w:t xml:space="preserve">The </w:t>
      </w:r>
      <w:r w:rsidR="005C6CCD">
        <w:t>contractor</w:t>
      </w:r>
      <w:r w:rsidR="001F6B2A">
        <w:t xml:space="preserve"> always </w:t>
      </w:r>
      <w:r w:rsidR="00D445E9">
        <w:t>offer</w:t>
      </w:r>
      <w:r w:rsidR="001F6B2A">
        <w:t>s</w:t>
      </w:r>
      <w:r w:rsidR="00D445E9">
        <w:t xml:space="preserve"> to pay for </w:t>
      </w:r>
      <w:r w:rsidR="00C90BE3">
        <w:t>Nick’s</w:t>
      </w:r>
      <w:r w:rsidR="00D445E9">
        <w:t xml:space="preserve"> coffee. </w:t>
      </w:r>
    </w:p>
    <w:p w14:paraId="06ACE596" w14:textId="6CBB7CF6" w:rsidR="000B56E3" w:rsidRDefault="00D445E9" w:rsidP="00730A74">
      <w:pPr>
        <w:pStyle w:val="Body"/>
      </w:pPr>
      <w:r>
        <w:t>It</w:t>
      </w:r>
      <w:r w:rsidR="00A02D30">
        <w:t xml:space="preserve">’s not </w:t>
      </w:r>
      <w:r>
        <w:t xml:space="preserve">appropriate for </w:t>
      </w:r>
      <w:r w:rsidR="00C90BE3">
        <w:t>Nick</w:t>
      </w:r>
      <w:r>
        <w:t xml:space="preserve"> to </w:t>
      </w:r>
      <w:r w:rsidR="0046207F">
        <w:t xml:space="preserve">accept </w:t>
      </w:r>
      <w:r w:rsidR="005128CB">
        <w:t>a</w:t>
      </w:r>
      <w:r w:rsidR="003E1A48">
        <w:t xml:space="preserve"> free coffee </w:t>
      </w:r>
      <w:r>
        <w:t>more than occasionally</w:t>
      </w:r>
      <w:r w:rsidR="003E1A48">
        <w:t xml:space="preserve">. Although </w:t>
      </w:r>
      <w:r w:rsidR="0018229F">
        <w:t xml:space="preserve">each coffee is not worth a lot, a </w:t>
      </w:r>
      <w:r>
        <w:t xml:space="preserve">member of the public could reasonably infer that </w:t>
      </w:r>
      <w:r w:rsidR="005B56BB">
        <w:t>he</w:t>
      </w:r>
      <w:r>
        <w:t xml:space="preserve"> expects </w:t>
      </w:r>
      <w:r w:rsidR="005B56BB">
        <w:t>contractors</w:t>
      </w:r>
      <w:r>
        <w:t xml:space="preserve"> to pay for </w:t>
      </w:r>
      <w:r w:rsidR="005B56BB">
        <w:t>his</w:t>
      </w:r>
      <w:r>
        <w:t xml:space="preserve"> food and drink when they meet</w:t>
      </w:r>
      <w:r w:rsidR="0018229F">
        <w:t xml:space="preserve">. This could create a perception of influence. </w:t>
      </w:r>
    </w:p>
    <w:p w14:paraId="21A3B11F" w14:textId="3A849477" w:rsidR="00DF579E" w:rsidRPr="00CA018D" w:rsidRDefault="00DF579E" w:rsidP="0074793D">
      <w:pPr>
        <w:pStyle w:val="Heading3"/>
        <w:rPr>
          <w:rStyle w:val="Strong"/>
        </w:rPr>
      </w:pPr>
      <w:r>
        <w:t xml:space="preserve">Advantage to a supplier or sponsor </w:t>
      </w:r>
    </w:p>
    <w:p w14:paraId="62D293BD" w14:textId="10B6AFF7" w:rsidR="00DF579E" w:rsidRDefault="00DF579E" w:rsidP="00DF579E">
      <w:pPr>
        <w:pStyle w:val="Body"/>
        <w:tabs>
          <w:tab w:val="left" w:pos="567"/>
        </w:tabs>
      </w:pPr>
      <w:r>
        <w:t xml:space="preserve">Eman </w:t>
      </w:r>
      <w:r w:rsidR="00B9101D">
        <w:t>attends a</w:t>
      </w:r>
      <w:r>
        <w:t xml:space="preserve"> conference paid for by </w:t>
      </w:r>
      <w:r w:rsidR="00B9101D">
        <w:t xml:space="preserve">the </w:t>
      </w:r>
      <w:r w:rsidR="00C90BE3">
        <w:t>d</w:t>
      </w:r>
      <w:r w:rsidR="00B9101D">
        <w:t>epartment</w:t>
      </w:r>
      <w:r>
        <w:t xml:space="preserve">. </w:t>
      </w:r>
      <w:r w:rsidR="00EC449C">
        <w:t>The conference</w:t>
      </w:r>
      <w:r>
        <w:t xml:space="preserve"> sponsors </w:t>
      </w:r>
      <w:r w:rsidR="00EC449C">
        <w:t xml:space="preserve">and </w:t>
      </w:r>
      <w:r>
        <w:t>exhibitors</w:t>
      </w:r>
      <w:r w:rsidR="00EC449C">
        <w:t xml:space="preserve"> are offering free giveaways</w:t>
      </w:r>
      <w:r>
        <w:t>. A member of the public might see this as an attempt to make Eman more favourable to them in the future</w:t>
      </w:r>
      <w:r w:rsidR="002676AC">
        <w:t>. She</w:t>
      </w:r>
      <w:r w:rsidR="00F229D4">
        <w:t xml:space="preserve"> should be</w:t>
      </w:r>
      <w:r w:rsidR="002676AC">
        <w:t xml:space="preserve"> </w:t>
      </w:r>
      <w:r w:rsidR="00CD2746">
        <w:t xml:space="preserve">careful to avoid accepting any of the gifts. </w:t>
      </w:r>
    </w:p>
    <w:p w14:paraId="0C117BF7" w14:textId="48404C7C" w:rsidR="00E86461" w:rsidRDefault="00E86461" w:rsidP="00CD2746">
      <w:pPr>
        <w:pStyle w:val="Heading3"/>
      </w:pPr>
      <w:r>
        <w:lastRenderedPageBreak/>
        <w:t>Offer</w:t>
      </w:r>
      <w:r w:rsidR="00166F2D">
        <w:t>s</w:t>
      </w:r>
      <w:r>
        <w:t xml:space="preserve"> that can’t be refused </w:t>
      </w:r>
    </w:p>
    <w:p w14:paraId="6F1E52C8" w14:textId="087328DF" w:rsidR="00CD2746" w:rsidRDefault="00382770" w:rsidP="00DF579E">
      <w:pPr>
        <w:pStyle w:val="Body"/>
        <w:tabs>
          <w:tab w:val="left" w:pos="567"/>
        </w:tabs>
      </w:pPr>
      <w:r>
        <w:t>Aliyah</w:t>
      </w:r>
      <w:r w:rsidR="003C7FD5">
        <w:t xml:space="preserve"> helped one of her</w:t>
      </w:r>
      <w:r>
        <w:t xml:space="preserve"> clients </w:t>
      </w:r>
      <w:r w:rsidR="003C7FD5">
        <w:t xml:space="preserve">through a </w:t>
      </w:r>
      <w:r w:rsidR="00030DE6">
        <w:t xml:space="preserve">personal crisis. </w:t>
      </w:r>
      <w:r w:rsidR="003C7FD5">
        <w:t xml:space="preserve">To thank her, the client </w:t>
      </w:r>
      <w:r w:rsidR="00030DE6">
        <w:t>leave</w:t>
      </w:r>
      <w:r w:rsidR="003C7FD5">
        <w:t>s</w:t>
      </w:r>
      <w:r w:rsidR="00030DE6">
        <w:t xml:space="preserve"> </w:t>
      </w:r>
      <w:r w:rsidR="00D01C5C">
        <w:t xml:space="preserve">a </w:t>
      </w:r>
      <w:r w:rsidR="007A393E">
        <w:t xml:space="preserve">large </w:t>
      </w:r>
      <w:r w:rsidR="00D01C5C">
        <w:t xml:space="preserve">bunch of </w:t>
      </w:r>
      <w:r w:rsidR="004B2093">
        <w:t xml:space="preserve">flowers and </w:t>
      </w:r>
      <w:r w:rsidR="008109D5">
        <w:t xml:space="preserve">a </w:t>
      </w:r>
      <w:r w:rsidR="002F1777">
        <w:t>gift voucher</w:t>
      </w:r>
      <w:r w:rsidR="00DE1DFF">
        <w:t xml:space="preserve"> </w:t>
      </w:r>
      <w:r w:rsidR="0020144D">
        <w:t xml:space="preserve">for Aliyah </w:t>
      </w:r>
      <w:r w:rsidR="00DE1DFF">
        <w:t>at the front desk.</w:t>
      </w:r>
      <w:r w:rsidR="0020144D">
        <w:t xml:space="preserve"> </w:t>
      </w:r>
      <w:r w:rsidR="00A75C5A">
        <w:t>T</w:t>
      </w:r>
      <w:r w:rsidR="00547D93">
        <w:t xml:space="preserve">he client </w:t>
      </w:r>
      <w:r w:rsidR="00F229D4">
        <w:t>becomes</w:t>
      </w:r>
      <w:r w:rsidR="00547D93">
        <w:t xml:space="preserve"> upset</w:t>
      </w:r>
      <w:r w:rsidR="00A75C5A">
        <w:t xml:space="preserve"> when a colleague tries to decline them</w:t>
      </w:r>
      <w:r w:rsidR="00547D93">
        <w:t xml:space="preserve">. </w:t>
      </w:r>
    </w:p>
    <w:p w14:paraId="32C296EC" w14:textId="20848E14" w:rsidR="00DE1DFF" w:rsidRDefault="00DE1DFF" w:rsidP="00DF579E">
      <w:pPr>
        <w:pStyle w:val="Body"/>
        <w:tabs>
          <w:tab w:val="left" w:pos="567"/>
        </w:tabs>
      </w:pPr>
      <w:r>
        <w:t xml:space="preserve">Aliyah </w:t>
      </w:r>
      <w:r w:rsidR="00DC1237">
        <w:t>knows the gifts don’t meet the Integrity test</w:t>
      </w:r>
      <w:r w:rsidR="006C02A0">
        <w:t xml:space="preserve">. She </w:t>
      </w:r>
      <w:r w:rsidR="00557C4C">
        <w:t xml:space="preserve">talks with her manager. </w:t>
      </w:r>
      <w:r w:rsidR="00C51806">
        <w:t>It will be hard to return the gifts</w:t>
      </w:r>
      <w:r w:rsidR="00DC32F2">
        <w:t>, so they decide to</w:t>
      </w:r>
      <w:r w:rsidR="00557C4C">
        <w:t xml:space="preserve"> donate </w:t>
      </w:r>
      <w:r w:rsidR="00C51806">
        <w:t xml:space="preserve">them </w:t>
      </w:r>
      <w:r w:rsidR="00557C4C">
        <w:t xml:space="preserve">to a local not-for-profit organisation. </w:t>
      </w:r>
      <w:r w:rsidR="008F041C">
        <w:t xml:space="preserve">Aliyah talks </w:t>
      </w:r>
      <w:r w:rsidR="00454D04">
        <w:t>to</w:t>
      </w:r>
      <w:r w:rsidR="008F041C">
        <w:t xml:space="preserve"> her client</w:t>
      </w:r>
      <w:r w:rsidR="00DC32F2">
        <w:t>. She says</w:t>
      </w:r>
      <w:r w:rsidR="005E29E5">
        <w:t xml:space="preserve"> was touched by the gesture, but</w:t>
      </w:r>
      <w:r w:rsidR="00265785">
        <w:t xml:space="preserve"> words of thanks are </w:t>
      </w:r>
      <w:r w:rsidR="00454D04">
        <w:t xml:space="preserve">more than </w:t>
      </w:r>
      <w:r w:rsidR="00265785">
        <w:t>enoug</w:t>
      </w:r>
      <w:r w:rsidR="005E29E5">
        <w:t xml:space="preserve">h. </w:t>
      </w:r>
    </w:p>
    <w:p w14:paraId="30603786" w14:textId="3D115134" w:rsidR="00FE0008" w:rsidRDefault="00FE0008" w:rsidP="00CD2746">
      <w:pPr>
        <w:pStyle w:val="Heading3"/>
      </w:pPr>
      <w:bookmarkStart w:id="43" w:name="_Official_gifts_and"/>
      <w:bookmarkEnd w:id="43"/>
      <w:r>
        <w:t xml:space="preserve">Official </w:t>
      </w:r>
      <w:r w:rsidR="00CD2746">
        <w:t xml:space="preserve">gifts and </w:t>
      </w:r>
      <w:r>
        <w:t>items</w:t>
      </w:r>
    </w:p>
    <w:p w14:paraId="21E406BC" w14:textId="5F43CE3F" w:rsidR="00CD2746" w:rsidRPr="00AB5D6E" w:rsidRDefault="004F4886" w:rsidP="00AB5D6E">
      <w:pPr>
        <w:pStyle w:val="Body"/>
        <w:rPr>
          <w:rStyle w:val="Strong"/>
        </w:rPr>
      </w:pPr>
      <w:r w:rsidRPr="00AB5D6E">
        <w:rPr>
          <w:rStyle w:val="Strong"/>
        </w:rPr>
        <w:t>Example 1</w:t>
      </w:r>
      <w:r w:rsidR="00DA0D70">
        <w:rPr>
          <w:rStyle w:val="Strong"/>
        </w:rPr>
        <w:t xml:space="preserve">: Culturally significant </w:t>
      </w:r>
      <w:r w:rsidR="00166F2D">
        <w:rPr>
          <w:rStyle w:val="Strong"/>
        </w:rPr>
        <w:t xml:space="preserve">events and </w:t>
      </w:r>
      <w:r w:rsidR="00DA0D70">
        <w:rPr>
          <w:rStyle w:val="Strong"/>
        </w:rPr>
        <w:t>gifts</w:t>
      </w:r>
    </w:p>
    <w:p w14:paraId="30B5CC5B" w14:textId="36565188" w:rsidR="00862007" w:rsidRDefault="001C46D8" w:rsidP="00FE0008">
      <w:pPr>
        <w:pStyle w:val="Body"/>
      </w:pPr>
      <w:r>
        <w:t>An Aboriginal Community Controlled Or</w:t>
      </w:r>
      <w:r w:rsidR="006324C3">
        <w:t>g</w:t>
      </w:r>
      <w:r>
        <w:t xml:space="preserve">anisation </w:t>
      </w:r>
      <w:r w:rsidR="0092745E">
        <w:t xml:space="preserve">invites </w:t>
      </w:r>
      <w:r w:rsidR="00C90BE3">
        <w:t>d</w:t>
      </w:r>
      <w:r w:rsidR="0092745E">
        <w:t xml:space="preserve">epartment employees to </w:t>
      </w:r>
      <w:r w:rsidR="00454D04">
        <w:t xml:space="preserve">a </w:t>
      </w:r>
      <w:r>
        <w:t xml:space="preserve">NAIDOC </w:t>
      </w:r>
      <w:r w:rsidR="00862007">
        <w:t>W</w:t>
      </w:r>
      <w:r>
        <w:t>eek</w:t>
      </w:r>
      <w:r w:rsidR="00454D04">
        <w:t xml:space="preserve"> c</w:t>
      </w:r>
      <w:r w:rsidR="003C1CCE">
        <w:t>elebration</w:t>
      </w:r>
      <w:r w:rsidR="0092745E">
        <w:t xml:space="preserve">. </w:t>
      </w:r>
      <w:r w:rsidR="006324C3">
        <w:t xml:space="preserve">They share lunch and the </w:t>
      </w:r>
      <w:r w:rsidR="007F76F5">
        <w:t>o</w:t>
      </w:r>
      <w:r w:rsidR="006324C3">
        <w:t xml:space="preserve">rganisation gives each employee </w:t>
      </w:r>
      <w:r w:rsidR="00BC18E5">
        <w:t xml:space="preserve">a </w:t>
      </w:r>
      <w:r w:rsidR="00581F4F">
        <w:t>cultural item</w:t>
      </w:r>
      <w:r w:rsidR="00BC18E5">
        <w:t xml:space="preserve">. </w:t>
      </w:r>
      <w:r w:rsidR="007F76F5">
        <w:t>It</w:t>
      </w:r>
      <w:r w:rsidR="009E60EA">
        <w:t xml:space="preserve"> </w:t>
      </w:r>
      <w:r w:rsidR="00166F2D">
        <w:t xml:space="preserve">also </w:t>
      </w:r>
      <w:r w:rsidR="009E60EA">
        <w:t>give</w:t>
      </w:r>
      <w:r w:rsidR="007F76F5">
        <w:t>s</w:t>
      </w:r>
      <w:r w:rsidR="009E60EA">
        <w:t xml:space="preserve"> the </w:t>
      </w:r>
      <w:r w:rsidR="00C90BE3">
        <w:t>d</w:t>
      </w:r>
      <w:r w:rsidR="00166F2D">
        <w:t xml:space="preserve">epartment executive a valuable artwork. </w:t>
      </w:r>
    </w:p>
    <w:p w14:paraId="5D39192D" w14:textId="4C8FC110" w:rsidR="00C176AE" w:rsidRDefault="00C176AE" w:rsidP="00FE0008">
      <w:pPr>
        <w:pStyle w:val="Body"/>
      </w:pPr>
      <w:r>
        <w:t>The lunch and gift</w:t>
      </w:r>
      <w:r w:rsidR="00CB7B27">
        <w:t xml:space="preserve">s </w:t>
      </w:r>
      <w:r w:rsidR="00F32560">
        <w:t>are</w:t>
      </w:r>
      <w:r w:rsidR="00CB7B27">
        <w:t xml:space="preserve"> cultural</w:t>
      </w:r>
      <w:r w:rsidR="00F32560">
        <w:t>ly</w:t>
      </w:r>
      <w:r w:rsidR="00CB7B27">
        <w:t xml:space="preserve"> significan</w:t>
      </w:r>
      <w:r w:rsidR="00F32560">
        <w:t>t</w:t>
      </w:r>
      <w:r w:rsidR="00CB7B27">
        <w:t xml:space="preserve"> and are official items </w:t>
      </w:r>
      <w:r w:rsidR="00E05D43">
        <w:t xml:space="preserve">under this policy. The employees </w:t>
      </w:r>
      <w:r w:rsidR="00AC5760">
        <w:t xml:space="preserve">accept </w:t>
      </w:r>
      <w:r w:rsidR="00326434">
        <w:t xml:space="preserve">and </w:t>
      </w:r>
      <w:r w:rsidR="00E05D43">
        <w:t>declare them</w:t>
      </w:r>
      <w:r w:rsidR="00AC5760">
        <w:t xml:space="preserve">. </w:t>
      </w:r>
      <w:r w:rsidR="00166F2D">
        <w:t xml:space="preserve">The employees keep the cultural items. </w:t>
      </w:r>
      <w:r w:rsidR="00AF7B13">
        <w:t xml:space="preserve">But </w:t>
      </w:r>
      <w:r w:rsidR="00CA777F">
        <w:t xml:space="preserve">keeping a valuable </w:t>
      </w:r>
      <w:r w:rsidR="00E43B9D">
        <w:t xml:space="preserve">artwork </w:t>
      </w:r>
      <w:r w:rsidR="00E53C0E">
        <w:t xml:space="preserve">has </w:t>
      </w:r>
      <w:r w:rsidR="00CA777F">
        <w:t>reputation</w:t>
      </w:r>
      <w:r w:rsidR="00E53C0E">
        <w:t>al risks for the executive</w:t>
      </w:r>
      <w:r w:rsidR="00AF7B13">
        <w:t>.</w:t>
      </w:r>
      <w:r w:rsidR="005F4CA1">
        <w:t xml:space="preserve"> They </w:t>
      </w:r>
      <w:r w:rsidR="00166F2D">
        <w:t xml:space="preserve">display </w:t>
      </w:r>
      <w:r w:rsidR="00E53C0E">
        <w:t>the artwork</w:t>
      </w:r>
      <w:r w:rsidR="005F4CA1">
        <w:t xml:space="preserve"> </w:t>
      </w:r>
      <w:r w:rsidR="00166F2D">
        <w:t>in the office</w:t>
      </w:r>
      <w:r w:rsidR="0000036B">
        <w:t xml:space="preserve"> instead</w:t>
      </w:r>
      <w:r w:rsidR="00166F2D">
        <w:t xml:space="preserve">. </w:t>
      </w:r>
    </w:p>
    <w:p w14:paraId="0EB22717" w14:textId="614A484F" w:rsidR="00326434" w:rsidRPr="00AB5D6E" w:rsidRDefault="00326434" w:rsidP="00AB5D6E">
      <w:pPr>
        <w:pStyle w:val="Body"/>
        <w:rPr>
          <w:rStyle w:val="Strong"/>
        </w:rPr>
      </w:pPr>
      <w:r w:rsidRPr="00AB5D6E">
        <w:rPr>
          <w:rStyle w:val="Strong"/>
        </w:rPr>
        <w:t>Example 2</w:t>
      </w:r>
      <w:r w:rsidR="00DA0D70">
        <w:rPr>
          <w:rStyle w:val="Strong"/>
        </w:rPr>
        <w:t xml:space="preserve">: </w:t>
      </w:r>
      <w:r w:rsidR="00BA0DD6">
        <w:rPr>
          <w:rStyle w:val="Strong"/>
        </w:rPr>
        <w:t>Managing</w:t>
      </w:r>
      <w:r w:rsidR="009E60EA">
        <w:rPr>
          <w:rStyle w:val="Strong"/>
        </w:rPr>
        <w:t xml:space="preserve"> an official gift</w:t>
      </w:r>
    </w:p>
    <w:p w14:paraId="09166692" w14:textId="4DC5B3D9" w:rsidR="00326434" w:rsidRDefault="00B02E92" w:rsidP="00FE0008">
      <w:pPr>
        <w:pStyle w:val="Body"/>
      </w:pPr>
      <w:r>
        <w:t>Jess</w:t>
      </w:r>
      <w:r w:rsidR="008C7DE5">
        <w:t xml:space="preserve"> </w:t>
      </w:r>
      <w:r w:rsidR="00805571">
        <w:t xml:space="preserve">meets a cultural organisation </w:t>
      </w:r>
      <w:r w:rsidR="00E040DC">
        <w:t xml:space="preserve">on the </w:t>
      </w:r>
      <w:r w:rsidR="00C90BE3">
        <w:t>d</w:t>
      </w:r>
      <w:r w:rsidR="00E040DC">
        <w:t>epartment</w:t>
      </w:r>
      <w:r w:rsidR="00D70804">
        <w:t>’s behalf</w:t>
      </w:r>
      <w:r w:rsidR="00D55696">
        <w:t xml:space="preserve">. </w:t>
      </w:r>
      <w:r w:rsidR="00E040DC">
        <w:t>They</w:t>
      </w:r>
      <w:r w:rsidR="00D55696">
        <w:t xml:space="preserve"> </w:t>
      </w:r>
      <w:r w:rsidR="00E040DC">
        <w:t xml:space="preserve">give </w:t>
      </w:r>
      <w:r>
        <w:t>Jess</w:t>
      </w:r>
      <w:r w:rsidR="00E040DC">
        <w:t xml:space="preserve"> </w:t>
      </w:r>
      <w:r w:rsidR="005C2144">
        <w:t>a bottle of wine</w:t>
      </w:r>
      <w:r w:rsidR="008C3477">
        <w:t>.</w:t>
      </w:r>
      <w:r w:rsidR="00D87368">
        <w:t xml:space="preserve"> </w:t>
      </w:r>
      <w:r w:rsidR="003F0B01">
        <w:t xml:space="preserve">The </w:t>
      </w:r>
      <w:r w:rsidR="001D6EBD">
        <w:t>gift doesn’t have cultural, ceremonial, religious or historic significance</w:t>
      </w:r>
      <w:r w:rsidR="004732EE">
        <w:t xml:space="preserve">, so it </w:t>
      </w:r>
      <w:r w:rsidR="00BB705C">
        <w:t xml:space="preserve">is </w:t>
      </w:r>
      <w:r w:rsidR="004732EE">
        <w:t>classed as</w:t>
      </w:r>
      <w:r w:rsidR="004C6EBE">
        <w:t xml:space="preserve"> </w:t>
      </w:r>
      <w:r w:rsidR="001D6EBD">
        <w:t>a</w:t>
      </w:r>
      <w:r w:rsidR="00350DE2">
        <w:t>n</w:t>
      </w:r>
      <w:r w:rsidR="001D6EBD">
        <w:t xml:space="preserve"> official gift</w:t>
      </w:r>
      <w:r w:rsidR="003F0B01">
        <w:t xml:space="preserve">. </w:t>
      </w:r>
      <w:r>
        <w:t>Jess</w:t>
      </w:r>
      <w:r w:rsidR="003F0B01">
        <w:t xml:space="preserve"> accepts </w:t>
      </w:r>
      <w:r w:rsidR="004732EE">
        <w:t xml:space="preserve">and declares </w:t>
      </w:r>
      <w:r w:rsidR="003F0B01">
        <w:t xml:space="preserve">the </w:t>
      </w:r>
      <w:r w:rsidR="004732EE">
        <w:t>gift. She gives</w:t>
      </w:r>
      <w:r w:rsidR="00A50E97">
        <w:t xml:space="preserve"> it to the </w:t>
      </w:r>
      <w:r w:rsidR="00C90BE3">
        <w:t xml:space="preserve">department </w:t>
      </w:r>
      <w:r w:rsidR="004B5669">
        <w:t xml:space="preserve">for </w:t>
      </w:r>
      <w:r w:rsidR="00E40373">
        <w:t>donation or disposal</w:t>
      </w:r>
      <w:r w:rsidR="00CA3006">
        <w:t xml:space="preserve">. </w:t>
      </w:r>
    </w:p>
    <w:p w14:paraId="05E1AD2E" w14:textId="68ED8C8F" w:rsidR="00875CF7" w:rsidRDefault="00875CF7" w:rsidP="00E111AE">
      <w:pPr>
        <w:pStyle w:val="Heading3"/>
      </w:pPr>
      <w:bookmarkStart w:id="44" w:name="_Offers_to_the"/>
      <w:bookmarkEnd w:id="44"/>
      <w:r>
        <w:t xml:space="preserve">Offers to the </w:t>
      </w:r>
      <w:r w:rsidR="00C90BE3">
        <w:t>d</w:t>
      </w:r>
      <w:r>
        <w:t>epartment</w:t>
      </w:r>
    </w:p>
    <w:p w14:paraId="4E96A397" w14:textId="7F9580C5" w:rsidR="00C160E9" w:rsidRDefault="009E1B33" w:rsidP="00FE0008">
      <w:pPr>
        <w:pStyle w:val="Body"/>
      </w:pPr>
      <w:r>
        <w:t xml:space="preserve">Liam is managing a </w:t>
      </w:r>
      <w:r w:rsidR="00F01C46">
        <w:t xml:space="preserve">large </w:t>
      </w:r>
      <w:r>
        <w:t xml:space="preserve">IT project. </w:t>
      </w:r>
      <w:r w:rsidR="001D30F4">
        <w:t>He needs a contractor to help with the business requirements</w:t>
      </w:r>
      <w:r w:rsidR="00BB705C">
        <w:t>.</w:t>
      </w:r>
      <w:r w:rsidR="0030364B">
        <w:t xml:space="preserve"> One of Liam’s regular contractors offers to perform the work free </w:t>
      </w:r>
      <w:r w:rsidR="00C160E9">
        <w:t xml:space="preserve">of charge. </w:t>
      </w:r>
    </w:p>
    <w:p w14:paraId="2D82ECDC" w14:textId="01BE9A9B" w:rsidR="00F01C46" w:rsidRDefault="00C80889" w:rsidP="00FE0008">
      <w:pPr>
        <w:pStyle w:val="Body"/>
      </w:pPr>
      <w:r>
        <w:t xml:space="preserve">Liam consults the Integrity team. </w:t>
      </w:r>
      <w:r w:rsidR="0034563C">
        <w:t>The firm’s offer</w:t>
      </w:r>
      <w:r w:rsidR="007A2CCD">
        <w:t xml:space="preserve"> will save the </w:t>
      </w:r>
      <w:r w:rsidR="00C90BE3">
        <w:t>d</w:t>
      </w:r>
      <w:r w:rsidR="007A2CCD">
        <w:t xml:space="preserve">epartment </w:t>
      </w:r>
      <w:r w:rsidR="00C26E90">
        <w:t>a lot of money</w:t>
      </w:r>
      <w:r w:rsidR="007A2CCD">
        <w:t>. But</w:t>
      </w:r>
      <w:r w:rsidR="00C26E90">
        <w:t xml:space="preserve"> it</w:t>
      </w:r>
      <w:r w:rsidR="00C73F50">
        <w:t xml:space="preserve"> has</w:t>
      </w:r>
      <w:r w:rsidR="0092037C">
        <w:t xml:space="preserve"> commercial</w:t>
      </w:r>
      <w:r w:rsidR="00C73F50">
        <w:t xml:space="preserve"> motives</w:t>
      </w:r>
      <w:r w:rsidR="00C26E90">
        <w:t xml:space="preserve">. </w:t>
      </w:r>
      <w:r w:rsidR="00C51989">
        <w:t>It</w:t>
      </w:r>
      <w:r w:rsidR="0092037C">
        <w:t xml:space="preserve"> will gain valuable </w:t>
      </w:r>
      <w:r w:rsidR="007F1D26">
        <w:t xml:space="preserve">inside </w:t>
      </w:r>
      <w:r w:rsidR="0092037C">
        <w:t>knowledge</w:t>
      </w:r>
      <w:r w:rsidR="00C73F50">
        <w:t xml:space="preserve"> about the project</w:t>
      </w:r>
      <w:r w:rsidR="0092037C">
        <w:t xml:space="preserve"> </w:t>
      </w:r>
      <w:r w:rsidR="00862ACE">
        <w:t>that</w:t>
      </w:r>
      <w:r w:rsidR="0092037C">
        <w:t xml:space="preserve"> give</w:t>
      </w:r>
      <w:r w:rsidR="00770553">
        <w:t>s</w:t>
      </w:r>
      <w:r w:rsidR="0092037C">
        <w:t xml:space="preserve"> it an advantage</w:t>
      </w:r>
      <w:r w:rsidR="007F1D26">
        <w:t xml:space="preserve"> in future procurement. </w:t>
      </w:r>
      <w:r w:rsidR="0001618F">
        <w:t xml:space="preserve">It will also undercut </w:t>
      </w:r>
      <w:r w:rsidR="00770553">
        <w:t xml:space="preserve">its </w:t>
      </w:r>
      <w:r w:rsidR="00862ACE">
        <w:t>competitors</w:t>
      </w:r>
      <w:r w:rsidR="0001618F">
        <w:t xml:space="preserve"> in the market. </w:t>
      </w:r>
      <w:r w:rsidR="00862ACE">
        <w:t xml:space="preserve">The reduced competition may cost the </w:t>
      </w:r>
      <w:r w:rsidR="00A15492">
        <w:t xml:space="preserve">project in the long term. After consideration, Liam declines the offer. </w:t>
      </w:r>
    </w:p>
    <w:p w14:paraId="763EDDFA" w14:textId="2AF04D44" w:rsidR="00FE0008" w:rsidRDefault="00FE0008" w:rsidP="00CD2746">
      <w:pPr>
        <w:pStyle w:val="Heading3"/>
      </w:pPr>
      <w:r>
        <w:t xml:space="preserve">Providing </w:t>
      </w:r>
      <w:r w:rsidR="00CD2746">
        <w:t>gifts, benefits and hospitality</w:t>
      </w:r>
    </w:p>
    <w:p w14:paraId="5B4BB7E8" w14:textId="3733405F" w:rsidR="00A00A78" w:rsidRPr="00730A74" w:rsidRDefault="00A00A78" w:rsidP="004F4886">
      <w:pPr>
        <w:pStyle w:val="Body"/>
        <w:tabs>
          <w:tab w:val="left" w:pos="567"/>
        </w:tabs>
        <w:rPr>
          <w:rStyle w:val="Strong"/>
        </w:rPr>
      </w:pPr>
      <w:r w:rsidRPr="00730A74">
        <w:rPr>
          <w:rStyle w:val="Strong"/>
        </w:rPr>
        <w:t>Example 1</w:t>
      </w:r>
      <w:r w:rsidR="002F4701">
        <w:rPr>
          <w:rStyle w:val="Strong"/>
        </w:rPr>
        <w:t xml:space="preserve">: </w:t>
      </w:r>
      <w:r w:rsidR="00ED128C">
        <w:rPr>
          <w:rStyle w:val="Strong"/>
        </w:rPr>
        <w:t xml:space="preserve">Gifts for </w:t>
      </w:r>
      <w:r w:rsidR="00C90BE3">
        <w:rPr>
          <w:rStyle w:val="Strong"/>
        </w:rPr>
        <w:t>d</w:t>
      </w:r>
      <w:r w:rsidR="0032518F">
        <w:rPr>
          <w:rStyle w:val="Strong"/>
        </w:rPr>
        <w:t>epartment stakeholders</w:t>
      </w:r>
    </w:p>
    <w:p w14:paraId="49AF13AB" w14:textId="7C39FA41" w:rsidR="00A00A78" w:rsidRDefault="002F4701" w:rsidP="004F4886">
      <w:pPr>
        <w:pStyle w:val="Body"/>
        <w:tabs>
          <w:tab w:val="left" w:pos="567"/>
        </w:tabs>
      </w:pPr>
      <w:r>
        <w:t>Marco</w:t>
      </w:r>
      <w:r w:rsidR="00DB7D8D">
        <w:t xml:space="preserve">’s team </w:t>
      </w:r>
      <w:r w:rsidR="00CD19EA">
        <w:t xml:space="preserve">consulted </w:t>
      </w:r>
      <w:r w:rsidR="00DB7D8D">
        <w:t xml:space="preserve">a group of young people </w:t>
      </w:r>
      <w:r w:rsidR="00CD19EA">
        <w:t xml:space="preserve">about </w:t>
      </w:r>
      <w:r w:rsidR="00DB7D8D">
        <w:t xml:space="preserve">a new </w:t>
      </w:r>
      <w:r w:rsidR="00DA167C">
        <w:t>project</w:t>
      </w:r>
      <w:r w:rsidR="00DB7D8D">
        <w:t xml:space="preserve">. </w:t>
      </w:r>
      <w:r w:rsidR="00DA167C">
        <w:t>He</w:t>
      </w:r>
      <w:r w:rsidR="00DB7D8D">
        <w:t xml:space="preserve"> wants to give them </w:t>
      </w:r>
      <w:r w:rsidR="00D11135">
        <w:t xml:space="preserve">all </w:t>
      </w:r>
      <w:r w:rsidR="00DB7D8D">
        <w:t xml:space="preserve">a </w:t>
      </w:r>
      <w:r w:rsidR="001D7847">
        <w:t>$</w:t>
      </w:r>
      <w:r w:rsidR="006E5BB0">
        <w:t>50</w:t>
      </w:r>
      <w:r w:rsidR="001D7847">
        <w:t xml:space="preserve"> gift voucher to thank them</w:t>
      </w:r>
      <w:r w:rsidR="00CD19EA">
        <w:t xml:space="preserve"> for their </w:t>
      </w:r>
      <w:r w:rsidR="006E5BB0">
        <w:t>time</w:t>
      </w:r>
      <w:r w:rsidR="001D7847">
        <w:t xml:space="preserve">. </w:t>
      </w:r>
    </w:p>
    <w:p w14:paraId="6C9C9AF4" w14:textId="16B5406E" w:rsidR="001D7847" w:rsidRDefault="002F4701" w:rsidP="004F4886">
      <w:pPr>
        <w:pStyle w:val="Body"/>
        <w:tabs>
          <w:tab w:val="left" w:pos="567"/>
        </w:tabs>
      </w:pPr>
      <w:r>
        <w:t>Marco</w:t>
      </w:r>
      <w:r w:rsidR="006E5BB0">
        <w:t xml:space="preserve"> checks the Integrity test. </w:t>
      </w:r>
      <w:r w:rsidR="00606E15">
        <w:t>There</w:t>
      </w:r>
      <w:r w:rsidR="005B054E">
        <w:t>’</w:t>
      </w:r>
      <w:r w:rsidR="00606E15">
        <w:t>s</w:t>
      </w:r>
      <w:r w:rsidR="006E5BB0">
        <w:t xml:space="preserve"> </w:t>
      </w:r>
      <w:r w:rsidR="001D7847">
        <w:t>a business reason for the gifts because</w:t>
      </w:r>
      <w:r w:rsidR="00D65F9E">
        <w:t xml:space="preserve"> the young people helped</w:t>
      </w:r>
      <w:r w:rsidR="008E5AFE">
        <w:t xml:space="preserve"> the </w:t>
      </w:r>
      <w:r w:rsidR="00C90BE3">
        <w:t>d</w:t>
      </w:r>
      <w:r w:rsidR="008E5AFE">
        <w:t>epartment’s work</w:t>
      </w:r>
      <w:r w:rsidR="00D65F9E">
        <w:t xml:space="preserve">. </w:t>
      </w:r>
      <w:r w:rsidR="006E5BB0">
        <w:t>It</w:t>
      </w:r>
      <w:r w:rsidR="00D65F9E">
        <w:t xml:space="preserve"> </w:t>
      </w:r>
      <w:r w:rsidR="00606E15">
        <w:t>won’t</w:t>
      </w:r>
      <w:r w:rsidR="00D65F9E">
        <w:t xml:space="preserve"> create a conflict of </w:t>
      </w:r>
      <w:r w:rsidR="00D74DC6">
        <w:t>interest,</w:t>
      </w:r>
      <w:r w:rsidR="00606E15">
        <w:t xml:space="preserve"> and th</w:t>
      </w:r>
      <w:r w:rsidR="00890DBC">
        <w:t xml:space="preserve">e </w:t>
      </w:r>
      <w:r w:rsidR="005B054E">
        <w:t>cost</w:t>
      </w:r>
      <w:r w:rsidR="00D65F9E">
        <w:t xml:space="preserve"> is proportionate and consistent with community expectations. </w:t>
      </w:r>
      <w:r w:rsidR="00D74DC6">
        <w:t>Marco</w:t>
      </w:r>
      <w:r w:rsidR="006E5BB0">
        <w:t xml:space="preserve"> </w:t>
      </w:r>
      <w:r w:rsidR="00C51989">
        <w:t>go</w:t>
      </w:r>
      <w:r w:rsidR="00F276EE">
        <w:t>es</w:t>
      </w:r>
      <w:r w:rsidR="00C51989">
        <w:t xml:space="preserve"> ahead</w:t>
      </w:r>
      <w:r w:rsidR="009A1CCE">
        <w:t xml:space="preserve"> (</w:t>
      </w:r>
      <w:r w:rsidR="005B054E">
        <w:t>following the</w:t>
      </w:r>
      <w:r w:rsidR="009A1CCE">
        <w:t xml:space="preserve"> Gift card policy</w:t>
      </w:r>
      <w:r w:rsidR="00B73DDA">
        <w:t>)</w:t>
      </w:r>
      <w:r w:rsidR="007835A7">
        <w:t xml:space="preserve">. </w:t>
      </w:r>
    </w:p>
    <w:p w14:paraId="259D8DDB" w14:textId="3C034012" w:rsidR="00A00A78" w:rsidRPr="00730A74" w:rsidRDefault="00A00A78" w:rsidP="004F4886">
      <w:pPr>
        <w:pStyle w:val="Body"/>
        <w:tabs>
          <w:tab w:val="left" w:pos="567"/>
        </w:tabs>
        <w:rPr>
          <w:rStyle w:val="Strong"/>
        </w:rPr>
      </w:pPr>
      <w:r w:rsidRPr="00730A74">
        <w:rPr>
          <w:rStyle w:val="Strong"/>
        </w:rPr>
        <w:t>Example 2</w:t>
      </w:r>
      <w:r w:rsidR="002F4701">
        <w:rPr>
          <w:rStyle w:val="Strong"/>
        </w:rPr>
        <w:t xml:space="preserve">: Gifts for </w:t>
      </w:r>
      <w:r w:rsidR="00C90BE3">
        <w:rPr>
          <w:rStyle w:val="Strong"/>
        </w:rPr>
        <w:t>d</w:t>
      </w:r>
      <w:r w:rsidR="002F4701">
        <w:rPr>
          <w:rStyle w:val="Strong"/>
        </w:rPr>
        <w:t>epartment employees</w:t>
      </w:r>
    </w:p>
    <w:p w14:paraId="5A72BA62" w14:textId="561D0171" w:rsidR="00F47826" w:rsidRDefault="00730A74" w:rsidP="004F4886">
      <w:pPr>
        <w:pStyle w:val="Body"/>
        <w:tabs>
          <w:tab w:val="left" w:pos="567"/>
        </w:tabs>
      </w:pPr>
      <w:r>
        <w:t>Ma</w:t>
      </w:r>
      <w:r w:rsidR="00C870EF">
        <w:t>i</w:t>
      </w:r>
      <w:r>
        <w:t>a</w:t>
      </w:r>
      <w:r w:rsidR="00AF6E58">
        <w:t xml:space="preserve"> wants to </w:t>
      </w:r>
      <w:r w:rsidR="00A8659D">
        <w:t xml:space="preserve">use her team budget to </w:t>
      </w:r>
      <w:r w:rsidR="00B63CFB">
        <w:t>buy</w:t>
      </w:r>
      <w:r w:rsidR="005E2E22">
        <w:t xml:space="preserve"> flowers </w:t>
      </w:r>
      <w:r w:rsidR="00A1211B">
        <w:t xml:space="preserve">for </w:t>
      </w:r>
      <w:r w:rsidR="001A1717">
        <w:t>two</w:t>
      </w:r>
      <w:r w:rsidR="007E0A9F">
        <w:t xml:space="preserve"> </w:t>
      </w:r>
      <w:r w:rsidR="005E2E22">
        <w:t xml:space="preserve">team members. </w:t>
      </w:r>
    </w:p>
    <w:p w14:paraId="1B01E352" w14:textId="71E3684A" w:rsidR="007B3F32" w:rsidRDefault="007E0A9F" w:rsidP="004F4886">
      <w:pPr>
        <w:pStyle w:val="Body"/>
        <w:tabs>
          <w:tab w:val="left" w:pos="567"/>
        </w:tabs>
      </w:pPr>
      <w:r>
        <w:t xml:space="preserve">The first team member </w:t>
      </w:r>
      <w:r w:rsidR="005E2E22">
        <w:t xml:space="preserve">worked long hours to </w:t>
      </w:r>
      <w:r w:rsidR="0097290E">
        <w:t xml:space="preserve">roll out a </w:t>
      </w:r>
      <w:r w:rsidR="00F47826">
        <w:t xml:space="preserve">ground-breaking </w:t>
      </w:r>
      <w:r w:rsidR="0097290E">
        <w:t xml:space="preserve">new program. </w:t>
      </w:r>
      <w:r w:rsidR="00730A74">
        <w:t>Ma</w:t>
      </w:r>
      <w:r w:rsidR="00C870EF">
        <w:t>i</w:t>
      </w:r>
      <w:r w:rsidR="00730A74">
        <w:t>a</w:t>
      </w:r>
      <w:r w:rsidR="00A8659D">
        <w:t xml:space="preserve"> can </w:t>
      </w:r>
      <w:r w:rsidR="001A1717">
        <w:t xml:space="preserve">use </w:t>
      </w:r>
      <w:r w:rsidR="009F6EB0">
        <w:t>department</w:t>
      </w:r>
      <w:r w:rsidR="001A1717">
        <w:t xml:space="preserve"> </w:t>
      </w:r>
      <w:r w:rsidR="00F360F4">
        <w:t>funds</w:t>
      </w:r>
      <w:r w:rsidR="001A1717">
        <w:t xml:space="preserve"> to buy the flowers</w:t>
      </w:r>
      <w:r w:rsidR="001612C5">
        <w:t xml:space="preserve"> for this team member</w:t>
      </w:r>
      <w:r w:rsidR="00A129C4">
        <w:t>, with her Deputy Secretary’s approval</w:t>
      </w:r>
      <w:r w:rsidR="001A1717">
        <w:t xml:space="preserve">. The purpose is to </w:t>
      </w:r>
      <w:r w:rsidR="00A1211B">
        <w:t xml:space="preserve">recognise </w:t>
      </w:r>
      <w:r w:rsidR="00D80F06">
        <w:t>an</w:t>
      </w:r>
      <w:r w:rsidR="001612C5">
        <w:t xml:space="preserve"> outstanding </w:t>
      </w:r>
      <w:r w:rsidR="00F360F4">
        <w:t>achievement,</w:t>
      </w:r>
      <w:r w:rsidR="001612C5">
        <w:t xml:space="preserve"> </w:t>
      </w:r>
      <w:r w:rsidR="001A1717">
        <w:t xml:space="preserve">and the amount is </w:t>
      </w:r>
      <w:r w:rsidR="00C1336E">
        <w:t>token</w:t>
      </w:r>
      <w:r w:rsidR="001A1717">
        <w:t xml:space="preserve"> and reasonable</w:t>
      </w:r>
      <w:r w:rsidR="00A8659D">
        <w:t>.</w:t>
      </w:r>
      <w:r w:rsidR="00D97070">
        <w:t xml:space="preserve"> </w:t>
      </w:r>
    </w:p>
    <w:p w14:paraId="070F15FC" w14:textId="42B5393A" w:rsidR="00A8659D" w:rsidRPr="009355E3" w:rsidRDefault="00F47826" w:rsidP="004F4886">
      <w:pPr>
        <w:pStyle w:val="Body"/>
        <w:tabs>
          <w:tab w:val="left" w:pos="567"/>
        </w:tabs>
      </w:pPr>
      <w:r>
        <w:t xml:space="preserve">The </w:t>
      </w:r>
      <w:r w:rsidR="001A1717">
        <w:t>second team</w:t>
      </w:r>
      <w:r>
        <w:t xml:space="preserve"> </w:t>
      </w:r>
      <w:r w:rsidR="000A1AFA">
        <w:t xml:space="preserve">member </w:t>
      </w:r>
      <w:r>
        <w:t>is</w:t>
      </w:r>
      <w:r w:rsidR="001A1717">
        <w:t xml:space="preserve"> </w:t>
      </w:r>
      <w:r w:rsidR="00D80F06">
        <w:t>retiring</w:t>
      </w:r>
      <w:r>
        <w:t xml:space="preserve"> after </w:t>
      </w:r>
      <w:r w:rsidR="000A1AFA">
        <w:t>8</w:t>
      </w:r>
      <w:r>
        <w:t xml:space="preserve"> years at the </w:t>
      </w:r>
      <w:r w:rsidR="00177784">
        <w:t>d</w:t>
      </w:r>
      <w:r>
        <w:t>epartment.</w:t>
      </w:r>
      <w:r w:rsidR="001A1717">
        <w:t xml:space="preserve"> </w:t>
      </w:r>
      <w:r w:rsidR="00730A74">
        <w:t>Ma</w:t>
      </w:r>
      <w:r w:rsidR="00D80F06">
        <w:t>i</w:t>
      </w:r>
      <w:r w:rsidR="00730A74">
        <w:t>a</w:t>
      </w:r>
      <w:r w:rsidR="00D97070">
        <w:t xml:space="preserve"> </w:t>
      </w:r>
      <w:r w:rsidR="00F360F4">
        <w:t xml:space="preserve">can’t </w:t>
      </w:r>
      <w:r w:rsidR="00D97070">
        <w:t xml:space="preserve">use </w:t>
      </w:r>
      <w:r w:rsidR="00A5698C">
        <w:t>d</w:t>
      </w:r>
      <w:r w:rsidR="00F360F4">
        <w:t xml:space="preserve">epartment funds </w:t>
      </w:r>
      <w:r w:rsidR="000A1AFA">
        <w:t xml:space="preserve">this time. </w:t>
      </w:r>
      <w:r w:rsidR="001A1717">
        <w:t xml:space="preserve">Although the amount </w:t>
      </w:r>
      <w:r w:rsidR="000A1AFA">
        <w:t>is</w:t>
      </w:r>
      <w:r w:rsidR="001A1717">
        <w:t xml:space="preserve"> </w:t>
      </w:r>
      <w:r w:rsidR="000A1AFA">
        <w:t xml:space="preserve">still </w:t>
      </w:r>
      <w:r w:rsidR="00C1336E">
        <w:t>token</w:t>
      </w:r>
      <w:r w:rsidR="001A1717">
        <w:t>, u</w:t>
      </w:r>
      <w:r w:rsidR="00BE352E">
        <w:t xml:space="preserve">sing public </w:t>
      </w:r>
      <w:r w:rsidR="001D62B7">
        <w:t xml:space="preserve">money </w:t>
      </w:r>
      <w:r w:rsidR="001A1717">
        <w:t>for</w:t>
      </w:r>
      <w:r w:rsidR="00BE352E">
        <w:t xml:space="preserve"> farewell gift</w:t>
      </w:r>
      <w:r w:rsidR="001A1717">
        <w:t>s</w:t>
      </w:r>
      <w:r w:rsidR="00BE352E">
        <w:t xml:space="preserve"> isn’t</w:t>
      </w:r>
      <w:r w:rsidR="001A1717">
        <w:t xml:space="preserve"> allowed under this policy</w:t>
      </w:r>
      <w:r w:rsidR="00BE352E">
        <w:t>.</w:t>
      </w:r>
      <w:r w:rsidR="00162190">
        <w:t xml:space="preserve"> </w:t>
      </w:r>
      <w:r w:rsidR="002F4701">
        <w:t xml:space="preserve">The team contributes money to buy flowers </w:t>
      </w:r>
      <w:r w:rsidR="007514C5">
        <w:t xml:space="preserve">for their colleague </w:t>
      </w:r>
      <w:r w:rsidR="002F4701">
        <w:t>instead.</w:t>
      </w:r>
    </w:p>
    <w:sectPr w:rsidR="00A8659D" w:rsidRPr="009355E3" w:rsidSect="00F15144">
      <w:headerReference w:type="even" r:id="rId30"/>
      <w:headerReference w:type="default" r:id="rId31"/>
      <w:footerReference w:type="even" r:id="rId32"/>
      <w:footerReference w:type="default" r:id="rId33"/>
      <w:pgSz w:w="11906" w:h="16838" w:code="9"/>
      <w:pgMar w:top="1418" w:right="1304" w:bottom="851" w:left="1304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7BBE" w14:textId="77777777" w:rsidR="00332ABD" w:rsidRDefault="00332ABD">
      <w:r>
        <w:separator/>
      </w:r>
    </w:p>
    <w:p w14:paraId="0A5DFA99" w14:textId="77777777" w:rsidR="00332ABD" w:rsidRDefault="00332ABD"/>
  </w:endnote>
  <w:endnote w:type="continuationSeparator" w:id="0">
    <w:p w14:paraId="4D390D00" w14:textId="77777777" w:rsidR="00332ABD" w:rsidRDefault="00332ABD">
      <w:r>
        <w:continuationSeparator/>
      </w:r>
    </w:p>
    <w:p w14:paraId="20B48940" w14:textId="77777777" w:rsidR="00332ABD" w:rsidRDefault="00332ABD"/>
  </w:endnote>
  <w:endnote w:type="continuationNotice" w:id="1">
    <w:p w14:paraId="7238A0AD" w14:textId="77777777" w:rsidR="00332ABD" w:rsidRDefault="00332A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6AB0" w14:textId="3FA2AEC0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F16E52C" wp14:editId="181E78C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389B9" w14:textId="31CAAB1A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E52C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55F389B9" w14:textId="31CAAB1A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27F3" w14:textId="735E2BCF" w:rsidR="00431A70" w:rsidRDefault="00EB4BC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C005B9" wp14:editId="033DE9C0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5" name="MSIPCM36724fdbb2a52fcfc05f86a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8B923F" w14:textId="188DBC95" w:rsidR="00EB4BC7" w:rsidRPr="00EB4BC7" w:rsidRDefault="00EB4BC7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005B9" id="_x0000_t202" coordsize="21600,21600" o:spt="202" path="m,l,21600r21600,l21600,xe">
              <v:stroke joinstyle="miter"/>
              <v:path gradientshapeok="t" o:connecttype="rect"/>
            </v:shapetype>
            <v:shape id="MSIPCM36724fdbb2a52fcfc05f86a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6C8B923F" w14:textId="188DBC95" w:rsidR="00EB4BC7" w:rsidRPr="00EB4BC7" w:rsidRDefault="00EB4BC7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B1DC" w14:textId="660D8273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0BA23E7" wp14:editId="2F526DE4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MSIPCMf6504bf684e4519137a7274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86DCEE" w14:textId="7687AF4A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A23E7" id="_x0000_t202" coordsize="21600,21600" o:spt="202" path="m,l,21600r21600,l21600,xe">
              <v:stroke joinstyle="miter"/>
              <v:path gradientshapeok="t" o:connecttype="rect"/>
            </v:shapetype>
            <v:shape id="MSIPCMf6504bf684e4519137a7274a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086DCEE" w14:textId="7687AF4A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0490" w14:textId="1557D831" w:rsidR="00D63636" w:rsidRDefault="002C5B7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B772BC9" wp14:editId="18CDC09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35729B6B" w:rsidR="002C5B7C" w:rsidRPr="002C5B7C" w:rsidRDefault="002C5B7C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87CC088" w14:textId="35729B6B" w:rsidR="002C5B7C" w:rsidRPr="002C5B7C" w:rsidRDefault="002C5B7C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A8D0" w14:textId="7E347BBB" w:rsidR="00431A70" w:rsidRDefault="001C7128" w:rsidP="00DC00C1">
    <w:pPr>
      <w:pStyle w:val="Footer"/>
      <w:tabs>
        <w:tab w:val="left" w:pos="3667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EBCE929" wp14:editId="7CB17B6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da5461fada7660fda7e169a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EC5D7E" w14:textId="292E2C3E" w:rsidR="001C7128" w:rsidRPr="001C7128" w:rsidRDefault="001C7128" w:rsidP="001C712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C712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CE929" id="_x0000_t202" coordsize="21600,21600" o:spt="202" path="m,l,21600r21600,l21600,xe">
              <v:stroke joinstyle="miter"/>
              <v:path gradientshapeok="t" o:connecttype="rect"/>
            </v:shapetype>
            <v:shape id="MSIPCMcda5461fada7660fda7e169a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8EC5D7E" w14:textId="292E2C3E" w:rsidR="001C7128" w:rsidRPr="001C7128" w:rsidRDefault="001C7128" w:rsidP="001C712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C712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BC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BA32EAB" wp14:editId="2F53ADC6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1" name="MSIPCM82764d688816a9dc96a1b608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918659" w14:textId="5CB96CC1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A32EAB" id="MSIPCM82764d688816a9dc96a1b608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5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" o:allowincell="f" filled="f" stroked="f" strokeweight=".5pt">
              <v:textbox inset=",0,,0">
                <w:txbxContent>
                  <w:p w14:paraId="54918659" w14:textId="5CB96CC1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D011" w14:textId="77777777" w:rsidR="00332ABD" w:rsidRDefault="00332ABD" w:rsidP="00207717">
      <w:pPr>
        <w:spacing w:before="120"/>
      </w:pPr>
      <w:r>
        <w:separator/>
      </w:r>
    </w:p>
  </w:footnote>
  <w:footnote w:type="continuationSeparator" w:id="0">
    <w:p w14:paraId="69B01E65" w14:textId="77777777" w:rsidR="00332ABD" w:rsidRDefault="00332ABD">
      <w:r>
        <w:continuationSeparator/>
      </w:r>
    </w:p>
    <w:p w14:paraId="248AE874" w14:textId="77777777" w:rsidR="00332ABD" w:rsidRDefault="00332ABD"/>
  </w:footnote>
  <w:footnote w:type="continuationNotice" w:id="1">
    <w:p w14:paraId="43517F05" w14:textId="77777777" w:rsidR="00332ABD" w:rsidRDefault="00332A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185F" w14:textId="3B103123" w:rsidR="00431A70" w:rsidRDefault="00C60411">
    <w:pPr>
      <w:pStyle w:val="Header"/>
    </w:pP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Cs/>
      </w:rPr>
      <w:t>11</w:t>
    </w:r>
    <w:r w:rsidRPr="00DE6C85">
      <w:rPr>
        <w:b w:val="0"/>
        <w:bCs/>
      </w:rPr>
      <w:fldChar w:fldCharType="end"/>
    </w:r>
    <w:r>
      <w:rPr>
        <w:bCs/>
      </w:rPr>
      <w:ptab w:relativeTo="margin" w:alignment="right" w:leader="none"/>
    </w:r>
    <w:r>
      <w:t>Document title</w:t>
    </w:r>
    <w:r>
      <w:rPr>
        <w:noProof/>
      </w:rPr>
      <w:t xml:space="preserve"> </w:t>
    </w:r>
    <w:r w:rsidR="009C245E" w:rsidRPr="009C245E">
      <w:rPr>
        <w:noProof/>
      </w:rPr>
      <w:t>(use Header style)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A3E9" w14:textId="79D38F15" w:rsidR="00562811" w:rsidRPr="001C7128" w:rsidRDefault="00567348" w:rsidP="001C7128">
    <w:pPr>
      <w:pStyle w:val="Header"/>
    </w:pPr>
    <w:r>
      <w:t>Gifts, benefits and hospitality policy</w:t>
    </w:r>
    <w:r w:rsidR="001C7128">
      <w:ptab w:relativeTo="margin" w:alignment="right" w:leader="none"/>
    </w:r>
    <w:r w:rsidR="001C7128" w:rsidRPr="00DE6C85">
      <w:rPr>
        <w:b w:val="0"/>
        <w:bCs/>
      </w:rPr>
      <w:fldChar w:fldCharType="begin"/>
    </w:r>
    <w:r w:rsidR="001C7128" w:rsidRPr="00DE6C85">
      <w:rPr>
        <w:bCs/>
      </w:rPr>
      <w:instrText xml:space="preserve"> PAGE </w:instrText>
    </w:r>
    <w:r w:rsidR="001C7128" w:rsidRPr="00DE6C85">
      <w:rPr>
        <w:b w:val="0"/>
        <w:bCs/>
      </w:rPr>
      <w:fldChar w:fldCharType="separate"/>
    </w:r>
    <w:r w:rsidR="001C7128">
      <w:rPr>
        <w:bCs/>
      </w:rPr>
      <w:t>7</w:t>
    </w:r>
    <w:r w:rsidR="001C7128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384"/>
    <w:multiLevelType w:val="hybridMultilevel"/>
    <w:tmpl w:val="B9CC6C1C"/>
    <w:lvl w:ilvl="0" w:tplc="FA24F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C2E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1ECC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C47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6AC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BE1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046B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C180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BCB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512E59"/>
    <w:multiLevelType w:val="hybridMultilevel"/>
    <w:tmpl w:val="6D666702"/>
    <w:lvl w:ilvl="0" w:tplc="54583D60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1" w:tplc="169E01C8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2" w:tplc="91C4AEDA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3" w:tplc="779E6C20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4" w:tplc="8FD67FFC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5" w:tplc="4A6C8C58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6" w:tplc="8B3E691E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7" w:tplc="18B8CAC0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8" w:tplc="DD5C8CEE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</w:abstractNum>
  <w:abstractNum w:abstractNumId="3" w15:restartNumberingAfterBreak="0">
    <w:nsid w:val="1646396E"/>
    <w:multiLevelType w:val="hybridMultilevel"/>
    <w:tmpl w:val="FAE6EBB4"/>
    <w:lvl w:ilvl="0" w:tplc="E3AE2E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3588FA7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1E0D7F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13F4BEE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ED9864D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A798FB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DF08BC6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FE4A165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45B0F68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4" w15:restartNumberingAfterBreak="0">
    <w:nsid w:val="289354DC"/>
    <w:multiLevelType w:val="hybridMultilevel"/>
    <w:tmpl w:val="401A7566"/>
    <w:lvl w:ilvl="0" w:tplc="7C0EBF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A6800"/>
    <w:multiLevelType w:val="hybridMultilevel"/>
    <w:tmpl w:val="3AA2AD26"/>
    <w:lvl w:ilvl="0" w:tplc="03120B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8CFACFD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582683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6574A3A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B29C8C4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F894099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97CAB9B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D1C39B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69D482C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6" w15:restartNumberingAfterBreak="0">
    <w:nsid w:val="3E6C68D4"/>
    <w:multiLevelType w:val="multilevel"/>
    <w:tmpl w:val="9D040EF8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0B3430"/>
    <w:multiLevelType w:val="hybridMultilevel"/>
    <w:tmpl w:val="8B689E5A"/>
    <w:lvl w:ilvl="0" w:tplc="63F2A1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638EA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FB8DB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3A6C7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72EC9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CE25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81633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DACC0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9A6A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444B4460"/>
    <w:multiLevelType w:val="hybridMultilevel"/>
    <w:tmpl w:val="A6E08F8C"/>
    <w:lvl w:ilvl="0" w:tplc="9B18616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6054CE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6F8A9CB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CA36F4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84ECF61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595EE5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4900E5F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D267F4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7EE96D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0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0"/>
        </w:tabs>
        <w:ind w:left="227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852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7AC295F"/>
    <w:multiLevelType w:val="hybridMultilevel"/>
    <w:tmpl w:val="D2441AEC"/>
    <w:lvl w:ilvl="0" w:tplc="5218F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42C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C69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1204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E89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5894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802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F42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92F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774787977">
    <w:abstractNumId w:val="6"/>
  </w:num>
  <w:num w:numId="2" w16cid:durableId="19857413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066259">
    <w:abstractNumId w:val="11"/>
  </w:num>
  <w:num w:numId="4" w16cid:durableId="597568604">
    <w:abstractNumId w:val="10"/>
  </w:num>
  <w:num w:numId="5" w16cid:durableId="1605532688">
    <w:abstractNumId w:val="13"/>
  </w:num>
  <w:num w:numId="6" w16cid:durableId="1440564946">
    <w:abstractNumId w:val="7"/>
  </w:num>
  <w:num w:numId="7" w16cid:durableId="641496931">
    <w:abstractNumId w:val="1"/>
  </w:num>
  <w:num w:numId="8" w16cid:durableId="466629142">
    <w:abstractNumId w:val="4"/>
  </w:num>
  <w:num w:numId="9" w16cid:durableId="618222423">
    <w:abstractNumId w:val="8"/>
  </w:num>
  <w:num w:numId="10" w16cid:durableId="1823421104">
    <w:abstractNumId w:val="0"/>
  </w:num>
  <w:num w:numId="11" w16cid:durableId="1308895029">
    <w:abstractNumId w:val="5"/>
  </w:num>
  <w:num w:numId="12" w16cid:durableId="2131587563">
    <w:abstractNumId w:val="2"/>
  </w:num>
  <w:num w:numId="13" w16cid:durableId="1259634465">
    <w:abstractNumId w:val="9"/>
  </w:num>
  <w:num w:numId="14" w16cid:durableId="41171948">
    <w:abstractNumId w:val="12"/>
  </w:num>
  <w:num w:numId="15" w16cid:durableId="80218936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36B"/>
    <w:rsid w:val="00000635"/>
    <w:rsid w:val="00000719"/>
    <w:rsid w:val="00001B02"/>
    <w:rsid w:val="0000201B"/>
    <w:rsid w:val="00002748"/>
    <w:rsid w:val="00002D68"/>
    <w:rsid w:val="000033F7"/>
    <w:rsid w:val="00003403"/>
    <w:rsid w:val="00004276"/>
    <w:rsid w:val="000046BC"/>
    <w:rsid w:val="0000475E"/>
    <w:rsid w:val="00005347"/>
    <w:rsid w:val="00005DB7"/>
    <w:rsid w:val="0000661B"/>
    <w:rsid w:val="000069C1"/>
    <w:rsid w:val="000072B6"/>
    <w:rsid w:val="0000777A"/>
    <w:rsid w:val="000100BB"/>
    <w:rsid w:val="0001021B"/>
    <w:rsid w:val="00010BE1"/>
    <w:rsid w:val="00011C0B"/>
    <w:rsid w:val="00011D89"/>
    <w:rsid w:val="00012BCA"/>
    <w:rsid w:val="00012C03"/>
    <w:rsid w:val="00013165"/>
    <w:rsid w:val="00013300"/>
    <w:rsid w:val="00013578"/>
    <w:rsid w:val="0001370F"/>
    <w:rsid w:val="00013A8B"/>
    <w:rsid w:val="00013BC3"/>
    <w:rsid w:val="00013DF1"/>
    <w:rsid w:val="00013E47"/>
    <w:rsid w:val="00014B98"/>
    <w:rsid w:val="000154FD"/>
    <w:rsid w:val="00015F4E"/>
    <w:rsid w:val="0001618F"/>
    <w:rsid w:val="0001647C"/>
    <w:rsid w:val="0001717C"/>
    <w:rsid w:val="000173FF"/>
    <w:rsid w:val="00020678"/>
    <w:rsid w:val="00020699"/>
    <w:rsid w:val="0002072D"/>
    <w:rsid w:val="000213E4"/>
    <w:rsid w:val="00022271"/>
    <w:rsid w:val="00023286"/>
    <w:rsid w:val="000235E8"/>
    <w:rsid w:val="00024A44"/>
    <w:rsid w:val="00024D89"/>
    <w:rsid w:val="000250B6"/>
    <w:rsid w:val="00025952"/>
    <w:rsid w:val="00026DD0"/>
    <w:rsid w:val="0002754A"/>
    <w:rsid w:val="00027F03"/>
    <w:rsid w:val="000307E8"/>
    <w:rsid w:val="00030DE6"/>
    <w:rsid w:val="00032DD6"/>
    <w:rsid w:val="000331CA"/>
    <w:rsid w:val="00033D81"/>
    <w:rsid w:val="00033DC9"/>
    <w:rsid w:val="00034290"/>
    <w:rsid w:val="0003683A"/>
    <w:rsid w:val="000372F6"/>
    <w:rsid w:val="00037366"/>
    <w:rsid w:val="0003785E"/>
    <w:rsid w:val="00037F22"/>
    <w:rsid w:val="0004097B"/>
    <w:rsid w:val="00040E74"/>
    <w:rsid w:val="000414CC"/>
    <w:rsid w:val="00041BF0"/>
    <w:rsid w:val="00042C8A"/>
    <w:rsid w:val="00042D9B"/>
    <w:rsid w:val="00042DF4"/>
    <w:rsid w:val="0004420E"/>
    <w:rsid w:val="00044BCA"/>
    <w:rsid w:val="00044CE3"/>
    <w:rsid w:val="0004536B"/>
    <w:rsid w:val="00045892"/>
    <w:rsid w:val="0004599E"/>
    <w:rsid w:val="000463AC"/>
    <w:rsid w:val="00046B68"/>
    <w:rsid w:val="000527DD"/>
    <w:rsid w:val="00052902"/>
    <w:rsid w:val="00052F36"/>
    <w:rsid w:val="00053942"/>
    <w:rsid w:val="0005483C"/>
    <w:rsid w:val="000550BF"/>
    <w:rsid w:val="0005599D"/>
    <w:rsid w:val="00055D09"/>
    <w:rsid w:val="0005685B"/>
    <w:rsid w:val="00056C32"/>
    <w:rsid w:val="00056D4A"/>
    <w:rsid w:val="00056EC4"/>
    <w:rsid w:val="00056F58"/>
    <w:rsid w:val="000578B2"/>
    <w:rsid w:val="00060959"/>
    <w:rsid w:val="00060C8F"/>
    <w:rsid w:val="00060CE2"/>
    <w:rsid w:val="0006298A"/>
    <w:rsid w:val="000635F6"/>
    <w:rsid w:val="000638E5"/>
    <w:rsid w:val="000641F1"/>
    <w:rsid w:val="00065FC2"/>
    <w:rsid w:val="000663CD"/>
    <w:rsid w:val="0006660F"/>
    <w:rsid w:val="00071AB3"/>
    <w:rsid w:val="00071AC2"/>
    <w:rsid w:val="00072212"/>
    <w:rsid w:val="00072359"/>
    <w:rsid w:val="000733FE"/>
    <w:rsid w:val="00074219"/>
    <w:rsid w:val="00074602"/>
    <w:rsid w:val="00074ED5"/>
    <w:rsid w:val="00074F05"/>
    <w:rsid w:val="0007705D"/>
    <w:rsid w:val="00080434"/>
    <w:rsid w:val="00080A08"/>
    <w:rsid w:val="000815AB"/>
    <w:rsid w:val="0008170F"/>
    <w:rsid w:val="000819D8"/>
    <w:rsid w:val="0008204A"/>
    <w:rsid w:val="0008220E"/>
    <w:rsid w:val="0008508E"/>
    <w:rsid w:val="0008545D"/>
    <w:rsid w:val="00085F50"/>
    <w:rsid w:val="00087951"/>
    <w:rsid w:val="00087BA9"/>
    <w:rsid w:val="00087FE0"/>
    <w:rsid w:val="0009013F"/>
    <w:rsid w:val="00090631"/>
    <w:rsid w:val="00090690"/>
    <w:rsid w:val="000908F0"/>
    <w:rsid w:val="0009113B"/>
    <w:rsid w:val="00091B79"/>
    <w:rsid w:val="00091B9C"/>
    <w:rsid w:val="000922B5"/>
    <w:rsid w:val="0009265C"/>
    <w:rsid w:val="00093402"/>
    <w:rsid w:val="00093983"/>
    <w:rsid w:val="000939ED"/>
    <w:rsid w:val="0009465A"/>
    <w:rsid w:val="00094DA3"/>
    <w:rsid w:val="0009557C"/>
    <w:rsid w:val="00095A6E"/>
    <w:rsid w:val="00095C70"/>
    <w:rsid w:val="00096685"/>
    <w:rsid w:val="00096CD1"/>
    <w:rsid w:val="00097E49"/>
    <w:rsid w:val="000A012C"/>
    <w:rsid w:val="000A046B"/>
    <w:rsid w:val="000A0C59"/>
    <w:rsid w:val="000A0EB9"/>
    <w:rsid w:val="000A0EE6"/>
    <w:rsid w:val="000A186C"/>
    <w:rsid w:val="000A1AFA"/>
    <w:rsid w:val="000A1EA4"/>
    <w:rsid w:val="000A200C"/>
    <w:rsid w:val="000A2476"/>
    <w:rsid w:val="000A2C28"/>
    <w:rsid w:val="000A2FBB"/>
    <w:rsid w:val="000A3306"/>
    <w:rsid w:val="000A38B1"/>
    <w:rsid w:val="000A3D39"/>
    <w:rsid w:val="000A3D76"/>
    <w:rsid w:val="000A4B25"/>
    <w:rsid w:val="000A5EC5"/>
    <w:rsid w:val="000A602B"/>
    <w:rsid w:val="000A641A"/>
    <w:rsid w:val="000A6504"/>
    <w:rsid w:val="000A6946"/>
    <w:rsid w:val="000A69A0"/>
    <w:rsid w:val="000A6BDB"/>
    <w:rsid w:val="000A6E84"/>
    <w:rsid w:val="000B019D"/>
    <w:rsid w:val="000B01C1"/>
    <w:rsid w:val="000B0220"/>
    <w:rsid w:val="000B0593"/>
    <w:rsid w:val="000B1522"/>
    <w:rsid w:val="000B21D8"/>
    <w:rsid w:val="000B2448"/>
    <w:rsid w:val="000B3EDB"/>
    <w:rsid w:val="000B423B"/>
    <w:rsid w:val="000B4B89"/>
    <w:rsid w:val="000B4C65"/>
    <w:rsid w:val="000B521B"/>
    <w:rsid w:val="000B543D"/>
    <w:rsid w:val="000B55F9"/>
    <w:rsid w:val="000B56E3"/>
    <w:rsid w:val="000B57F9"/>
    <w:rsid w:val="000B5BF7"/>
    <w:rsid w:val="000B6104"/>
    <w:rsid w:val="000B63FA"/>
    <w:rsid w:val="000B66BC"/>
    <w:rsid w:val="000B6A94"/>
    <w:rsid w:val="000B6BC8"/>
    <w:rsid w:val="000B734F"/>
    <w:rsid w:val="000B7A17"/>
    <w:rsid w:val="000C0019"/>
    <w:rsid w:val="000C0303"/>
    <w:rsid w:val="000C043B"/>
    <w:rsid w:val="000C1349"/>
    <w:rsid w:val="000C2442"/>
    <w:rsid w:val="000C2FB6"/>
    <w:rsid w:val="000C3170"/>
    <w:rsid w:val="000C3473"/>
    <w:rsid w:val="000C42EA"/>
    <w:rsid w:val="000C4546"/>
    <w:rsid w:val="000C520D"/>
    <w:rsid w:val="000C52BF"/>
    <w:rsid w:val="000C65C4"/>
    <w:rsid w:val="000C6AE1"/>
    <w:rsid w:val="000C73D9"/>
    <w:rsid w:val="000D02EC"/>
    <w:rsid w:val="000D060B"/>
    <w:rsid w:val="000D0759"/>
    <w:rsid w:val="000D0BBD"/>
    <w:rsid w:val="000D1242"/>
    <w:rsid w:val="000D17BC"/>
    <w:rsid w:val="000D2079"/>
    <w:rsid w:val="000D2ABA"/>
    <w:rsid w:val="000D2CC6"/>
    <w:rsid w:val="000D4E18"/>
    <w:rsid w:val="000D5A1E"/>
    <w:rsid w:val="000D5DE9"/>
    <w:rsid w:val="000D687C"/>
    <w:rsid w:val="000D6953"/>
    <w:rsid w:val="000E0970"/>
    <w:rsid w:val="000E0ABE"/>
    <w:rsid w:val="000E10B5"/>
    <w:rsid w:val="000E12CC"/>
    <w:rsid w:val="000E283C"/>
    <w:rsid w:val="000E2DC1"/>
    <w:rsid w:val="000E3CC7"/>
    <w:rsid w:val="000E3E87"/>
    <w:rsid w:val="000E46DE"/>
    <w:rsid w:val="000E4717"/>
    <w:rsid w:val="000E4CD6"/>
    <w:rsid w:val="000E55BF"/>
    <w:rsid w:val="000E5A5E"/>
    <w:rsid w:val="000E60D7"/>
    <w:rsid w:val="000E6252"/>
    <w:rsid w:val="000E6660"/>
    <w:rsid w:val="000E69D9"/>
    <w:rsid w:val="000E6BD4"/>
    <w:rsid w:val="000E6D6D"/>
    <w:rsid w:val="000F1F1E"/>
    <w:rsid w:val="000F2259"/>
    <w:rsid w:val="000F2DDA"/>
    <w:rsid w:val="000F2EA0"/>
    <w:rsid w:val="000F35A6"/>
    <w:rsid w:val="000F36B5"/>
    <w:rsid w:val="000F3F52"/>
    <w:rsid w:val="000F5080"/>
    <w:rsid w:val="000F5213"/>
    <w:rsid w:val="000F5548"/>
    <w:rsid w:val="000F5B32"/>
    <w:rsid w:val="000F5F13"/>
    <w:rsid w:val="000F5FFC"/>
    <w:rsid w:val="000F612E"/>
    <w:rsid w:val="000F700C"/>
    <w:rsid w:val="00100589"/>
    <w:rsid w:val="00101001"/>
    <w:rsid w:val="001013BC"/>
    <w:rsid w:val="0010147B"/>
    <w:rsid w:val="00102032"/>
    <w:rsid w:val="00102DB8"/>
    <w:rsid w:val="00102E0B"/>
    <w:rsid w:val="001030D9"/>
    <w:rsid w:val="00103276"/>
    <w:rsid w:val="00103552"/>
    <w:rsid w:val="00103636"/>
    <w:rsid w:val="00103918"/>
    <w:rsid w:val="0010392D"/>
    <w:rsid w:val="00103ED5"/>
    <w:rsid w:val="0010447F"/>
    <w:rsid w:val="00104FE3"/>
    <w:rsid w:val="0010696B"/>
    <w:rsid w:val="0010714F"/>
    <w:rsid w:val="0010716E"/>
    <w:rsid w:val="00107C0A"/>
    <w:rsid w:val="00107F6A"/>
    <w:rsid w:val="001120C5"/>
    <w:rsid w:val="00113778"/>
    <w:rsid w:val="00114CF3"/>
    <w:rsid w:val="00114E22"/>
    <w:rsid w:val="0011575F"/>
    <w:rsid w:val="00115A7C"/>
    <w:rsid w:val="00116E30"/>
    <w:rsid w:val="001177BD"/>
    <w:rsid w:val="0012031A"/>
    <w:rsid w:val="00120BD3"/>
    <w:rsid w:val="00122497"/>
    <w:rsid w:val="00122FEA"/>
    <w:rsid w:val="001232BD"/>
    <w:rsid w:val="00123C0B"/>
    <w:rsid w:val="00123DB9"/>
    <w:rsid w:val="00123E9E"/>
    <w:rsid w:val="00123FCC"/>
    <w:rsid w:val="001246D3"/>
    <w:rsid w:val="00124ED5"/>
    <w:rsid w:val="00125629"/>
    <w:rsid w:val="001260CE"/>
    <w:rsid w:val="00126F76"/>
    <w:rsid w:val="001272F5"/>
    <w:rsid w:val="001276FA"/>
    <w:rsid w:val="001304EE"/>
    <w:rsid w:val="00131F2A"/>
    <w:rsid w:val="001325A2"/>
    <w:rsid w:val="0013273B"/>
    <w:rsid w:val="00132A4F"/>
    <w:rsid w:val="00133157"/>
    <w:rsid w:val="00134B78"/>
    <w:rsid w:val="00134BF0"/>
    <w:rsid w:val="00135D13"/>
    <w:rsid w:val="0013614F"/>
    <w:rsid w:val="001378AA"/>
    <w:rsid w:val="001406F5"/>
    <w:rsid w:val="001407D0"/>
    <w:rsid w:val="00142B1A"/>
    <w:rsid w:val="0014428A"/>
    <w:rsid w:val="001442BC"/>
    <w:rsid w:val="001447B3"/>
    <w:rsid w:val="00144C39"/>
    <w:rsid w:val="001501D9"/>
    <w:rsid w:val="00150DD1"/>
    <w:rsid w:val="00151B5B"/>
    <w:rsid w:val="00152073"/>
    <w:rsid w:val="00152329"/>
    <w:rsid w:val="001525DF"/>
    <w:rsid w:val="00152928"/>
    <w:rsid w:val="00152AC1"/>
    <w:rsid w:val="001538F0"/>
    <w:rsid w:val="0015408D"/>
    <w:rsid w:val="00155E57"/>
    <w:rsid w:val="00156598"/>
    <w:rsid w:val="00156DA2"/>
    <w:rsid w:val="00157245"/>
    <w:rsid w:val="0016049D"/>
    <w:rsid w:val="001612C5"/>
    <w:rsid w:val="00161939"/>
    <w:rsid w:val="00161AA0"/>
    <w:rsid w:val="00161B01"/>
    <w:rsid w:val="00161D2E"/>
    <w:rsid w:val="00161F3E"/>
    <w:rsid w:val="00162093"/>
    <w:rsid w:val="00162190"/>
    <w:rsid w:val="0016294C"/>
    <w:rsid w:val="00162CA9"/>
    <w:rsid w:val="00163BC0"/>
    <w:rsid w:val="00163C7A"/>
    <w:rsid w:val="00163D5D"/>
    <w:rsid w:val="001646CD"/>
    <w:rsid w:val="001648F4"/>
    <w:rsid w:val="00165459"/>
    <w:rsid w:val="00165A57"/>
    <w:rsid w:val="001668E8"/>
    <w:rsid w:val="00166F2D"/>
    <w:rsid w:val="00167B60"/>
    <w:rsid w:val="001707A6"/>
    <w:rsid w:val="001708A9"/>
    <w:rsid w:val="00170CEF"/>
    <w:rsid w:val="00170F4D"/>
    <w:rsid w:val="001712C2"/>
    <w:rsid w:val="00172734"/>
    <w:rsid w:val="00172BAF"/>
    <w:rsid w:val="00172D39"/>
    <w:rsid w:val="00172ED0"/>
    <w:rsid w:val="00173032"/>
    <w:rsid w:val="0017372E"/>
    <w:rsid w:val="00173ECF"/>
    <w:rsid w:val="00174574"/>
    <w:rsid w:val="00175123"/>
    <w:rsid w:val="00175267"/>
    <w:rsid w:val="001758B7"/>
    <w:rsid w:val="00175E42"/>
    <w:rsid w:val="001765E4"/>
    <w:rsid w:val="0017674D"/>
    <w:rsid w:val="00176DCE"/>
    <w:rsid w:val="001771DD"/>
    <w:rsid w:val="00177784"/>
    <w:rsid w:val="00177995"/>
    <w:rsid w:val="00177A8C"/>
    <w:rsid w:val="00177EC8"/>
    <w:rsid w:val="001811DE"/>
    <w:rsid w:val="00181EAE"/>
    <w:rsid w:val="0018229F"/>
    <w:rsid w:val="0018244E"/>
    <w:rsid w:val="00183356"/>
    <w:rsid w:val="00184066"/>
    <w:rsid w:val="0018478D"/>
    <w:rsid w:val="00185953"/>
    <w:rsid w:val="00185F72"/>
    <w:rsid w:val="001868A2"/>
    <w:rsid w:val="00186B33"/>
    <w:rsid w:val="00186D8C"/>
    <w:rsid w:val="00187BD1"/>
    <w:rsid w:val="00187CB4"/>
    <w:rsid w:val="00187F38"/>
    <w:rsid w:val="0019138B"/>
    <w:rsid w:val="00191733"/>
    <w:rsid w:val="001918C8"/>
    <w:rsid w:val="00192E22"/>
    <w:rsid w:val="00192F9D"/>
    <w:rsid w:val="00194A42"/>
    <w:rsid w:val="00194F09"/>
    <w:rsid w:val="00196EB8"/>
    <w:rsid w:val="00196EFB"/>
    <w:rsid w:val="001979FF"/>
    <w:rsid w:val="00197B17"/>
    <w:rsid w:val="00197B88"/>
    <w:rsid w:val="001A0997"/>
    <w:rsid w:val="001A0F5D"/>
    <w:rsid w:val="001A1717"/>
    <w:rsid w:val="001A1950"/>
    <w:rsid w:val="001A1C54"/>
    <w:rsid w:val="001A25F2"/>
    <w:rsid w:val="001A3120"/>
    <w:rsid w:val="001A3ACE"/>
    <w:rsid w:val="001A5640"/>
    <w:rsid w:val="001A6272"/>
    <w:rsid w:val="001A65D2"/>
    <w:rsid w:val="001B00AA"/>
    <w:rsid w:val="001B0205"/>
    <w:rsid w:val="001B058F"/>
    <w:rsid w:val="001B05E2"/>
    <w:rsid w:val="001B18E4"/>
    <w:rsid w:val="001B20AB"/>
    <w:rsid w:val="001B3100"/>
    <w:rsid w:val="001B33C8"/>
    <w:rsid w:val="001B33E5"/>
    <w:rsid w:val="001B55DE"/>
    <w:rsid w:val="001B6B96"/>
    <w:rsid w:val="001B6E40"/>
    <w:rsid w:val="001B6F47"/>
    <w:rsid w:val="001B738B"/>
    <w:rsid w:val="001B7AD4"/>
    <w:rsid w:val="001C09DB"/>
    <w:rsid w:val="001C211E"/>
    <w:rsid w:val="001C277E"/>
    <w:rsid w:val="001C295D"/>
    <w:rsid w:val="001C2A72"/>
    <w:rsid w:val="001C31B7"/>
    <w:rsid w:val="001C3D48"/>
    <w:rsid w:val="001C46D8"/>
    <w:rsid w:val="001C4A5C"/>
    <w:rsid w:val="001C5FCC"/>
    <w:rsid w:val="001C6263"/>
    <w:rsid w:val="001C7046"/>
    <w:rsid w:val="001C7128"/>
    <w:rsid w:val="001D0B75"/>
    <w:rsid w:val="001D15C4"/>
    <w:rsid w:val="001D1B6C"/>
    <w:rsid w:val="001D1E89"/>
    <w:rsid w:val="001D20B8"/>
    <w:rsid w:val="001D30F4"/>
    <w:rsid w:val="001D39A5"/>
    <w:rsid w:val="001D3C09"/>
    <w:rsid w:val="001D44E8"/>
    <w:rsid w:val="001D5B14"/>
    <w:rsid w:val="001D60EC"/>
    <w:rsid w:val="001D62B7"/>
    <w:rsid w:val="001D6EBD"/>
    <w:rsid w:val="001D6F59"/>
    <w:rsid w:val="001D7847"/>
    <w:rsid w:val="001E0D56"/>
    <w:rsid w:val="001E2532"/>
    <w:rsid w:val="001E2564"/>
    <w:rsid w:val="001E3933"/>
    <w:rsid w:val="001E437F"/>
    <w:rsid w:val="001E44DF"/>
    <w:rsid w:val="001E488C"/>
    <w:rsid w:val="001E68A5"/>
    <w:rsid w:val="001E6BB0"/>
    <w:rsid w:val="001E7282"/>
    <w:rsid w:val="001E7545"/>
    <w:rsid w:val="001E7CE9"/>
    <w:rsid w:val="001F07C4"/>
    <w:rsid w:val="001F1A59"/>
    <w:rsid w:val="001F2219"/>
    <w:rsid w:val="001F2AFD"/>
    <w:rsid w:val="001F32D4"/>
    <w:rsid w:val="001F3826"/>
    <w:rsid w:val="001F4E8B"/>
    <w:rsid w:val="001F5295"/>
    <w:rsid w:val="001F5D37"/>
    <w:rsid w:val="001F6B2A"/>
    <w:rsid w:val="001F6E46"/>
    <w:rsid w:val="001F6F92"/>
    <w:rsid w:val="001F7C91"/>
    <w:rsid w:val="001F7E3A"/>
    <w:rsid w:val="001F7E51"/>
    <w:rsid w:val="0020033D"/>
    <w:rsid w:val="0020139E"/>
    <w:rsid w:val="0020144D"/>
    <w:rsid w:val="002033B7"/>
    <w:rsid w:val="00203DA8"/>
    <w:rsid w:val="0020409F"/>
    <w:rsid w:val="00204BE9"/>
    <w:rsid w:val="00206463"/>
    <w:rsid w:val="00206482"/>
    <w:rsid w:val="00206514"/>
    <w:rsid w:val="00206F2F"/>
    <w:rsid w:val="00207717"/>
    <w:rsid w:val="0021053D"/>
    <w:rsid w:val="00210A92"/>
    <w:rsid w:val="00211B5C"/>
    <w:rsid w:val="00211F62"/>
    <w:rsid w:val="00212B95"/>
    <w:rsid w:val="00213221"/>
    <w:rsid w:val="002134F5"/>
    <w:rsid w:val="002158D1"/>
    <w:rsid w:val="00215CC8"/>
    <w:rsid w:val="00215D12"/>
    <w:rsid w:val="00216096"/>
    <w:rsid w:val="0021622A"/>
    <w:rsid w:val="00216C03"/>
    <w:rsid w:val="00216E2A"/>
    <w:rsid w:val="002173D5"/>
    <w:rsid w:val="00220A1A"/>
    <w:rsid w:val="00220C04"/>
    <w:rsid w:val="00220C3B"/>
    <w:rsid w:val="00220FE0"/>
    <w:rsid w:val="00221137"/>
    <w:rsid w:val="00221337"/>
    <w:rsid w:val="0022226D"/>
    <w:rsid w:val="0022278D"/>
    <w:rsid w:val="00222FDE"/>
    <w:rsid w:val="002235ED"/>
    <w:rsid w:val="0022393F"/>
    <w:rsid w:val="0022701F"/>
    <w:rsid w:val="00227C68"/>
    <w:rsid w:val="00231257"/>
    <w:rsid w:val="00231606"/>
    <w:rsid w:val="00231DD9"/>
    <w:rsid w:val="002322C2"/>
    <w:rsid w:val="00232F0B"/>
    <w:rsid w:val="0023328D"/>
    <w:rsid w:val="002333F5"/>
    <w:rsid w:val="0023367C"/>
    <w:rsid w:val="00233724"/>
    <w:rsid w:val="00233FF3"/>
    <w:rsid w:val="002342DC"/>
    <w:rsid w:val="00235B26"/>
    <w:rsid w:val="00235D51"/>
    <w:rsid w:val="00235D54"/>
    <w:rsid w:val="002365B4"/>
    <w:rsid w:val="00237B97"/>
    <w:rsid w:val="0024000B"/>
    <w:rsid w:val="00241861"/>
    <w:rsid w:val="00242574"/>
    <w:rsid w:val="002432E1"/>
    <w:rsid w:val="002433F6"/>
    <w:rsid w:val="00243B30"/>
    <w:rsid w:val="00243CA7"/>
    <w:rsid w:val="00244D0B"/>
    <w:rsid w:val="00244D98"/>
    <w:rsid w:val="0024504F"/>
    <w:rsid w:val="00245BD7"/>
    <w:rsid w:val="0024603F"/>
    <w:rsid w:val="00246207"/>
    <w:rsid w:val="00246749"/>
    <w:rsid w:val="00246C5E"/>
    <w:rsid w:val="00246FE3"/>
    <w:rsid w:val="002470EA"/>
    <w:rsid w:val="0024741D"/>
    <w:rsid w:val="00250124"/>
    <w:rsid w:val="00250960"/>
    <w:rsid w:val="00251343"/>
    <w:rsid w:val="00251801"/>
    <w:rsid w:val="002536A4"/>
    <w:rsid w:val="00253A3E"/>
    <w:rsid w:val="00254F58"/>
    <w:rsid w:val="0025637F"/>
    <w:rsid w:val="00256AD2"/>
    <w:rsid w:val="00256DAA"/>
    <w:rsid w:val="002600BD"/>
    <w:rsid w:val="002608AE"/>
    <w:rsid w:val="002620BC"/>
    <w:rsid w:val="00262802"/>
    <w:rsid w:val="002637A8"/>
    <w:rsid w:val="00263A90"/>
    <w:rsid w:val="0026408B"/>
    <w:rsid w:val="0026522E"/>
    <w:rsid w:val="00265785"/>
    <w:rsid w:val="0026587E"/>
    <w:rsid w:val="0026635A"/>
    <w:rsid w:val="002665A4"/>
    <w:rsid w:val="00266A1B"/>
    <w:rsid w:val="002676AC"/>
    <w:rsid w:val="00267A7D"/>
    <w:rsid w:val="00267C3E"/>
    <w:rsid w:val="002709BB"/>
    <w:rsid w:val="0027131C"/>
    <w:rsid w:val="00271800"/>
    <w:rsid w:val="002720E2"/>
    <w:rsid w:val="002724B7"/>
    <w:rsid w:val="002725D9"/>
    <w:rsid w:val="00272CCA"/>
    <w:rsid w:val="002730EA"/>
    <w:rsid w:val="0027346E"/>
    <w:rsid w:val="00273BAC"/>
    <w:rsid w:val="00273F3C"/>
    <w:rsid w:val="00275842"/>
    <w:rsid w:val="00275CE3"/>
    <w:rsid w:val="002763B3"/>
    <w:rsid w:val="00276EB3"/>
    <w:rsid w:val="00277793"/>
    <w:rsid w:val="002802E3"/>
    <w:rsid w:val="00281B7B"/>
    <w:rsid w:val="0028213D"/>
    <w:rsid w:val="002827D2"/>
    <w:rsid w:val="002828E1"/>
    <w:rsid w:val="00282A7F"/>
    <w:rsid w:val="00283DBB"/>
    <w:rsid w:val="0028469B"/>
    <w:rsid w:val="0028491C"/>
    <w:rsid w:val="00284E36"/>
    <w:rsid w:val="00284EB8"/>
    <w:rsid w:val="0028593A"/>
    <w:rsid w:val="00285D10"/>
    <w:rsid w:val="00285F4A"/>
    <w:rsid w:val="002862F1"/>
    <w:rsid w:val="00286FCA"/>
    <w:rsid w:val="0028722B"/>
    <w:rsid w:val="00291373"/>
    <w:rsid w:val="00292034"/>
    <w:rsid w:val="0029247B"/>
    <w:rsid w:val="00292C97"/>
    <w:rsid w:val="002941C3"/>
    <w:rsid w:val="00295795"/>
    <w:rsid w:val="0029597D"/>
    <w:rsid w:val="002962C3"/>
    <w:rsid w:val="00296689"/>
    <w:rsid w:val="00296BF0"/>
    <w:rsid w:val="00296DD2"/>
    <w:rsid w:val="0029752B"/>
    <w:rsid w:val="0029772C"/>
    <w:rsid w:val="00297DEB"/>
    <w:rsid w:val="002A041E"/>
    <w:rsid w:val="002A0A9C"/>
    <w:rsid w:val="002A18EE"/>
    <w:rsid w:val="002A483C"/>
    <w:rsid w:val="002A4928"/>
    <w:rsid w:val="002A4E82"/>
    <w:rsid w:val="002A5215"/>
    <w:rsid w:val="002A5A47"/>
    <w:rsid w:val="002A7568"/>
    <w:rsid w:val="002B0769"/>
    <w:rsid w:val="002B0C7C"/>
    <w:rsid w:val="002B0EF3"/>
    <w:rsid w:val="002B1729"/>
    <w:rsid w:val="002B1C90"/>
    <w:rsid w:val="002B1F9E"/>
    <w:rsid w:val="002B2D15"/>
    <w:rsid w:val="002B3632"/>
    <w:rsid w:val="002B36C7"/>
    <w:rsid w:val="002B4005"/>
    <w:rsid w:val="002B4DD4"/>
    <w:rsid w:val="002B5277"/>
    <w:rsid w:val="002B5375"/>
    <w:rsid w:val="002B5B5F"/>
    <w:rsid w:val="002B66BE"/>
    <w:rsid w:val="002B71E4"/>
    <w:rsid w:val="002B77C1"/>
    <w:rsid w:val="002B7BE3"/>
    <w:rsid w:val="002B7D61"/>
    <w:rsid w:val="002C0717"/>
    <w:rsid w:val="002C0ED7"/>
    <w:rsid w:val="002C1077"/>
    <w:rsid w:val="002C1700"/>
    <w:rsid w:val="002C1C7D"/>
    <w:rsid w:val="002C1F0B"/>
    <w:rsid w:val="002C21FF"/>
    <w:rsid w:val="002C22D6"/>
    <w:rsid w:val="002C2728"/>
    <w:rsid w:val="002C3E6B"/>
    <w:rsid w:val="002C3F70"/>
    <w:rsid w:val="002C4224"/>
    <w:rsid w:val="002C55DC"/>
    <w:rsid w:val="002C5B7C"/>
    <w:rsid w:val="002C76B2"/>
    <w:rsid w:val="002D00D2"/>
    <w:rsid w:val="002D0118"/>
    <w:rsid w:val="002D114B"/>
    <w:rsid w:val="002D1468"/>
    <w:rsid w:val="002D18D7"/>
    <w:rsid w:val="002D1E0D"/>
    <w:rsid w:val="002D25BE"/>
    <w:rsid w:val="002D26C4"/>
    <w:rsid w:val="002D28C5"/>
    <w:rsid w:val="002D381E"/>
    <w:rsid w:val="002D40EA"/>
    <w:rsid w:val="002D4ACF"/>
    <w:rsid w:val="002D5006"/>
    <w:rsid w:val="002D69C4"/>
    <w:rsid w:val="002D7C61"/>
    <w:rsid w:val="002E01D0"/>
    <w:rsid w:val="002E03E8"/>
    <w:rsid w:val="002E0D06"/>
    <w:rsid w:val="002E161D"/>
    <w:rsid w:val="002E1B0A"/>
    <w:rsid w:val="002E2227"/>
    <w:rsid w:val="002E28A2"/>
    <w:rsid w:val="002E3100"/>
    <w:rsid w:val="002E38F9"/>
    <w:rsid w:val="002E4F9D"/>
    <w:rsid w:val="002E52EE"/>
    <w:rsid w:val="002E5565"/>
    <w:rsid w:val="002E6C95"/>
    <w:rsid w:val="002E71C1"/>
    <w:rsid w:val="002E7451"/>
    <w:rsid w:val="002E74D7"/>
    <w:rsid w:val="002E7C36"/>
    <w:rsid w:val="002E7F74"/>
    <w:rsid w:val="002F0BCE"/>
    <w:rsid w:val="002F1611"/>
    <w:rsid w:val="002F1777"/>
    <w:rsid w:val="002F2609"/>
    <w:rsid w:val="002F2DEC"/>
    <w:rsid w:val="002F369E"/>
    <w:rsid w:val="002F3D32"/>
    <w:rsid w:val="002F413F"/>
    <w:rsid w:val="002F4640"/>
    <w:rsid w:val="002F4701"/>
    <w:rsid w:val="002F58BB"/>
    <w:rsid w:val="002F59DF"/>
    <w:rsid w:val="002F5B00"/>
    <w:rsid w:val="002F5BA3"/>
    <w:rsid w:val="002F5F31"/>
    <w:rsid w:val="002F5F46"/>
    <w:rsid w:val="002F61CC"/>
    <w:rsid w:val="003000BB"/>
    <w:rsid w:val="00300820"/>
    <w:rsid w:val="00300928"/>
    <w:rsid w:val="003016B7"/>
    <w:rsid w:val="00301FFE"/>
    <w:rsid w:val="00302216"/>
    <w:rsid w:val="00302CB0"/>
    <w:rsid w:val="0030364B"/>
    <w:rsid w:val="00303B40"/>
    <w:rsid w:val="00303E53"/>
    <w:rsid w:val="003044D1"/>
    <w:rsid w:val="00304531"/>
    <w:rsid w:val="00304D0D"/>
    <w:rsid w:val="00305049"/>
    <w:rsid w:val="00305202"/>
    <w:rsid w:val="00305CC1"/>
    <w:rsid w:val="00306E5F"/>
    <w:rsid w:val="00307088"/>
    <w:rsid w:val="0030734D"/>
    <w:rsid w:val="0030779D"/>
    <w:rsid w:val="00307E14"/>
    <w:rsid w:val="00310C81"/>
    <w:rsid w:val="0031142B"/>
    <w:rsid w:val="00312769"/>
    <w:rsid w:val="00314054"/>
    <w:rsid w:val="00315424"/>
    <w:rsid w:val="00316116"/>
    <w:rsid w:val="00316124"/>
    <w:rsid w:val="00316F27"/>
    <w:rsid w:val="00317317"/>
    <w:rsid w:val="0031774E"/>
    <w:rsid w:val="00317BC1"/>
    <w:rsid w:val="00317D25"/>
    <w:rsid w:val="003214F1"/>
    <w:rsid w:val="00322E4B"/>
    <w:rsid w:val="0032478C"/>
    <w:rsid w:val="003249A6"/>
    <w:rsid w:val="00324C12"/>
    <w:rsid w:val="0032518F"/>
    <w:rsid w:val="003256C9"/>
    <w:rsid w:val="00326434"/>
    <w:rsid w:val="003272CF"/>
    <w:rsid w:val="00327870"/>
    <w:rsid w:val="00327BD2"/>
    <w:rsid w:val="00330D0D"/>
    <w:rsid w:val="00331AC8"/>
    <w:rsid w:val="0033259D"/>
    <w:rsid w:val="00332971"/>
    <w:rsid w:val="00332ABD"/>
    <w:rsid w:val="003333D2"/>
    <w:rsid w:val="00333608"/>
    <w:rsid w:val="00334686"/>
    <w:rsid w:val="003349F1"/>
    <w:rsid w:val="00335E55"/>
    <w:rsid w:val="003362E6"/>
    <w:rsid w:val="00336D77"/>
    <w:rsid w:val="00337339"/>
    <w:rsid w:val="00340345"/>
    <w:rsid w:val="003405EE"/>
    <w:rsid w:val="003406C6"/>
    <w:rsid w:val="003411DB"/>
    <w:rsid w:val="003418CC"/>
    <w:rsid w:val="00342015"/>
    <w:rsid w:val="003434EE"/>
    <w:rsid w:val="00343B65"/>
    <w:rsid w:val="0034545C"/>
    <w:rsid w:val="0034563C"/>
    <w:rsid w:val="003459BD"/>
    <w:rsid w:val="00346228"/>
    <w:rsid w:val="00346728"/>
    <w:rsid w:val="00346789"/>
    <w:rsid w:val="00346AF3"/>
    <w:rsid w:val="00350D38"/>
    <w:rsid w:val="00350DE2"/>
    <w:rsid w:val="00351B36"/>
    <w:rsid w:val="00351C4F"/>
    <w:rsid w:val="0035269B"/>
    <w:rsid w:val="00352860"/>
    <w:rsid w:val="00352B64"/>
    <w:rsid w:val="00353260"/>
    <w:rsid w:val="0035342C"/>
    <w:rsid w:val="00354C5F"/>
    <w:rsid w:val="00354E46"/>
    <w:rsid w:val="003556C0"/>
    <w:rsid w:val="003556E4"/>
    <w:rsid w:val="00355D1F"/>
    <w:rsid w:val="003571E6"/>
    <w:rsid w:val="00357B4E"/>
    <w:rsid w:val="00357B85"/>
    <w:rsid w:val="0036042E"/>
    <w:rsid w:val="003606F9"/>
    <w:rsid w:val="003607F5"/>
    <w:rsid w:val="00360B72"/>
    <w:rsid w:val="00362E96"/>
    <w:rsid w:val="003637F3"/>
    <w:rsid w:val="00363B98"/>
    <w:rsid w:val="0036589A"/>
    <w:rsid w:val="00365B0C"/>
    <w:rsid w:val="00367841"/>
    <w:rsid w:val="003716FD"/>
    <w:rsid w:val="0037204B"/>
    <w:rsid w:val="003721A3"/>
    <w:rsid w:val="00372B81"/>
    <w:rsid w:val="00373BD6"/>
    <w:rsid w:val="00373D52"/>
    <w:rsid w:val="00374467"/>
    <w:rsid w:val="003744CF"/>
    <w:rsid w:val="00374717"/>
    <w:rsid w:val="00374E01"/>
    <w:rsid w:val="003752A2"/>
    <w:rsid w:val="003759CC"/>
    <w:rsid w:val="00376094"/>
    <w:rsid w:val="0037676C"/>
    <w:rsid w:val="003774BA"/>
    <w:rsid w:val="0038030A"/>
    <w:rsid w:val="00380BD3"/>
    <w:rsid w:val="00381043"/>
    <w:rsid w:val="00382770"/>
    <w:rsid w:val="003829E5"/>
    <w:rsid w:val="003833BD"/>
    <w:rsid w:val="00384AC2"/>
    <w:rsid w:val="00386109"/>
    <w:rsid w:val="0038691B"/>
    <w:rsid w:val="00386944"/>
    <w:rsid w:val="00386966"/>
    <w:rsid w:val="00390063"/>
    <w:rsid w:val="0039026A"/>
    <w:rsid w:val="003902D7"/>
    <w:rsid w:val="00390FAD"/>
    <w:rsid w:val="0039223D"/>
    <w:rsid w:val="00392BE3"/>
    <w:rsid w:val="0039368E"/>
    <w:rsid w:val="003944F4"/>
    <w:rsid w:val="00394641"/>
    <w:rsid w:val="00394C46"/>
    <w:rsid w:val="00394F61"/>
    <w:rsid w:val="003956CC"/>
    <w:rsid w:val="00395C9A"/>
    <w:rsid w:val="003964B3"/>
    <w:rsid w:val="003A0830"/>
    <w:rsid w:val="003A0853"/>
    <w:rsid w:val="003A1674"/>
    <w:rsid w:val="003A19AC"/>
    <w:rsid w:val="003A2153"/>
    <w:rsid w:val="003A2574"/>
    <w:rsid w:val="003A29C9"/>
    <w:rsid w:val="003A519C"/>
    <w:rsid w:val="003A52F0"/>
    <w:rsid w:val="003A6532"/>
    <w:rsid w:val="003A6B67"/>
    <w:rsid w:val="003B13B6"/>
    <w:rsid w:val="003B14C3"/>
    <w:rsid w:val="003B15E6"/>
    <w:rsid w:val="003B22EF"/>
    <w:rsid w:val="003B2E98"/>
    <w:rsid w:val="003B408A"/>
    <w:rsid w:val="003B585E"/>
    <w:rsid w:val="003B5BA7"/>
    <w:rsid w:val="003B6673"/>
    <w:rsid w:val="003B7096"/>
    <w:rsid w:val="003C08A2"/>
    <w:rsid w:val="003C1CCE"/>
    <w:rsid w:val="003C2045"/>
    <w:rsid w:val="003C218F"/>
    <w:rsid w:val="003C384A"/>
    <w:rsid w:val="003C3F1B"/>
    <w:rsid w:val="003C43A1"/>
    <w:rsid w:val="003C4FC0"/>
    <w:rsid w:val="003C55F4"/>
    <w:rsid w:val="003C5762"/>
    <w:rsid w:val="003C576A"/>
    <w:rsid w:val="003C6040"/>
    <w:rsid w:val="003C652D"/>
    <w:rsid w:val="003C6576"/>
    <w:rsid w:val="003C6826"/>
    <w:rsid w:val="003C7028"/>
    <w:rsid w:val="003C7049"/>
    <w:rsid w:val="003C7897"/>
    <w:rsid w:val="003C7A3F"/>
    <w:rsid w:val="003C7FD5"/>
    <w:rsid w:val="003D0874"/>
    <w:rsid w:val="003D09C4"/>
    <w:rsid w:val="003D17BA"/>
    <w:rsid w:val="003D2459"/>
    <w:rsid w:val="003D2766"/>
    <w:rsid w:val="003D2A74"/>
    <w:rsid w:val="003D3030"/>
    <w:rsid w:val="003D3067"/>
    <w:rsid w:val="003D3885"/>
    <w:rsid w:val="003D3D88"/>
    <w:rsid w:val="003D3E8F"/>
    <w:rsid w:val="003D42E2"/>
    <w:rsid w:val="003D45F9"/>
    <w:rsid w:val="003D4DF6"/>
    <w:rsid w:val="003D58F0"/>
    <w:rsid w:val="003D5BD2"/>
    <w:rsid w:val="003D6118"/>
    <w:rsid w:val="003D6475"/>
    <w:rsid w:val="003D6EE6"/>
    <w:rsid w:val="003D7CF1"/>
    <w:rsid w:val="003E0BCC"/>
    <w:rsid w:val="003E0FBF"/>
    <w:rsid w:val="003E1A48"/>
    <w:rsid w:val="003E1BB4"/>
    <w:rsid w:val="003E214C"/>
    <w:rsid w:val="003E375C"/>
    <w:rsid w:val="003E4086"/>
    <w:rsid w:val="003E4310"/>
    <w:rsid w:val="003E4E4A"/>
    <w:rsid w:val="003E4ECE"/>
    <w:rsid w:val="003E5289"/>
    <w:rsid w:val="003E606D"/>
    <w:rsid w:val="003E639E"/>
    <w:rsid w:val="003E6CEE"/>
    <w:rsid w:val="003E71E5"/>
    <w:rsid w:val="003E7FF0"/>
    <w:rsid w:val="003F0445"/>
    <w:rsid w:val="003F0B01"/>
    <w:rsid w:val="003F0CF0"/>
    <w:rsid w:val="003F122F"/>
    <w:rsid w:val="003F14B1"/>
    <w:rsid w:val="003F2584"/>
    <w:rsid w:val="003F29E8"/>
    <w:rsid w:val="003F2B20"/>
    <w:rsid w:val="003F3289"/>
    <w:rsid w:val="003F3C62"/>
    <w:rsid w:val="003F5CB9"/>
    <w:rsid w:val="003F6859"/>
    <w:rsid w:val="00400318"/>
    <w:rsid w:val="0040099E"/>
    <w:rsid w:val="004013C7"/>
    <w:rsid w:val="00401FCF"/>
    <w:rsid w:val="00402657"/>
    <w:rsid w:val="004030EB"/>
    <w:rsid w:val="0040343F"/>
    <w:rsid w:val="00403E1E"/>
    <w:rsid w:val="00404818"/>
    <w:rsid w:val="00404FFA"/>
    <w:rsid w:val="00405032"/>
    <w:rsid w:val="00405146"/>
    <w:rsid w:val="00406285"/>
    <w:rsid w:val="0040683A"/>
    <w:rsid w:val="00406B30"/>
    <w:rsid w:val="00407E5F"/>
    <w:rsid w:val="00410048"/>
    <w:rsid w:val="004101B0"/>
    <w:rsid w:val="00410794"/>
    <w:rsid w:val="004115A2"/>
    <w:rsid w:val="0041200B"/>
    <w:rsid w:val="004132C0"/>
    <w:rsid w:val="004148F9"/>
    <w:rsid w:val="004158CC"/>
    <w:rsid w:val="00417051"/>
    <w:rsid w:val="00417A0B"/>
    <w:rsid w:val="00417A57"/>
    <w:rsid w:val="00417BF4"/>
    <w:rsid w:val="0042084E"/>
    <w:rsid w:val="00421EEF"/>
    <w:rsid w:val="004221C4"/>
    <w:rsid w:val="004221DB"/>
    <w:rsid w:val="00422A53"/>
    <w:rsid w:val="00423415"/>
    <w:rsid w:val="00424046"/>
    <w:rsid w:val="00424D65"/>
    <w:rsid w:val="0042526D"/>
    <w:rsid w:val="00425DC7"/>
    <w:rsid w:val="004260F9"/>
    <w:rsid w:val="004261DB"/>
    <w:rsid w:val="004265CC"/>
    <w:rsid w:val="00427388"/>
    <w:rsid w:val="00430393"/>
    <w:rsid w:val="00430696"/>
    <w:rsid w:val="00430F3A"/>
    <w:rsid w:val="00430FB8"/>
    <w:rsid w:val="00431806"/>
    <w:rsid w:val="00431A70"/>
    <w:rsid w:val="00431BC8"/>
    <w:rsid w:val="00431F42"/>
    <w:rsid w:val="00432856"/>
    <w:rsid w:val="004331C9"/>
    <w:rsid w:val="00434BE0"/>
    <w:rsid w:val="004351E5"/>
    <w:rsid w:val="004353C6"/>
    <w:rsid w:val="004357B5"/>
    <w:rsid w:val="004402C9"/>
    <w:rsid w:val="00440923"/>
    <w:rsid w:val="00440E36"/>
    <w:rsid w:val="004418F4"/>
    <w:rsid w:val="0044210E"/>
    <w:rsid w:val="004421B0"/>
    <w:rsid w:val="00442B68"/>
    <w:rsid w:val="00442C6C"/>
    <w:rsid w:val="00443CBE"/>
    <w:rsid w:val="00443E8A"/>
    <w:rsid w:val="004441BC"/>
    <w:rsid w:val="004449BA"/>
    <w:rsid w:val="0044584A"/>
    <w:rsid w:val="00446228"/>
    <w:rsid w:val="0044646E"/>
    <w:rsid w:val="00446564"/>
    <w:rsid w:val="004465CF"/>
    <w:rsid w:val="004468B4"/>
    <w:rsid w:val="00446D86"/>
    <w:rsid w:val="00447211"/>
    <w:rsid w:val="0044745B"/>
    <w:rsid w:val="00447869"/>
    <w:rsid w:val="00447BE5"/>
    <w:rsid w:val="004507E3"/>
    <w:rsid w:val="00451C33"/>
    <w:rsid w:val="0045230A"/>
    <w:rsid w:val="00452543"/>
    <w:rsid w:val="00453948"/>
    <w:rsid w:val="0045472B"/>
    <w:rsid w:val="00454AD0"/>
    <w:rsid w:val="00454D04"/>
    <w:rsid w:val="004551E3"/>
    <w:rsid w:val="0045574E"/>
    <w:rsid w:val="0045631A"/>
    <w:rsid w:val="004570E5"/>
    <w:rsid w:val="00457337"/>
    <w:rsid w:val="00460157"/>
    <w:rsid w:val="00460586"/>
    <w:rsid w:val="004607A8"/>
    <w:rsid w:val="00461BAD"/>
    <w:rsid w:val="00461BC6"/>
    <w:rsid w:val="00461CA1"/>
    <w:rsid w:val="00461DC4"/>
    <w:rsid w:val="0046207F"/>
    <w:rsid w:val="0046226E"/>
    <w:rsid w:val="00462BCF"/>
    <w:rsid w:val="00462E3D"/>
    <w:rsid w:val="00463381"/>
    <w:rsid w:val="00463D4C"/>
    <w:rsid w:val="004644AD"/>
    <w:rsid w:val="0046514A"/>
    <w:rsid w:val="00465817"/>
    <w:rsid w:val="004660B6"/>
    <w:rsid w:val="00466C24"/>
    <w:rsid w:val="00466E79"/>
    <w:rsid w:val="004679AD"/>
    <w:rsid w:val="00470073"/>
    <w:rsid w:val="004702AC"/>
    <w:rsid w:val="00470721"/>
    <w:rsid w:val="00470D7D"/>
    <w:rsid w:val="0047177C"/>
    <w:rsid w:val="00472178"/>
    <w:rsid w:val="00472C57"/>
    <w:rsid w:val="004732EE"/>
    <w:rsid w:val="0047372D"/>
    <w:rsid w:val="00473BA3"/>
    <w:rsid w:val="00474096"/>
    <w:rsid w:val="004743DD"/>
    <w:rsid w:val="00474B89"/>
    <w:rsid w:val="00474CEA"/>
    <w:rsid w:val="00475E6C"/>
    <w:rsid w:val="00475F60"/>
    <w:rsid w:val="0047751A"/>
    <w:rsid w:val="00483968"/>
    <w:rsid w:val="004841A2"/>
    <w:rsid w:val="004841BE"/>
    <w:rsid w:val="00484566"/>
    <w:rsid w:val="00484F86"/>
    <w:rsid w:val="00485B0F"/>
    <w:rsid w:val="00487D88"/>
    <w:rsid w:val="00490746"/>
    <w:rsid w:val="00490852"/>
    <w:rsid w:val="00490916"/>
    <w:rsid w:val="00491203"/>
    <w:rsid w:val="00491A5D"/>
    <w:rsid w:val="00491AC7"/>
    <w:rsid w:val="00491C9C"/>
    <w:rsid w:val="0049250E"/>
    <w:rsid w:val="00492A6A"/>
    <w:rsid w:val="00492B06"/>
    <w:rsid w:val="00492F30"/>
    <w:rsid w:val="00494020"/>
    <w:rsid w:val="004946F4"/>
    <w:rsid w:val="0049487E"/>
    <w:rsid w:val="0049514F"/>
    <w:rsid w:val="00497FB0"/>
    <w:rsid w:val="004A0D8B"/>
    <w:rsid w:val="004A160D"/>
    <w:rsid w:val="004A16A7"/>
    <w:rsid w:val="004A276E"/>
    <w:rsid w:val="004A2F6C"/>
    <w:rsid w:val="004A33BF"/>
    <w:rsid w:val="004A3E81"/>
    <w:rsid w:val="004A4195"/>
    <w:rsid w:val="004A4A28"/>
    <w:rsid w:val="004A5C62"/>
    <w:rsid w:val="004A5CE5"/>
    <w:rsid w:val="004A63D1"/>
    <w:rsid w:val="004A6C67"/>
    <w:rsid w:val="004A707D"/>
    <w:rsid w:val="004B03E4"/>
    <w:rsid w:val="004B06E8"/>
    <w:rsid w:val="004B0851"/>
    <w:rsid w:val="004B0971"/>
    <w:rsid w:val="004B0974"/>
    <w:rsid w:val="004B2093"/>
    <w:rsid w:val="004B2513"/>
    <w:rsid w:val="004B27A0"/>
    <w:rsid w:val="004B316F"/>
    <w:rsid w:val="004B35A5"/>
    <w:rsid w:val="004B3E21"/>
    <w:rsid w:val="004B4185"/>
    <w:rsid w:val="004B4601"/>
    <w:rsid w:val="004B5669"/>
    <w:rsid w:val="004B63E8"/>
    <w:rsid w:val="004B663A"/>
    <w:rsid w:val="004C014B"/>
    <w:rsid w:val="004C02DC"/>
    <w:rsid w:val="004C04B0"/>
    <w:rsid w:val="004C0A01"/>
    <w:rsid w:val="004C0B65"/>
    <w:rsid w:val="004C0E82"/>
    <w:rsid w:val="004C1BC0"/>
    <w:rsid w:val="004C2283"/>
    <w:rsid w:val="004C22CD"/>
    <w:rsid w:val="004C2591"/>
    <w:rsid w:val="004C2B19"/>
    <w:rsid w:val="004C33FE"/>
    <w:rsid w:val="004C40DC"/>
    <w:rsid w:val="004C5541"/>
    <w:rsid w:val="004C5880"/>
    <w:rsid w:val="004C58FB"/>
    <w:rsid w:val="004C6198"/>
    <w:rsid w:val="004C66D5"/>
    <w:rsid w:val="004C6BD5"/>
    <w:rsid w:val="004C6EBE"/>
    <w:rsid w:val="004C6EEE"/>
    <w:rsid w:val="004C701A"/>
    <w:rsid w:val="004C702B"/>
    <w:rsid w:val="004C7147"/>
    <w:rsid w:val="004C7CE0"/>
    <w:rsid w:val="004C7D2E"/>
    <w:rsid w:val="004D0033"/>
    <w:rsid w:val="004D016B"/>
    <w:rsid w:val="004D0F10"/>
    <w:rsid w:val="004D12BE"/>
    <w:rsid w:val="004D16E5"/>
    <w:rsid w:val="004D1AD5"/>
    <w:rsid w:val="004D1B22"/>
    <w:rsid w:val="004D228C"/>
    <w:rsid w:val="004D23CC"/>
    <w:rsid w:val="004D2A7F"/>
    <w:rsid w:val="004D2CC5"/>
    <w:rsid w:val="004D36F2"/>
    <w:rsid w:val="004D39D1"/>
    <w:rsid w:val="004D47C1"/>
    <w:rsid w:val="004D4CE2"/>
    <w:rsid w:val="004D4FF8"/>
    <w:rsid w:val="004D5495"/>
    <w:rsid w:val="004D5613"/>
    <w:rsid w:val="004D6CB3"/>
    <w:rsid w:val="004D6E82"/>
    <w:rsid w:val="004D6F80"/>
    <w:rsid w:val="004E0A5E"/>
    <w:rsid w:val="004E1106"/>
    <w:rsid w:val="004E138F"/>
    <w:rsid w:val="004E1981"/>
    <w:rsid w:val="004E2798"/>
    <w:rsid w:val="004E354E"/>
    <w:rsid w:val="004E3B67"/>
    <w:rsid w:val="004E4649"/>
    <w:rsid w:val="004E5367"/>
    <w:rsid w:val="004E54B4"/>
    <w:rsid w:val="004E5C2B"/>
    <w:rsid w:val="004E5DA8"/>
    <w:rsid w:val="004F00DD"/>
    <w:rsid w:val="004F0E27"/>
    <w:rsid w:val="004F1529"/>
    <w:rsid w:val="004F2133"/>
    <w:rsid w:val="004F31F6"/>
    <w:rsid w:val="004F44F1"/>
    <w:rsid w:val="004F4886"/>
    <w:rsid w:val="004F4A23"/>
    <w:rsid w:val="004F5398"/>
    <w:rsid w:val="004F55F1"/>
    <w:rsid w:val="004F5DE3"/>
    <w:rsid w:val="004F6936"/>
    <w:rsid w:val="004F73E7"/>
    <w:rsid w:val="004F7F0A"/>
    <w:rsid w:val="00500526"/>
    <w:rsid w:val="005015B2"/>
    <w:rsid w:val="00501668"/>
    <w:rsid w:val="00501EE2"/>
    <w:rsid w:val="0050309B"/>
    <w:rsid w:val="005033B7"/>
    <w:rsid w:val="00503BCF"/>
    <w:rsid w:val="00503DC6"/>
    <w:rsid w:val="005046DD"/>
    <w:rsid w:val="0050649A"/>
    <w:rsid w:val="005064E2"/>
    <w:rsid w:val="00506C27"/>
    <w:rsid w:val="00506F5D"/>
    <w:rsid w:val="005077D2"/>
    <w:rsid w:val="00507965"/>
    <w:rsid w:val="00510BD1"/>
    <w:rsid w:val="00510C37"/>
    <w:rsid w:val="00512389"/>
    <w:rsid w:val="005126D0"/>
    <w:rsid w:val="005128CB"/>
    <w:rsid w:val="005135D9"/>
    <w:rsid w:val="00513A26"/>
    <w:rsid w:val="00514667"/>
    <w:rsid w:val="00514B34"/>
    <w:rsid w:val="00515396"/>
    <w:rsid w:val="0051568D"/>
    <w:rsid w:val="00515CEA"/>
    <w:rsid w:val="005166B7"/>
    <w:rsid w:val="00516D01"/>
    <w:rsid w:val="005204B9"/>
    <w:rsid w:val="005213F3"/>
    <w:rsid w:val="0052273D"/>
    <w:rsid w:val="00523947"/>
    <w:rsid w:val="00523FDF"/>
    <w:rsid w:val="005250FA"/>
    <w:rsid w:val="00525B25"/>
    <w:rsid w:val="0052619C"/>
    <w:rsid w:val="00526706"/>
    <w:rsid w:val="005268C6"/>
    <w:rsid w:val="00526AC7"/>
    <w:rsid w:val="00526C15"/>
    <w:rsid w:val="00531194"/>
    <w:rsid w:val="00531AC1"/>
    <w:rsid w:val="0053227A"/>
    <w:rsid w:val="005324CD"/>
    <w:rsid w:val="00532CFE"/>
    <w:rsid w:val="00532D41"/>
    <w:rsid w:val="00532E7A"/>
    <w:rsid w:val="0053331A"/>
    <w:rsid w:val="00533858"/>
    <w:rsid w:val="00534C2D"/>
    <w:rsid w:val="005352D4"/>
    <w:rsid w:val="00536499"/>
    <w:rsid w:val="0054036A"/>
    <w:rsid w:val="0054064E"/>
    <w:rsid w:val="0054105F"/>
    <w:rsid w:val="005418D3"/>
    <w:rsid w:val="00542A03"/>
    <w:rsid w:val="00543895"/>
    <w:rsid w:val="00543903"/>
    <w:rsid w:val="00543A7E"/>
    <w:rsid w:val="00543B6D"/>
    <w:rsid w:val="00543BAC"/>
    <w:rsid w:val="00543BCC"/>
    <w:rsid w:val="00543F11"/>
    <w:rsid w:val="00544BD3"/>
    <w:rsid w:val="00545551"/>
    <w:rsid w:val="005457A3"/>
    <w:rsid w:val="005458D7"/>
    <w:rsid w:val="00545A53"/>
    <w:rsid w:val="00546305"/>
    <w:rsid w:val="005465A7"/>
    <w:rsid w:val="00546724"/>
    <w:rsid w:val="00547A95"/>
    <w:rsid w:val="00547D93"/>
    <w:rsid w:val="00547E21"/>
    <w:rsid w:val="00547F2B"/>
    <w:rsid w:val="005502FA"/>
    <w:rsid w:val="0055119B"/>
    <w:rsid w:val="0055158F"/>
    <w:rsid w:val="00551902"/>
    <w:rsid w:val="005520AD"/>
    <w:rsid w:val="0055256D"/>
    <w:rsid w:val="0055279B"/>
    <w:rsid w:val="00553680"/>
    <w:rsid w:val="00555266"/>
    <w:rsid w:val="005557BB"/>
    <w:rsid w:val="005567D9"/>
    <w:rsid w:val="00556B52"/>
    <w:rsid w:val="005570F0"/>
    <w:rsid w:val="00557204"/>
    <w:rsid w:val="00557C4C"/>
    <w:rsid w:val="00560250"/>
    <w:rsid w:val="00560FAF"/>
    <w:rsid w:val="005611D1"/>
    <w:rsid w:val="00561202"/>
    <w:rsid w:val="005616C1"/>
    <w:rsid w:val="0056197E"/>
    <w:rsid w:val="00562507"/>
    <w:rsid w:val="00562811"/>
    <w:rsid w:val="00564757"/>
    <w:rsid w:val="00564C09"/>
    <w:rsid w:val="005657FB"/>
    <w:rsid w:val="00565906"/>
    <w:rsid w:val="00565B96"/>
    <w:rsid w:val="00565D19"/>
    <w:rsid w:val="00566B68"/>
    <w:rsid w:val="00567102"/>
    <w:rsid w:val="00567348"/>
    <w:rsid w:val="00567352"/>
    <w:rsid w:val="00570FB5"/>
    <w:rsid w:val="00571323"/>
    <w:rsid w:val="005713EA"/>
    <w:rsid w:val="00572031"/>
    <w:rsid w:val="00572282"/>
    <w:rsid w:val="00572DA2"/>
    <w:rsid w:val="005737B3"/>
    <w:rsid w:val="00573CE3"/>
    <w:rsid w:val="005760D9"/>
    <w:rsid w:val="005762C6"/>
    <w:rsid w:val="00576E84"/>
    <w:rsid w:val="0057729D"/>
    <w:rsid w:val="00580394"/>
    <w:rsid w:val="005804EF"/>
    <w:rsid w:val="005806D6"/>
    <w:rsid w:val="005809CD"/>
    <w:rsid w:val="005809D9"/>
    <w:rsid w:val="00580DF3"/>
    <w:rsid w:val="005816BA"/>
    <w:rsid w:val="00581F4F"/>
    <w:rsid w:val="005828C3"/>
    <w:rsid w:val="00582A70"/>
    <w:rsid w:val="00582B8C"/>
    <w:rsid w:val="00582D54"/>
    <w:rsid w:val="005833AC"/>
    <w:rsid w:val="005834B7"/>
    <w:rsid w:val="00583A9B"/>
    <w:rsid w:val="005840F5"/>
    <w:rsid w:val="00584A34"/>
    <w:rsid w:val="0058757E"/>
    <w:rsid w:val="00587FF3"/>
    <w:rsid w:val="00590BBE"/>
    <w:rsid w:val="00590E42"/>
    <w:rsid w:val="00592385"/>
    <w:rsid w:val="00593ED9"/>
    <w:rsid w:val="00593FDF"/>
    <w:rsid w:val="005954D9"/>
    <w:rsid w:val="00595AA3"/>
    <w:rsid w:val="005967D6"/>
    <w:rsid w:val="00596A4B"/>
    <w:rsid w:val="00597507"/>
    <w:rsid w:val="005A197B"/>
    <w:rsid w:val="005A25E6"/>
    <w:rsid w:val="005A2F42"/>
    <w:rsid w:val="005A334F"/>
    <w:rsid w:val="005A3BD7"/>
    <w:rsid w:val="005A479D"/>
    <w:rsid w:val="005A47CF"/>
    <w:rsid w:val="005A5354"/>
    <w:rsid w:val="005A581D"/>
    <w:rsid w:val="005A5B9D"/>
    <w:rsid w:val="005A77C1"/>
    <w:rsid w:val="005A77CB"/>
    <w:rsid w:val="005A7E8A"/>
    <w:rsid w:val="005B054E"/>
    <w:rsid w:val="005B1B41"/>
    <w:rsid w:val="005B1C6D"/>
    <w:rsid w:val="005B21B6"/>
    <w:rsid w:val="005B25E1"/>
    <w:rsid w:val="005B2C05"/>
    <w:rsid w:val="005B2FE0"/>
    <w:rsid w:val="005B3A08"/>
    <w:rsid w:val="005B542B"/>
    <w:rsid w:val="005B56BB"/>
    <w:rsid w:val="005B58F9"/>
    <w:rsid w:val="005B590C"/>
    <w:rsid w:val="005B5B64"/>
    <w:rsid w:val="005B6412"/>
    <w:rsid w:val="005B6545"/>
    <w:rsid w:val="005B67C9"/>
    <w:rsid w:val="005B6AB9"/>
    <w:rsid w:val="005B70A5"/>
    <w:rsid w:val="005B7302"/>
    <w:rsid w:val="005B7A63"/>
    <w:rsid w:val="005C03FB"/>
    <w:rsid w:val="005C0955"/>
    <w:rsid w:val="005C1E41"/>
    <w:rsid w:val="005C2144"/>
    <w:rsid w:val="005C2419"/>
    <w:rsid w:val="005C3449"/>
    <w:rsid w:val="005C359E"/>
    <w:rsid w:val="005C35FD"/>
    <w:rsid w:val="005C49DA"/>
    <w:rsid w:val="005C4EDA"/>
    <w:rsid w:val="005C50F3"/>
    <w:rsid w:val="005C50F5"/>
    <w:rsid w:val="005C54B5"/>
    <w:rsid w:val="005C5D80"/>
    <w:rsid w:val="005C5D91"/>
    <w:rsid w:val="005C6425"/>
    <w:rsid w:val="005C67B5"/>
    <w:rsid w:val="005C6CCD"/>
    <w:rsid w:val="005D051F"/>
    <w:rsid w:val="005D07B8"/>
    <w:rsid w:val="005D1472"/>
    <w:rsid w:val="005D1DCB"/>
    <w:rsid w:val="005D2C10"/>
    <w:rsid w:val="005D3684"/>
    <w:rsid w:val="005D55F4"/>
    <w:rsid w:val="005D596F"/>
    <w:rsid w:val="005D6261"/>
    <w:rsid w:val="005D6597"/>
    <w:rsid w:val="005D6C0D"/>
    <w:rsid w:val="005D75E9"/>
    <w:rsid w:val="005E0317"/>
    <w:rsid w:val="005E0BF9"/>
    <w:rsid w:val="005E1243"/>
    <w:rsid w:val="005E14E7"/>
    <w:rsid w:val="005E1A16"/>
    <w:rsid w:val="005E1BDF"/>
    <w:rsid w:val="005E24BD"/>
    <w:rsid w:val="005E26A3"/>
    <w:rsid w:val="005E29E5"/>
    <w:rsid w:val="005E2E22"/>
    <w:rsid w:val="005E2ECB"/>
    <w:rsid w:val="005E3B1D"/>
    <w:rsid w:val="005E3D81"/>
    <w:rsid w:val="005E4059"/>
    <w:rsid w:val="005E4385"/>
    <w:rsid w:val="005E447E"/>
    <w:rsid w:val="005E459D"/>
    <w:rsid w:val="005E4FD1"/>
    <w:rsid w:val="005E50AF"/>
    <w:rsid w:val="005E5404"/>
    <w:rsid w:val="005E6E6A"/>
    <w:rsid w:val="005E7C58"/>
    <w:rsid w:val="005E7F34"/>
    <w:rsid w:val="005F0775"/>
    <w:rsid w:val="005F0CF5"/>
    <w:rsid w:val="005F21EB"/>
    <w:rsid w:val="005F2977"/>
    <w:rsid w:val="005F4CA1"/>
    <w:rsid w:val="005F52B4"/>
    <w:rsid w:val="005F57DD"/>
    <w:rsid w:val="005F64CF"/>
    <w:rsid w:val="005F6B1E"/>
    <w:rsid w:val="005F6BB5"/>
    <w:rsid w:val="005F7694"/>
    <w:rsid w:val="005F7867"/>
    <w:rsid w:val="00600C34"/>
    <w:rsid w:val="00600CC6"/>
    <w:rsid w:val="006010B3"/>
    <w:rsid w:val="00601A3A"/>
    <w:rsid w:val="006025D3"/>
    <w:rsid w:val="0060339A"/>
    <w:rsid w:val="0060355D"/>
    <w:rsid w:val="00603D44"/>
    <w:rsid w:val="00603D73"/>
    <w:rsid w:val="006041AD"/>
    <w:rsid w:val="00604797"/>
    <w:rsid w:val="006049FF"/>
    <w:rsid w:val="00604BF1"/>
    <w:rsid w:val="00605908"/>
    <w:rsid w:val="006059AA"/>
    <w:rsid w:val="00605B6A"/>
    <w:rsid w:val="00605E49"/>
    <w:rsid w:val="00606717"/>
    <w:rsid w:val="00606E15"/>
    <w:rsid w:val="00607850"/>
    <w:rsid w:val="00607EF7"/>
    <w:rsid w:val="00607F0C"/>
    <w:rsid w:val="006100AC"/>
    <w:rsid w:val="00610D7C"/>
    <w:rsid w:val="006110AD"/>
    <w:rsid w:val="006125A5"/>
    <w:rsid w:val="00613011"/>
    <w:rsid w:val="0061320D"/>
    <w:rsid w:val="00613414"/>
    <w:rsid w:val="006141D1"/>
    <w:rsid w:val="00614452"/>
    <w:rsid w:val="00614469"/>
    <w:rsid w:val="006144CB"/>
    <w:rsid w:val="00614C4F"/>
    <w:rsid w:val="00614ED2"/>
    <w:rsid w:val="006150F6"/>
    <w:rsid w:val="00615FEC"/>
    <w:rsid w:val="00620154"/>
    <w:rsid w:val="00620637"/>
    <w:rsid w:val="00620A9E"/>
    <w:rsid w:val="00620C78"/>
    <w:rsid w:val="006236DB"/>
    <w:rsid w:val="0062407C"/>
    <w:rsid w:val="0062408D"/>
    <w:rsid w:val="006240CC"/>
    <w:rsid w:val="00624940"/>
    <w:rsid w:val="006254F8"/>
    <w:rsid w:val="00625D40"/>
    <w:rsid w:val="0062662A"/>
    <w:rsid w:val="006268F9"/>
    <w:rsid w:val="0062714A"/>
    <w:rsid w:val="00627DA7"/>
    <w:rsid w:val="006306BA"/>
    <w:rsid w:val="00630DA4"/>
    <w:rsid w:val="006317B9"/>
    <w:rsid w:val="00631CD4"/>
    <w:rsid w:val="00631F05"/>
    <w:rsid w:val="00632148"/>
    <w:rsid w:val="006324C3"/>
    <w:rsid w:val="00632597"/>
    <w:rsid w:val="00632C4B"/>
    <w:rsid w:val="006337B4"/>
    <w:rsid w:val="00633B46"/>
    <w:rsid w:val="00633CDE"/>
    <w:rsid w:val="006346A1"/>
    <w:rsid w:val="00634D13"/>
    <w:rsid w:val="006358B4"/>
    <w:rsid w:val="00635AD7"/>
    <w:rsid w:val="00635D9D"/>
    <w:rsid w:val="006364BC"/>
    <w:rsid w:val="0063664D"/>
    <w:rsid w:val="006366D6"/>
    <w:rsid w:val="00636D41"/>
    <w:rsid w:val="00637071"/>
    <w:rsid w:val="0063793B"/>
    <w:rsid w:val="0064024B"/>
    <w:rsid w:val="006406D1"/>
    <w:rsid w:val="006409DC"/>
    <w:rsid w:val="00641683"/>
    <w:rsid w:val="00641724"/>
    <w:rsid w:val="006419AA"/>
    <w:rsid w:val="00642527"/>
    <w:rsid w:val="00642581"/>
    <w:rsid w:val="00642718"/>
    <w:rsid w:val="00642D96"/>
    <w:rsid w:val="00643859"/>
    <w:rsid w:val="006446F5"/>
    <w:rsid w:val="006449AA"/>
    <w:rsid w:val="00644B1F"/>
    <w:rsid w:val="00644B32"/>
    <w:rsid w:val="00644B7E"/>
    <w:rsid w:val="006454E6"/>
    <w:rsid w:val="006460F3"/>
    <w:rsid w:val="00646235"/>
    <w:rsid w:val="0064657C"/>
    <w:rsid w:val="006468C2"/>
    <w:rsid w:val="00646A68"/>
    <w:rsid w:val="006505BD"/>
    <w:rsid w:val="006508EA"/>
    <w:rsid w:val="0065092E"/>
    <w:rsid w:val="0065192C"/>
    <w:rsid w:val="00654462"/>
    <w:rsid w:val="0065495E"/>
    <w:rsid w:val="00654CDB"/>
    <w:rsid w:val="00655512"/>
    <w:rsid w:val="006557A7"/>
    <w:rsid w:val="00655AA0"/>
    <w:rsid w:val="006561F0"/>
    <w:rsid w:val="00656290"/>
    <w:rsid w:val="00656F98"/>
    <w:rsid w:val="00657338"/>
    <w:rsid w:val="0065759F"/>
    <w:rsid w:val="00657FB1"/>
    <w:rsid w:val="006601C9"/>
    <w:rsid w:val="006608D8"/>
    <w:rsid w:val="00660C04"/>
    <w:rsid w:val="006613FE"/>
    <w:rsid w:val="006621D7"/>
    <w:rsid w:val="0066231D"/>
    <w:rsid w:val="0066302A"/>
    <w:rsid w:val="0066421F"/>
    <w:rsid w:val="00664691"/>
    <w:rsid w:val="0066474D"/>
    <w:rsid w:val="00664C34"/>
    <w:rsid w:val="0066509B"/>
    <w:rsid w:val="0066568F"/>
    <w:rsid w:val="00666441"/>
    <w:rsid w:val="006664AC"/>
    <w:rsid w:val="00666608"/>
    <w:rsid w:val="00666D1B"/>
    <w:rsid w:val="00666F37"/>
    <w:rsid w:val="00667770"/>
    <w:rsid w:val="00670597"/>
    <w:rsid w:val="006706D0"/>
    <w:rsid w:val="00670D16"/>
    <w:rsid w:val="006722D7"/>
    <w:rsid w:val="006732A6"/>
    <w:rsid w:val="0067359A"/>
    <w:rsid w:val="0067386D"/>
    <w:rsid w:val="00673E5F"/>
    <w:rsid w:val="00674E04"/>
    <w:rsid w:val="00675AB2"/>
    <w:rsid w:val="00677574"/>
    <w:rsid w:val="0067773D"/>
    <w:rsid w:val="0068000C"/>
    <w:rsid w:val="006802B8"/>
    <w:rsid w:val="00680F51"/>
    <w:rsid w:val="006812ED"/>
    <w:rsid w:val="00681F71"/>
    <w:rsid w:val="0068320E"/>
    <w:rsid w:val="00683258"/>
    <w:rsid w:val="00683878"/>
    <w:rsid w:val="00684380"/>
    <w:rsid w:val="0068454C"/>
    <w:rsid w:val="00685BB2"/>
    <w:rsid w:val="006872D6"/>
    <w:rsid w:val="006900B2"/>
    <w:rsid w:val="0069013F"/>
    <w:rsid w:val="00690A7A"/>
    <w:rsid w:val="00691B62"/>
    <w:rsid w:val="00691EF9"/>
    <w:rsid w:val="006928B3"/>
    <w:rsid w:val="00692B23"/>
    <w:rsid w:val="00692D2C"/>
    <w:rsid w:val="006933B5"/>
    <w:rsid w:val="00693546"/>
    <w:rsid w:val="00693551"/>
    <w:rsid w:val="00693A16"/>
    <w:rsid w:val="00693D14"/>
    <w:rsid w:val="00694B45"/>
    <w:rsid w:val="00696F27"/>
    <w:rsid w:val="00697AFD"/>
    <w:rsid w:val="00697CC7"/>
    <w:rsid w:val="006A0EAA"/>
    <w:rsid w:val="006A1670"/>
    <w:rsid w:val="006A18C2"/>
    <w:rsid w:val="006A2717"/>
    <w:rsid w:val="006A2C50"/>
    <w:rsid w:val="006A3383"/>
    <w:rsid w:val="006A3935"/>
    <w:rsid w:val="006A3EAF"/>
    <w:rsid w:val="006A44D7"/>
    <w:rsid w:val="006A46CB"/>
    <w:rsid w:val="006A508F"/>
    <w:rsid w:val="006A5093"/>
    <w:rsid w:val="006A53A1"/>
    <w:rsid w:val="006A6FF0"/>
    <w:rsid w:val="006B01F8"/>
    <w:rsid w:val="006B077C"/>
    <w:rsid w:val="006B0C81"/>
    <w:rsid w:val="006B181B"/>
    <w:rsid w:val="006B1DFA"/>
    <w:rsid w:val="006B27FA"/>
    <w:rsid w:val="006B40C9"/>
    <w:rsid w:val="006B427D"/>
    <w:rsid w:val="006B4F76"/>
    <w:rsid w:val="006B4FBA"/>
    <w:rsid w:val="006B5327"/>
    <w:rsid w:val="006B5ED4"/>
    <w:rsid w:val="006B6755"/>
    <w:rsid w:val="006B6803"/>
    <w:rsid w:val="006B6858"/>
    <w:rsid w:val="006B77ED"/>
    <w:rsid w:val="006B78CE"/>
    <w:rsid w:val="006B798D"/>
    <w:rsid w:val="006C02A0"/>
    <w:rsid w:val="006C0369"/>
    <w:rsid w:val="006C0C5F"/>
    <w:rsid w:val="006C41D2"/>
    <w:rsid w:val="006C49EA"/>
    <w:rsid w:val="006C4B95"/>
    <w:rsid w:val="006C4D13"/>
    <w:rsid w:val="006C4DD8"/>
    <w:rsid w:val="006C6D4F"/>
    <w:rsid w:val="006C740D"/>
    <w:rsid w:val="006C7E86"/>
    <w:rsid w:val="006D0506"/>
    <w:rsid w:val="006D0F16"/>
    <w:rsid w:val="006D1737"/>
    <w:rsid w:val="006D1EC4"/>
    <w:rsid w:val="006D2469"/>
    <w:rsid w:val="006D27B8"/>
    <w:rsid w:val="006D28BC"/>
    <w:rsid w:val="006D29D0"/>
    <w:rsid w:val="006D2A3F"/>
    <w:rsid w:val="006D2FBC"/>
    <w:rsid w:val="006D3D90"/>
    <w:rsid w:val="006D3EF9"/>
    <w:rsid w:val="006D4989"/>
    <w:rsid w:val="006D5A15"/>
    <w:rsid w:val="006D5FBA"/>
    <w:rsid w:val="006D6541"/>
    <w:rsid w:val="006D6E34"/>
    <w:rsid w:val="006D72FF"/>
    <w:rsid w:val="006D7363"/>
    <w:rsid w:val="006D7CCA"/>
    <w:rsid w:val="006E110F"/>
    <w:rsid w:val="006E127F"/>
    <w:rsid w:val="006E138B"/>
    <w:rsid w:val="006E1867"/>
    <w:rsid w:val="006E2846"/>
    <w:rsid w:val="006E2E40"/>
    <w:rsid w:val="006E34B5"/>
    <w:rsid w:val="006E3C6B"/>
    <w:rsid w:val="006E3F8F"/>
    <w:rsid w:val="006E41ED"/>
    <w:rsid w:val="006E5593"/>
    <w:rsid w:val="006E5892"/>
    <w:rsid w:val="006E5BB0"/>
    <w:rsid w:val="006E657C"/>
    <w:rsid w:val="006E6CA4"/>
    <w:rsid w:val="006E75F2"/>
    <w:rsid w:val="006F0330"/>
    <w:rsid w:val="006F07A4"/>
    <w:rsid w:val="006F1151"/>
    <w:rsid w:val="006F1FDC"/>
    <w:rsid w:val="006F2269"/>
    <w:rsid w:val="006F2510"/>
    <w:rsid w:val="006F2738"/>
    <w:rsid w:val="006F32A9"/>
    <w:rsid w:val="006F44B1"/>
    <w:rsid w:val="006F638E"/>
    <w:rsid w:val="006F6B76"/>
    <w:rsid w:val="006F6B8C"/>
    <w:rsid w:val="006F6C47"/>
    <w:rsid w:val="006F71FD"/>
    <w:rsid w:val="006F77A4"/>
    <w:rsid w:val="006F7BBD"/>
    <w:rsid w:val="006F7D42"/>
    <w:rsid w:val="006F7FA6"/>
    <w:rsid w:val="0070005F"/>
    <w:rsid w:val="007004F7"/>
    <w:rsid w:val="007004FB"/>
    <w:rsid w:val="007013EF"/>
    <w:rsid w:val="007019A2"/>
    <w:rsid w:val="00701E35"/>
    <w:rsid w:val="00701FF9"/>
    <w:rsid w:val="00703BA9"/>
    <w:rsid w:val="00703EA8"/>
    <w:rsid w:val="007055BD"/>
    <w:rsid w:val="00705FFD"/>
    <w:rsid w:val="0070634A"/>
    <w:rsid w:val="007075A0"/>
    <w:rsid w:val="00710D81"/>
    <w:rsid w:val="007112F2"/>
    <w:rsid w:val="00711972"/>
    <w:rsid w:val="00711B87"/>
    <w:rsid w:val="00711F3A"/>
    <w:rsid w:val="0071490B"/>
    <w:rsid w:val="00714BF1"/>
    <w:rsid w:val="00714E1D"/>
    <w:rsid w:val="00715CBA"/>
    <w:rsid w:val="00715D9A"/>
    <w:rsid w:val="007173CA"/>
    <w:rsid w:val="00717458"/>
    <w:rsid w:val="007216AA"/>
    <w:rsid w:val="00721AB5"/>
    <w:rsid w:val="00721CFB"/>
    <w:rsid w:val="00721D21"/>
    <w:rsid w:val="00721DEF"/>
    <w:rsid w:val="007224B6"/>
    <w:rsid w:val="007230AF"/>
    <w:rsid w:val="0072318B"/>
    <w:rsid w:val="007245FA"/>
    <w:rsid w:val="00724A43"/>
    <w:rsid w:val="00725865"/>
    <w:rsid w:val="007263B1"/>
    <w:rsid w:val="007273AC"/>
    <w:rsid w:val="007274EE"/>
    <w:rsid w:val="00730A74"/>
    <w:rsid w:val="00730A96"/>
    <w:rsid w:val="00731212"/>
    <w:rsid w:val="00731AD4"/>
    <w:rsid w:val="00732CCE"/>
    <w:rsid w:val="007337B0"/>
    <w:rsid w:val="007339D8"/>
    <w:rsid w:val="00734505"/>
    <w:rsid w:val="007345CE"/>
    <w:rsid w:val="007346E4"/>
    <w:rsid w:val="00735564"/>
    <w:rsid w:val="00737225"/>
    <w:rsid w:val="00737511"/>
    <w:rsid w:val="00737DA2"/>
    <w:rsid w:val="00740262"/>
    <w:rsid w:val="0074087C"/>
    <w:rsid w:val="00740F22"/>
    <w:rsid w:val="0074129A"/>
    <w:rsid w:val="00741872"/>
    <w:rsid w:val="00741CF0"/>
    <w:rsid w:val="00741E67"/>
    <w:rsid w:val="00741F1A"/>
    <w:rsid w:val="00742B6F"/>
    <w:rsid w:val="0074361D"/>
    <w:rsid w:val="007447DA"/>
    <w:rsid w:val="007450F8"/>
    <w:rsid w:val="007452FD"/>
    <w:rsid w:val="0074696E"/>
    <w:rsid w:val="007472B6"/>
    <w:rsid w:val="0074793D"/>
    <w:rsid w:val="00747F16"/>
    <w:rsid w:val="00750135"/>
    <w:rsid w:val="00750EC2"/>
    <w:rsid w:val="007514C5"/>
    <w:rsid w:val="00752B28"/>
    <w:rsid w:val="00752CCB"/>
    <w:rsid w:val="007530EC"/>
    <w:rsid w:val="007536BC"/>
    <w:rsid w:val="00753EB8"/>
    <w:rsid w:val="007541A9"/>
    <w:rsid w:val="00754E36"/>
    <w:rsid w:val="00754FBE"/>
    <w:rsid w:val="00755CB2"/>
    <w:rsid w:val="00756353"/>
    <w:rsid w:val="00756AD6"/>
    <w:rsid w:val="00757451"/>
    <w:rsid w:val="00760525"/>
    <w:rsid w:val="00760A1D"/>
    <w:rsid w:val="00760C2E"/>
    <w:rsid w:val="007620B3"/>
    <w:rsid w:val="00762362"/>
    <w:rsid w:val="00762617"/>
    <w:rsid w:val="00763139"/>
    <w:rsid w:val="007633F8"/>
    <w:rsid w:val="0076386F"/>
    <w:rsid w:val="00764975"/>
    <w:rsid w:val="00764F58"/>
    <w:rsid w:val="00765128"/>
    <w:rsid w:val="007666B4"/>
    <w:rsid w:val="00766D80"/>
    <w:rsid w:val="00767ED6"/>
    <w:rsid w:val="00770553"/>
    <w:rsid w:val="00770F37"/>
    <w:rsid w:val="007710AB"/>
    <w:rsid w:val="007711A0"/>
    <w:rsid w:val="00772D5E"/>
    <w:rsid w:val="00772EFD"/>
    <w:rsid w:val="007738DE"/>
    <w:rsid w:val="00773C41"/>
    <w:rsid w:val="007741C6"/>
    <w:rsid w:val="00774254"/>
    <w:rsid w:val="0077463E"/>
    <w:rsid w:val="00775424"/>
    <w:rsid w:val="00775934"/>
    <w:rsid w:val="00775997"/>
    <w:rsid w:val="00776928"/>
    <w:rsid w:val="00776D56"/>
    <w:rsid w:val="00776E0F"/>
    <w:rsid w:val="007774B1"/>
    <w:rsid w:val="00777BE1"/>
    <w:rsid w:val="007802E8"/>
    <w:rsid w:val="00780C14"/>
    <w:rsid w:val="0078109B"/>
    <w:rsid w:val="00782222"/>
    <w:rsid w:val="0078290F"/>
    <w:rsid w:val="00782F75"/>
    <w:rsid w:val="007833D8"/>
    <w:rsid w:val="007835A7"/>
    <w:rsid w:val="0078365F"/>
    <w:rsid w:val="007841DC"/>
    <w:rsid w:val="0078439F"/>
    <w:rsid w:val="00785677"/>
    <w:rsid w:val="00786CF6"/>
    <w:rsid w:val="00786F16"/>
    <w:rsid w:val="00787E96"/>
    <w:rsid w:val="00790267"/>
    <w:rsid w:val="0079177D"/>
    <w:rsid w:val="00791BD7"/>
    <w:rsid w:val="0079280F"/>
    <w:rsid w:val="00792C41"/>
    <w:rsid w:val="007933F7"/>
    <w:rsid w:val="00793FA9"/>
    <w:rsid w:val="00794BB4"/>
    <w:rsid w:val="00794CFB"/>
    <w:rsid w:val="00794F58"/>
    <w:rsid w:val="00795412"/>
    <w:rsid w:val="00795E38"/>
    <w:rsid w:val="007962ED"/>
    <w:rsid w:val="00796E20"/>
    <w:rsid w:val="00797C32"/>
    <w:rsid w:val="007A0E42"/>
    <w:rsid w:val="007A11E8"/>
    <w:rsid w:val="007A12AB"/>
    <w:rsid w:val="007A2CCD"/>
    <w:rsid w:val="007A393E"/>
    <w:rsid w:val="007A399F"/>
    <w:rsid w:val="007A4F4A"/>
    <w:rsid w:val="007A69A0"/>
    <w:rsid w:val="007A6F71"/>
    <w:rsid w:val="007A758A"/>
    <w:rsid w:val="007A7BAA"/>
    <w:rsid w:val="007A7EDC"/>
    <w:rsid w:val="007B0914"/>
    <w:rsid w:val="007B0B95"/>
    <w:rsid w:val="007B1374"/>
    <w:rsid w:val="007B1D5F"/>
    <w:rsid w:val="007B32E5"/>
    <w:rsid w:val="007B3DB9"/>
    <w:rsid w:val="007B3F32"/>
    <w:rsid w:val="007B5660"/>
    <w:rsid w:val="007B589F"/>
    <w:rsid w:val="007B5FAB"/>
    <w:rsid w:val="007B6186"/>
    <w:rsid w:val="007B6386"/>
    <w:rsid w:val="007B73BC"/>
    <w:rsid w:val="007B75F1"/>
    <w:rsid w:val="007B7976"/>
    <w:rsid w:val="007C0210"/>
    <w:rsid w:val="007C1838"/>
    <w:rsid w:val="007C20B9"/>
    <w:rsid w:val="007C27C3"/>
    <w:rsid w:val="007C2839"/>
    <w:rsid w:val="007C3505"/>
    <w:rsid w:val="007C37F2"/>
    <w:rsid w:val="007C46F7"/>
    <w:rsid w:val="007C4F39"/>
    <w:rsid w:val="007C4FA7"/>
    <w:rsid w:val="007C5CF1"/>
    <w:rsid w:val="007C6060"/>
    <w:rsid w:val="007C6320"/>
    <w:rsid w:val="007C6440"/>
    <w:rsid w:val="007C669D"/>
    <w:rsid w:val="007C7301"/>
    <w:rsid w:val="007C7859"/>
    <w:rsid w:val="007C79D1"/>
    <w:rsid w:val="007C7F28"/>
    <w:rsid w:val="007D0E2D"/>
    <w:rsid w:val="007D1466"/>
    <w:rsid w:val="007D1E64"/>
    <w:rsid w:val="007D285F"/>
    <w:rsid w:val="007D2BDE"/>
    <w:rsid w:val="007D2FB6"/>
    <w:rsid w:val="007D3D71"/>
    <w:rsid w:val="007D3E2C"/>
    <w:rsid w:val="007D49EB"/>
    <w:rsid w:val="007D4BA1"/>
    <w:rsid w:val="007D4D94"/>
    <w:rsid w:val="007D4E1B"/>
    <w:rsid w:val="007D4F37"/>
    <w:rsid w:val="007D56E4"/>
    <w:rsid w:val="007D5E1C"/>
    <w:rsid w:val="007D6489"/>
    <w:rsid w:val="007D7A4B"/>
    <w:rsid w:val="007E079E"/>
    <w:rsid w:val="007E0A9F"/>
    <w:rsid w:val="007E0DE2"/>
    <w:rsid w:val="007E198D"/>
    <w:rsid w:val="007E1B5A"/>
    <w:rsid w:val="007E1B6D"/>
    <w:rsid w:val="007E3667"/>
    <w:rsid w:val="007E3B98"/>
    <w:rsid w:val="007E4164"/>
    <w:rsid w:val="007E417A"/>
    <w:rsid w:val="007E47D3"/>
    <w:rsid w:val="007E4986"/>
    <w:rsid w:val="007E5CCC"/>
    <w:rsid w:val="007E5E9D"/>
    <w:rsid w:val="007E66FA"/>
    <w:rsid w:val="007E7A8B"/>
    <w:rsid w:val="007F0071"/>
    <w:rsid w:val="007F0C24"/>
    <w:rsid w:val="007F19E2"/>
    <w:rsid w:val="007F1D26"/>
    <w:rsid w:val="007F1FAD"/>
    <w:rsid w:val="007F27D1"/>
    <w:rsid w:val="007F2E0E"/>
    <w:rsid w:val="007F31B6"/>
    <w:rsid w:val="007F3384"/>
    <w:rsid w:val="007F3982"/>
    <w:rsid w:val="007F4DB1"/>
    <w:rsid w:val="007F546C"/>
    <w:rsid w:val="007F5BC9"/>
    <w:rsid w:val="007F625F"/>
    <w:rsid w:val="007F665E"/>
    <w:rsid w:val="007F76F5"/>
    <w:rsid w:val="007F7D71"/>
    <w:rsid w:val="00800412"/>
    <w:rsid w:val="008007A1"/>
    <w:rsid w:val="00800D78"/>
    <w:rsid w:val="0080238A"/>
    <w:rsid w:val="00802748"/>
    <w:rsid w:val="00803010"/>
    <w:rsid w:val="008052AB"/>
    <w:rsid w:val="00805571"/>
    <w:rsid w:val="0080587B"/>
    <w:rsid w:val="00805ECA"/>
    <w:rsid w:val="00806468"/>
    <w:rsid w:val="0081047E"/>
    <w:rsid w:val="008107F7"/>
    <w:rsid w:val="008109D5"/>
    <w:rsid w:val="00810BDB"/>
    <w:rsid w:val="0081116F"/>
    <w:rsid w:val="008119CA"/>
    <w:rsid w:val="0081210B"/>
    <w:rsid w:val="0081232B"/>
    <w:rsid w:val="00812453"/>
    <w:rsid w:val="00812BBB"/>
    <w:rsid w:val="00812CD8"/>
    <w:rsid w:val="008130C4"/>
    <w:rsid w:val="008142AF"/>
    <w:rsid w:val="008148C0"/>
    <w:rsid w:val="00815485"/>
    <w:rsid w:val="008155A1"/>
    <w:rsid w:val="008155F0"/>
    <w:rsid w:val="00815FE0"/>
    <w:rsid w:val="008166C7"/>
    <w:rsid w:val="00816735"/>
    <w:rsid w:val="00816760"/>
    <w:rsid w:val="00816811"/>
    <w:rsid w:val="008169CE"/>
    <w:rsid w:val="0081775B"/>
    <w:rsid w:val="00820141"/>
    <w:rsid w:val="00820570"/>
    <w:rsid w:val="00820BFB"/>
    <w:rsid w:val="00820DB1"/>
    <w:rsid w:val="00820E0C"/>
    <w:rsid w:val="00821EA6"/>
    <w:rsid w:val="00822245"/>
    <w:rsid w:val="00822F23"/>
    <w:rsid w:val="00823275"/>
    <w:rsid w:val="0082366F"/>
    <w:rsid w:val="00823779"/>
    <w:rsid w:val="00823B05"/>
    <w:rsid w:val="00823E81"/>
    <w:rsid w:val="00824017"/>
    <w:rsid w:val="008245A5"/>
    <w:rsid w:val="00824E6C"/>
    <w:rsid w:val="0082501A"/>
    <w:rsid w:val="0082648C"/>
    <w:rsid w:val="00826B4D"/>
    <w:rsid w:val="008274DA"/>
    <w:rsid w:val="00830147"/>
    <w:rsid w:val="00831241"/>
    <w:rsid w:val="00831B47"/>
    <w:rsid w:val="008323D3"/>
    <w:rsid w:val="00832EDD"/>
    <w:rsid w:val="008336D9"/>
    <w:rsid w:val="008338A2"/>
    <w:rsid w:val="0083556E"/>
    <w:rsid w:val="0083641B"/>
    <w:rsid w:val="0083698A"/>
    <w:rsid w:val="008369E0"/>
    <w:rsid w:val="008408E9"/>
    <w:rsid w:val="0084108A"/>
    <w:rsid w:val="00841AA9"/>
    <w:rsid w:val="00841F7C"/>
    <w:rsid w:val="0084216C"/>
    <w:rsid w:val="008423A1"/>
    <w:rsid w:val="00842BE0"/>
    <w:rsid w:val="00842D12"/>
    <w:rsid w:val="00843626"/>
    <w:rsid w:val="00844305"/>
    <w:rsid w:val="00844996"/>
    <w:rsid w:val="00845379"/>
    <w:rsid w:val="00845689"/>
    <w:rsid w:val="00845B55"/>
    <w:rsid w:val="00846BCD"/>
    <w:rsid w:val="008474FE"/>
    <w:rsid w:val="00847914"/>
    <w:rsid w:val="0084798F"/>
    <w:rsid w:val="00847D3D"/>
    <w:rsid w:val="0085126E"/>
    <w:rsid w:val="00853970"/>
    <w:rsid w:val="00853EE4"/>
    <w:rsid w:val="0085473E"/>
    <w:rsid w:val="00855535"/>
    <w:rsid w:val="00855615"/>
    <w:rsid w:val="00855847"/>
    <w:rsid w:val="00855D6B"/>
    <w:rsid w:val="0085664B"/>
    <w:rsid w:val="008577D8"/>
    <w:rsid w:val="00857C5A"/>
    <w:rsid w:val="00860C27"/>
    <w:rsid w:val="00860F94"/>
    <w:rsid w:val="00861759"/>
    <w:rsid w:val="00862007"/>
    <w:rsid w:val="0086255E"/>
    <w:rsid w:val="00862ACE"/>
    <w:rsid w:val="00862FB2"/>
    <w:rsid w:val="008633F0"/>
    <w:rsid w:val="00863B7C"/>
    <w:rsid w:val="0086439F"/>
    <w:rsid w:val="0086495C"/>
    <w:rsid w:val="00864BC6"/>
    <w:rsid w:val="008666ED"/>
    <w:rsid w:val="00866B08"/>
    <w:rsid w:val="0086743E"/>
    <w:rsid w:val="0086760A"/>
    <w:rsid w:val="00867D9D"/>
    <w:rsid w:val="008706E9"/>
    <w:rsid w:val="00870C96"/>
    <w:rsid w:val="00870F15"/>
    <w:rsid w:val="00872CC7"/>
    <w:rsid w:val="00872CF6"/>
    <w:rsid w:val="00872E0A"/>
    <w:rsid w:val="00873594"/>
    <w:rsid w:val="00873647"/>
    <w:rsid w:val="00873E7D"/>
    <w:rsid w:val="00874646"/>
    <w:rsid w:val="00874A49"/>
    <w:rsid w:val="00875285"/>
    <w:rsid w:val="00875CF7"/>
    <w:rsid w:val="00877635"/>
    <w:rsid w:val="00881384"/>
    <w:rsid w:val="00881C18"/>
    <w:rsid w:val="00882C0B"/>
    <w:rsid w:val="00883131"/>
    <w:rsid w:val="00883E71"/>
    <w:rsid w:val="00884B62"/>
    <w:rsid w:val="00884D15"/>
    <w:rsid w:val="00884E42"/>
    <w:rsid w:val="0088529C"/>
    <w:rsid w:val="00886280"/>
    <w:rsid w:val="00886368"/>
    <w:rsid w:val="00887903"/>
    <w:rsid w:val="008904A2"/>
    <w:rsid w:val="008904F1"/>
    <w:rsid w:val="00890DBC"/>
    <w:rsid w:val="0089103D"/>
    <w:rsid w:val="0089270A"/>
    <w:rsid w:val="00892D7A"/>
    <w:rsid w:val="00893543"/>
    <w:rsid w:val="00893AF6"/>
    <w:rsid w:val="008940E2"/>
    <w:rsid w:val="008944BA"/>
    <w:rsid w:val="00894978"/>
    <w:rsid w:val="00894BC4"/>
    <w:rsid w:val="0089624B"/>
    <w:rsid w:val="00896890"/>
    <w:rsid w:val="00896914"/>
    <w:rsid w:val="008974A6"/>
    <w:rsid w:val="00897E54"/>
    <w:rsid w:val="008A001B"/>
    <w:rsid w:val="008A0611"/>
    <w:rsid w:val="008A20F2"/>
    <w:rsid w:val="008A248F"/>
    <w:rsid w:val="008A28A8"/>
    <w:rsid w:val="008A28F1"/>
    <w:rsid w:val="008A2BA8"/>
    <w:rsid w:val="008A37DE"/>
    <w:rsid w:val="008A489B"/>
    <w:rsid w:val="008A48FE"/>
    <w:rsid w:val="008A4DF2"/>
    <w:rsid w:val="008A5B32"/>
    <w:rsid w:val="008A5F0E"/>
    <w:rsid w:val="008A6046"/>
    <w:rsid w:val="008A61ED"/>
    <w:rsid w:val="008A66B3"/>
    <w:rsid w:val="008A759D"/>
    <w:rsid w:val="008A7693"/>
    <w:rsid w:val="008A76D7"/>
    <w:rsid w:val="008A7E97"/>
    <w:rsid w:val="008B08D2"/>
    <w:rsid w:val="008B13E6"/>
    <w:rsid w:val="008B1E48"/>
    <w:rsid w:val="008B2029"/>
    <w:rsid w:val="008B2183"/>
    <w:rsid w:val="008B2EE4"/>
    <w:rsid w:val="008B35F2"/>
    <w:rsid w:val="008B3821"/>
    <w:rsid w:val="008B3CE6"/>
    <w:rsid w:val="008B4596"/>
    <w:rsid w:val="008B465D"/>
    <w:rsid w:val="008B48B4"/>
    <w:rsid w:val="008B4A3B"/>
    <w:rsid w:val="008B4D3D"/>
    <w:rsid w:val="008B57C7"/>
    <w:rsid w:val="008B5FC2"/>
    <w:rsid w:val="008B62C3"/>
    <w:rsid w:val="008B687A"/>
    <w:rsid w:val="008B6E0B"/>
    <w:rsid w:val="008C0406"/>
    <w:rsid w:val="008C11E1"/>
    <w:rsid w:val="008C1302"/>
    <w:rsid w:val="008C1306"/>
    <w:rsid w:val="008C2CBF"/>
    <w:rsid w:val="008C2F92"/>
    <w:rsid w:val="008C3477"/>
    <w:rsid w:val="008C3546"/>
    <w:rsid w:val="008C44CE"/>
    <w:rsid w:val="008C4893"/>
    <w:rsid w:val="008C4CF6"/>
    <w:rsid w:val="008C589D"/>
    <w:rsid w:val="008C5A03"/>
    <w:rsid w:val="008C5C23"/>
    <w:rsid w:val="008C6D51"/>
    <w:rsid w:val="008C7CF5"/>
    <w:rsid w:val="008C7DE5"/>
    <w:rsid w:val="008D127A"/>
    <w:rsid w:val="008D1EFA"/>
    <w:rsid w:val="008D1F16"/>
    <w:rsid w:val="008D2846"/>
    <w:rsid w:val="008D29CA"/>
    <w:rsid w:val="008D2D31"/>
    <w:rsid w:val="008D2DC3"/>
    <w:rsid w:val="008D4236"/>
    <w:rsid w:val="008D462F"/>
    <w:rsid w:val="008D4DC5"/>
    <w:rsid w:val="008D53AF"/>
    <w:rsid w:val="008D5538"/>
    <w:rsid w:val="008D5ADC"/>
    <w:rsid w:val="008D5D8D"/>
    <w:rsid w:val="008D6241"/>
    <w:rsid w:val="008D6DA8"/>
    <w:rsid w:val="008D6DCF"/>
    <w:rsid w:val="008D74ED"/>
    <w:rsid w:val="008E1875"/>
    <w:rsid w:val="008E192A"/>
    <w:rsid w:val="008E2445"/>
    <w:rsid w:val="008E2C77"/>
    <w:rsid w:val="008E3A81"/>
    <w:rsid w:val="008E3EDD"/>
    <w:rsid w:val="008E4376"/>
    <w:rsid w:val="008E529C"/>
    <w:rsid w:val="008E5AFE"/>
    <w:rsid w:val="008E5C7B"/>
    <w:rsid w:val="008E64E2"/>
    <w:rsid w:val="008E7807"/>
    <w:rsid w:val="008E7A0A"/>
    <w:rsid w:val="008E7B49"/>
    <w:rsid w:val="008F03C9"/>
    <w:rsid w:val="008F041C"/>
    <w:rsid w:val="008F090A"/>
    <w:rsid w:val="008F0A57"/>
    <w:rsid w:val="008F2C9D"/>
    <w:rsid w:val="008F2F19"/>
    <w:rsid w:val="008F3274"/>
    <w:rsid w:val="008F4056"/>
    <w:rsid w:val="008F4DB1"/>
    <w:rsid w:val="008F4F45"/>
    <w:rsid w:val="008F542A"/>
    <w:rsid w:val="008F5494"/>
    <w:rsid w:val="008F590C"/>
    <w:rsid w:val="008F591D"/>
    <w:rsid w:val="008F59F6"/>
    <w:rsid w:val="008F643D"/>
    <w:rsid w:val="008F7531"/>
    <w:rsid w:val="009001FF"/>
    <w:rsid w:val="00900719"/>
    <w:rsid w:val="009017AC"/>
    <w:rsid w:val="00901A91"/>
    <w:rsid w:val="00901B57"/>
    <w:rsid w:val="00902459"/>
    <w:rsid w:val="0090277C"/>
    <w:rsid w:val="00902A9A"/>
    <w:rsid w:val="00903900"/>
    <w:rsid w:val="009041F6"/>
    <w:rsid w:val="00904A1C"/>
    <w:rsid w:val="00904EB0"/>
    <w:rsid w:val="00905030"/>
    <w:rsid w:val="00906490"/>
    <w:rsid w:val="00906F3B"/>
    <w:rsid w:val="0090711C"/>
    <w:rsid w:val="009074FD"/>
    <w:rsid w:val="00907FA7"/>
    <w:rsid w:val="0091046A"/>
    <w:rsid w:val="009104FD"/>
    <w:rsid w:val="009111B2"/>
    <w:rsid w:val="00911259"/>
    <w:rsid w:val="00911C13"/>
    <w:rsid w:val="009134D3"/>
    <w:rsid w:val="00914284"/>
    <w:rsid w:val="00914F98"/>
    <w:rsid w:val="009151F5"/>
    <w:rsid w:val="009152E7"/>
    <w:rsid w:val="0091572B"/>
    <w:rsid w:val="00915EF3"/>
    <w:rsid w:val="00916110"/>
    <w:rsid w:val="009161A5"/>
    <w:rsid w:val="0091688C"/>
    <w:rsid w:val="00916BF9"/>
    <w:rsid w:val="009170C4"/>
    <w:rsid w:val="009172C7"/>
    <w:rsid w:val="0091797B"/>
    <w:rsid w:val="0092037C"/>
    <w:rsid w:val="00920381"/>
    <w:rsid w:val="0092112F"/>
    <w:rsid w:val="009219FC"/>
    <w:rsid w:val="0092381D"/>
    <w:rsid w:val="00923D42"/>
    <w:rsid w:val="00924A38"/>
    <w:rsid w:val="00924AE1"/>
    <w:rsid w:val="00924B57"/>
    <w:rsid w:val="00924EB0"/>
    <w:rsid w:val="009259AE"/>
    <w:rsid w:val="009261DE"/>
    <w:rsid w:val="009269B1"/>
    <w:rsid w:val="00926D2F"/>
    <w:rsid w:val="00926FED"/>
    <w:rsid w:val="0092724D"/>
    <w:rsid w:val="009272B3"/>
    <w:rsid w:val="0092745E"/>
    <w:rsid w:val="00927AE9"/>
    <w:rsid w:val="009312E1"/>
    <w:rsid w:val="009315BE"/>
    <w:rsid w:val="00931C1B"/>
    <w:rsid w:val="009326B9"/>
    <w:rsid w:val="009326DD"/>
    <w:rsid w:val="009327B2"/>
    <w:rsid w:val="0093338F"/>
    <w:rsid w:val="00934487"/>
    <w:rsid w:val="00934A2A"/>
    <w:rsid w:val="009355E3"/>
    <w:rsid w:val="00935DC4"/>
    <w:rsid w:val="00936F86"/>
    <w:rsid w:val="00937BD9"/>
    <w:rsid w:val="00941363"/>
    <w:rsid w:val="0094144A"/>
    <w:rsid w:val="00941B20"/>
    <w:rsid w:val="00941F2B"/>
    <w:rsid w:val="00942448"/>
    <w:rsid w:val="009426DF"/>
    <w:rsid w:val="0094395F"/>
    <w:rsid w:val="009463E5"/>
    <w:rsid w:val="00946C76"/>
    <w:rsid w:val="00947C51"/>
    <w:rsid w:val="00947E2E"/>
    <w:rsid w:val="00950253"/>
    <w:rsid w:val="00950AC6"/>
    <w:rsid w:val="00950E2C"/>
    <w:rsid w:val="009510C7"/>
    <w:rsid w:val="00951D50"/>
    <w:rsid w:val="009525EB"/>
    <w:rsid w:val="0095330E"/>
    <w:rsid w:val="009536BE"/>
    <w:rsid w:val="00953AE1"/>
    <w:rsid w:val="009540EC"/>
    <w:rsid w:val="0095470B"/>
    <w:rsid w:val="00954874"/>
    <w:rsid w:val="00955916"/>
    <w:rsid w:val="00955E68"/>
    <w:rsid w:val="0095615A"/>
    <w:rsid w:val="00956223"/>
    <w:rsid w:val="00956C8D"/>
    <w:rsid w:val="00956FFD"/>
    <w:rsid w:val="009576F7"/>
    <w:rsid w:val="0096049E"/>
    <w:rsid w:val="00960BEE"/>
    <w:rsid w:val="00961400"/>
    <w:rsid w:val="009619D0"/>
    <w:rsid w:val="00961A1B"/>
    <w:rsid w:val="00962E5E"/>
    <w:rsid w:val="009635C3"/>
    <w:rsid w:val="00963646"/>
    <w:rsid w:val="00963A5E"/>
    <w:rsid w:val="009645F9"/>
    <w:rsid w:val="0096506F"/>
    <w:rsid w:val="009661BD"/>
    <w:rsid w:val="0096632D"/>
    <w:rsid w:val="0096665C"/>
    <w:rsid w:val="009667AC"/>
    <w:rsid w:val="00966ADE"/>
    <w:rsid w:val="00967124"/>
    <w:rsid w:val="00967F08"/>
    <w:rsid w:val="0097022D"/>
    <w:rsid w:val="00971246"/>
    <w:rsid w:val="0097166C"/>
    <w:rsid w:val="009718C7"/>
    <w:rsid w:val="00972425"/>
    <w:rsid w:val="0097290E"/>
    <w:rsid w:val="00972CD8"/>
    <w:rsid w:val="00973079"/>
    <w:rsid w:val="009744C5"/>
    <w:rsid w:val="0097559F"/>
    <w:rsid w:val="00975A22"/>
    <w:rsid w:val="009761EA"/>
    <w:rsid w:val="00976F9C"/>
    <w:rsid w:val="0097761E"/>
    <w:rsid w:val="0098141F"/>
    <w:rsid w:val="00981990"/>
    <w:rsid w:val="00982454"/>
    <w:rsid w:val="00982CF0"/>
    <w:rsid w:val="00982D69"/>
    <w:rsid w:val="0098338D"/>
    <w:rsid w:val="00983C17"/>
    <w:rsid w:val="00984582"/>
    <w:rsid w:val="00984A86"/>
    <w:rsid w:val="00985181"/>
    <w:rsid w:val="0098538F"/>
    <w:rsid w:val="009853E1"/>
    <w:rsid w:val="0098664F"/>
    <w:rsid w:val="00986B17"/>
    <w:rsid w:val="00986E5A"/>
    <w:rsid w:val="00986E6B"/>
    <w:rsid w:val="00986E9C"/>
    <w:rsid w:val="00987515"/>
    <w:rsid w:val="00987CBD"/>
    <w:rsid w:val="00990032"/>
    <w:rsid w:val="00990B19"/>
    <w:rsid w:val="0099149E"/>
    <w:rsid w:val="0099153B"/>
    <w:rsid w:val="00991769"/>
    <w:rsid w:val="00991950"/>
    <w:rsid w:val="00991F9E"/>
    <w:rsid w:val="0099232C"/>
    <w:rsid w:val="00993A93"/>
    <w:rsid w:val="00993F6D"/>
    <w:rsid w:val="009940B3"/>
    <w:rsid w:val="00994386"/>
    <w:rsid w:val="009946AB"/>
    <w:rsid w:val="0099475F"/>
    <w:rsid w:val="0099482B"/>
    <w:rsid w:val="00995F96"/>
    <w:rsid w:val="009960A7"/>
    <w:rsid w:val="00996813"/>
    <w:rsid w:val="009969C9"/>
    <w:rsid w:val="00996ADA"/>
    <w:rsid w:val="00997AAF"/>
    <w:rsid w:val="00997AF3"/>
    <w:rsid w:val="009A13D8"/>
    <w:rsid w:val="009A1CCE"/>
    <w:rsid w:val="009A216A"/>
    <w:rsid w:val="009A2432"/>
    <w:rsid w:val="009A24EF"/>
    <w:rsid w:val="009A279E"/>
    <w:rsid w:val="009A2AC0"/>
    <w:rsid w:val="009A3015"/>
    <w:rsid w:val="009A3453"/>
    <w:rsid w:val="009A3490"/>
    <w:rsid w:val="009A3BD1"/>
    <w:rsid w:val="009A3CD2"/>
    <w:rsid w:val="009A4C5C"/>
    <w:rsid w:val="009A4E3B"/>
    <w:rsid w:val="009A6F57"/>
    <w:rsid w:val="009A7544"/>
    <w:rsid w:val="009A77E7"/>
    <w:rsid w:val="009B0195"/>
    <w:rsid w:val="009B05FD"/>
    <w:rsid w:val="009B0A6F"/>
    <w:rsid w:val="009B0A94"/>
    <w:rsid w:val="009B0C62"/>
    <w:rsid w:val="009B18B1"/>
    <w:rsid w:val="009B25CB"/>
    <w:rsid w:val="009B2963"/>
    <w:rsid w:val="009B2AE8"/>
    <w:rsid w:val="009B5622"/>
    <w:rsid w:val="009B59E9"/>
    <w:rsid w:val="009B5B7E"/>
    <w:rsid w:val="009B5FDB"/>
    <w:rsid w:val="009B6833"/>
    <w:rsid w:val="009B6E69"/>
    <w:rsid w:val="009B707D"/>
    <w:rsid w:val="009B7081"/>
    <w:rsid w:val="009B70AA"/>
    <w:rsid w:val="009B7910"/>
    <w:rsid w:val="009B7F45"/>
    <w:rsid w:val="009C0B71"/>
    <w:rsid w:val="009C0D6B"/>
    <w:rsid w:val="009C107F"/>
    <w:rsid w:val="009C10C0"/>
    <w:rsid w:val="009C140D"/>
    <w:rsid w:val="009C245E"/>
    <w:rsid w:val="009C248D"/>
    <w:rsid w:val="009C2A54"/>
    <w:rsid w:val="009C2D08"/>
    <w:rsid w:val="009C3A9A"/>
    <w:rsid w:val="009C3CF1"/>
    <w:rsid w:val="009C4F5A"/>
    <w:rsid w:val="009C4FAE"/>
    <w:rsid w:val="009C5654"/>
    <w:rsid w:val="009C5859"/>
    <w:rsid w:val="009C5E77"/>
    <w:rsid w:val="009C6AB8"/>
    <w:rsid w:val="009C7114"/>
    <w:rsid w:val="009C71BD"/>
    <w:rsid w:val="009C7A11"/>
    <w:rsid w:val="009C7A7E"/>
    <w:rsid w:val="009C7DE1"/>
    <w:rsid w:val="009C7F9F"/>
    <w:rsid w:val="009D02E8"/>
    <w:rsid w:val="009D0399"/>
    <w:rsid w:val="009D1C03"/>
    <w:rsid w:val="009D1EC3"/>
    <w:rsid w:val="009D2721"/>
    <w:rsid w:val="009D328F"/>
    <w:rsid w:val="009D50D6"/>
    <w:rsid w:val="009D51D0"/>
    <w:rsid w:val="009D52B7"/>
    <w:rsid w:val="009D5412"/>
    <w:rsid w:val="009D6068"/>
    <w:rsid w:val="009D70A4"/>
    <w:rsid w:val="009D7B14"/>
    <w:rsid w:val="009E08D1"/>
    <w:rsid w:val="009E0D96"/>
    <w:rsid w:val="009E1B33"/>
    <w:rsid w:val="009E1B95"/>
    <w:rsid w:val="009E2D18"/>
    <w:rsid w:val="009E3789"/>
    <w:rsid w:val="009E47E6"/>
    <w:rsid w:val="009E496F"/>
    <w:rsid w:val="009E4B0D"/>
    <w:rsid w:val="009E4CF0"/>
    <w:rsid w:val="009E5145"/>
    <w:rsid w:val="009E5250"/>
    <w:rsid w:val="009E55C3"/>
    <w:rsid w:val="009E5D75"/>
    <w:rsid w:val="009E60EA"/>
    <w:rsid w:val="009E7A69"/>
    <w:rsid w:val="009E7F92"/>
    <w:rsid w:val="009F02A3"/>
    <w:rsid w:val="009F0954"/>
    <w:rsid w:val="009F0F61"/>
    <w:rsid w:val="009F15DA"/>
    <w:rsid w:val="009F192A"/>
    <w:rsid w:val="009F20DD"/>
    <w:rsid w:val="009F2182"/>
    <w:rsid w:val="009F2F27"/>
    <w:rsid w:val="009F33ED"/>
    <w:rsid w:val="009F34AA"/>
    <w:rsid w:val="009F36C2"/>
    <w:rsid w:val="009F3D44"/>
    <w:rsid w:val="009F49F9"/>
    <w:rsid w:val="009F6BCB"/>
    <w:rsid w:val="009F6D5A"/>
    <w:rsid w:val="009F6EB0"/>
    <w:rsid w:val="009F7B78"/>
    <w:rsid w:val="00A0057A"/>
    <w:rsid w:val="00A00A78"/>
    <w:rsid w:val="00A00AB2"/>
    <w:rsid w:val="00A01624"/>
    <w:rsid w:val="00A01981"/>
    <w:rsid w:val="00A01FB1"/>
    <w:rsid w:val="00A023DB"/>
    <w:rsid w:val="00A024E4"/>
    <w:rsid w:val="00A029DC"/>
    <w:rsid w:val="00A02BD8"/>
    <w:rsid w:val="00A02D30"/>
    <w:rsid w:val="00A02D6B"/>
    <w:rsid w:val="00A02FA1"/>
    <w:rsid w:val="00A03875"/>
    <w:rsid w:val="00A03AB6"/>
    <w:rsid w:val="00A04797"/>
    <w:rsid w:val="00A04CCE"/>
    <w:rsid w:val="00A05968"/>
    <w:rsid w:val="00A0668C"/>
    <w:rsid w:val="00A07421"/>
    <w:rsid w:val="00A07559"/>
    <w:rsid w:val="00A0765E"/>
    <w:rsid w:val="00A0776B"/>
    <w:rsid w:val="00A10990"/>
    <w:rsid w:val="00A10FB9"/>
    <w:rsid w:val="00A11421"/>
    <w:rsid w:val="00A1211B"/>
    <w:rsid w:val="00A122E9"/>
    <w:rsid w:val="00A129C4"/>
    <w:rsid w:val="00A1383B"/>
    <w:rsid w:val="00A1389F"/>
    <w:rsid w:val="00A14072"/>
    <w:rsid w:val="00A1476B"/>
    <w:rsid w:val="00A14976"/>
    <w:rsid w:val="00A149C8"/>
    <w:rsid w:val="00A15492"/>
    <w:rsid w:val="00A155B5"/>
    <w:rsid w:val="00A157B1"/>
    <w:rsid w:val="00A15F58"/>
    <w:rsid w:val="00A16934"/>
    <w:rsid w:val="00A17185"/>
    <w:rsid w:val="00A212F5"/>
    <w:rsid w:val="00A221EF"/>
    <w:rsid w:val="00A22229"/>
    <w:rsid w:val="00A2317F"/>
    <w:rsid w:val="00A2337A"/>
    <w:rsid w:val="00A23B83"/>
    <w:rsid w:val="00A24350"/>
    <w:rsid w:val="00A24442"/>
    <w:rsid w:val="00A24ADA"/>
    <w:rsid w:val="00A25CBB"/>
    <w:rsid w:val="00A31871"/>
    <w:rsid w:val="00A319B3"/>
    <w:rsid w:val="00A31CF9"/>
    <w:rsid w:val="00A31F38"/>
    <w:rsid w:val="00A3238F"/>
    <w:rsid w:val="00A32577"/>
    <w:rsid w:val="00A330BB"/>
    <w:rsid w:val="00A33105"/>
    <w:rsid w:val="00A33E60"/>
    <w:rsid w:val="00A34509"/>
    <w:rsid w:val="00A360C0"/>
    <w:rsid w:val="00A374D2"/>
    <w:rsid w:val="00A377D4"/>
    <w:rsid w:val="00A41B54"/>
    <w:rsid w:val="00A41CD1"/>
    <w:rsid w:val="00A42E9E"/>
    <w:rsid w:val="00A4357D"/>
    <w:rsid w:val="00A43910"/>
    <w:rsid w:val="00A43AFB"/>
    <w:rsid w:val="00A446F5"/>
    <w:rsid w:val="00A44775"/>
    <w:rsid w:val="00A44882"/>
    <w:rsid w:val="00A4495A"/>
    <w:rsid w:val="00A44A5F"/>
    <w:rsid w:val="00A44EC6"/>
    <w:rsid w:val="00A45125"/>
    <w:rsid w:val="00A45B93"/>
    <w:rsid w:val="00A4677C"/>
    <w:rsid w:val="00A4684D"/>
    <w:rsid w:val="00A46E7E"/>
    <w:rsid w:val="00A47063"/>
    <w:rsid w:val="00A471BF"/>
    <w:rsid w:val="00A5093A"/>
    <w:rsid w:val="00A50E97"/>
    <w:rsid w:val="00A513EC"/>
    <w:rsid w:val="00A51ADD"/>
    <w:rsid w:val="00A51C49"/>
    <w:rsid w:val="00A54130"/>
    <w:rsid w:val="00A54715"/>
    <w:rsid w:val="00A551C0"/>
    <w:rsid w:val="00A5698C"/>
    <w:rsid w:val="00A605BE"/>
    <w:rsid w:val="00A6061C"/>
    <w:rsid w:val="00A61D1D"/>
    <w:rsid w:val="00A61E6D"/>
    <w:rsid w:val="00A61F7C"/>
    <w:rsid w:val="00A62D40"/>
    <w:rsid w:val="00A62D44"/>
    <w:rsid w:val="00A63A89"/>
    <w:rsid w:val="00A64094"/>
    <w:rsid w:val="00A65A92"/>
    <w:rsid w:val="00A66854"/>
    <w:rsid w:val="00A67263"/>
    <w:rsid w:val="00A67826"/>
    <w:rsid w:val="00A67A7C"/>
    <w:rsid w:val="00A70941"/>
    <w:rsid w:val="00A7161C"/>
    <w:rsid w:val="00A7193A"/>
    <w:rsid w:val="00A71AC6"/>
    <w:rsid w:val="00A71CE4"/>
    <w:rsid w:val="00A71DE1"/>
    <w:rsid w:val="00A75C5A"/>
    <w:rsid w:val="00A75EB8"/>
    <w:rsid w:val="00A764A3"/>
    <w:rsid w:val="00A76565"/>
    <w:rsid w:val="00A76A32"/>
    <w:rsid w:val="00A770A5"/>
    <w:rsid w:val="00A776A7"/>
    <w:rsid w:val="00A77AA3"/>
    <w:rsid w:val="00A77AB3"/>
    <w:rsid w:val="00A80151"/>
    <w:rsid w:val="00A8193B"/>
    <w:rsid w:val="00A81BB4"/>
    <w:rsid w:val="00A8222F"/>
    <w:rsid w:val="00A822CD"/>
    <w:rsid w:val="00A8236D"/>
    <w:rsid w:val="00A8319A"/>
    <w:rsid w:val="00A84119"/>
    <w:rsid w:val="00A854EB"/>
    <w:rsid w:val="00A858A3"/>
    <w:rsid w:val="00A858D7"/>
    <w:rsid w:val="00A8659D"/>
    <w:rsid w:val="00A86F78"/>
    <w:rsid w:val="00A872E5"/>
    <w:rsid w:val="00A8793E"/>
    <w:rsid w:val="00A90333"/>
    <w:rsid w:val="00A90850"/>
    <w:rsid w:val="00A90F5E"/>
    <w:rsid w:val="00A91406"/>
    <w:rsid w:val="00A92185"/>
    <w:rsid w:val="00A92F2E"/>
    <w:rsid w:val="00A93C8F"/>
    <w:rsid w:val="00A946B9"/>
    <w:rsid w:val="00A95485"/>
    <w:rsid w:val="00A9596D"/>
    <w:rsid w:val="00A966D4"/>
    <w:rsid w:val="00A96A2D"/>
    <w:rsid w:val="00A96E65"/>
    <w:rsid w:val="00A96ECE"/>
    <w:rsid w:val="00A973A7"/>
    <w:rsid w:val="00A97C72"/>
    <w:rsid w:val="00AA0141"/>
    <w:rsid w:val="00AA0ADA"/>
    <w:rsid w:val="00AA0E3A"/>
    <w:rsid w:val="00AA310B"/>
    <w:rsid w:val="00AA3B94"/>
    <w:rsid w:val="00AA4F67"/>
    <w:rsid w:val="00AA556C"/>
    <w:rsid w:val="00AA63D4"/>
    <w:rsid w:val="00AA6485"/>
    <w:rsid w:val="00AA6628"/>
    <w:rsid w:val="00AA72AA"/>
    <w:rsid w:val="00AB06E8"/>
    <w:rsid w:val="00AB0E2E"/>
    <w:rsid w:val="00AB1CD3"/>
    <w:rsid w:val="00AB1DF1"/>
    <w:rsid w:val="00AB20E2"/>
    <w:rsid w:val="00AB2E20"/>
    <w:rsid w:val="00AB352F"/>
    <w:rsid w:val="00AB4153"/>
    <w:rsid w:val="00AB4B37"/>
    <w:rsid w:val="00AB5D6E"/>
    <w:rsid w:val="00AB5D90"/>
    <w:rsid w:val="00AB6D57"/>
    <w:rsid w:val="00AB7666"/>
    <w:rsid w:val="00AB7D01"/>
    <w:rsid w:val="00AC274B"/>
    <w:rsid w:val="00AC2769"/>
    <w:rsid w:val="00AC3287"/>
    <w:rsid w:val="00AC3452"/>
    <w:rsid w:val="00AC4764"/>
    <w:rsid w:val="00AC4D58"/>
    <w:rsid w:val="00AC4E13"/>
    <w:rsid w:val="00AC5760"/>
    <w:rsid w:val="00AC5C99"/>
    <w:rsid w:val="00AC6D36"/>
    <w:rsid w:val="00AC71F4"/>
    <w:rsid w:val="00AC7229"/>
    <w:rsid w:val="00AC737D"/>
    <w:rsid w:val="00AC7479"/>
    <w:rsid w:val="00AD0C39"/>
    <w:rsid w:val="00AD0CBA"/>
    <w:rsid w:val="00AD0E34"/>
    <w:rsid w:val="00AD1A02"/>
    <w:rsid w:val="00AD26E2"/>
    <w:rsid w:val="00AD2A41"/>
    <w:rsid w:val="00AD50E5"/>
    <w:rsid w:val="00AD5508"/>
    <w:rsid w:val="00AD5BDD"/>
    <w:rsid w:val="00AD6750"/>
    <w:rsid w:val="00AD784C"/>
    <w:rsid w:val="00AE0362"/>
    <w:rsid w:val="00AE10A3"/>
    <w:rsid w:val="00AE126A"/>
    <w:rsid w:val="00AE194E"/>
    <w:rsid w:val="00AE1BAE"/>
    <w:rsid w:val="00AE1D25"/>
    <w:rsid w:val="00AE2270"/>
    <w:rsid w:val="00AE262C"/>
    <w:rsid w:val="00AE2A8F"/>
    <w:rsid w:val="00AE2AE8"/>
    <w:rsid w:val="00AE3005"/>
    <w:rsid w:val="00AE3BD5"/>
    <w:rsid w:val="00AE4431"/>
    <w:rsid w:val="00AE4CF3"/>
    <w:rsid w:val="00AE52EA"/>
    <w:rsid w:val="00AE59A0"/>
    <w:rsid w:val="00AE62E1"/>
    <w:rsid w:val="00AE682F"/>
    <w:rsid w:val="00AF01F0"/>
    <w:rsid w:val="00AF0456"/>
    <w:rsid w:val="00AF0C57"/>
    <w:rsid w:val="00AF0D6D"/>
    <w:rsid w:val="00AF1AF0"/>
    <w:rsid w:val="00AF1BFD"/>
    <w:rsid w:val="00AF26F3"/>
    <w:rsid w:val="00AF29BF"/>
    <w:rsid w:val="00AF2D45"/>
    <w:rsid w:val="00AF2DB0"/>
    <w:rsid w:val="00AF3507"/>
    <w:rsid w:val="00AF3B4A"/>
    <w:rsid w:val="00AF5F04"/>
    <w:rsid w:val="00AF652F"/>
    <w:rsid w:val="00AF6B5F"/>
    <w:rsid w:val="00AF6D87"/>
    <w:rsid w:val="00AF6E58"/>
    <w:rsid w:val="00AF7790"/>
    <w:rsid w:val="00AF7B13"/>
    <w:rsid w:val="00B00672"/>
    <w:rsid w:val="00B006C8"/>
    <w:rsid w:val="00B01777"/>
    <w:rsid w:val="00B017F7"/>
    <w:rsid w:val="00B01B4D"/>
    <w:rsid w:val="00B02E92"/>
    <w:rsid w:val="00B04489"/>
    <w:rsid w:val="00B056CD"/>
    <w:rsid w:val="00B06571"/>
    <w:rsid w:val="00B068BA"/>
    <w:rsid w:val="00B0697C"/>
    <w:rsid w:val="00B0698D"/>
    <w:rsid w:val="00B06C9D"/>
    <w:rsid w:val="00B06EA0"/>
    <w:rsid w:val="00B07217"/>
    <w:rsid w:val="00B10A66"/>
    <w:rsid w:val="00B1277F"/>
    <w:rsid w:val="00B12E87"/>
    <w:rsid w:val="00B13851"/>
    <w:rsid w:val="00B13964"/>
    <w:rsid w:val="00B13B1C"/>
    <w:rsid w:val="00B13D10"/>
    <w:rsid w:val="00B13DC9"/>
    <w:rsid w:val="00B13F2A"/>
    <w:rsid w:val="00B1447A"/>
    <w:rsid w:val="00B14B5F"/>
    <w:rsid w:val="00B15EBF"/>
    <w:rsid w:val="00B16329"/>
    <w:rsid w:val="00B16809"/>
    <w:rsid w:val="00B17D85"/>
    <w:rsid w:val="00B20243"/>
    <w:rsid w:val="00B20A9F"/>
    <w:rsid w:val="00B20BD0"/>
    <w:rsid w:val="00B21249"/>
    <w:rsid w:val="00B21F90"/>
    <w:rsid w:val="00B22291"/>
    <w:rsid w:val="00B23F9A"/>
    <w:rsid w:val="00B2417B"/>
    <w:rsid w:val="00B246DD"/>
    <w:rsid w:val="00B24BFC"/>
    <w:rsid w:val="00B24E6F"/>
    <w:rsid w:val="00B2692D"/>
    <w:rsid w:val="00B26CB5"/>
    <w:rsid w:val="00B2752E"/>
    <w:rsid w:val="00B2757D"/>
    <w:rsid w:val="00B307CC"/>
    <w:rsid w:val="00B3125E"/>
    <w:rsid w:val="00B31564"/>
    <w:rsid w:val="00B326B7"/>
    <w:rsid w:val="00B33738"/>
    <w:rsid w:val="00B33C34"/>
    <w:rsid w:val="00B346B8"/>
    <w:rsid w:val="00B351B1"/>
    <w:rsid w:val="00B3588E"/>
    <w:rsid w:val="00B358B5"/>
    <w:rsid w:val="00B3592D"/>
    <w:rsid w:val="00B35E09"/>
    <w:rsid w:val="00B35E4C"/>
    <w:rsid w:val="00B3634E"/>
    <w:rsid w:val="00B3639D"/>
    <w:rsid w:val="00B37773"/>
    <w:rsid w:val="00B3795A"/>
    <w:rsid w:val="00B37B4D"/>
    <w:rsid w:val="00B37D2A"/>
    <w:rsid w:val="00B40220"/>
    <w:rsid w:val="00B405C0"/>
    <w:rsid w:val="00B40B12"/>
    <w:rsid w:val="00B4144D"/>
    <w:rsid w:val="00B4198F"/>
    <w:rsid w:val="00B41BFB"/>
    <w:rsid w:val="00B41F3D"/>
    <w:rsid w:val="00B4231E"/>
    <w:rsid w:val="00B42D48"/>
    <w:rsid w:val="00B431E8"/>
    <w:rsid w:val="00B43300"/>
    <w:rsid w:val="00B43BF2"/>
    <w:rsid w:val="00B44118"/>
    <w:rsid w:val="00B442AF"/>
    <w:rsid w:val="00B442C6"/>
    <w:rsid w:val="00B45141"/>
    <w:rsid w:val="00B45911"/>
    <w:rsid w:val="00B45CFD"/>
    <w:rsid w:val="00B46C57"/>
    <w:rsid w:val="00B46CA3"/>
    <w:rsid w:val="00B474A3"/>
    <w:rsid w:val="00B47B09"/>
    <w:rsid w:val="00B503C8"/>
    <w:rsid w:val="00B51019"/>
    <w:rsid w:val="00B51523"/>
    <w:rsid w:val="00B519CD"/>
    <w:rsid w:val="00B52198"/>
    <w:rsid w:val="00B523AA"/>
    <w:rsid w:val="00B5273A"/>
    <w:rsid w:val="00B5312A"/>
    <w:rsid w:val="00B53712"/>
    <w:rsid w:val="00B54283"/>
    <w:rsid w:val="00B544D7"/>
    <w:rsid w:val="00B54E5A"/>
    <w:rsid w:val="00B551AC"/>
    <w:rsid w:val="00B56168"/>
    <w:rsid w:val="00B5709C"/>
    <w:rsid w:val="00B57329"/>
    <w:rsid w:val="00B57762"/>
    <w:rsid w:val="00B578B3"/>
    <w:rsid w:val="00B609A6"/>
    <w:rsid w:val="00B60E61"/>
    <w:rsid w:val="00B61503"/>
    <w:rsid w:val="00B62088"/>
    <w:rsid w:val="00B627BC"/>
    <w:rsid w:val="00B62B50"/>
    <w:rsid w:val="00B630BA"/>
    <w:rsid w:val="00B635B7"/>
    <w:rsid w:val="00B63A2A"/>
    <w:rsid w:val="00B63AE8"/>
    <w:rsid w:val="00B63CFB"/>
    <w:rsid w:val="00B64430"/>
    <w:rsid w:val="00B6516F"/>
    <w:rsid w:val="00B65799"/>
    <w:rsid w:val="00B65950"/>
    <w:rsid w:val="00B66274"/>
    <w:rsid w:val="00B667A9"/>
    <w:rsid w:val="00B66926"/>
    <w:rsid w:val="00B66D83"/>
    <w:rsid w:val="00B66FB2"/>
    <w:rsid w:val="00B672C0"/>
    <w:rsid w:val="00B6732C"/>
    <w:rsid w:val="00B676FD"/>
    <w:rsid w:val="00B678B6"/>
    <w:rsid w:val="00B678D0"/>
    <w:rsid w:val="00B67DB6"/>
    <w:rsid w:val="00B70042"/>
    <w:rsid w:val="00B70137"/>
    <w:rsid w:val="00B7047A"/>
    <w:rsid w:val="00B70778"/>
    <w:rsid w:val="00B71B65"/>
    <w:rsid w:val="00B72A2E"/>
    <w:rsid w:val="00B72B8F"/>
    <w:rsid w:val="00B73DDA"/>
    <w:rsid w:val="00B747AE"/>
    <w:rsid w:val="00B75208"/>
    <w:rsid w:val="00B75646"/>
    <w:rsid w:val="00B75B44"/>
    <w:rsid w:val="00B75C2C"/>
    <w:rsid w:val="00B7629E"/>
    <w:rsid w:val="00B762CA"/>
    <w:rsid w:val="00B77568"/>
    <w:rsid w:val="00B7780D"/>
    <w:rsid w:val="00B802D8"/>
    <w:rsid w:val="00B804E4"/>
    <w:rsid w:val="00B80FD1"/>
    <w:rsid w:val="00B8326E"/>
    <w:rsid w:val="00B834AA"/>
    <w:rsid w:val="00B83846"/>
    <w:rsid w:val="00B8497F"/>
    <w:rsid w:val="00B85202"/>
    <w:rsid w:val="00B85433"/>
    <w:rsid w:val="00B85EF8"/>
    <w:rsid w:val="00B86C79"/>
    <w:rsid w:val="00B87CD6"/>
    <w:rsid w:val="00B9025B"/>
    <w:rsid w:val="00B905B6"/>
    <w:rsid w:val="00B906D1"/>
    <w:rsid w:val="00B90729"/>
    <w:rsid w:val="00B907DA"/>
    <w:rsid w:val="00B9101D"/>
    <w:rsid w:val="00B916DE"/>
    <w:rsid w:val="00B931A2"/>
    <w:rsid w:val="00B932F6"/>
    <w:rsid w:val="00B94197"/>
    <w:rsid w:val="00B94C5E"/>
    <w:rsid w:val="00B950BC"/>
    <w:rsid w:val="00B9562C"/>
    <w:rsid w:val="00B96078"/>
    <w:rsid w:val="00B96DDA"/>
    <w:rsid w:val="00B9714C"/>
    <w:rsid w:val="00BA0267"/>
    <w:rsid w:val="00BA093D"/>
    <w:rsid w:val="00BA0DD6"/>
    <w:rsid w:val="00BA1CD9"/>
    <w:rsid w:val="00BA251D"/>
    <w:rsid w:val="00BA29AD"/>
    <w:rsid w:val="00BA33CF"/>
    <w:rsid w:val="00BA3D2F"/>
    <w:rsid w:val="00BA3F8D"/>
    <w:rsid w:val="00BA4A4B"/>
    <w:rsid w:val="00BA4CD8"/>
    <w:rsid w:val="00BA62D1"/>
    <w:rsid w:val="00BA73A6"/>
    <w:rsid w:val="00BB060B"/>
    <w:rsid w:val="00BB1BCF"/>
    <w:rsid w:val="00BB28E4"/>
    <w:rsid w:val="00BB293B"/>
    <w:rsid w:val="00BB32F4"/>
    <w:rsid w:val="00BB4C0A"/>
    <w:rsid w:val="00BB5C15"/>
    <w:rsid w:val="00BB705C"/>
    <w:rsid w:val="00BB7805"/>
    <w:rsid w:val="00BB7833"/>
    <w:rsid w:val="00BB7A10"/>
    <w:rsid w:val="00BC167F"/>
    <w:rsid w:val="00BC18E5"/>
    <w:rsid w:val="00BC19A3"/>
    <w:rsid w:val="00BC1AAC"/>
    <w:rsid w:val="00BC4267"/>
    <w:rsid w:val="00BC4FD0"/>
    <w:rsid w:val="00BC5071"/>
    <w:rsid w:val="00BC5694"/>
    <w:rsid w:val="00BC60BE"/>
    <w:rsid w:val="00BC7078"/>
    <w:rsid w:val="00BC740C"/>
    <w:rsid w:val="00BC7468"/>
    <w:rsid w:val="00BC7A2C"/>
    <w:rsid w:val="00BC7B6C"/>
    <w:rsid w:val="00BC7D4F"/>
    <w:rsid w:val="00BC7ED7"/>
    <w:rsid w:val="00BD11B9"/>
    <w:rsid w:val="00BD169D"/>
    <w:rsid w:val="00BD270F"/>
    <w:rsid w:val="00BD2850"/>
    <w:rsid w:val="00BD37FF"/>
    <w:rsid w:val="00BD3F90"/>
    <w:rsid w:val="00BD493C"/>
    <w:rsid w:val="00BD5BE0"/>
    <w:rsid w:val="00BD5CED"/>
    <w:rsid w:val="00BE28D2"/>
    <w:rsid w:val="00BE352E"/>
    <w:rsid w:val="00BE37BB"/>
    <w:rsid w:val="00BE45D5"/>
    <w:rsid w:val="00BE4A64"/>
    <w:rsid w:val="00BE4B6B"/>
    <w:rsid w:val="00BE59E6"/>
    <w:rsid w:val="00BE5E43"/>
    <w:rsid w:val="00BE62E0"/>
    <w:rsid w:val="00BE6572"/>
    <w:rsid w:val="00BE6588"/>
    <w:rsid w:val="00BE672F"/>
    <w:rsid w:val="00BE7D0F"/>
    <w:rsid w:val="00BF089C"/>
    <w:rsid w:val="00BF297F"/>
    <w:rsid w:val="00BF30B2"/>
    <w:rsid w:val="00BF38A2"/>
    <w:rsid w:val="00BF3E5A"/>
    <w:rsid w:val="00BF430D"/>
    <w:rsid w:val="00BF44CA"/>
    <w:rsid w:val="00BF557D"/>
    <w:rsid w:val="00BF5A08"/>
    <w:rsid w:val="00BF5F6A"/>
    <w:rsid w:val="00BF658D"/>
    <w:rsid w:val="00BF6A1F"/>
    <w:rsid w:val="00BF7478"/>
    <w:rsid w:val="00BF7689"/>
    <w:rsid w:val="00BF77B9"/>
    <w:rsid w:val="00BF7DF4"/>
    <w:rsid w:val="00BF7F58"/>
    <w:rsid w:val="00BF7FBA"/>
    <w:rsid w:val="00C0011E"/>
    <w:rsid w:val="00C003A7"/>
    <w:rsid w:val="00C01381"/>
    <w:rsid w:val="00C0150A"/>
    <w:rsid w:val="00C01AB1"/>
    <w:rsid w:val="00C01BDB"/>
    <w:rsid w:val="00C026A0"/>
    <w:rsid w:val="00C04E79"/>
    <w:rsid w:val="00C0534D"/>
    <w:rsid w:val="00C055B1"/>
    <w:rsid w:val="00C05E31"/>
    <w:rsid w:val="00C06137"/>
    <w:rsid w:val="00C06929"/>
    <w:rsid w:val="00C06940"/>
    <w:rsid w:val="00C078BC"/>
    <w:rsid w:val="00C079B8"/>
    <w:rsid w:val="00C10037"/>
    <w:rsid w:val="00C115E1"/>
    <w:rsid w:val="00C11DF0"/>
    <w:rsid w:val="00C123EA"/>
    <w:rsid w:val="00C12A49"/>
    <w:rsid w:val="00C12B05"/>
    <w:rsid w:val="00C12B18"/>
    <w:rsid w:val="00C1336E"/>
    <w:rsid w:val="00C133EE"/>
    <w:rsid w:val="00C14246"/>
    <w:rsid w:val="00C149B9"/>
    <w:rsid w:val="00C149D0"/>
    <w:rsid w:val="00C15981"/>
    <w:rsid w:val="00C15B2D"/>
    <w:rsid w:val="00C15D95"/>
    <w:rsid w:val="00C160E9"/>
    <w:rsid w:val="00C176AE"/>
    <w:rsid w:val="00C17DAF"/>
    <w:rsid w:val="00C20042"/>
    <w:rsid w:val="00C2009A"/>
    <w:rsid w:val="00C2048F"/>
    <w:rsid w:val="00C20C34"/>
    <w:rsid w:val="00C20F9E"/>
    <w:rsid w:val="00C21C5B"/>
    <w:rsid w:val="00C22102"/>
    <w:rsid w:val="00C225A8"/>
    <w:rsid w:val="00C23C93"/>
    <w:rsid w:val="00C2403D"/>
    <w:rsid w:val="00C247CB"/>
    <w:rsid w:val="00C24DF4"/>
    <w:rsid w:val="00C26588"/>
    <w:rsid w:val="00C26E90"/>
    <w:rsid w:val="00C26FB6"/>
    <w:rsid w:val="00C275C2"/>
    <w:rsid w:val="00C27DE9"/>
    <w:rsid w:val="00C31CB7"/>
    <w:rsid w:val="00C325F1"/>
    <w:rsid w:val="00C32989"/>
    <w:rsid w:val="00C32A3F"/>
    <w:rsid w:val="00C33388"/>
    <w:rsid w:val="00C34470"/>
    <w:rsid w:val="00C344F0"/>
    <w:rsid w:val="00C3454A"/>
    <w:rsid w:val="00C35005"/>
    <w:rsid w:val="00C35484"/>
    <w:rsid w:val="00C36520"/>
    <w:rsid w:val="00C37DAC"/>
    <w:rsid w:val="00C40C31"/>
    <w:rsid w:val="00C4100A"/>
    <w:rsid w:val="00C4173A"/>
    <w:rsid w:val="00C417A0"/>
    <w:rsid w:val="00C43865"/>
    <w:rsid w:val="00C445CC"/>
    <w:rsid w:val="00C44D9A"/>
    <w:rsid w:val="00C45761"/>
    <w:rsid w:val="00C46EED"/>
    <w:rsid w:val="00C50185"/>
    <w:rsid w:val="00C50745"/>
    <w:rsid w:val="00C50DED"/>
    <w:rsid w:val="00C51587"/>
    <w:rsid w:val="00C51806"/>
    <w:rsid w:val="00C5186F"/>
    <w:rsid w:val="00C51989"/>
    <w:rsid w:val="00C52217"/>
    <w:rsid w:val="00C532EF"/>
    <w:rsid w:val="00C5376F"/>
    <w:rsid w:val="00C54664"/>
    <w:rsid w:val="00C57047"/>
    <w:rsid w:val="00C57F50"/>
    <w:rsid w:val="00C602FF"/>
    <w:rsid w:val="00C60411"/>
    <w:rsid w:val="00C6111F"/>
    <w:rsid w:val="00C61174"/>
    <w:rsid w:val="00C6148F"/>
    <w:rsid w:val="00C61964"/>
    <w:rsid w:val="00C61F11"/>
    <w:rsid w:val="00C621B1"/>
    <w:rsid w:val="00C62F7A"/>
    <w:rsid w:val="00C63B9C"/>
    <w:rsid w:val="00C64119"/>
    <w:rsid w:val="00C659B4"/>
    <w:rsid w:val="00C6682F"/>
    <w:rsid w:val="00C67BF4"/>
    <w:rsid w:val="00C72063"/>
    <w:rsid w:val="00C7275E"/>
    <w:rsid w:val="00C731AF"/>
    <w:rsid w:val="00C73248"/>
    <w:rsid w:val="00C7358C"/>
    <w:rsid w:val="00C73718"/>
    <w:rsid w:val="00C73980"/>
    <w:rsid w:val="00C73F50"/>
    <w:rsid w:val="00C74063"/>
    <w:rsid w:val="00C74C5D"/>
    <w:rsid w:val="00C75433"/>
    <w:rsid w:val="00C7549A"/>
    <w:rsid w:val="00C75C5A"/>
    <w:rsid w:val="00C75E19"/>
    <w:rsid w:val="00C765AC"/>
    <w:rsid w:val="00C76D18"/>
    <w:rsid w:val="00C7702B"/>
    <w:rsid w:val="00C77C79"/>
    <w:rsid w:val="00C801D0"/>
    <w:rsid w:val="00C8020B"/>
    <w:rsid w:val="00C802D4"/>
    <w:rsid w:val="00C80539"/>
    <w:rsid w:val="00C80889"/>
    <w:rsid w:val="00C81800"/>
    <w:rsid w:val="00C81B09"/>
    <w:rsid w:val="00C8208F"/>
    <w:rsid w:val="00C825DF"/>
    <w:rsid w:val="00C83021"/>
    <w:rsid w:val="00C83D7C"/>
    <w:rsid w:val="00C840E5"/>
    <w:rsid w:val="00C849AC"/>
    <w:rsid w:val="00C85721"/>
    <w:rsid w:val="00C8603A"/>
    <w:rsid w:val="00C8633A"/>
    <w:rsid w:val="00C863C4"/>
    <w:rsid w:val="00C8651F"/>
    <w:rsid w:val="00C869AB"/>
    <w:rsid w:val="00C86AB9"/>
    <w:rsid w:val="00C86E5F"/>
    <w:rsid w:val="00C870EF"/>
    <w:rsid w:val="00C87187"/>
    <w:rsid w:val="00C872CE"/>
    <w:rsid w:val="00C90BE3"/>
    <w:rsid w:val="00C90DAB"/>
    <w:rsid w:val="00C91F18"/>
    <w:rsid w:val="00C920EA"/>
    <w:rsid w:val="00C92580"/>
    <w:rsid w:val="00C93C3E"/>
    <w:rsid w:val="00C93FB3"/>
    <w:rsid w:val="00C94234"/>
    <w:rsid w:val="00C945EE"/>
    <w:rsid w:val="00C94B06"/>
    <w:rsid w:val="00C94D16"/>
    <w:rsid w:val="00C94D67"/>
    <w:rsid w:val="00C969AC"/>
    <w:rsid w:val="00C9716D"/>
    <w:rsid w:val="00C975AB"/>
    <w:rsid w:val="00C97ACC"/>
    <w:rsid w:val="00CA018D"/>
    <w:rsid w:val="00CA12E3"/>
    <w:rsid w:val="00CA1476"/>
    <w:rsid w:val="00CA3006"/>
    <w:rsid w:val="00CA422B"/>
    <w:rsid w:val="00CA463B"/>
    <w:rsid w:val="00CA481B"/>
    <w:rsid w:val="00CA48FD"/>
    <w:rsid w:val="00CA6015"/>
    <w:rsid w:val="00CA63B7"/>
    <w:rsid w:val="00CA6611"/>
    <w:rsid w:val="00CA6AE6"/>
    <w:rsid w:val="00CA703D"/>
    <w:rsid w:val="00CA70E1"/>
    <w:rsid w:val="00CA72E9"/>
    <w:rsid w:val="00CA777F"/>
    <w:rsid w:val="00CA782F"/>
    <w:rsid w:val="00CA7880"/>
    <w:rsid w:val="00CB0508"/>
    <w:rsid w:val="00CB187B"/>
    <w:rsid w:val="00CB2835"/>
    <w:rsid w:val="00CB3285"/>
    <w:rsid w:val="00CB3ACB"/>
    <w:rsid w:val="00CB4399"/>
    <w:rsid w:val="00CB4500"/>
    <w:rsid w:val="00CB46CB"/>
    <w:rsid w:val="00CB4DF0"/>
    <w:rsid w:val="00CB5EA8"/>
    <w:rsid w:val="00CB6BEA"/>
    <w:rsid w:val="00CB7B27"/>
    <w:rsid w:val="00CB7F38"/>
    <w:rsid w:val="00CC0BDB"/>
    <w:rsid w:val="00CC0C72"/>
    <w:rsid w:val="00CC1B79"/>
    <w:rsid w:val="00CC2BFD"/>
    <w:rsid w:val="00CC2E24"/>
    <w:rsid w:val="00CC53A9"/>
    <w:rsid w:val="00CC5890"/>
    <w:rsid w:val="00CC6F40"/>
    <w:rsid w:val="00CC707B"/>
    <w:rsid w:val="00CC723D"/>
    <w:rsid w:val="00CC7634"/>
    <w:rsid w:val="00CD045D"/>
    <w:rsid w:val="00CD0A27"/>
    <w:rsid w:val="00CD19EA"/>
    <w:rsid w:val="00CD2746"/>
    <w:rsid w:val="00CD2A2B"/>
    <w:rsid w:val="00CD3476"/>
    <w:rsid w:val="00CD4DEC"/>
    <w:rsid w:val="00CD5893"/>
    <w:rsid w:val="00CD5DB9"/>
    <w:rsid w:val="00CD6499"/>
    <w:rsid w:val="00CD64DF"/>
    <w:rsid w:val="00CD6E8E"/>
    <w:rsid w:val="00CD75AF"/>
    <w:rsid w:val="00CD75B5"/>
    <w:rsid w:val="00CD768F"/>
    <w:rsid w:val="00CD7817"/>
    <w:rsid w:val="00CD7DAE"/>
    <w:rsid w:val="00CE0037"/>
    <w:rsid w:val="00CE0403"/>
    <w:rsid w:val="00CE0D12"/>
    <w:rsid w:val="00CE1CD6"/>
    <w:rsid w:val="00CE225F"/>
    <w:rsid w:val="00CE2354"/>
    <w:rsid w:val="00CE29E6"/>
    <w:rsid w:val="00CE30F3"/>
    <w:rsid w:val="00CE3585"/>
    <w:rsid w:val="00CE4072"/>
    <w:rsid w:val="00CE5219"/>
    <w:rsid w:val="00CE5328"/>
    <w:rsid w:val="00CE5689"/>
    <w:rsid w:val="00CE615D"/>
    <w:rsid w:val="00CE643C"/>
    <w:rsid w:val="00CF01B3"/>
    <w:rsid w:val="00CF0388"/>
    <w:rsid w:val="00CF03D8"/>
    <w:rsid w:val="00CF07E4"/>
    <w:rsid w:val="00CF0905"/>
    <w:rsid w:val="00CF133C"/>
    <w:rsid w:val="00CF14F6"/>
    <w:rsid w:val="00CF15B3"/>
    <w:rsid w:val="00CF1DD8"/>
    <w:rsid w:val="00CF230C"/>
    <w:rsid w:val="00CF2444"/>
    <w:rsid w:val="00CF2F50"/>
    <w:rsid w:val="00CF5EE2"/>
    <w:rsid w:val="00CF6198"/>
    <w:rsid w:val="00CF64EA"/>
    <w:rsid w:val="00D002F3"/>
    <w:rsid w:val="00D008ED"/>
    <w:rsid w:val="00D00F2F"/>
    <w:rsid w:val="00D0156F"/>
    <w:rsid w:val="00D01C5C"/>
    <w:rsid w:val="00D02919"/>
    <w:rsid w:val="00D03BAA"/>
    <w:rsid w:val="00D04C61"/>
    <w:rsid w:val="00D05653"/>
    <w:rsid w:val="00D05B8D"/>
    <w:rsid w:val="00D05B9B"/>
    <w:rsid w:val="00D05BE0"/>
    <w:rsid w:val="00D062EE"/>
    <w:rsid w:val="00D06570"/>
    <w:rsid w:val="00D065A2"/>
    <w:rsid w:val="00D066A3"/>
    <w:rsid w:val="00D073AD"/>
    <w:rsid w:val="00D079AA"/>
    <w:rsid w:val="00D07BE1"/>
    <w:rsid w:val="00D07F00"/>
    <w:rsid w:val="00D11135"/>
    <w:rsid w:val="00D1130F"/>
    <w:rsid w:val="00D13A71"/>
    <w:rsid w:val="00D140A1"/>
    <w:rsid w:val="00D14231"/>
    <w:rsid w:val="00D14BC6"/>
    <w:rsid w:val="00D153AB"/>
    <w:rsid w:val="00D1571F"/>
    <w:rsid w:val="00D17B72"/>
    <w:rsid w:val="00D207D0"/>
    <w:rsid w:val="00D220BC"/>
    <w:rsid w:val="00D228AD"/>
    <w:rsid w:val="00D22C5A"/>
    <w:rsid w:val="00D23382"/>
    <w:rsid w:val="00D23617"/>
    <w:rsid w:val="00D245F4"/>
    <w:rsid w:val="00D24BDF"/>
    <w:rsid w:val="00D30453"/>
    <w:rsid w:val="00D30704"/>
    <w:rsid w:val="00D30DC7"/>
    <w:rsid w:val="00D3185C"/>
    <w:rsid w:val="00D3205F"/>
    <w:rsid w:val="00D32529"/>
    <w:rsid w:val="00D32A86"/>
    <w:rsid w:val="00D32F03"/>
    <w:rsid w:val="00D330F6"/>
    <w:rsid w:val="00D330FF"/>
    <w:rsid w:val="00D3318E"/>
    <w:rsid w:val="00D33E72"/>
    <w:rsid w:val="00D344FE"/>
    <w:rsid w:val="00D34510"/>
    <w:rsid w:val="00D34553"/>
    <w:rsid w:val="00D35224"/>
    <w:rsid w:val="00D353EE"/>
    <w:rsid w:val="00D3573A"/>
    <w:rsid w:val="00D35A18"/>
    <w:rsid w:val="00D35BD6"/>
    <w:rsid w:val="00D3615C"/>
    <w:rsid w:val="00D361B5"/>
    <w:rsid w:val="00D3646C"/>
    <w:rsid w:val="00D36F7B"/>
    <w:rsid w:val="00D3767B"/>
    <w:rsid w:val="00D41025"/>
    <w:rsid w:val="00D41194"/>
    <w:rsid w:val="00D411A2"/>
    <w:rsid w:val="00D4152D"/>
    <w:rsid w:val="00D4161F"/>
    <w:rsid w:val="00D416CD"/>
    <w:rsid w:val="00D41DA5"/>
    <w:rsid w:val="00D42376"/>
    <w:rsid w:val="00D42433"/>
    <w:rsid w:val="00D42A60"/>
    <w:rsid w:val="00D445E9"/>
    <w:rsid w:val="00D4488E"/>
    <w:rsid w:val="00D45114"/>
    <w:rsid w:val="00D4597A"/>
    <w:rsid w:val="00D4606D"/>
    <w:rsid w:val="00D462DD"/>
    <w:rsid w:val="00D46461"/>
    <w:rsid w:val="00D477C0"/>
    <w:rsid w:val="00D47848"/>
    <w:rsid w:val="00D47A95"/>
    <w:rsid w:val="00D5052F"/>
    <w:rsid w:val="00D50729"/>
    <w:rsid w:val="00D50A25"/>
    <w:rsid w:val="00D50B9C"/>
    <w:rsid w:val="00D50C4D"/>
    <w:rsid w:val="00D50DC0"/>
    <w:rsid w:val="00D513AF"/>
    <w:rsid w:val="00D516FE"/>
    <w:rsid w:val="00D52D73"/>
    <w:rsid w:val="00D52E58"/>
    <w:rsid w:val="00D54E6D"/>
    <w:rsid w:val="00D55137"/>
    <w:rsid w:val="00D55696"/>
    <w:rsid w:val="00D5586D"/>
    <w:rsid w:val="00D56B20"/>
    <w:rsid w:val="00D570FA"/>
    <w:rsid w:val="00D578B3"/>
    <w:rsid w:val="00D601E2"/>
    <w:rsid w:val="00D6117E"/>
    <w:rsid w:val="00D618F4"/>
    <w:rsid w:val="00D619CA"/>
    <w:rsid w:val="00D62347"/>
    <w:rsid w:val="00D62F0D"/>
    <w:rsid w:val="00D6335C"/>
    <w:rsid w:val="00D63636"/>
    <w:rsid w:val="00D63A39"/>
    <w:rsid w:val="00D640AD"/>
    <w:rsid w:val="00D64A2C"/>
    <w:rsid w:val="00D65128"/>
    <w:rsid w:val="00D655D5"/>
    <w:rsid w:val="00D65B13"/>
    <w:rsid w:val="00D65F9E"/>
    <w:rsid w:val="00D668E2"/>
    <w:rsid w:val="00D67AD9"/>
    <w:rsid w:val="00D70804"/>
    <w:rsid w:val="00D714CC"/>
    <w:rsid w:val="00D71713"/>
    <w:rsid w:val="00D7181A"/>
    <w:rsid w:val="00D73309"/>
    <w:rsid w:val="00D7349B"/>
    <w:rsid w:val="00D73B91"/>
    <w:rsid w:val="00D73C8A"/>
    <w:rsid w:val="00D73EEA"/>
    <w:rsid w:val="00D74DC6"/>
    <w:rsid w:val="00D75EA7"/>
    <w:rsid w:val="00D770DE"/>
    <w:rsid w:val="00D77252"/>
    <w:rsid w:val="00D77795"/>
    <w:rsid w:val="00D80261"/>
    <w:rsid w:val="00D80965"/>
    <w:rsid w:val="00D80ED0"/>
    <w:rsid w:val="00D80F06"/>
    <w:rsid w:val="00D81894"/>
    <w:rsid w:val="00D818F7"/>
    <w:rsid w:val="00D81A46"/>
    <w:rsid w:val="00D81ADF"/>
    <w:rsid w:val="00D81F21"/>
    <w:rsid w:val="00D8305D"/>
    <w:rsid w:val="00D833EE"/>
    <w:rsid w:val="00D83D06"/>
    <w:rsid w:val="00D83D2B"/>
    <w:rsid w:val="00D864F2"/>
    <w:rsid w:val="00D87368"/>
    <w:rsid w:val="00D8783E"/>
    <w:rsid w:val="00D879EA"/>
    <w:rsid w:val="00D87B9F"/>
    <w:rsid w:val="00D90A51"/>
    <w:rsid w:val="00D90F08"/>
    <w:rsid w:val="00D90F8D"/>
    <w:rsid w:val="00D928FF"/>
    <w:rsid w:val="00D92E22"/>
    <w:rsid w:val="00D937B2"/>
    <w:rsid w:val="00D943F8"/>
    <w:rsid w:val="00D944F6"/>
    <w:rsid w:val="00D948C4"/>
    <w:rsid w:val="00D94B32"/>
    <w:rsid w:val="00D95470"/>
    <w:rsid w:val="00D957F4"/>
    <w:rsid w:val="00D961F4"/>
    <w:rsid w:val="00D96B55"/>
    <w:rsid w:val="00D96D4C"/>
    <w:rsid w:val="00D97070"/>
    <w:rsid w:val="00DA09C8"/>
    <w:rsid w:val="00DA0A73"/>
    <w:rsid w:val="00DA0D70"/>
    <w:rsid w:val="00DA1170"/>
    <w:rsid w:val="00DA147A"/>
    <w:rsid w:val="00DA167C"/>
    <w:rsid w:val="00DA246A"/>
    <w:rsid w:val="00DA2619"/>
    <w:rsid w:val="00DA3297"/>
    <w:rsid w:val="00DA3C43"/>
    <w:rsid w:val="00DA3EB8"/>
    <w:rsid w:val="00DA3F15"/>
    <w:rsid w:val="00DA400D"/>
    <w:rsid w:val="00DA4163"/>
    <w:rsid w:val="00DA4239"/>
    <w:rsid w:val="00DA4A7E"/>
    <w:rsid w:val="00DA4C29"/>
    <w:rsid w:val="00DA588C"/>
    <w:rsid w:val="00DA5EB6"/>
    <w:rsid w:val="00DA5EEE"/>
    <w:rsid w:val="00DA609F"/>
    <w:rsid w:val="00DA6413"/>
    <w:rsid w:val="00DA65C0"/>
    <w:rsid w:val="00DA65DE"/>
    <w:rsid w:val="00DA7F5E"/>
    <w:rsid w:val="00DB0145"/>
    <w:rsid w:val="00DB0512"/>
    <w:rsid w:val="00DB0B61"/>
    <w:rsid w:val="00DB1474"/>
    <w:rsid w:val="00DB1BC4"/>
    <w:rsid w:val="00DB2962"/>
    <w:rsid w:val="00DB3BD8"/>
    <w:rsid w:val="00DB4241"/>
    <w:rsid w:val="00DB52FB"/>
    <w:rsid w:val="00DB57A2"/>
    <w:rsid w:val="00DB70D3"/>
    <w:rsid w:val="00DB71C0"/>
    <w:rsid w:val="00DB7D8D"/>
    <w:rsid w:val="00DB7DFC"/>
    <w:rsid w:val="00DC0040"/>
    <w:rsid w:val="00DC00C1"/>
    <w:rsid w:val="00DC013B"/>
    <w:rsid w:val="00DC090B"/>
    <w:rsid w:val="00DC0991"/>
    <w:rsid w:val="00DC1237"/>
    <w:rsid w:val="00DC1346"/>
    <w:rsid w:val="00DC13B6"/>
    <w:rsid w:val="00DC1679"/>
    <w:rsid w:val="00DC219B"/>
    <w:rsid w:val="00DC2CF1"/>
    <w:rsid w:val="00DC2DC7"/>
    <w:rsid w:val="00DC32F2"/>
    <w:rsid w:val="00DC3717"/>
    <w:rsid w:val="00DC3A7C"/>
    <w:rsid w:val="00DC4FCF"/>
    <w:rsid w:val="00DC50E0"/>
    <w:rsid w:val="00DC5273"/>
    <w:rsid w:val="00DC5B6D"/>
    <w:rsid w:val="00DC6386"/>
    <w:rsid w:val="00DC7FD3"/>
    <w:rsid w:val="00DD1130"/>
    <w:rsid w:val="00DD1951"/>
    <w:rsid w:val="00DD2154"/>
    <w:rsid w:val="00DD2F98"/>
    <w:rsid w:val="00DD4253"/>
    <w:rsid w:val="00DD43BC"/>
    <w:rsid w:val="00DD487D"/>
    <w:rsid w:val="00DD4E83"/>
    <w:rsid w:val="00DD5396"/>
    <w:rsid w:val="00DD5401"/>
    <w:rsid w:val="00DD588E"/>
    <w:rsid w:val="00DD6628"/>
    <w:rsid w:val="00DD6945"/>
    <w:rsid w:val="00DD6E31"/>
    <w:rsid w:val="00DD72F8"/>
    <w:rsid w:val="00DD76E0"/>
    <w:rsid w:val="00DD7B70"/>
    <w:rsid w:val="00DD7C55"/>
    <w:rsid w:val="00DD7FDC"/>
    <w:rsid w:val="00DE0565"/>
    <w:rsid w:val="00DE0593"/>
    <w:rsid w:val="00DE150E"/>
    <w:rsid w:val="00DE1DFF"/>
    <w:rsid w:val="00DE2D04"/>
    <w:rsid w:val="00DE3250"/>
    <w:rsid w:val="00DE50BA"/>
    <w:rsid w:val="00DE5240"/>
    <w:rsid w:val="00DE548E"/>
    <w:rsid w:val="00DE6028"/>
    <w:rsid w:val="00DE61B0"/>
    <w:rsid w:val="00DE69D8"/>
    <w:rsid w:val="00DE6C85"/>
    <w:rsid w:val="00DE77CC"/>
    <w:rsid w:val="00DE78A3"/>
    <w:rsid w:val="00DF017B"/>
    <w:rsid w:val="00DF0DE6"/>
    <w:rsid w:val="00DF0F78"/>
    <w:rsid w:val="00DF19E4"/>
    <w:rsid w:val="00DF1A71"/>
    <w:rsid w:val="00DF1B9C"/>
    <w:rsid w:val="00DF1BB6"/>
    <w:rsid w:val="00DF24D5"/>
    <w:rsid w:val="00DF35B7"/>
    <w:rsid w:val="00DF4657"/>
    <w:rsid w:val="00DF4C74"/>
    <w:rsid w:val="00DF50FC"/>
    <w:rsid w:val="00DF579E"/>
    <w:rsid w:val="00DF5E49"/>
    <w:rsid w:val="00DF68C7"/>
    <w:rsid w:val="00DF6A9B"/>
    <w:rsid w:val="00DF6B83"/>
    <w:rsid w:val="00DF6BD1"/>
    <w:rsid w:val="00DF7160"/>
    <w:rsid w:val="00DF731A"/>
    <w:rsid w:val="00DF7473"/>
    <w:rsid w:val="00DF77FC"/>
    <w:rsid w:val="00DF791E"/>
    <w:rsid w:val="00E02C7B"/>
    <w:rsid w:val="00E033AC"/>
    <w:rsid w:val="00E03B78"/>
    <w:rsid w:val="00E03C67"/>
    <w:rsid w:val="00E040DC"/>
    <w:rsid w:val="00E0454A"/>
    <w:rsid w:val="00E045DD"/>
    <w:rsid w:val="00E04613"/>
    <w:rsid w:val="00E0482F"/>
    <w:rsid w:val="00E048F1"/>
    <w:rsid w:val="00E0496B"/>
    <w:rsid w:val="00E04BBB"/>
    <w:rsid w:val="00E04E7E"/>
    <w:rsid w:val="00E05D43"/>
    <w:rsid w:val="00E063CE"/>
    <w:rsid w:val="00E06B75"/>
    <w:rsid w:val="00E07155"/>
    <w:rsid w:val="00E071E1"/>
    <w:rsid w:val="00E111AE"/>
    <w:rsid w:val="00E11332"/>
    <w:rsid w:val="00E11337"/>
    <w:rsid w:val="00E11352"/>
    <w:rsid w:val="00E11A3E"/>
    <w:rsid w:val="00E11D0E"/>
    <w:rsid w:val="00E11F65"/>
    <w:rsid w:val="00E1204D"/>
    <w:rsid w:val="00E12A79"/>
    <w:rsid w:val="00E12E29"/>
    <w:rsid w:val="00E131E3"/>
    <w:rsid w:val="00E13CAC"/>
    <w:rsid w:val="00E13F38"/>
    <w:rsid w:val="00E13F6E"/>
    <w:rsid w:val="00E14D2B"/>
    <w:rsid w:val="00E14ED5"/>
    <w:rsid w:val="00E150F4"/>
    <w:rsid w:val="00E1545D"/>
    <w:rsid w:val="00E16E23"/>
    <w:rsid w:val="00E170DC"/>
    <w:rsid w:val="00E17546"/>
    <w:rsid w:val="00E1759F"/>
    <w:rsid w:val="00E20BBD"/>
    <w:rsid w:val="00E20F0B"/>
    <w:rsid w:val="00E210B5"/>
    <w:rsid w:val="00E225A3"/>
    <w:rsid w:val="00E2312D"/>
    <w:rsid w:val="00E25B02"/>
    <w:rsid w:val="00E25D17"/>
    <w:rsid w:val="00E261B3"/>
    <w:rsid w:val="00E26818"/>
    <w:rsid w:val="00E26ED0"/>
    <w:rsid w:val="00E27FFC"/>
    <w:rsid w:val="00E30B15"/>
    <w:rsid w:val="00E31192"/>
    <w:rsid w:val="00E31749"/>
    <w:rsid w:val="00E319F2"/>
    <w:rsid w:val="00E31BD3"/>
    <w:rsid w:val="00E32714"/>
    <w:rsid w:val="00E33237"/>
    <w:rsid w:val="00E3431F"/>
    <w:rsid w:val="00E345DF"/>
    <w:rsid w:val="00E349AF"/>
    <w:rsid w:val="00E34D7E"/>
    <w:rsid w:val="00E35A16"/>
    <w:rsid w:val="00E36F56"/>
    <w:rsid w:val="00E37171"/>
    <w:rsid w:val="00E3722E"/>
    <w:rsid w:val="00E3730C"/>
    <w:rsid w:val="00E40181"/>
    <w:rsid w:val="00E40373"/>
    <w:rsid w:val="00E4077C"/>
    <w:rsid w:val="00E408E3"/>
    <w:rsid w:val="00E408F1"/>
    <w:rsid w:val="00E41539"/>
    <w:rsid w:val="00E41EC8"/>
    <w:rsid w:val="00E42747"/>
    <w:rsid w:val="00E4280B"/>
    <w:rsid w:val="00E4316D"/>
    <w:rsid w:val="00E43B9D"/>
    <w:rsid w:val="00E43C4A"/>
    <w:rsid w:val="00E43F8E"/>
    <w:rsid w:val="00E448E2"/>
    <w:rsid w:val="00E458A2"/>
    <w:rsid w:val="00E51792"/>
    <w:rsid w:val="00E51BC4"/>
    <w:rsid w:val="00E51CCC"/>
    <w:rsid w:val="00E51F40"/>
    <w:rsid w:val="00E53B7A"/>
    <w:rsid w:val="00E53C0E"/>
    <w:rsid w:val="00E53CBC"/>
    <w:rsid w:val="00E544CB"/>
    <w:rsid w:val="00E54950"/>
    <w:rsid w:val="00E55FB3"/>
    <w:rsid w:val="00E56A01"/>
    <w:rsid w:val="00E604E7"/>
    <w:rsid w:val="00E60850"/>
    <w:rsid w:val="00E629A1"/>
    <w:rsid w:val="00E636A3"/>
    <w:rsid w:val="00E645F7"/>
    <w:rsid w:val="00E6476C"/>
    <w:rsid w:val="00E64EAC"/>
    <w:rsid w:val="00E65332"/>
    <w:rsid w:val="00E67169"/>
    <w:rsid w:val="00E6794C"/>
    <w:rsid w:val="00E67A15"/>
    <w:rsid w:val="00E67DD2"/>
    <w:rsid w:val="00E701D9"/>
    <w:rsid w:val="00E71335"/>
    <w:rsid w:val="00E71591"/>
    <w:rsid w:val="00E71994"/>
    <w:rsid w:val="00E71CEB"/>
    <w:rsid w:val="00E71CFC"/>
    <w:rsid w:val="00E7357E"/>
    <w:rsid w:val="00E7474F"/>
    <w:rsid w:val="00E75199"/>
    <w:rsid w:val="00E75650"/>
    <w:rsid w:val="00E772ED"/>
    <w:rsid w:val="00E80DE3"/>
    <w:rsid w:val="00E8137E"/>
    <w:rsid w:val="00E82B8D"/>
    <w:rsid w:val="00E82C55"/>
    <w:rsid w:val="00E82D82"/>
    <w:rsid w:val="00E83C13"/>
    <w:rsid w:val="00E8442A"/>
    <w:rsid w:val="00E84F68"/>
    <w:rsid w:val="00E85C9D"/>
    <w:rsid w:val="00E85FAD"/>
    <w:rsid w:val="00E86461"/>
    <w:rsid w:val="00E8787E"/>
    <w:rsid w:val="00E87FAB"/>
    <w:rsid w:val="00E908FB"/>
    <w:rsid w:val="00E90F1F"/>
    <w:rsid w:val="00E918E1"/>
    <w:rsid w:val="00E927F9"/>
    <w:rsid w:val="00E92AC3"/>
    <w:rsid w:val="00E931E0"/>
    <w:rsid w:val="00E94CEA"/>
    <w:rsid w:val="00E962CE"/>
    <w:rsid w:val="00E96E9D"/>
    <w:rsid w:val="00E9737C"/>
    <w:rsid w:val="00E976A0"/>
    <w:rsid w:val="00EA0144"/>
    <w:rsid w:val="00EA165C"/>
    <w:rsid w:val="00EA1768"/>
    <w:rsid w:val="00EA191D"/>
    <w:rsid w:val="00EA2835"/>
    <w:rsid w:val="00EA2EA4"/>
    <w:rsid w:val="00EA2F6A"/>
    <w:rsid w:val="00EA3A7F"/>
    <w:rsid w:val="00EA6881"/>
    <w:rsid w:val="00EA7362"/>
    <w:rsid w:val="00EB00E0"/>
    <w:rsid w:val="00EB05D5"/>
    <w:rsid w:val="00EB1522"/>
    <w:rsid w:val="00EB1BDE"/>
    <w:rsid w:val="00EB3463"/>
    <w:rsid w:val="00EB3B67"/>
    <w:rsid w:val="00EB3CFD"/>
    <w:rsid w:val="00EB4BC7"/>
    <w:rsid w:val="00EB51A1"/>
    <w:rsid w:val="00EB5AD8"/>
    <w:rsid w:val="00EB5F7B"/>
    <w:rsid w:val="00EB6915"/>
    <w:rsid w:val="00EB7967"/>
    <w:rsid w:val="00EB7C28"/>
    <w:rsid w:val="00EC059F"/>
    <w:rsid w:val="00EC05A7"/>
    <w:rsid w:val="00EC1F24"/>
    <w:rsid w:val="00EC22F6"/>
    <w:rsid w:val="00EC3DB9"/>
    <w:rsid w:val="00EC3E61"/>
    <w:rsid w:val="00EC449C"/>
    <w:rsid w:val="00EC5697"/>
    <w:rsid w:val="00EC627A"/>
    <w:rsid w:val="00EC7760"/>
    <w:rsid w:val="00ED06DE"/>
    <w:rsid w:val="00ED0C6D"/>
    <w:rsid w:val="00ED128C"/>
    <w:rsid w:val="00ED13C9"/>
    <w:rsid w:val="00ED14E7"/>
    <w:rsid w:val="00ED2E3D"/>
    <w:rsid w:val="00ED3E19"/>
    <w:rsid w:val="00ED4277"/>
    <w:rsid w:val="00ED552F"/>
    <w:rsid w:val="00ED5B9B"/>
    <w:rsid w:val="00ED6270"/>
    <w:rsid w:val="00ED6378"/>
    <w:rsid w:val="00ED6BAD"/>
    <w:rsid w:val="00ED7036"/>
    <w:rsid w:val="00ED7447"/>
    <w:rsid w:val="00ED75BE"/>
    <w:rsid w:val="00ED7762"/>
    <w:rsid w:val="00EE00D6"/>
    <w:rsid w:val="00EE01FC"/>
    <w:rsid w:val="00EE0691"/>
    <w:rsid w:val="00EE0863"/>
    <w:rsid w:val="00EE0C6C"/>
    <w:rsid w:val="00EE11E7"/>
    <w:rsid w:val="00EE1488"/>
    <w:rsid w:val="00EE1F0E"/>
    <w:rsid w:val="00EE27A1"/>
    <w:rsid w:val="00EE29AD"/>
    <w:rsid w:val="00EE2DCF"/>
    <w:rsid w:val="00EE2E27"/>
    <w:rsid w:val="00EE3E24"/>
    <w:rsid w:val="00EE4C48"/>
    <w:rsid w:val="00EE4D5D"/>
    <w:rsid w:val="00EE5131"/>
    <w:rsid w:val="00EE7B8E"/>
    <w:rsid w:val="00EE7F1A"/>
    <w:rsid w:val="00EF09D8"/>
    <w:rsid w:val="00EF109B"/>
    <w:rsid w:val="00EF1B28"/>
    <w:rsid w:val="00EF201C"/>
    <w:rsid w:val="00EF277F"/>
    <w:rsid w:val="00EF2C72"/>
    <w:rsid w:val="00EF36AF"/>
    <w:rsid w:val="00EF3A34"/>
    <w:rsid w:val="00EF59A3"/>
    <w:rsid w:val="00EF5C8D"/>
    <w:rsid w:val="00EF5CD9"/>
    <w:rsid w:val="00EF6675"/>
    <w:rsid w:val="00EF6C98"/>
    <w:rsid w:val="00EF6D8D"/>
    <w:rsid w:val="00EF7FE3"/>
    <w:rsid w:val="00F00575"/>
    <w:rsid w:val="00F0063D"/>
    <w:rsid w:val="00F006B0"/>
    <w:rsid w:val="00F0073E"/>
    <w:rsid w:val="00F00D13"/>
    <w:rsid w:val="00F00DCB"/>
    <w:rsid w:val="00F00F9C"/>
    <w:rsid w:val="00F010DD"/>
    <w:rsid w:val="00F01C46"/>
    <w:rsid w:val="00F01E5F"/>
    <w:rsid w:val="00F024F3"/>
    <w:rsid w:val="00F02622"/>
    <w:rsid w:val="00F02832"/>
    <w:rsid w:val="00F02ABA"/>
    <w:rsid w:val="00F03960"/>
    <w:rsid w:val="00F03E0D"/>
    <w:rsid w:val="00F042F1"/>
    <w:rsid w:val="00F0435E"/>
    <w:rsid w:val="00F0437A"/>
    <w:rsid w:val="00F04D7C"/>
    <w:rsid w:val="00F04FB6"/>
    <w:rsid w:val="00F06A26"/>
    <w:rsid w:val="00F07446"/>
    <w:rsid w:val="00F101B8"/>
    <w:rsid w:val="00F1024E"/>
    <w:rsid w:val="00F10886"/>
    <w:rsid w:val="00F11037"/>
    <w:rsid w:val="00F14505"/>
    <w:rsid w:val="00F15144"/>
    <w:rsid w:val="00F1625B"/>
    <w:rsid w:val="00F16498"/>
    <w:rsid w:val="00F16F1B"/>
    <w:rsid w:val="00F17558"/>
    <w:rsid w:val="00F17AD9"/>
    <w:rsid w:val="00F20A97"/>
    <w:rsid w:val="00F2190B"/>
    <w:rsid w:val="00F21E33"/>
    <w:rsid w:val="00F229D4"/>
    <w:rsid w:val="00F250A9"/>
    <w:rsid w:val="00F2532F"/>
    <w:rsid w:val="00F2568A"/>
    <w:rsid w:val="00F25F1B"/>
    <w:rsid w:val="00F267AF"/>
    <w:rsid w:val="00F276BC"/>
    <w:rsid w:val="00F276EE"/>
    <w:rsid w:val="00F27AA5"/>
    <w:rsid w:val="00F27F14"/>
    <w:rsid w:val="00F3007F"/>
    <w:rsid w:val="00F30377"/>
    <w:rsid w:val="00F30A64"/>
    <w:rsid w:val="00F30FB7"/>
    <w:rsid w:val="00F30FF4"/>
    <w:rsid w:val="00F3122E"/>
    <w:rsid w:val="00F3134B"/>
    <w:rsid w:val="00F32128"/>
    <w:rsid w:val="00F321B2"/>
    <w:rsid w:val="00F3229E"/>
    <w:rsid w:val="00F32368"/>
    <w:rsid w:val="00F32560"/>
    <w:rsid w:val="00F331AD"/>
    <w:rsid w:val="00F331E4"/>
    <w:rsid w:val="00F35287"/>
    <w:rsid w:val="00F3574E"/>
    <w:rsid w:val="00F3588F"/>
    <w:rsid w:val="00F360F4"/>
    <w:rsid w:val="00F377FD"/>
    <w:rsid w:val="00F37FFD"/>
    <w:rsid w:val="00F40A70"/>
    <w:rsid w:val="00F40D7C"/>
    <w:rsid w:val="00F40F99"/>
    <w:rsid w:val="00F413C0"/>
    <w:rsid w:val="00F41ADF"/>
    <w:rsid w:val="00F424E6"/>
    <w:rsid w:val="00F43A37"/>
    <w:rsid w:val="00F43E0D"/>
    <w:rsid w:val="00F44B4B"/>
    <w:rsid w:val="00F45097"/>
    <w:rsid w:val="00F4641B"/>
    <w:rsid w:val="00F46EB8"/>
    <w:rsid w:val="00F47826"/>
    <w:rsid w:val="00F500DA"/>
    <w:rsid w:val="00F501CE"/>
    <w:rsid w:val="00F50604"/>
    <w:rsid w:val="00F50C3B"/>
    <w:rsid w:val="00F50CD1"/>
    <w:rsid w:val="00F511E4"/>
    <w:rsid w:val="00F5128D"/>
    <w:rsid w:val="00F515F4"/>
    <w:rsid w:val="00F52766"/>
    <w:rsid w:val="00F52D09"/>
    <w:rsid w:val="00F52E08"/>
    <w:rsid w:val="00F52ED5"/>
    <w:rsid w:val="00F52FE4"/>
    <w:rsid w:val="00F53039"/>
    <w:rsid w:val="00F53589"/>
    <w:rsid w:val="00F53A66"/>
    <w:rsid w:val="00F5462D"/>
    <w:rsid w:val="00F55B21"/>
    <w:rsid w:val="00F55D6E"/>
    <w:rsid w:val="00F56EF6"/>
    <w:rsid w:val="00F57EBC"/>
    <w:rsid w:val="00F60082"/>
    <w:rsid w:val="00F60197"/>
    <w:rsid w:val="00F60CF9"/>
    <w:rsid w:val="00F61A9F"/>
    <w:rsid w:val="00F61B5F"/>
    <w:rsid w:val="00F61F7A"/>
    <w:rsid w:val="00F64696"/>
    <w:rsid w:val="00F6577A"/>
    <w:rsid w:val="00F65AA9"/>
    <w:rsid w:val="00F65B56"/>
    <w:rsid w:val="00F65F0E"/>
    <w:rsid w:val="00F67211"/>
    <w:rsid w:val="00F6768F"/>
    <w:rsid w:val="00F67B39"/>
    <w:rsid w:val="00F704FE"/>
    <w:rsid w:val="00F7262F"/>
    <w:rsid w:val="00F72885"/>
    <w:rsid w:val="00F72C2C"/>
    <w:rsid w:val="00F731C4"/>
    <w:rsid w:val="00F741F2"/>
    <w:rsid w:val="00F75E2C"/>
    <w:rsid w:val="00F7696E"/>
    <w:rsid w:val="00F76CAB"/>
    <w:rsid w:val="00F76CB6"/>
    <w:rsid w:val="00F7708D"/>
    <w:rsid w:val="00F772C6"/>
    <w:rsid w:val="00F7784B"/>
    <w:rsid w:val="00F815B5"/>
    <w:rsid w:val="00F8172D"/>
    <w:rsid w:val="00F81A7A"/>
    <w:rsid w:val="00F85195"/>
    <w:rsid w:val="00F857D4"/>
    <w:rsid w:val="00F85B84"/>
    <w:rsid w:val="00F86590"/>
    <w:rsid w:val="00F868E3"/>
    <w:rsid w:val="00F86DF9"/>
    <w:rsid w:val="00F90906"/>
    <w:rsid w:val="00F90C95"/>
    <w:rsid w:val="00F91E88"/>
    <w:rsid w:val="00F9283E"/>
    <w:rsid w:val="00F938BA"/>
    <w:rsid w:val="00F939A7"/>
    <w:rsid w:val="00F9426D"/>
    <w:rsid w:val="00F95215"/>
    <w:rsid w:val="00F95893"/>
    <w:rsid w:val="00F95C18"/>
    <w:rsid w:val="00F96787"/>
    <w:rsid w:val="00F967A0"/>
    <w:rsid w:val="00F97919"/>
    <w:rsid w:val="00F97C57"/>
    <w:rsid w:val="00FA09C7"/>
    <w:rsid w:val="00FA230B"/>
    <w:rsid w:val="00FA2411"/>
    <w:rsid w:val="00FA2440"/>
    <w:rsid w:val="00FA2C46"/>
    <w:rsid w:val="00FA3525"/>
    <w:rsid w:val="00FA3781"/>
    <w:rsid w:val="00FA3BEF"/>
    <w:rsid w:val="00FA41C6"/>
    <w:rsid w:val="00FA483A"/>
    <w:rsid w:val="00FA5043"/>
    <w:rsid w:val="00FA5A53"/>
    <w:rsid w:val="00FA66C1"/>
    <w:rsid w:val="00FA73A6"/>
    <w:rsid w:val="00FA75D7"/>
    <w:rsid w:val="00FA772A"/>
    <w:rsid w:val="00FA795A"/>
    <w:rsid w:val="00FA7A1D"/>
    <w:rsid w:val="00FB0475"/>
    <w:rsid w:val="00FB09DB"/>
    <w:rsid w:val="00FB1150"/>
    <w:rsid w:val="00FB12D5"/>
    <w:rsid w:val="00FB1F6E"/>
    <w:rsid w:val="00FB1FC4"/>
    <w:rsid w:val="00FB385C"/>
    <w:rsid w:val="00FB3C2F"/>
    <w:rsid w:val="00FB3D23"/>
    <w:rsid w:val="00FB3E0D"/>
    <w:rsid w:val="00FB4769"/>
    <w:rsid w:val="00FB4CDA"/>
    <w:rsid w:val="00FB55CF"/>
    <w:rsid w:val="00FB6481"/>
    <w:rsid w:val="00FB6631"/>
    <w:rsid w:val="00FB6D36"/>
    <w:rsid w:val="00FB718F"/>
    <w:rsid w:val="00FB72EE"/>
    <w:rsid w:val="00FB7502"/>
    <w:rsid w:val="00FB7802"/>
    <w:rsid w:val="00FB7D68"/>
    <w:rsid w:val="00FC0965"/>
    <w:rsid w:val="00FC09A0"/>
    <w:rsid w:val="00FC0F81"/>
    <w:rsid w:val="00FC108F"/>
    <w:rsid w:val="00FC13F8"/>
    <w:rsid w:val="00FC24CF"/>
    <w:rsid w:val="00FC252F"/>
    <w:rsid w:val="00FC294C"/>
    <w:rsid w:val="00FC395C"/>
    <w:rsid w:val="00FC45EF"/>
    <w:rsid w:val="00FC4AFE"/>
    <w:rsid w:val="00FC4BC9"/>
    <w:rsid w:val="00FC5695"/>
    <w:rsid w:val="00FC570B"/>
    <w:rsid w:val="00FC5C85"/>
    <w:rsid w:val="00FC5E8E"/>
    <w:rsid w:val="00FC6283"/>
    <w:rsid w:val="00FC6B92"/>
    <w:rsid w:val="00FC7E7A"/>
    <w:rsid w:val="00FC7F37"/>
    <w:rsid w:val="00FD07B0"/>
    <w:rsid w:val="00FD1C59"/>
    <w:rsid w:val="00FD30E7"/>
    <w:rsid w:val="00FD3766"/>
    <w:rsid w:val="00FD3D05"/>
    <w:rsid w:val="00FD47C4"/>
    <w:rsid w:val="00FD4B46"/>
    <w:rsid w:val="00FD5B83"/>
    <w:rsid w:val="00FD5C9C"/>
    <w:rsid w:val="00FD6507"/>
    <w:rsid w:val="00FD7EA4"/>
    <w:rsid w:val="00FE0008"/>
    <w:rsid w:val="00FE0B38"/>
    <w:rsid w:val="00FE16E2"/>
    <w:rsid w:val="00FE2C7F"/>
    <w:rsid w:val="00FE2DCF"/>
    <w:rsid w:val="00FE2F2D"/>
    <w:rsid w:val="00FE331E"/>
    <w:rsid w:val="00FE3D5D"/>
    <w:rsid w:val="00FE3FA7"/>
    <w:rsid w:val="00FE4081"/>
    <w:rsid w:val="00FE5860"/>
    <w:rsid w:val="00FE5C37"/>
    <w:rsid w:val="00FE618D"/>
    <w:rsid w:val="00FE6492"/>
    <w:rsid w:val="00FE7ADF"/>
    <w:rsid w:val="00FE7DB3"/>
    <w:rsid w:val="00FF2A4E"/>
    <w:rsid w:val="00FF2FCE"/>
    <w:rsid w:val="00FF3021"/>
    <w:rsid w:val="00FF332A"/>
    <w:rsid w:val="00FF4319"/>
    <w:rsid w:val="00FF48D8"/>
    <w:rsid w:val="00FF4F7D"/>
    <w:rsid w:val="00FF5537"/>
    <w:rsid w:val="00FF583A"/>
    <w:rsid w:val="00FF66F6"/>
    <w:rsid w:val="00FF675B"/>
    <w:rsid w:val="00FF6D9D"/>
    <w:rsid w:val="00FF7593"/>
    <w:rsid w:val="00FF7620"/>
    <w:rsid w:val="00FF7DD5"/>
    <w:rsid w:val="061DAD53"/>
    <w:rsid w:val="0ADA75D1"/>
    <w:rsid w:val="0DD41CDE"/>
    <w:rsid w:val="0FB25C7F"/>
    <w:rsid w:val="10731443"/>
    <w:rsid w:val="19A6EBD0"/>
    <w:rsid w:val="1C02F123"/>
    <w:rsid w:val="1C1944FE"/>
    <w:rsid w:val="21420F5F"/>
    <w:rsid w:val="215E67F4"/>
    <w:rsid w:val="28A03B27"/>
    <w:rsid w:val="29BEB124"/>
    <w:rsid w:val="2A93385E"/>
    <w:rsid w:val="2BC5BB6C"/>
    <w:rsid w:val="2F0C8D3D"/>
    <w:rsid w:val="31D0505C"/>
    <w:rsid w:val="37761865"/>
    <w:rsid w:val="3D599A01"/>
    <w:rsid w:val="439764A9"/>
    <w:rsid w:val="49503F59"/>
    <w:rsid w:val="511CF952"/>
    <w:rsid w:val="5171CA32"/>
    <w:rsid w:val="539AC7B4"/>
    <w:rsid w:val="552CF26B"/>
    <w:rsid w:val="56AD4DA9"/>
    <w:rsid w:val="5DB51946"/>
    <w:rsid w:val="61CC16F7"/>
    <w:rsid w:val="625987B0"/>
    <w:rsid w:val="63638666"/>
    <w:rsid w:val="63C344AF"/>
    <w:rsid w:val="6960777C"/>
    <w:rsid w:val="6A49FF79"/>
    <w:rsid w:val="6AF1AC5D"/>
    <w:rsid w:val="6EE55BDF"/>
    <w:rsid w:val="6F12544C"/>
    <w:rsid w:val="70A78856"/>
    <w:rsid w:val="7171FD6E"/>
    <w:rsid w:val="71F743B0"/>
    <w:rsid w:val="741AA225"/>
    <w:rsid w:val="74BEBD0E"/>
    <w:rsid w:val="77B42F4B"/>
    <w:rsid w:val="7AD107A4"/>
    <w:rsid w:val="7CF7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659081"/>
  <w15:docId w15:val="{5F6A7A09-866E-472E-BC84-E71C5FFD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C15B2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DC2DC7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F15144"/>
    <w:pPr>
      <w:keepNext/>
      <w:keepLines/>
      <w:spacing w:before="36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F15144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F15144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4C014B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DC2DC7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F15144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F15144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F15144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F15144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D24BDF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3"/>
      </w:numPr>
      <w:spacing w:after="40"/>
      <w:ind w:left="284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C014B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31F42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77635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qFormat/>
    <w:rsid w:val="00C60411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4"/>
      </w:numPr>
    </w:pPr>
  </w:style>
  <w:style w:type="numbering" w:customStyle="1" w:styleId="ZZTablebullets">
    <w:name w:val="ZZ Table bullets"/>
    <w:basedOn w:val="NoList"/>
    <w:rsid w:val="00C60411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15144"/>
    <w:pPr>
      <w:numPr>
        <w:ilvl w:val="2"/>
        <w:numId w:val="1"/>
      </w:numPr>
    </w:pPr>
  </w:style>
  <w:style w:type="character" w:styleId="Hyperlink">
    <w:name w:val="Hyperlink"/>
    <w:uiPriority w:val="99"/>
    <w:qFormat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12B05"/>
    <w:pPr>
      <w:spacing w:after="12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3"/>
      </w:numPr>
    </w:pPr>
  </w:style>
  <w:style w:type="numbering" w:customStyle="1" w:styleId="ZZNumbersdigit">
    <w:name w:val="ZZ Numbers digit"/>
    <w:rsid w:val="00F15144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F15144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7"/>
      </w:numPr>
    </w:pPr>
  </w:style>
  <w:style w:type="paragraph" w:customStyle="1" w:styleId="Numberdigitindent">
    <w:name w:val="Number digit indent"/>
    <w:basedOn w:val="Body"/>
    <w:uiPriority w:val="3"/>
    <w:rsid w:val="00F15144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15144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7"/>
      </w:numPr>
    </w:pPr>
  </w:style>
  <w:style w:type="paragraph" w:customStyle="1" w:styleId="Quotebullet1">
    <w:name w:val="Quote bullet 1"/>
    <w:basedOn w:val="Quotetext"/>
    <w:rsid w:val="00C60411"/>
    <w:pPr>
      <w:numPr>
        <w:numId w:val="5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020678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020678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1C7128"/>
    <w:pPr>
      <w:spacing w:line="320" w:lineRule="atLeast"/>
    </w:pPr>
    <w:rPr>
      <w:color w:val="201547"/>
      <w:sz w:val="24"/>
    </w:rPr>
  </w:style>
  <w:style w:type="character" w:customStyle="1" w:styleId="HeaderChar">
    <w:name w:val="Header Char"/>
    <w:basedOn w:val="DefaultParagraphFont"/>
    <w:link w:val="Header"/>
    <w:uiPriority w:val="10"/>
    <w:rsid w:val="00F15144"/>
    <w:rPr>
      <w:rFonts w:ascii="Arial" w:hAnsi="Arial" w:cs="Arial"/>
      <w:b/>
      <w:color w:val="201547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rsid w:val="00013300"/>
    <w:rPr>
      <w:i/>
      <w:iCs/>
    </w:rPr>
  </w:style>
  <w:style w:type="paragraph" w:styleId="ListParagraph">
    <w:name w:val="List Paragraph"/>
    <w:basedOn w:val="Normal"/>
    <w:uiPriority w:val="72"/>
    <w:semiHidden/>
    <w:qFormat/>
    <w:rsid w:val="002342DC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492B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mailto:integrity@dffh.vic.gov.au" TargetMode="External"/><Relationship Id="rId26" Type="http://schemas.openxmlformats.org/officeDocument/2006/relationships/hyperlink" Target="mailto:public.interest.disclosures@dff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ublic.interest.disclosures@dffh.vic.gov.au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ffh.vic.gov.au/publications/dffh-gifts-benefits-and-hospitality-policy" TargetMode="External"/><Relationship Id="rId25" Type="http://schemas.openxmlformats.org/officeDocument/2006/relationships/hyperlink" Target="mailto:aboriginaldiversityinclusion@dffh.vic.gov.au" TargetMode="External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hub.gov.au/about-the-nrs" TargetMode="External"/><Relationship Id="rId20" Type="http://schemas.openxmlformats.org/officeDocument/2006/relationships/hyperlink" Target="mailto:public.interest.disclosures@dffh.vic.gov.au" TargetMode="External"/><Relationship Id="rId29" Type="http://schemas.openxmlformats.org/officeDocument/2006/relationships/hyperlink" Target="mailto:integrity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integrity@dffh.vic.gov.au" TargetMode="External"/><Relationship Id="rId32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mailto:integrity@dffh.vic.gov.au" TargetMode="External"/><Relationship Id="rId23" Type="http://schemas.openxmlformats.org/officeDocument/2006/relationships/hyperlink" Target="mailto:integrity@dffh.vic.gov.au" TargetMode="External"/><Relationship Id="rId28" Type="http://schemas.openxmlformats.org/officeDocument/2006/relationships/hyperlink" Target="http://www.ombudsman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ffh.vic.gov.au/publications/dffh-gifts-benefits-and-hospitality-policy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mailto:integrity@dffh.vic.gov.au" TargetMode="External"/><Relationship Id="rId27" Type="http://schemas.openxmlformats.org/officeDocument/2006/relationships/hyperlink" Target="http://www.ibac.vic.gov.a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61cff-bf67-4717-8ca3-2bae1b10cbfe" xsi:nil="true"/>
    <lcf76f155ced4ddcb4097134ff3c332f xmlns="f2e5b788-6409-498c-84ff-a4a4652efe1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27ABFBAA8864D8D6FBE97B6D97EA2" ma:contentTypeVersion="14" ma:contentTypeDescription="Create a new document." ma:contentTypeScope="" ma:versionID="f91cb172dc287fd33c05e6cbd9e54746">
  <xsd:schema xmlns:xsd="http://www.w3.org/2001/XMLSchema" xmlns:xs="http://www.w3.org/2001/XMLSchema" xmlns:p="http://schemas.microsoft.com/office/2006/metadata/properties" xmlns:ns2="f2e5b788-6409-498c-84ff-a4a4652efe12" xmlns:ns3="bf461cff-bf67-4717-8ca3-2bae1b10cbfe" targetNamespace="http://schemas.microsoft.com/office/2006/metadata/properties" ma:root="true" ma:fieldsID="e9c50de7db67950f99fe1e30d737a549" ns2:_="" ns3:_="">
    <xsd:import namespace="f2e5b788-6409-498c-84ff-a4a4652efe12"/>
    <xsd:import namespace="bf461cff-bf67-4717-8ca3-2bae1b10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5b788-6409-498c-84ff-a4a4652e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61cff-bf67-4717-8ca3-2bae1b10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a43fa-2bb0-4103-87d3-ef898ee9faa6}" ma:internalName="TaxCatchAll" ma:showField="CatchAllData" ma:web="bf461cff-bf67-4717-8ca3-2bae1b10c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bf461cff-bf67-4717-8ca3-2bae1b10cbfe"/>
    <ds:schemaRef ds:uri="http://schemas.microsoft.com/office/2006/metadata/properties"/>
    <ds:schemaRef ds:uri="http://purl.org/dc/dcmitype/"/>
    <ds:schemaRef ds:uri="f2e5b788-6409-498c-84ff-a4a4652efe12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0F60F5-1FFE-45BB-B913-59B478773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5b788-6409-498c-84ff-a4a4652efe12"/>
    <ds:schemaRef ds:uri="bf461cff-bf67-4717-8ca3-2bae1b10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6163</Words>
  <Characters>36937</Characters>
  <Application>Microsoft Office Word</Application>
  <DocSecurity>2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Gifts, benefits and hospitality policy</vt:lpstr>
    </vt:vector>
  </TitlesOfParts>
  <Company>Victoria State Government, Department of Families, Fairness and Housing</Company>
  <LinksUpToDate>false</LinksUpToDate>
  <CharactersWithSpaces>43014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Gifts, benefits and hospitality policy</dc:title>
  <dc:subject>Gifts, benefits and hospitality policy</dc:subject>
  <dc:creator>Integrity@dffh.vic.gov.au</dc:creator>
  <cp:keywords>Gifts, benefits, hospitality, integrity, corruption</cp:keywords>
  <cp:revision>8</cp:revision>
  <cp:lastPrinted>2021-01-28T10:27:00Z</cp:lastPrinted>
  <dcterms:created xsi:type="dcterms:W3CDTF">2026-03-23T06:05:00Z</dcterms:created>
  <dcterms:modified xsi:type="dcterms:W3CDTF">2026-03-24T00:47:00Z</dcterms:modified>
  <cp:category>DFFH cyan report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2025v1 010720125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2022-02-28T01:49:00Z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63f486b4-8569-4046-8df0-77b8936f4c9d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rder">
    <vt:r8>2600</vt:r8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Report</vt:lpwstr>
  </property>
  <property fmtid="{D5CDD505-2E9C-101B-9397-08002B2CF9AE}" pid="17" name="_ExtendedDescription">
    <vt:lpwstr/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https://dhhsvicgovau.sharepoint.com/:w:/s/dffh/Ec1sUX29ovVNg1yz-k3q1CIBvxIHfUXXZlqlU8WV6A4LBA</vt:lpwstr>
  </property>
  <property fmtid="{D5CDD505-2E9C-101B-9397-08002B2CF9AE}" pid="20" name="Link">
    <vt:lpwstr>https://dhhsvicgovau.sharepoint.com/:w:/s/dffh/Ec1sUX29ovVNg1yz-k3q1CIBvxIHfUXXZlqlU8WV6A4LBA, https://dhhsvicgovau.sharepoint.com/:w:/s/dffh/Ec1sUX29ovVNg1yz-k3q1CIBvxIHfUXXZlqlU8WV6A4LBA</vt:lpwstr>
  </property>
  <property fmtid="{D5CDD505-2E9C-101B-9397-08002B2CF9AE}" pid="21" name="xd_Signature">
    <vt:bool>false</vt:bool>
  </property>
  <property fmtid="{D5CDD505-2E9C-101B-9397-08002B2CF9AE}" pid="22" name="GrammarlyDocumentId">
    <vt:lpwstr>6461dc9e-6069-4ca4-862e-f9527cb4175d</vt:lpwstr>
  </property>
  <property fmtid="{D5CDD505-2E9C-101B-9397-08002B2CF9AE}" pid="23" name="ContentTypeId">
    <vt:lpwstr>0x01010065E27ABFBAA8864D8D6FBE97B6D97EA2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