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C1312" w14:textId="2D09140A" w:rsidR="00A62D44" w:rsidRPr="004C6EEE" w:rsidRDefault="002530BF" w:rsidP="00B74CD2">
      <w:pPr>
        <w:pStyle w:val="Spacerparatopoffirstpage"/>
        <w:sectPr w:rsidR="00A62D44" w:rsidRPr="004C6EEE" w:rsidSect="00B04489">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1" behindDoc="1" locked="1" layoutInCell="0" allowOverlap="1" wp14:anchorId="2186DF4B" wp14:editId="7D3B2EB5">
            <wp:simplePos x="0" y="0"/>
            <wp:positionH relativeFrom="page">
              <wp:align>left</wp:align>
            </wp:positionH>
            <wp:positionV relativeFrom="page">
              <wp:align>top</wp:align>
            </wp:positionV>
            <wp:extent cx="7565390" cy="215265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28909"/>
                    <a:stretch/>
                  </pic:blipFill>
                  <pic:spPr bwMode="auto">
                    <a:xfrm>
                      <a:off x="0" y="0"/>
                      <a:ext cx="756539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244C">
        <w:drawing>
          <wp:anchor distT="0" distB="0" distL="114300" distR="114300" simplePos="0" relativeHeight="251658240" behindDoc="1" locked="1" layoutInCell="1" allowOverlap="1" wp14:anchorId="132C979B" wp14:editId="24E32E00">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Y="1"/>
        <w:tblW w:w="7655" w:type="dxa"/>
        <w:tblLook w:val="04A0" w:firstRow="1" w:lastRow="0" w:firstColumn="1" w:lastColumn="0" w:noHBand="0" w:noVBand="1"/>
      </w:tblPr>
      <w:tblGrid>
        <w:gridCol w:w="7655"/>
      </w:tblGrid>
      <w:tr w:rsidR="00AD784C" w14:paraId="6CAA7A05" w14:textId="77777777" w:rsidTr="00B74CD2">
        <w:trPr>
          <w:trHeight w:val="1418"/>
        </w:trPr>
        <w:tc>
          <w:tcPr>
            <w:tcW w:w="7655" w:type="dxa"/>
          </w:tcPr>
          <w:p w14:paraId="6B73D05F" w14:textId="77777777" w:rsidR="00696241" w:rsidRPr="00B74CD2" w:rsidRDefault="002C58A6" w:rsidP="00BB7775">
            <w:pPr>
              <w:pStyle w:val="Documenttitle"/>
              <w:spacing w:after="240" w:line="560" w:lineRule="atLeast"/>
              <w:rPr>
                <w:color w:val="FFFFFF" w:themeColor="background1"/>
                <w:sz w:val="48"/>
              </w:rPr>
            </w:pPr>
            <w:r w:rsidRPr="00B74CD2">
              <w:rPr>
                <w:color w:val="FFFFFF" w:themeColor="background1"/>
                <w:sz w:val="48"/>
              </w:rPr>
              <w:t xml:space="preserve">Aboriginal Children’s Forum </w:t>
            </w:r>
          </w:p>
          <w:p w14:paraId="7BF477F2" w14:textId="418A51C4" w:rsidR="00AD784C" w:rsidRPr="00B74CD2" w:rsidRDefault="00696241" w:rsidP="00BB7775">
            <w:pPr>
              <w:pStyle w:val="Documenttitle"/>
              <w:spacing w:after="240" w:line="560" w:lineRule="atLeast"/>
              <w:rPr>
                <w:color w:val="FFFFFF" w:themeColor="background1"/>
              </w:rPr>
            </w:pPr>
            <w:r w:rsidRPr="00B74CD2">
              <w:rPr>
                <w:color w:val="FFFFFF" w:themeColor="background1"/>
                <w:sz w:val="48"/>
              </w:rPr>
              <w:t xml:space="preserve">August </w:t>
            </w:r>
            <w:r w:rsidR="0058159E" w:rsidRPr="00B74CD2">
              <w:rPr>
                <w:color w:val="FFFFFF" w:themeColor="background1"/>
                <w:sz w:val="48"/>
              </w:rPr>
              <w:t>2024</w:t>
            </w:r>
          </w:p>
        </w:tc>
      </w:tr>
      <w:tr w:rsidR="000B2117" w14:paraId="2A3C40D0" w14:textId="77777777" w:rsidTr="00B74CD2">
        <w:trPr>
          <w:trHeight w:val="1247"/>
        </w:trPr>
        <w:tc>
          <w:tcPr>
            <w:tcW w:w="7655" w:type="dxa"/>
          </w:tcPr>
          <w:p w14:paraId="2332DD6C" w14:textId="4D029117" w:rsidR="002530BF" w:rsidRPr="00B74CD2" w:rsidRDefault="002C58A6" w:rsidP="00BB7775">
            <w:pPr>
              <w:pStyle w:val="Documentsubtitle"/>
              <w:tabs>
                <w:tab w:val="left" w:pos="5250"/>
              </w:tabs>
              <w:spacing w:after="120" w:line="360" w:lineRule="atLeast"/>
              <w:rPr>
                <w:color w:val="FFFFFF" w:themeColor="background1"/>
              </w:rPr>
            </w:pPr>
            <w:r w:rsidRPr="00B74CD2">
              <w:rPr>
                <w:color w:val="FFFFFF" w:themeColor="background1"/>
                <w:sz w:val="32"/>
                <w:szCs w:val="28"/>
              </w:rPr>
              <w:t>Communique</w:t>
            </w:r>
          </w:p>
          <w:p w14:paraId="6317FC70" w14:textId="10AD6427" w:rsidR="000B2117" w:rsidRPr="00B74CD2" w:rsidRDefault="002530BF" w:rsidP="00794723">
            <w:pPr>
              <w:pStyle w:val="Documentsubtitle"/>
              <w:rPr>
                <w:color w:val="FFFFFF" w:themeColor="background1"/>
              </w:rPr>
            </w:pPr>
            <w:r w:rsidRPr="00B74CD2">
              <w:rPr>
                <w:color w:val="FFFFFF" w:themeColor="background1"/>
              </w:rPr>
              <w:fldChar w:fldCharType="begin"/>
            </w:r>
            <w:r w:rsidRPr="00B74CD2">
              <w:rPr>
                <w:color w:val="FFFFFF" w:themeColor="background1"/>
              </w:rPr>
              <w:instrText xml:space="preserve"> FILLIN  "Type the protective marking" \d OFFICIAL \o  \* MERGEFORMAT </w:instrText>
            </w:r>
            <w:r w:rsidRPr="00B74CD2">
              <w:rPr>
                <w:color w:val="FFFFFF" w:themeColor="background1"/>
              </w:rPr>
              <w:fldChar w:fldCharType="separate"/>
            </w:r>
            <w:r w:rsidR="00440DFD" w:rsidRPr="00B74CD2">
              <w:rPr>
                <w:color w:val="FFFFFF" w:themeColor="background1"/>
              </w:rPr>
              <w:t>OFFICIAL</w:t>
            </w:r>
            <w:r w:rsidRPr="00B74CD2">
              <w:rPr>
                <w:color w:val="FFFFFF" w:themeColor="background1"/>
              </w:rPr>
              <w:fldChar w:fldCharType="end"/>
            </w:r>
          </w:p>
        </w:tc>
      </w:tr>
    </w:tbl>
    <w:p w14:paraId="4C2DAA8A" w14:textId="77777777" w:rsidR="00435998" w:rsidRDefault="00794723" w:rsidP="00696241">
      <w:pPr>
        <w:pStyle w:val="Body"/>
        <w:rPr>
          <w:color w:val="000000" w:themeColor="text1"/>
          <w:lang w:val="en-US"/>
        </w:rPr>
      </w:pPr>
      <w:r>
        <w:br w:type="textWrapping" w:clear="all"/>
      </w:r>
    </w:p>
    <w:p w14:paraId="2E9703F6" w14:textId="3B191454" w:rsidR="00696241" w:rsidRDefault="00696241" w:rsidP="00696241">
      <w:pPr>
        <w:pStyle w:val="Body"/>
      </w:pPr>
      <w:r w:rsidRPr="790DD9DD">
        <w:rPr>
          <w:color w:val="000000" w:themeColor="text1"/>
          <w:lang w:val="en-US"/>
        </w:rPr>
        <w:t>As the Aboriginal Children’s Forum (ACF) entered its 10</w:t>
      </w:r>
      <w:r w:rsidRPr="790DD9DD">
        <w:rPr>
          <w:color w:val="000000" w:themeColor="text1"/>
          <w:vertAlign w:val="superscript"/>
          <w:lang w:val="en-US"/>
        </w:rPr>
        <w:t>th</w:t>
      </w:r>
      <w:r w:rsidRPr="790DD9DD">
        <w:rPr>
          <w:color w:val="000000" w:themeColor="text1"/>
          <w:lang w:val="en-US"/>
        </w:rPr>
        <w:t xml:space="preserve"> year, members acknowledged the strength of the working relationship between Aboriginal Community Controlled </w:t>
      </w:r>
      <w:proofErr w:type="spellStart"/>
      <w:r w:rsidRPr="790DD9DD">
        <w:rPr>
          <w:color w:val="000000" w:themeColor="text1"/>
          <w:lang w:val="en-US"/>
        </w:rPr>
        <w:t>Organisations</w:t>
      </w:r>
      <w:proofErr w:type="spellEnd"/>
      <w:r w:rsidRPr="790DD9DD">
        <w:rPr>
          <w:color w:val="000000" w:themeColor="text1"/>
          <w:lang w:val="en-US"/>
        </w:rPr>
        <w:t xml:space="preserve"> (ACCOs), Community Service </w:t>
      </w:r>
      <w:proofErr w:type="spellStart"/>
      <w:r w:rsidRPr="790DD9DD">
        <w:rPr>
          <w:color w:val="000000" w:themeColor="text1"/>
          <w:lang w:val="en-US"/>
        </w:rPr>
        <w:t>Organisations</w:t>
      </w:r>
      <w:proofErr w:type="spellEnd"/>
      <w:r w:rsidRPr="790DD9DD">
        <w:rPr>
          <w:color w:val="000000" w:themeColor="text1"/>
          <w:lang w:val="en-US"/>
        </w:rPr>
        <w:t xml:space="preserve"> (CSOs) and the Victorian Government, highlighting the continuing commitment from Minister for Children, Lizzie </w:t>
      </w:r>
      <w:proofErr w:type="spellStart"/>
      <w:r w:rsidRPr="790DD9DD">
        <w:rPr>
          <w:color w:val="000000" w:themeColor="text1"/>
          <w:lang w:val="en-US"/>
        </w:rPr>
        <w:t>Blandthorn</w:t>
      </w:r>
      <w:proofErr w:type="spellEnd"/>
      <w:r w:rsidRPr="790DD9DD">
        <w:rPr>
          <w:color w:val="000000" w:themeColor="text1"/>
          <w:lang w:val="en-US"/>
        </w:rPr>
        <w:t xml:space="preserve"> and the Secretary of the Department of Families, Fairness and Housing (DFFH).  </w:t>
      </w:r>
    </w:p>
    <w:p w14:paraId="727FCA9B" w14:textId="77777777" w:rsidR="00696241" w:rsidRDefault="00696241" w:rsidP="00696241">
      <w:r w:rsidRPr="1B307A78">
        <w:rPr>
          <w:color w:val="000000" w:themeColor="text1"/>
        </w:rPr>
        <w:t xml:space="preserve">Led by Jason Kanoa, CEO of Victorian Aboriginal Children and Young People’s Alliance (VACYPA) and Professor Aunty Muriel </w:t>
      </w:r>
      <w:proofErr w:type="spellStart"/>
      <w:r w:rsidRPr="1B307A78">
        <w:rPr>
          <w:color w:val="000000" w:themeColor="text1"/>
        </w:rPr>
        <w:t>Bamblett</w:t>
      </w:r>
      <w:proofErr w:type="spellEnd"/>
      <w:r w:rsidRPr="1B307A78">
        <w:rPr>
          <w:color w:val="000000" w:themeColor="text1"/>
        </w:rPr>
        <w:t xml:space="preserve">, CEO of the Victorian Aboriginal Child and Community Agency (VACCA), the ACF reviewed and amended the final draft of the refreshed </w:t>
      </w:r>
      <w:proofErr w:type="spellStart"/>
      <w:r w:rsidRPr="1B307A78">
        <w:rPr>
          <w:color w:val="000000" w:themeColor="text1"/>
        </w:rPr>
        <w:t>Wungurilwil</w:t>
      </w:r>
      <w:proofErr w:type="spellEnd"/>
      <w:r w:rsidRPr="1B307A78">
        <w:rPr>
          <w:color w:val="000000" w:themeColor="text1"/>
        </w:rPr>
        <w:t xml:space="preserve"> </w:t>
      </w:r>
      <w:proofErr w:type="spellStart"/>
      <w:r w:rsidRPr="1B307A78">
        <w:rPr>
          <w:color w:val="000000" w:themeColor="text1"/>
        </w:rPr>
        <w:t>Gapgapduir</w:t>
      </w:r>
      <w:proofErr w:type="spellEnd"/>
      <w:r w:rsidRPr="1B307A78">
        <w:rPr>
          <w:color w:val="000000" w:themeColor="text1"/>
        </w:rPr>
        <w:t xml:space="preserve"> (WWGGD) Agreement, which included an initial 18-month Implementation Plan. The ACF provided feedback on and endorsed new reporting and governance arrangements to strengthen the implementation and monitoring of </w:t>
      </w:r>
      <w:proofErr w:type="spellStart"/>
      <w:r w:rsidRPr="1B307A78">
        <w:rPr>
          <w:color w:val="000000" w:themeColor="text1"/>
        </w:rPr>
        <w:t>Wungurilwil</w:t>
      </w:r>
      <w:proofErr w:type="spellEnd"/>
      <w:r w:rsidRPr="1B307A78">
        <w:rPr>
          <w:color w:val="000000" w:themeColor="text1"/>
        </w:rPr>
        <w:t xml:space="preserve"> </w:t>
      </w:r>
      <w:proofErr w:type="spellStart"/>
      <w:r w:rsidRPr="1B307A78">
        <w:rPr>
          <w:color w:val="000000" w:themeColor="text1"/>
        </w:rPr>
        <w:t>Gapgapduir</w:t>
      </w:r>
      <w:proofErr w:type="spellEnd"/>
      <w:r w:rsidRPr="1B307A78">
        <w:rPr>
          <w:color w:val="000000" w:themeColor="text1"/>
        </w:rPr>
        <w:t xml:space="preserve">.  To maintain momentum and focus on actions, regional and state-based discussions commenced on how to deliver the first wave of milestones in the new Implementation Plan. It was agreed that the Implementation Plan should be flexible in adapting to opportunities arising from the </w:t>
      </w:r>
      <w:proofErr w:type="spellStart"/>
      <w:r w:rsidRPr="1B307A78">
        <w:rPr>
          <w:color w:val="000000" w:themeColor="text1"/>
        </w:rPr>
        <w:t>Yoorrook</w:t>
      </w:r>
      <w:proofErr w:type="spellEnd"/>
      <w:r w:rsidRPr="1B307A78">
        <w:rPr>
          <w:color w:val="000000" w:themeColor="text1"/>
        </w:rPr>
        <w:t xml:space="preserve"> Justice Commission</w:t>
      </w:r>
      <w:r w:rsidRPr="00B74CD2">
        <w:t>.</w:t>
      </w:r>
      <w:r w:rsidRPr="1B307A78">
        <w:rPr>
          <w:color w:val="000000" w:themeColor="text1"/>
        </w:rPr>
        <w:t xml:space="preserve">  </w:t>
      </w:r>
    </w:p>
    <w:p w14:paraId="2B8C9F23" w14:textId="77777777" w:rsidR="00696241" w:rsidRDefault="00696241" w:rsidP="00696241">
      <w:r w:rsidRPr="790DD9DD">
        <w:rPr>
          <w:color w:val="000000" w:themeColor="text1"/>
          <w:lang w:val="en-US"/>
        </w:rPr>
        <w:t>For the first time, the ACF provided direct feedback to DFFH on the highest priority investment areas for the 2025-26 Victorian State budget cycle which included:</w:t>
      </w:r>
    </w:p>
    <w:p w14:paraId="4CC1BABC"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r w:rsidRPr="790DD9DD">
        <w:rPr>
          <w:lang w:val="en-US"/>
        </w:rPr>
        <w:t xml:space="preserve">Early intervention focused on embedding Aboriginal family decision-making and family finding across all work for at-risk families, especially unborn reports </w:t>
      </w:r>
    </w:p>
    <w:p w14:paraId="3F25A0E7"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r w:rsidRPr="790DD9DD">
        <w:rPr>
          <w:lang w:val="en-US"/>
        </w:rPr>
        <w:t xml:space="preserve">Aboriginal Knowledge and Practice Centre for children and families </w:t>
      </w:r>
    </w:p>
    <w:p w14:paraId="219A9942"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r w:rsidRPr="790DD9DD">
        <w:rPr>
          <w:lang w:val="en-US"/>
        </w:rPr>
        <w:t xml:space="preserve">Grow community protecting </w:t>
      </w:r>
      <w:proofErr w:type="spellStart"/>
      <w:r w:rsidRPr="790DD9DD">
        <w:rPr>
          <w:lang w:val="en-US"/>
        </w:rPr>
        <w:t>Boorais</w:t>
      </w:r>
      <w:proofErr w:type="spellEnd"/>
      <w:r w:rsidRPr="790DD9DD">
        <w:rPr>
          <w:lang w:val="en-US"/>
        </w:rPr>
        <w:t xml:space="preserve"> and Aboriginal Children in Aboriginal Care (ACAC)</w:t>
      </w:r>
    </w:p>
    <w:p w14:paraId="42F63C90"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r w:rsidRPr="790DD9DD">
        <w:rPr>
          <w:lang w:val="en-US"/>
        </w:rPr>
        <w:t xml:space="preserve">Aboriginal workforce and infrastructure </w:t>
      </w:r>
    </w:p>
    <w:p w14:paraId="7B7E3401"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r w:rsidRPr="790DD9DD">
        <w:rPr>
          <w:lang w:val="en-US"/>
        </w:rPr>
        <w:t xml:space="preserve">Increased financial support for carers of Aboriginal children and young people. </w:t>
      </w:r>
    </w:p>
    <w:p w14:paraId="339E0672" w14:textId="287A0FAA" w:rsidR="00696241" w:rsidRDefault="00696241" w:rsidP="00696241">
      <w:r w:rsidRPr="790DD9DD">
        <w:rPr>
          <w:color w:val="000000" w:themeColor="text1"/>
          <w:lang w:val="en-US"/>
        </w:rPr>
        <w:t xml:space="preserve">These investment priorities will ensure the refreshed WWGGD Strategy can be delivered and supports a whole of government approach to workforce, infrastructure, and evidence. It should be noted that all parties </w:t>
      </w:r>
      <w:proofErr w:type="spellStart"/>
      <w:r w:rsidRPr="790DD9DD">
        <w:rPr>
          <w:color w:val="000000" w:themeColor="text1"/>
          <w:lang w:val="en-US"/>
        </w:rPr>
        <w:t>recognised</w:t>
      </w:r>
      <w:proofErr w:type="spellEnd"/>
      <w:r w:rsidRPr="790DD9DD">
        <w:rPr>
          <w:color w:val="000000" w:themeColor="text1"/>
          <w:lang w:val="en-US"/>
        </w:rPr>
        <w:t xml:space="preserve"> the urgency and criticality of growing the Aboriginal sector workforce.   </w:t>
      </w:r>
    </w:p>
    <w:p w14:paraId="506A1576" w14:textId="77777777" w:rsidR="00696241" w:rsidRDefault="00696241" w:rsidP="00696241">
      <w:r w:rsidRPr="790DD9DD">
        <w:rPr>
          <w:color w:val="000000" w:themeColor="text1"/>
          <w:lang w:val="en-US"/>
        </w:rPr>
        <w:t xml:space="preserve">A presentation was received from Meena Singh, Commissioner for Aboriginal Children and Young People, on the recently published report, </w:t>
      </w:r>
      <w:proofErr w:type="gramStart"/>
      <w:r w:rsidRPr="790DD9DD">
        <w:rPr>
          <w:i/>
          <w:iCs/>
          <w:color w:val="000000" w:themeColor="text1"/>
          <w:lang w:val="en-US"/>
        </w:rPr>
        <w:t>Let</w:t>
      </w:r>
      <w:proofErr w:type="gramEnd"/>
      <w:r w:rsidRPr="790DD9DD">
        <w:rPr>
          <w:i/>
          <w:iCs/>
          <w:color w:val="000000" w:themeColor="text1"/>
          <w:lang w:val="en-US"/>
        </w:rPr>
        <w:t xml:space="preserve"> us Learn: Systemic inquiry into the educational experiences of children and young people in out-of-home care</w:t>
      </w:r>
      <w:r w:rsidRPr="790DD9DD">
        <w:rPr>
          <w:color w:val="000000" w:themeColor="text1"/>
          <w:lang w:val="en-US"/>
        </w:rPr>
        <w:t xml:space="preserve">. Angela Singh and Stephen Fraser from the Department of Education shared the Victorian Government’s reflections to the Inquiry’s recommendations, including the importance of creating a culturally safe place in school settings for all Aboriginal children and their families. The ACF agreed it was important to consider and support the recommendations from the systemic inquiry report, including carers and schools working more closely, greater collaboration across Victorian departments, a stronger connection between cultural plans and educational outcomes, and stronger action to address racism. The ACF committed to work collaboratively with the DFFH, Department of Education and other departments and agencies as necessary to improve educational outcomes for Aboriginal children. </w:t>
      </w:r>
    </w:p>
    <w:p w14:paraId="10C625BD" w14:textId="77777777" w:rsidR="00696241" w:rsidRDefault="00696241" w:rsidP="00696241">
      <w:r w:rsidRPr="790DD9DD">
        <w:rPr>
          <w:color w:val="000000" w:themeColor="text1"/>
          <w:lang w:val="en-US"/>
        </w:rPr>
        <w:t xml:space="preserve">While the ACCOs caucused around the impact of Treaty and </w:t>
      </w:r>
      <w:proofErr w:type="spellStart"/>
      <w:r w:rsidRPr="790DD9DD">
        <w:rPr>
          <w:color w:val="000000" w:themeColor="text1"/>
          <w:lang w:val="en-US"/>
        </w:rPr>
        <w:t>Yoorrook</w:t>
      </w:r>
      <w:proofErr w:type="spellEnd"/>
      <w:r w:rsidRPr="790DD9DD">
        <w:rPr>
          <w:color w:val="000000" w:themeColor="text1"/>
          <w:lang w:val="en-US"/>
        </w:rPr>
        <w:t>, government officials and CSOs discussed how to best respond to the Productivity Commission’s Recommendation 3 - Mainstream systems and culture need to be fundamentally rethought.  This was a robust discussion that identified several structural and cultural change drivers.  Some examples included:</w:t>
      </w:r>
    </w:p>
    <w:p w14:paraId="1CA27D48" w14:textId="77777777" w:rsidR="00696241" w:rsidRDefault="00696241" w:rsidP="00696241">
      <w:pPr>
        <w:spacing w:after="0"/>
        <w:ind w:left="714" w:hanging="357"/>
      </w:pPr>
      <w:r w:rsidRPr="790DD9DD">
        <w:rPr>
          <w:rFonts w:ascii="Symbol" w:eastAsia="Symbol" w:hAnsi="Symbol" w:cs="Symbol"/>
          <w:lang w:val="en-US"/>
        </w:rPr>
        <w:lastRenderedPageBreak/>
        <w:t>·</w:t>
      </w:r>
      <w:r w:rsidRPr="790DD9DD">
        <w:rPr>
          <w:rFonts w:ascii="Times New Roman" w:hAnsi="Times New Roman"/>
          <w:sz w:val="14"/>
          <w:szCs w:val="14"/>
          <w:lang w:val="en-US"/>
        </w:rPr>
        <w:t xml:space="preserve">       </w:t>
      </w:r>
      <w:r w:rsidRPr="790DD9DD">
        <w:rPr>
          <w:lang w:val="en-US"/>
        </w:rPr>
        <w:t>Know when to stand up and when to walk alongside</w:t>
      </w:r>
    </w:p>
    <w:p w14:paraId="20AD00C9"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r w:rsidRPr="790DD9DD">
        <w:rPr>
          <w:lang w:val="en-US"/>
        </w:rPr>
        <w:t xml:space="preserve">Bring ACCOs to the table at the outset and continue to engage to get advice and support </w:t>
      </w:r>
    </w:p>
    <w:p w14:paraId="2803D964"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r w:rsidRPr="790DD9DD">
        <w:rPr>
          <w:lang w:val="en-US"/>
        </w:rPr>
        <w:t xml:space="preserve">Call out unconscious bias as racist </w:t>
      </w:r>
      <w:proofErr w:type="spellStart"/>
      <w:r w:rsidRPr="790DD9DD">
        <w:rPr>
          <w:lang w:val="en-US"/>
        </w:rPr>
        <w:t>behaviour</w:t>
      </w:r>
      <w:proofErr w:type="spellEnd"/>
      <w:r w:rsidRPr="790DD9DD">
        <w:rPr>
          <w:lang w:val="en-US"/>
        </w:rPr>
        <w:t xml:space="preserve">   </w:t>
      </w:r>
    </w:p>
    <w:p w14:paraId="36B797E9"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proofErr w:type="spellStart"/>
      <w:r w:rsidRPr="790DD9DD">
        <w:rPr>
          <w:lang w:val="en-US"/>
        </w:rPr>
        <w:t>Incentivise</w:t>
      </w:r>
      <w:proofErr w:type="spellEnd"/>
      <w:r w:rsidRPr="790DD9DD">
        <w:rPr>
          <w:lang w:val="en-US"/>
        </w:rPr>
        <w:t xml:space="preserve"> senior staff and be more prescriptive of what needs to be done </w:t>
      </w:r>
    </w:p>
    <w:p w14:paraId="3C4BA388"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r w:rsidRPr="790DD9DD">
        <w:rPr>
          <w:lang w:val="en-US"/>
        </w:rPr>
        <w:t xml:space="preserve">Build individual responsibilities into performance and development discussions to advance self determination </w:t>
      </w:r>
    </w:p>
    <w:p w14:paraId="3CCD62BC"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r w:rsidRPr="790DD9DD">
        <w:rPr>
          <w:lang w:val="en-US"/>
        </w:rPr>
        <w:t>Move to outcomes-based funding where possible, as this approach is more flexible and self-determining</w:t>
      </w:r>
    </w:p>
    <w:p w14:paraId="2E51A755" w14:textId="77777777" w:rsidR="00696241" w:rsidRDefault="00696241" w:rsidP="00696241">
      <w:pPr>
        <w:spacing w:after="0"/>
        <w:ind w:left="714" w:hanging="357"/>
      </w:pPr>
      <w:r w:rsidRPr="790DD9DD">
        <w:rPr>
          <w:rFonts w:ascii="Symbol" w:eastAsia="Symbol" w:hAnsi="Symbol" w:cs="Symbol"/>
          <w:lang w:val="en-US"/>
        </w:rPr>
        <w:t>·</w:t>
      </w:r>
      <w:r w:rsidRPr="790DD9DD">
        <w:rPr>
          <w:rFonts w:ascii="Times New Roman" w:hAnsi="Times New Roman"/>
          <w:sz w:val="14"/>
          <w:szCs w:val="14"/>
          <w:lang w:val="en-US"/>
        </w:rPr>
        <w:t xml:space="preserve">       </w:t>
      </w:r>
      <w:r w:rsidRPr="790DD9DD">
        <w:rPr>
          <w:lang w:val="en-US"/>
        </w:rPr>
        <w:t xml:space="preserve">Embed Statement of Recognition to rethink how we work with ACCOs, individual children, families Elders and community. </w:t>
      </w:r>
    </w:p>
    <w:p w14:paraId="0D8D23FA" w14:textId="77777777" w:rsidR="00696241" w:rsidRDefault="00696241" w:rsidP="00696241">
      <w:pPr>
        <w:spacing w:after="0"/>
        <w:ind w:left="714"/>
      </w:pPr>
      <w:r w:rsidRPr="790DD9DD">
        <w:rPr>
          <w:color w:val="000000" w:themeColor="text1"/>
          <w:lang w:val="en-US"/>
        </w:rPr>
        <w:t xml:space="preserve"> </w:t>
      </w:r>
    </w:p>
    <w:p w14:paraId="7AA9D4DB" w14:textId="77777777" w:rsidR="00696241" w:rsidRDefault="00696241" w:rsidP="00696241">
      <w:pPr>
        <w:spacing w:after="0"/>
      </w:pPr>
      <w:r w:rsidRPr="790DD9DD">
        <w:rPr>
          <w:color w:val="000000" w:themeColor="text1"/>
          <w:lang w:val="en-US"/>
        </w:rPr>
        <w:t xml:space="preserve">The Aboriginal Children in Aboriginal Care (ACAC) program continues to grow, with </w:t>
      </w:r>
      <w:proofErr w:type="spellStart"/>
      <w:r w:rsidRPr="790DD9DD">
        <w:rPr>
          <w:color w:val="000000" w:themeColor="text1"/>
          <w:lang w:val="en-US"/>
        </w:rPr>
        <w:t>Rumbalara</w:t>
      </w:r>
      <w:proofErr w:type="spellEnd"/>
      <w:r w:rsidRPr="790DD9DD">
        <w:rPr>
          <w:color w:val="000000" w:themeColor="text1"/>
          <w:lang w:val="en-US"/>
        </w:rPr>
        <w:t xml:space="preserve"> Aboriginal Co-operative anticipated to move to full </w:t>
      </w:r>
      <w:proofErr w:type="spellStart"/>
      <w:r w:rsidRPr="790DD9DD">
        <w:rPr>
          <w:color w:val="000000" w:themeColor="text1"/>
          <w:lang w:val="en-US"/>
        </w:rPr>
        <w:t>authorisation</w:t>
      </w:r>
      <w:proofErr w:type="spellEnd"/>
      <w:r w:rsidRPr="790DD9DD">
        <w:rPr>
          <w:color w:val="000000" w:themeColor="text1"/>
          <w:lang w:val="en-US"/>
        </w:rPr>
        <w:t xml:space="preserve"> in coming months and new teams being established at the VACCA and the Ballarat and District Aboriginal Co-operative.  Two further ACCOs, Gippsland and East Gippsland Aboriginal Co-operative and Goolum </w:t>
      </w:r>
      <w:proofErr w:type="spellStart"/>
      <w:r w:rsidRPr="790DD9DD">
        <w:rPr>
          <w:color w:val="000000" w:themeColor="text1"/>
          <w:lang w:val="en-US"/>
        </w:rPr>
        <w:t>Goolum</w:t>
      </w:r>
      <w:proofErr w:type="spellEnd"/>
      <w:r w:rsidRPr="790DD9DD">
        <w:rPr>
          <w:color w:val="000000" w:themeColor="text1"/>
          <w:lang w:val="en-US"/>
        </w:rPr>
        <w:t xml:space="preserve"> Aboriginal Co-operative are moving to the “As if” stage. The growth of this initiative is a practical demonstration of the strong commitment of ACCOs and the Victorian Government to Aboriginal self-determination, and it helps to ensure that Aboriginal </w:t>
      </w:r>
      <w:proofErr w:type="spellStart"/>
      <w:r w:rsidRPr="790DD9DD">
        <w:rPr>
          <w:color w:val="000000" w:themeColor="text1"/>
          <w:lang w:val="en-US"/>
        </w:rPr>
        <w:t>organisations</w:t>
      </w:r>
      <w:proofErr w:type="spellEnd"/>
      <w:r w:rsidRPr="790DD9DD">
        <w:rPr>
          <w:color w:val="000000" w:themeColor="text1"/>
          <w:lang w:val="en-US"/>
        </w:rPr>
        <w:t xml:space="preserve"> and communities support more Aboriginal children and their families. </w:t>
      </w:r>
    </w:p>
    <w:p w14:paraId="6057C7BF" w14:textId="77777777" w:rsidR="00696241" w:rsidRDefault="00696241" w:rsidP="00696241">
      <w:pPr>
        <w:spacing w:before="120"/>
      </w:pPr>
      <w:r w:rsidRPr="790DD9DD">
        <w:rPr>
          <w:color w:val="000000" w:themeColor="text1"/>
          <w:lang w:val="en-US"/>
        </w:rPr>
        <w:t xml:space="preserve">VACCA supported the VACYPA as the representative body for regional ACCOs delivering child and family services. The ACF also agreed VACYPA is the representative on their behalf for </w:t>
      </w:r>
      <w:proofErr w:type="spellStart"/>
      <w:r w:rsidRPr="790DD9DD">
        <w:rPr>
          <w:color w:val="000000" w:themeColor="text1"/>
          <w:lang w:val="en-US"/>
        </w:rPr>
        <w:t>Ngaweeyan</w:t>
      </w:r>
      <w:proofErr w:type="spellEnd"/>
      <w:r w:rsidRPr="790DD9DD">
        <w:rPr>
          <w:color w:val="000000" w:themeColor="text1"/>
          <w:lang w:val="en-US"/>
        </w:rPr>
        <w:t xml:space="preserve"> Maar-</w:t>
      </w:r>
      <w:proofErr w:type="spellStart"/>
      <w:r w:rsidRPr="790DD9DD">
        <w:rPr>
          <w:color w:val="000000" w:themeColor="text1"/>
          <w:lang w:val="en-US"/>
        </w:rPr>
        <w:t>oo</w:t>
      </w:r>
      <w:proofErr w:type="spellEnd"/>
      <w:r w:rsidRPr="790DD9DD">
        <w:rPr>
          <w:color w:val="000000" w:themeColor="text1"/>
          <w:lang w:val="en-US"/>
        </w:rPr>
        <w:t xml:space="preserve">, a key partner in overseeing Victoria’s action on the National Agreement on Closing the Gap. </w:t>
      </w:r>
    </w:p>
    <w:p w14:paraId="2296E3B3" w14:textId="77777777" w:rsidR="00696241" w:rsidRDefault="00696241" w:rsidP="00696241">
      <w:r w:rsidRPr="790DD9DD">
        <w:rPr>
          <w:color w:val="000000" w:themeColor="text1"/>
          <w:lang w:val="en-US"/>
        </w:rPr>
        <w:t xml:space="preserve">The ACF host </w:t>
      </w:r>
      <w:proofErr w:type="spellStart"/>
      <w:r w:rsidRPr="790DD9DD">
        <w:rPr>
          <w:color w:val="000000" w:themeColor="text1"/>
          <w:lang w:val="en-US"/>
        </w:rPr>
        <w:t>organisation</w:t>
      </w:r>
      <w:proofErr w:type="spellEnd"/>
      <w:r w:rsidRPr="790DD9DD">
        <w:rPr>
          <w:color w:val="000000" w:themeColor="text1"/>
          <w:lang w:val="en-US"/>
        </w:rPr>
        <w:t xml:space="preserve">, </w:t>
      </w:r>
      <w:proofErr w:type="spellStart"/>
      <w:r w:rsidRPr="790DD9DD">
        <w:rPr>
          <w:color w:val="000000" w:themeColor="text1"/>
          <w:lang w:val="en-US"/>
        </w:rPr>
        <w:t>Wathaurong</w:t>
      </w:r>
      <w:proofErr w:type="spellEnd"/>
      <w:r w:rsidRPr="790DD9DD">
        <w:rPr>
          <w:color w:val="000000" w:themeColor="text1"/>
          <w:lang w:val="en-US"/>
        </w:rPr>
        <w:t xml:space="preserve"> Aboriginal Co-operative (</w:t>
      </w:r>
      <w:proofErr w:type="spellStart"/>
      <w:r w:rsidRPr="790DD9DD">
        <w:rPr>
          <w:color w:val="000000" w:themeColor="text1"/>
          <w:lang w:val="en-US"/>
        </w:rPr>
        <w:t>Wathaurong</w:t>
      </w:r>
      <w:proofErr w:type="spellEnd"/>
      <w:r w:rsidRPr="790DD9DD">
        <w:rPr>
          <w:color w:val="000000" w:themeColor="text1"/>
          <w:lang w:val="en-US"/>
        </w:rPr>
        <w:t xml:space="preserve">), shared its journey over recent years from changing its constitution to the many initiatives that have improved service access and created safe spaces for children, young people and families to gather.  ACF members were invited to visit the youth-designed </w:t>
      </w:r>
      <w:proofErr w:type="spellStart"/>
      <w:r w:rsidRPr="790DD9DD">
        <w:rPr>
          <w:color w:val="000000" w:themeColor="text1"/>
          <w:lang w:val="en-US"/>
        </w:rPr>
        <w:t>Karroong</w:t>
      </w:r>
      <w:proofErr w:type="spellEnd"/>
      <w:r w:rsidRPr="790DD9DD">
        <w:rPr>
          <w:color w:val="000000" w:themeColor="text1"/>
          <w:lang w:val="en-US"/>
        </w:rPr>
        <w:t xml:space="preserve"> </w:t>
      </w:r>
      <w:proofErr w:type="spellStart"/>
      <w:r w:rsidRPr="790DD9DD">
        <w:rPr>
          <w:color w:val="000000" w:themeColor="text1"/>
          <w:lang w:val="en-US"/>
        </w:rPr>
        <w:t>Kanyool</w:t>
      </w:r>
      <w:proofErr w:type="spellEnd"/>
      <w:r w:rsidRPr="790DD9DD">
        <w:rPr>
          <w:color w:val="000000" w:themeColor="text1"/>
          <w:lang w:val="en-US"/>
        </w:rPr>
        <w:t xml:space="preserve">, which means "Home of the Young", in the </w:t>
      </w:r>
      <w:proofErr w:type="spellStart"/>
      <w:r w:rsidRPr="790DD9DD">
        <w:rPr>
          <w:color w:val="000000" w:themeColor="text1"/>
          <w:lang w:val="en-US"/>
        </w:rPr>
        <w:t>Wadda</w:t>
      </w:r>
      <w:proofErr w:type="spellEnd"/>
      <w:r w:rsidRPr="790DD9DD">
        <w:rPr>
          <w:color w:val="000000" w:themeColor="text1"/>
          <w:lang w:val="en-US"/>
        </w:rPr>
        <w:t xml:space="preserve"> Wurrung language.  This local space is where young mob can come together and connect through culture and healing.  It includes access to dedicated medical rooms for youth to access GP and mental health supports, a sensory room, computer labs, chill-out spaces, an outdoor basketball half-court, yarning circles, and a fire pit, and there will be after-school and holiday programs for all ages. </w:t>
      </w:r>
    </w:p>
    <w:p w14:paraId="4946A5DF" w14:textId="2CA60CD9" w:rsidR="00BB4A42" w:rsidRPr="0010409B" w:rsidRDefault="00696241" w:rsidP="0010409B">
      <w:pPr>
        <w:rPr>
          <w:rStyle w:val="normaltextrun1"/>
        </w:rPr>
      </w:pPr>
      <w:r w:rsidRPr="790DD9DD">
        <w:rPr>
          <w:color w:val="000000" w:themeColor="text1"/>
          <w:lang w:val="en-US"/>
        </w:rPr>
        <w:t xml:space="preserve">All members of the ACF congratulated Professor Muriel </w:t>
      </w:r>
      <w:proofErr w:type="spellStart"/>
      <w:r w:rsidRPr="790DD9DD">
        <w:rPr>
          <w:color w:val="000000" w:themeColor="text1"/>
          <w:lang w:val="en-US"/>
        </w:rPr>
        <w:t>Bamblett</w:t>
      </w:r>
      <w:proofErr w:type="spellEnd"/>
      <w:r w:rsidRPr="790DD9DD">
        <w:rPr>
          <w:color w:val="000000" w:themeColor="text1"/>
          <w:lang w:val="en-US"/>
        </w:rPr>
        <w:t xml:space="preserve">, CEO of the Victorian Aboriginal Child &amp; Community Agency, for being awarded the NAIDOC 2024 Person of the Year.  Aunty Muriel has led VACCA as CEO for 25 years, tirelessly advocating for and advancing the interests of Aboriginal children, families and young people in Victoria. </w:t>
      </w:r>
    </w:p>
    <w:tbl>
      <w:tblPr>
        <w:tblW w:w="0" w:type="auto"/>
        <w:tblLook w:val="04A0" w:firstRow="1" w:lastRow="0" w:firstColumn="1" w:lastColumn="0" w:noHBand="0" w:noVBand="1"/>
      </w:tblPr>
      <w:tblGrid>
        <w:gridCol w:w="10194"/>
      </w:tblGrid>
      <w:tr w:rsidR="00BB4A42" w14:paraId="0B0A479A" w14:textId="77777777" w:rsidTr="00B74CD2">
        <w:tc>
          <w:tcPr>
            <w:tcW w:w="10194" w:type="dxa"/>
          </w:tcPr>
          <w:p w14:paraId="365624FE" w14:textId="3B82A441" w:rsidR="00BB4A42" w:rsidRPr="0010391E" w:rsidRDefault="00BB4A42" w:rsidP="00EE0F0D">
            <w:pPr>
              <w:pStyle w:val="Accessibilitypara"/>
            </w:pPr>
            <w:r w:rsidRPr="0010391E">
              <w:t xml:space="preserve">To receive this document in another format, email </w:t>
            </w:r>
            <w:hyperlink r:id="rId16" w:history="1">
              <w:r w:rsidRPr="00F107C9">
                <w:rPr>
                  <w:rStyle w:val="Hyperlink"/>
                </w:rPr>
                <w:t>Aboriginal Children’s Forum</w:t>
              </w:r>
            </w:hyperlink>
            <w:r>
              <w:t xml:space="preserve"> &lt;</w:t>
            </w:r>
            <w:r w:rsidRPr="00F107C9">
              <w:t>Aboriginal.Childrens.Forum@d</w:t>
            </w:r>
            <w:r w:rsidR="00057B42">
              <w:t>ffh</w:t>
            </w:r>
            <w:r w:rsidRPr="00F107C9">
              <w:t>.vic.gov.au</w:t>
            </w:r>
            <w:r>
              <w:t xml:space="preserve">&gt; </w:t>
            </w:r>
          </w:p>
          <w:p w14:paraId="21D5FAF8" w14:textId="77777777" w:rsidR="00BB4A42" w:rsidRPr="0010391E" w:rsidRDefault="00BB4A42" w:rsidP="00EE0F0D">
            <w:pPr>
              <w:pStyle w:val="Imprint"/>
              <w:rPr>
                <w:color w:val="auto"/>
              </w:rPr>
            </w:pPr>
            <w:r w:rsidRPr="0010391E">
              <w:rPr>
                <w:color w:val="auto"/>
              </w:rPr>
              <w:t>Authorised and published by the Victorian Government, 1 Treasury Place, Melbourne.</w:t>
            </w:r>
          </w:p>
          <w:p w14:paraId="2909B5A4" w14:textId="1FA5CE7D" w:rsidR="00BB4A42" w:rsidRPr="0010391E" w:rsidRDefault="00BB4A42" w:rsidP="00EE0F0D">
            <w:pPr>
              <w:pStyle w:val="Imprint"/>
              <w:rPr>
                <w:color w:val="auto"/>
              </w:rPr>
            </w:pPr>
            <w:r w:rsidRPr="0010391E">
              <w:rPr>
                <w:color w:val="auto"/>
              </w:rPr>
              <w:t xml:space="preserve">© State of Victoria, Australia, Department of Families, Fairness and Housing, </w:t>
            </w:r>
            <w:r w:rsidR="00B74CD2">
              <w:rPr>
                <w:color w:val="auto"/>
              </w:rPr>
              <w:t>August</w:t>
            </w:r>
            <w:r w:rsidRPr="0010391E">
              <w:rPr>
                <w:color w:val="auto"/>
              </w:rPr>
              <w:t xml:space="preserve"> 202</w:t>
            </w:r>
            <w:r>
              <w:rPr>
                <w:color w:val="auto"/>
              </w:rPr>
              <w:t>4</w:t>
            </w:r>
            <w:r w:rsidRPr="0010391E">
              <w:rPr>
                <w:color w:val="auto"/>
              </w:rPr>
              <w:t>.</w:t>
            </w:r>
          </w:p>
          <w:p w14:paraId="748A1B3C" w14:textId="77777777" w:rsidR="00BB4A42" w:rsidRPr="0010391E" w:rsidRDefault="00BB4A42" w:rsidP="00EE0F0D">
            <w:pPr>
              <w:pStyle w:val="Imprint"/>
              <w:rPr>
                <w:color w:val="auto"/>
              </w:rPr>
            </w:pPr>
            <w:bookmarkStart w:id="0" w:name="_Hlk62746129"/>
            <w:r w:rsidRPr="0010391E">
              <w:rPr>
                <w:color w:val="auto"/>
              </w:rPr>
              <w:t xml:space="preserve">Except where otherwise indicated, the images in this document show models and illustrative settings only, and do not necessarily depict actual services, facilities or recipients of services. </w:t>
            </w:r>
          </w:p>
          <w:p w14:paraId="7143B1A6" w14:textId="77777777" w:rsidR="00BB4A42" w:rsidRPr="0010391E" w:rsidRDefault="00BB4A42" w:rsidP="00EE0F0D">
            <w:pPr>
              <w:pStyle w:val="Imprint"/>
              <w:rPr>
                <w:color w:val="auto"/>
              </w:rPr>
            </w:pPr>
            <w:r w:rsidRPr="0010391E">
              <w:rPr>
                <w:color w:val="auto"/>
              </w:rPr>
              <w:t>In this document, ‘Aboriginal’ refers to both Aboriginal and Torres Strait Islander people. ‘Indigenous’ or ‘Koori/Koorie’ is retained when part of the title of a report, program or quotation.</w:t>
            </w:r>
          </w:p>
          <w:p w14:paraId="4D031A06" w14:textId="77777777" w:rsidR="00BB4A42" w:rsidRDefault="00BB4A42" w:rsidP="00EE0F0D">
            <w:pPr>
              <w:pStyle w:val="Imprint"/>
            </w:pPr>
            <w:r w:rsidRPr="0010391E">
              <w:rPr>
                <w:color w:val="auto"/>
              </w:rPr>
              <w:t xml:space="preserve">Available at </w:t>
            </w:r>
            <w:bookmarkEnd w:id="0"/>
            <w:r>
              <w:rPr>
                <w:color w:val="auto"/>
              </w:rPr>
              <w:fldChar w:fldCharType="begin"/>
            </w:r>
            <w:r>
              <w:rPr>
                <w:color w:val="auto"/>
              </w:rPr>
              <w:instrText xml:space="preserve"> HYPERLINK "https://www.vic.gov.au/department-families-fairness-and-housing" </w:instrText>
            </w:r>
            <w:r>
              <w:rPr>
                <w:color w:val="auto"/>
              </w:rPr>
            </w:r>
            <w:r>
              <w:rPr>
                <w:color w:val="auto"/>
              </w:rPr>
              <w:fldChar w:fldCharType="separate"/>
            </w:r>
            <w:r w:rsidRPr="00912251">
              <w:rPr>
                <w:rStyle w:val="Hyperlink"/>
              </w:rPr>
              <w:t>Department of Families, Fairness and Housing</w:t>
            </w:r>
            <w:r>
              <w:rPr>
                <w:color w:val="auto"/>
              </w:rPr>
              <w:fldChar w:fldCharType="end"/>
            </w:r>
            <w:r>
              <w:rPr>
                <w:color w:val="auto"/>
              </w:rPr>
              <w:t xml:space="preserve"> &lt;www.dffh.vic.gov.au&gt;</w:t>
            </w:r>
          </w:p>
        </w:tc>
      </w:tr>
    </w:tbl>
    <w:p w14:paraId="1E79FF5F" w14:textId="77777777" w:rsidR="00BB4A42" w:rsidRPr="002C58A6" w:rsidRDefault="00BB4A42" w:rsidP="00B74CD2">
      <w:pPr>
        <w:pStyle w:val="Body"/>
      </w:pPr>
    </w:p>
    <w:sectPr w:rsidR="00BB4A42" w:rsidRPr="002C58A6" w:rsidSect="006D2161">
      <w:headerReference w:type="default" r:id="rId17"/>
      <w:type w:val="continuous"/>
      <w:pgSz w:w="11906" w:h="16838" w:code="9"/>
      <w:pgMar w:top="1418" w:right="794" w:bottom="1418" w:left="79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31940" w14:textId="77777777" w:rsidR="00D416CF" w:rsidRDefault="00D416CF">
      <w:r>
        <w:separator/>
      </w:r>
    </w:p>
    <w:p w14:paraId="2CFC87E4" w14:textId="77777777" w:rsidR="00D416CF" w:rsidRDefault="00D416CF"/>
  </w:endnote>
  <w:endnote w:type="continuationSeparator" w:id="0">
    <w:p w14:paraId="6BDBBD4E" w14:textId="77777777" w:rsidR="00D416CF" w:rsidRDefault="00D416CF">
      <w:r>
        <w:continuationSeparator/>
      </w:r>
    </w:p>
    <w:p w14:paraId="67FA56FD" w14:textId="77777777" w:rsidR="00D416CF" w:rsidRDefault="00D416CF"/>
  </w:endnote>
  <w:endnote w:type="continuationNotice" w:id="1">
    <w:p w14:paraId="281E8BD1" w14:textId="77777777" w:rsidR="00D416CF" w:rsidRDefault="00D41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swiss"/>
    <w:notTrueType/>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AEFB" w14:textId="168A1716" w:rsidR="000D7CE5" w:rsidRPr="00F65AA9" w:rsidRDefault="00115E0A" w:rsidP="00EF2C72">
    <w:pPr>
      <w:pStyle w:val="Footer"/>
    </w:pPr>
    <w:r>
      <w:rPr>
        <w:noProof/>
        <w:lang w:eastAsia="en-AU"/>
      </w:rPr>
      <mc:AlternateContent>
        <mc:Choice Requires="wps">
          <w:drawing>
            <wp:anchor distT="0" distB="0" distL="114300" distR="114300" simplePos="0" relativeHeight="251658244" behindDoc="0" locked="0" layoutInCell="0" allowOverlap="1" wp14:anchorId="4AA47392" wp14:editId="779D279E">
              <wp:simplePos x="0" y="0"/>
              <wp:positionH relativeFrom="page">
                <wp:posOffset>0</wp:posOffset>
              </wp:positionH>
              <wp:positionV relativeFrom="page">
                <wp:posOffset>10189210</wp:posOffset>
              </wp:positionV>
              <wp:extent cx="7560310" cy="311785"/>
              <wp:effectExtent l="0" t="0" r="0" b="12065"/>
              <wp:wrapNone/>
              <wp:docPr id="13" name="MSIPCM717e469b891de1585b8441a6"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56BE76" w14:textId="60449770" w:rsidR="00115E0A" w:rsidRPr="00115E0A" w:rsidRDefault="00115E0A" w:rsidP="00115E0A">
                          <w:pPr>
                            <w:spacing w:after="0"/>
                            <w:jc w:val="center"/>
                            <w:rPr>
                              <w:rFonts w:ascii="Arial Black" w:hAnsi="Arial Black"/>
                              <w:color w:val="E4100E"/>
                              <w:sz w:val="20"/>
                            </w:rPr>
                          </w:pPr>
                          <w:r w:rsidRPr="00115E0A">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A47392" id="_x0000_t202" coordsize="21600,21600" o:spt="202" path="m,l,21600r21600,l21600,xe">
              <v:stroke joinstyle="miter"/>
              <v:path gradientshapeok="t" o:connecttype="rect"/>
            </v:shapetype>
            <v:shape id="MSIPCM717e469b891de1585b8441a6"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D56BE76" w14:textId="60449770" w:rsidR="00115E0A" w:rsidRPr="00115E0A" w:rsidRDefault="00115E0A" w:rsidP="00115E0A">
                    <w:pPr>
                      <w:spacing w:after="0"/>
                      <w:jc w:val="center"/>
                      <w:rPr>
                        <w:rFonts w:ascii="Arial Black" w:hAnsi="Arial Black"/>
                        <w:color w:val="E4100E"/>
                        <w:sz w:val="20"/>
                      </w:rPr>
                    </w:pPr>
                    <w:r w:rsidRPr="00115E0A">
                      <w:rPr>
                        <w:rFonts w:ascii="Arial Black" w:hAnsi="Arial Black"/>
                        <w:color w:val="E4100E"/>
                        <w:sz w:val="20"/>
                      </w:rPr>
                      <w:t>OFFICIAL: Sensitive</w:t>
                    </w:r>
                  </w:p>
                </w:txbxContent>
              </v:textbox>
              <w10:wrap anchorx="page" anchory="page"/>
            </v:shape>
          </w:pict>
        </mc:Fallback>
      </mc:AlternateContent>
    </w:r>
    <w:r w:rsidR="000D7CE5">
      <w:rPr>
        <w:noProof/>
        <w:lang w:eastAsia="en-AU"/>
      </w:rPr>
      <w:drawing>
        <wp:anchor distT="0" distB="0" distL="114300" distR="114300" simplePos="0" relativeHeight="251658241" behindDoc="1" locked="1" layoutInCell="1" allowOverlap="1" wp14:anchorId="5171FFE3" wp14:editId="0BCC1F75">
          <wp:simplePos x="539750" y="9290050"/>
          <wp:positionH relativeFrom="page">
            <wp:align>right</wp:align>
          </wp:positionH>
          <wp:positionV relativeFrom="page">
            <wp:align>bottom</wp:align>
          </wp:positionV>
          <wp:extent cx="7560000" cy="1008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7DDCF" w14:textId="77777777" w:rsidR="000D7CE5" w:rsidRDefault="000D7CE5">
    <w:pPr>
      <w:pStyle w:val="Footer"/>
    </w:pPr>
    <w:r>
      <w:rPr>
        <w:noProof/>
      </w:rPr>
      <mc:AlternateContent>
        <mc:Choice Requires="wps">
          <w:drawing>
            <wp:anchor distT="0" distB="0" distL="114300" distR="114300" simplePos="0" relativeHeight="251658240" behindDoc="0" locked="0" layoutInCell="0" allowOverlap="1" wp14:anchorId="2EEE3BD2" wp14:editId="6070C822">
              <wp:simplePos x="0" y="0"/>
              <wp:positionH relativeFrom="page">
                <wp:posOffset>0</wp:posOffset>
              </wp:positionH>
              <wp:positionV relativeFrom="page">
                <wp:posOffset>10189845</wp:posOffset>
              </wp:positionV>
              <wp:extent cx="7560310" cy="311785"/>
              <wp:effectExtent l="0" t="0" r="0" b="12065"/>
              <wp:wrapNone/>
              <wp:docPr id="6" name="MSIPCM4ce74e95aec8dd8f53c3b309"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DC467D" w14:textId="74BA96D7" w:rsidR="000D7CE5" w:rsidRPr="00440DFD" w:rsidRDefault="000D7CE5" w:rsidP="00440DFD">
                          <w:pPr>
                            <w:spacing w:after="0"/>
                            <w:jc w:val="center"/>
                            <w:rPr>
                              <w:rFonts w:ascii="Arial Black" w:hAnsi="Arial Black"/>
                              <w:color w:val="E4100E"/>
                              <w:sz w:val="20"/>
                            </w:rPr>
                          </w:pPr>
                          <w:r w:rsidRPr="00440DF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EE3BD2" id="_x0000_t202" coordsize="21600,21600" o:spt="202" path="m,l,21600r21600,l21600,xe">
              <v:stroke joinstyle="miter"/>
              <v:path gradientshapeok="t" o:connecttype="rect"/>
            </v:shapetype>
            <v:shape id="MSIPCM4ce74e95aec8dd8f53c3b309" o:spid="_x0000_s1027" type="#_x0000_t202" alt="{&quot;HashCode&quot;:1368741547,&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BDC467D" w14:textId="74BA96D7" w:rsidR="000D7CE5" w:rsidRPr="00440DFD" w:rsidRDefault="000D7CE5" w:rsidP="00440DFD">
                    <w:pPr>
                      <w:spacing w:after="0"/>
                      <w:jc w:val="center"/>
                      <w:rPr>
                        <w:rFonts w:ascii="Arial Black" w:hAnsi="Arial Black"/>
                        <w:color w:val="E4100E"/>
                        <w:sz w:val="20"/>
                      </w:rPr>
                    </w:pPr>
                    <w:r w:rsidRPr="00440DFD">
                      <w:rPr>
                        <w:rFonts w:ascii="Arial Black" w:hAnsi="Arial Black"/>
                        <w:color w:val="E4100E"/>
                        <w:sz w:val="2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F57C2" w14:textId="77777777" w:rsidR="00D416CF" w:rsidRDefault="00D416CF" w:rsidP="00207717">
      <w:pPr>
        <w:spacing w:before="120"/>
      </w:pPr>
      <w:r>
        <w:separator/>
      </w:r>
    </w:p>
  </w:footnote>
  <w:footnote w:type="continuationSeparator" w:id="0">
    <w:p w14:paraId="5436CD3B" w14:textId="77777777" w:rsidR="00D416CF" w:rsidRDefault="00D416CF">
      <w:r>
        <w:continuationSeparator/>
      </w:r>
    </w:p>
    <w:p w14:paraId="556C3CA1" w14:textId="77777777" w:rsidR="00D416CF" w:rsidRDefault="00D416CF"/>
  </w:footnote>
  <w:footnote w:type="continuationNotice" w:id="1">
    <w:p w14:paraId="3494C30C" w14:textId="77777777" w:rsidR="00D416CF" w:rsidRDefault="00D416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E82EE" w14:textId="1015F46E" w:rsidR="000D7CE5" w:rsidRDefault="000D7CE5"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DAE03" w14:textId="4228046D" w:rsidR="000D7CE5" w:rsidRPr="0051568D" w:rsidRDefault="000D7CE5" w:rsidP="0017674D">
    <w:pPr>
      <w:pStyle w:val="Header"/>
    </w:pPr>
    <w:r>
      <w:rPr>
        <w:noProof/>
      </w:rPr>
      <w:drawing>
        <wp:anchor distT="0" distB="0" distL="114300" distR="114300" simplePos="0" relativeHeight="251658243" behindDoc="1" locked="0" layoutInCell="0" allowOverlap="1" wp14:anchorId="3757CC86" wp14:editId="30DF7F81">
          <wp:simplePos x="0" y="0"/>
          <wp:positionH relativeFrom="page">
            <wp:posOffset>0</wp:posOffset>
          </wp:positionH>
          <wp:positionV relativeFrom="page">
            <wp:posOffset>0</wp:posOffset>
          </wp:positionV>
          <wp:extent cx="7565390" cy="2698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28909" b="87463"/>
                  <a:stretch/>
                </pic:blipFill>
                <pic:spPr bwMode="auto">
                  <a:xfrm>
                    <a:off x="0" y="0"/>
                    <a:ext cx="7565390" cy="269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1" layoutInCell="1" allowOverlap="1" wp14:anchorId="09098D33" wp14:editId="4E7A846A">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C58A6">
      <w:rPr>
        <w:noProof/>
      </w:rPr>
      <w:t xml:space="preserve">Aboriginal Children’s Forum Communique </w:t>
    </w:r>
    <w:r w:rsidR="0081720F">
      <w:rPr>
        <w:noProof/>
      </w:rPr>
      <w:t>May 2024</w:t>
    </w:r>
    <w:r>
      <w:t xml:space="preserve"> </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49E5"/>
    <w:multiLevelType w:val="hybridMultilevel"/>
    <w:tmpl w:val="5EB23F4A"/>
    <w:lvl w:ilvl="0" w:tplc="4CD4F670">
      <w:start w:val="1"/>
      <w:numFmt w:val="decimal"/>
      <w:lvlText w:val="%1)"/>
      <w:lvlJc w:val="left"/>
      <w:pPr>
        <w:ind w:left="720" w:hanging="360"/>
      </w:pPr>
      <w:rPr>
        <w:rFonts w:hint="default"/>
        <w:i w:val="0"/>
        <w:iCs w:val="0"/>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A2D4C"/>
    <w:multiLevelType w:val="hybridMultilevel"/>
    <w:tmpl w:val="C908BC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16506E"/>
    <w:multiLevelType w:val="hybridMultilevel"/>
    <w:tmpl w:val="C4EE7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A348C"/>
    <w:multiLevelType w:val="hybridMultilevel"/>
    <w:tmpl w:val="4808D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5063D"/>
    <w:multiLevelType w:val="hybridMultilevel"/>
    <w:tmpl w:val="90F45F40"/>
    <w:lvl w:ilvl="0" w:tplc="EC9A97E4">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62A62"/>
    <w:multiLevelType w:val="hybridMultilevel"/>
    <w:tmpl w:val="59B4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760760"/>
    <w:multiLevelType w:val="hybridMultilevel"/>
    <w:tmpl w:val="56D2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CD44EE"/>
    <w:multiLevelType w:val="hybridMultilevel"/>
    <w:tmpl w:val="2558E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05633"/>
    <w:multiLevelType w:val="hybridMultilevel"/>
    <w:tmpl w:val="69B48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A51D5C"/>
    <w:multiLevelType w:val="hybridMultilevel"/>
    <w:tmpl w:val="FFFFFFFF"/>
    <w:lvl w:ilvl="0" w:tplc="7D46683C">
      <w:start w:val="1"/>
      <w:numFmt w:val="decimal"/>
      <w:lvlText w:val="%1."/>
      <w:lvlJc w:val="left"/>
      <w:pPr>
        <w:ind w:left="720" w:hanging="360"/>
      </w:pPr>
    </w:lvl>
    <w:lvl w:ilvl="1" w:tplc="4EA2F7EE">
      <w:start w:val="1"/>
      <w:numFmt w:val="lowerLetter"/>
      <w:lvlText w:val="%2."/>
      <w:lvlJc w:val="left"/>
      <w:pPr>
        <w:ind w:left="1440" w:hanging="360"/>
      </w:pPr>
    </w:lvl>
    <w:lvl w:ilvl="2" w:tplc="FABA6AF2">
      <w:start w:val="1"/>
      <w:numFmt w:val="lowerRoman"/>
      <w:lvlText w:val="%3."/>
      <w:lvlJc w:val="right"/>
      <w:pPr>
        <w:ind w:left="2160" w:hanging="180"/>
      </w:pPr>
    </w:lvl>
    <w:lvl w:ilvl="3" w:tplc="3A3EAAB6">
      <w:start w:val="1"/>
      <w:numFmt w:val="decimal"/>
      <w:lvlText w:val="%4."/>
      <w:lvlJc w:val="left"/>
      <w:pPr>
        <w:ind w:left="2880" w:hanging="360"/>
      </w:pPr>
    </w:lvl>
    <w:lvl w:ilvl="4" w:tplc="8C562DE2">
      <w:start w:val="1"/>
      <w:numFmt w:val="lowerLetter"/>
      <w:lvlText w:val="%5."/>
      <w:lvlJc w:val="left"/>
      <w:pPr>
        <w:ind w:left="3600" w:hanging="360"/>
      </w:pPr>
    </w:lvl>
    <w:lvl w:ilvl="5" w:tplc="891C6D18">
      <w:start w:val="1"/>
      <w:numFmt w:val="lowerRoman"/>
      <w:lvlText w:val="%6."/>
      <w:lvlJc w:val="right"/>
      <w:pPr>
        <w:ind w:left="4320" w:hanging="180"/>
      </w:pPr>
    </w:lvl>
    <w:lvl w:ilvl="6" w:tplc="AE8A6646">
      <w:start w:val="1"/>
      <w:numFmt w:val="decimal"/>
      <w:lvlText w:val="%7."/>
      <w:lvlJc w:val="left"/>
      <w:pPr>
        <w:ind w:left="5040" w:hanging="360"/>
      </w:pPr>
    </w:lvl>
    <w:lvl w:ilvl="7" w:tplc="09DA395C">
      <w:start w:val="1"/>
      <w:numFmt w:val="lowerLetter"/>
      <w:lvlText w:val="%8."/>
      <w:lvlJc w:val="left"/>
      <w:pPr>
        <w:ind w:left="5760" w:hanging="360"/>
      </w:pPr>
    </w:lvl>
    <w:lvl w:ilvl="8" w:tplc="0C64A7F2">
      <w:start w:val="1"/>
      <w:numFmt w:val="lowerRoman"/>
      <w:lvlText w:val="%9."/>
      <w:lvlJc w:val="right"/>
      <w:pPr>
        <w:ind w:left="6480" w:hanging="180"/>
      </w:pPr>
    </w:lvl>
  </w:abstractNum>
  <w:abstractNum w:abstractNumId="11" w15:restartNumberingAfterBreak="0">
    <w:nsid w:val="328C4FFE"/>
    <w:multiLevelType w:val="hybridMultilevel"/>
    <w:tmpl w:val="F2EAB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C770F"/>
    <w:multiLevelType w:val="hybridMultilevel"/>
    <w:tmpl w:val="B75AA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4A7137"/>
    <w:multiLevelType w:val="hybridMultilevel"/>
    <w:tmpl w:val="40FA2ACC"/>
    <w:lvl w:ilvl="0" w:tplc="3F6EEF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17B4D7D"/>
    <w:multiLevelType w:val="hybridMultilevel"/>
    <w:tmpl w:val="03007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D87BA9"/>
    <w:multiLevelType w:val="hybridMultilevel"/>
    <w:tmpl w:val="C3B6D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E4538EF"/>
    <w:multiLevelType w:val="hybridMultilevel"/>
    <w:tmpl w:val="EF38F8CC"/>
    <w:lvl w:ilvl="0" w:tplc="C29C7BFC">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CC503EE"/>
    <w:multiLevelType w:val="hybridMultilevel"/>
    <w:tmpl w:val="AF804A46"/>
    <w:lvl w:ilvl="0" w:tplc="8964682A">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417265"/>
    <w:multiLevelType w:val="hybridMultilevel"/>
    <w:tmpl w:val="AEE659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11E4FC6"/>
    <w:multiLevelType w:val="hybridMultilevel"/>
    <w:tmpl w:val="31D2A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32551"/>
    <w:multiLevelType w:val="multilevel"/>
    <w:tmpl w:val="9BE0773E"/>
    <w:lvl w:ilvl="0">
      <w:start w:val="1"/>
      <w:numFmt w:val="decimal"/>
      <w:lvlText w:val="%1"/>
      <w:lvlJc w:val="left"/>
      <w:pPr>
        <w:ind w:left="360" w:hanging="360"/>
      </w:pPr>
      <w:rPr>
        <w:rFonts w:hint="default"/>
        <w:i w:val="0"/>
        <w:sz w:val="21"/>
      </w:rPr>
    </w:lvl>
    <w:lvl w:ilvl="1">
      <w:start w:val="1"/>
      <w:numFmt w:val="decimal"/>
      <w:lvlText w:val="%1.%2"/>
      <w:lvlJc w:val="left"/>
      <w:pPr>
        <w:ind w:left="1080" w:hanging="360"/>
      </w:pPr>
      <w:rPr>
        <w:rFonts w:hint="default"/>
        <w:i w:val="0"/>
        <w:sz w:val="21"/>
      </w:rPr>
    </w:lvl>
    <w:lvl w:ilvl="2">
      <w:start w:val="1"/>
      <w:numFmt w:val="decimal"/>
      <w:lvlText w:val="%1.%2.%3"/>
      <w:lvlJc w:val="left"/>
      <w:pPr>
        <w:ind w:left="1800" w:hanging="360"/>
      </w:pPr>
      <w:rPr>
        <w:rFonts w:hint="default"/>
        <w:i w:val="0"/>
        <w:sz w:val="21"/>
      </w:rPr>
    </w:lvl>
    <w:lvl w:ilvl="3">
      <w:start w:val="1"/>
      <w:numFmt w:val="decimal"/>
      <w:lvlText w:val="%1.%2.%3.%4"/>
      <w:lvlJc w:val="left"/>
      <w:pPr>
        <w:ind w:left="2880" w:hanging="720"/>
      </w:pPr>
      <w:rPr>
        <w:rFonts w:hint="default"/>
        <w:i w:val="0"/>
        <w:sz w:val="21"/>
      </w:rPr>
    </w:lvl>
    <w:lvl w:ilvl="4">
      <w:start w:val="1"/>
      <w:numFmt w:val="decimal"/>
      <w:lvlText w:val="%1.%2.%3.%4.%5"/>
      <w:lvlJc w:val="left"/>
      <w:pPr>
        <w:ind w:left="3600" w:hanging="720"/>
      </w:pPr>
      <w:rPr>
        <w:rFonts w:hint="default"/>
        <w:i w:val="0"/>
        <w:sz w:val="21"/>
      </w:rPr>
    </w:lvl>
    <w:lvl w:ilvl="5">
      <w:start w:val="1"/>
      <w:numFmt w:val="decimal"/>
      <w:lvlText w:val="%1.%2.%3.%4.%5.%6"/>
      <w:lvlJc w:val="left"/>
      <w:pPr>
        <w:ind w:left="4680" w:hanging="1080"/>
      </w:pPr>
      <w:rPr>
        <w:rFonts w:hint="default"/>
        <w:i w:val="0"/>
        <w:sz w:val="21"/>
      </w:rPr>
    </w:lvl>
    <w:lvl w:ilvl="6">
      <w:start w:val="1"/>
      <w:numFmt w:val="decimal"/>
      <w:lvlText w:val="%1.%2.%3.%4.%5.%6.%7"/>
      <w:lvlJc w:val="left"/>
      <w:pPr>
        <w:ind w:left="5400" w:hanging="1080"/>
      </w:pPr>
      <w:rPr>
        <w:rFonts w:hint="default"/>
        <w:i w:val="0"/>
        <w:sz w:val="21"/>
      </w:rPr>
    </w:lvl>
    <w:lvl w:ilvl="7">
      <w:start w:val="1"/>
      <w:numFmt w:val="decimal"/>
      <w:lvlText w:val="%1.%2.%3.%4.%5.%6.%7.%8"/>
      <w:lvlJc w:val="left"/>
      <w:pPr>
        <w:ind w:left="6120" w:hanging="1080"/>
      </w:pPr>
      <w:rPr>
        <w:rFonts w:hint="default"/>
        <w:i w:val="0"/>
        <w:sz w:val="21"/>
      </w:rPr>
    </w:lvl>
    <w:lvl w:ilvl="8">
      <w:start w:val="1"/>
      <w:numFmt w:val="decimal"/>
      <w:lvlText w:val="%1.%2.%3.%4.%5.%6.%7.%8.%9"/>
      <w:lvlJc w:val="left"/>
      <w:pPr>
        <w:ind w:left="7200" w:hanging="1440"/>
      </w:pPr>
      <w:rPr>
        <w:rFonts w:hint="default"/>
        <w:i w:val="0"/>
        <w:sz w:val="21"/>
      </w:rPr>
    </w:lvl>
  </w:abstractNum>
  <w:abstractNum w:abstractNumId="26" w15:restartNumberingAfterBreak="0">
    <w:nsid w:val="7EC80FAE"/>
    <w:multiLevelType w:val="hybridMultilevel"/>
    <w:tmpl w:val="E3245FC8"/>
    <w:lvl w:ilvl="0" w:tplc="DB90ADD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2273986">
    <w:abstractNumId w:val="14"/>
  </w:num>
  <w:num w:numId="2" w16cid:durableId="1623924042">
    <w:abstractNumId w:val="19"/>
  </w:num>
  <w:num w:numId="3" w16cid:durableId="823859263">
    <w:abstractNumId w:val="18"/>
  </w:num>
  <w:num w:numId="4" w16cid:durableId="649821151">
    <w:abstractNumId w:val="21"/>
  </w:num>
  <w:num w:numId="5" w16cid:durableId="1731685159">
    <w:abstractNumId w:val="15"/>
  </w:num>
  <w:num w:numId="6" w16cid:durableId="372534144">
    <w:abstractNumId w:val="2"/>
  </w:num>
  <w:num w:numId="7" w16cid:durableId="1262956292">
    <w:abstractNumId w:val="0"/>
  </w:num>
  <w:num w:numId="8" w16cid:durableId="593978369">
    <w:abstractNumId w:val="13"/>
  </w:num>
  <w:num w:numId="9" w16cid:durableId="1171137291">
    <w:abstractNumId w:val="25"/>
  </w:num>
  <w:num w:numId="10" w16cid:durableId="812915926">
    <w:abstractNumId w:val="9"/>
  </w:num>
  <w:num w:numId="11" w16cid:durableId="2117172485">
    <w:abstractNumId w:val="1"/>
  </w:num>
  <w:num w:numId="12" w16cid:durableId="865296078">
    <w:abstractNumId w:val="20"/>
  </w:num>
  <w:num w:numId="13" w16cid:durableId="256640565">
    <w:abstractNumId w:val="5"/>
  </w:num>
  <w:num w:numId="14" w16cid:durableId="426080961">
    <w:abstractNumId w:val="26"/>
  </w:num>
  <w:num w:numId="15" w16cid:durableId="785196862">
    <w:abstractNumId w:val="22"/>
  </w:num>
  <w:num w:numId="16" w16cid:durableId="2050256227">
    <w:abstractNumId w:val="12"/>
  </w:num>
  <w:num w:numId="17" w16cid:durableId="757403985">
    <w:abstractNumId w:val="6"/>
  </w:num>
  <w:num w:numId="18" w16cid:durableId="257566911">
    <w:abstractNumId w:val="4"/>
  </w:num>
  <w:num w:numId="19" w16cid:durableId="1659731083">
    <w:abstractNumId w:val="16"/>
  </w:num>
  <w:num w:numId="20" w16cid:durableId="1283000343">
    <w:abstractNumId w:val="7"/>
  </w:num>
  <w:num w:numId="21" w16cid:durableId="628442613">
    <w:abstractNumId w:val="8"/>
  </w:num>
  <w:num w:numId="22" w16cid:durableId="104539557">
    <w:abstractNumId w:val="10"/>
  </w:num>
  <w:num w:numId="23" w16cid:durableId="221989796">
    <w:abstractNumId w:val="3"/>
  </w:num>
  <w:num w:numId="24" w16cid:durableId="1964923815">
    <w:abstractNumId w:val="11"/>
  </w:num>
  <w:num w:numId="25" w16cid:durableId="1570188565">
    <w:abstractNumId w:val="17"/>
  </w:num>
  <w:num w:numId="26" w16cid:durableId="1265500583">
    <w:abstractNumId w:val="24"/>
  </w:num>
  <w:num w:numId="27" w16cid:durableId="59921906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23"/>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4A1D"/>
    <w:rsid w:val="00037366"/>
    <w:rsid w:val="00041BF0"/>
    <w:rsid w:val="00042C8A"/>
    <w:rsid w:val="000437D4"/>
    <w:rsid w:val="0004536B"/>
    <w:rsid w:val="00046B68"/>
    <w:rsid w:val="000527DD"/>
    <w:rsid w:val="000578B2"/>
    <w:rsid w:val="00057B42"/>
    <w:rsid w:val="00060959"/>
    <w:rsid w:val="00060C8F"/>
    <w:rsid w:val="0006298A"/>
    <w:rsid w:val="000663CD"/>
    <w:rsid w:val="00067118"/>
    <w:rsid w:val="00067541"/>
    <w:rsid w:val="000733FE"/>
    <w:rsid w:val="00074219"/>
    <w:rsid w:val="0007473C"/>
    <w:rsid w:val="00074ED5"/>
    <w:rsid w:val="0008508E"/>
    <w:rsid w:val="00086557"/>
    <w:rsid w:val="00087951"/>
    <w:rsid w:val="0009113B"/>
    <w:rsid w:val="00092B5F"/>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7CE5"/>
    <w:rsid w:val="000E0970"/>
    <w:rsid w:val="000E21B4"/>
    <w:rsid w:val="000E3CC7"/>
    <w:rsid w:val="000E6BD4"/>
    <w:rsid w:val="000E6D6D"/>
    <w:rsid w:val="000F1F1E"/>
    <w:rsid w:val="000F2259"/>
    <w:rsid w:val="000F2DDA"/>
    <w:rsid w:val="000F2EA0"/>
    <w:rsid w:val="000F5213"/>
    <w:rsid w:val="00101001"/>
    <w:rsid w:val="00103276"/>
    <w:rsid w:val="0010392D"/>
    <w:rsid w:val="0010409B"/>
    <w:rsid w:val="0010447F"/>
    <w:rsid w:val="00104FE3"/>
    <w:rsid w:val="00107124"/>
    <w:rsid w:val="0010714F"/>
    <w:rsid w:val="001120C5"/>
    <w:rsid w:val="00115E0A"/>
    <w:rsid w:val="00120BD3"/>
    <w:rsid w:val="00122FEA"/>
    <w:rsid w:val="001232BD"/>
    <w:rsid w:val="00124ED5"/>
    <w:rsid w:val="001276FA"/>
    <w:rsid w:val="00130BCB"/>
    <w:rsid w:val="001352B7"/>
    <w:rsid w:val="001447B3"/>
    <w:rsid w:val="00146292"/>
    <w:rsid w:val="00152073"/>
    <w:rsid w:val="00153C65"/>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1D1E"/>
    <w:rsid w:val="00186B33"/>
    <w:rsid w:val="00192F9D"/>
    <w:rsid w:val="001954E5"/>
    <w:rsid w:val="00196EB8"/>
    <w:rsid w:val="00196EFB"/>
    <w:rsid w:val="001979FF"/>
    <w:rsid w:val="00197B17"/>
    <w:rsid w:val="001A1950"/>
    <w:rsid w:val="001A1C54"/>
    <w:rsid w:val="001A202A"/>
    <w:rsid w:val="001A3ACE"/>
    <w:rsid w:val="001B058F"/>
    <w:rsid w:val="001B340F"/>
    <w:rsid w:val="001B6B96"/>
    <w:rsid w:val="001B7228"/>
    <w:rsid w:val="001B738B"/>
    <w:rsid w:val="001C09DB"/>
    <w:rsid w:val="001C277E"/>
    <w:rsid w:val="001C2A72"/>
    <w:rsid w:val="001C31B7"/>
    <w:rsid w:val="001C7DCA"/>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57BE"/>
    <w:rsid w:val="00206463"/>
    <w:rsid w:val="00206F2F"/>
    <w:rsid w:val="00207717"/>
    <w:rsid w:val="0021053D"/>
    <w:rsid w:val="00210A92"/>
    <w:rsid w:val="00216C03"/>
    <w:rsid w:val="00217D82"/>
    <w:rsid w:val="00220C04"/>
    <w:rsid w:val="00221EE7"/>
    <w:rsid w:val="0022278D"/>
    <w:rsid w:val="0022701F"/>
    <w:rsid w:val="00227C68"/>
    <w:rsid w:val="002333F5"/>
    <w:rsid w:val="00233724"/>
    <w:rsid w:val="002365B4"/>
    <w:rsid w:val="00242378"/>
    <w:rsid w:val="002432E1"/>
    <w:rsid w:val="002433C5"/>
    <w:rsid w:val="00246207"/>
    <w:rsid w:val="00246C5E"/>
    <w:rsid w:val="002474FA"/>
    <w:rsid w:val="00250960"/>
    <w:rsid w:val="00250DC4"/>
    <w:rsid w:val="00251343"/>
    <w:rsid w:val="0025150E"/>
    <w:rsid w:val="002517C7"/>
    <w:rsid w:val="00251A87"/>
    <w:rsid w:val="002530BF"/>
    <w:rsid w:val="002536A4"/>
    <w:rsid w:val="00254F58"/>
    <w:rsid w:val="00260BA8"/>
    <w:rsid w:val="002620BC"/>
    <w:rsid w:val="00262802"/>
    <w:rsid w:val="00263A90"/>
    <w:rsid w:val="0026408B"/>
    <w:rsid w:val="00267C3E"/>
    <w:rsid w:val="002709BB"/>
    <w:rsid w:val="0027131C"/>
    <w:rsid w:val="00273BAC"/>
    <w:rsid w:val="00274A21"/>
    <w:rsid w:val="002763B3"/>
    <w:rsid w:val="002802E3"/>
    <w:rsid w:val="002816B0"/>
    <w:rsid w:val="0028213D"/>
    <w:rsid w:val="0028602A"/>
    <w:rsid w:val="002862F1"/>
    <w:rsid w:val="00290B1A"/>
    <w:rsid w:val="00291373"/>
    <w:rsid w:val="0029597D"/>
    <w:rsid w:val="002962C3"/>
    <w:rsid w:val="0029752B"/>
    <w:rsid w:val="002A0A9C"/>
    <w:rsid w:val="002A483C"/>
    <w:rsid w:val="002B0C7C"/>
    <w:rsid w:val="002B1729"/>
    <w:rsid w:val="002B18E5"/>
    <w:rsid w:val="002B36C7"/>
    <w:rsid w:val="002B4DD4"/>
    <w:rsid w:val="002B5277"/>
    <w:rsid w:val="002B5375"/>
    <w:rsid w:val="002B77C1"/>
    <w:rsid w:val="002C0ED7"/>
    <w:rsid w:val="002C2728"/>
    <w:rsid w:val="002C58A6"/>
    <w:rsid w:val="002D1E0D"/>
    <w:rsid w:val="002D5006"/>
    <w:rsid w:val="002D62C1"/>
    <w:rsid w:val="002D6A7A"/>
    <w:rsid w:val="002E01D0"/>
    <w:rsid w:val="002E161D"/>
    <w:rsid w:val="002E1F57"/>
    <w:rsid w:val="002E265D"/>
    <w:rsid w:val="002E3100"/>
    <w:rsid w:val="002E6C95"/>
    <w:rsid w:val="002E7C36"/>
    <w:rsid w:val="002F01FD"/>
    <w:rsid w:val="002F1C5D"/>
    <w:rsid w:val="002F2A6B"/>
    <w:rsid w:val="002F3ADF"/>
    <w:rsid w:val="002F3D32"/>
    <w:rsid w:val="002F5F1F"/>
    <w:rsid w:val="002F5F31"/>
    <w:rsid w:val="002F5F46"/>
    <w:rsid w:val="00302216"/>
    <w:rsid w:val="0030373B"/>
    <w:rsid w:val="00303E53"/>
    <w:rsid w:val="003051F0"/>
    <w:rsid w:val="00305CC1"/>
    <w:rsid w:val="00306E5F"/>
    <w:rsid w:val="00307E14"/>
    <w:rsid w:val="00314054"/>
    <w:rsid w:val="0031477C"/>
    <w:rsid w:val="00316F27"/>
    <w:rsid w:val="003214F1"/>
    <w:rsid w:val="00322083"/>
    <w:rsid w:val="00322E4B"/>
    <w:rsid w:val="0032364D"/>
    <w:rsid w:val="00327870"/>
    <w:rsid w:val="0033259D"/>
    <w:rsid w:val="003333D2"/>
    <w:rsid w:val="00337339"/>
    <w:rsid w:val="003406C6"/>
    <w:rsid w:val="0034164B"/>
    <w:rsid w:val="003418CC"/>
    <w:rsid w:val="003459BD"/>
    <w:rsid w:val="00350D38"/>
    <w:rsid w:val="00351B36"/>
    <w:rsid w:val="00357B4E"/>
    <w:rsid w:val="003612F4"/>
    <w:rsid w:val="00363188"/>
    <w:rsid w:val="00364341"/>
    <w:rsid w:val="003716FD"/>
    <w:rsid w:val="0037204B"/>
    <w:rsid w:val="00372F9C"/>
    <w:rsid w:val="003744CF"/>
    <w:rsid w:val="00374717"/>
    <w:rsid w:val="0037676C"/>
    <w:rsid w:val="00381043"/>
    <w:rsid w:val="003829E5"/>
    <w:rsid w:val="00386109"/>
    <w:rsid w:val="00386944"/>
    <w:rsid w:val="00391719"/>
    <w:rsid w:val="0039439B"/>
    <w:rsid w:val="003956CC"/>
    <w:rsid w:val="00395A65"/>
    <w:rsid w:val="00395C9A"/>
    <w:rsid w:val="003A04E1"/>
    <w:rsid w:val="003A0853"/>
    <w:rsid w:val="003A5C2F"/>
    <w:rsid w:val="003A6B67"/>
    <w:rsid w:val="003A7982"/>
    <w:rsid w:val="003B13B6"/>
    <w:rsid w:val="003B14C3"/>
    <w:rsid w:val="003B15E6"/>
    <w:rsid w:val="003B1BDC"/>
    <w:rsid w:val="003B408A"/>
    <w:rsid w:val="003B73C0"/>
    <w:rsid w:val="003C08A2"/>
    <w:rsid w:val="003C2045"/>
    <w:rsid w:val="003C3465"/>
    <w:rsid w:val="003C43A1"/>
    <w:rsid w:val="003C4FC0"/>
    <w:rsid w:val="003C55F4"/>
    <w:rsid w:val="003C7897"/>
    <w:rsid w:val="003C7A3F"/>
    <w:rsid w:val="003D2766"/>
    <w:rsid w:val="003D2A74"/>
    <w:rsid w:val="003D3E8F"/>
    <w:rsid w:val="003D6475"/>
    <w:rsid w:val="003D679B"/>
    <w:rsid w:val="003D6EE6"/>
    <w:rsid w:val="003E1DC9"/>
    <w:rsid w:val="003E375C"/>
    <w:rsid w:val="003E4086"/>
    <w:rsid w:val="003E639E"/>
    <w:rsid w:val="003E71E5"/>
    <w:rsid w:val="003F0445"/>
    <w:rsid w:val="003F0CF0"/>
    <w:rsid w:val="003F14B1"/>
    <w:rsid w:val="003F2B20"/>
    <w:rsid w:val="003F3289"/>
    <w:rsid w:val="003F3C62"/>
    <w:rsid w:val="003F5CB9"/>
    <w:rsid w:val="003F5D77"/>
    <w:rsid w:val="004013C7"/>
    <w:rsid w:val="00401FCF"/>
    <w:rsid w:val="00406285"/>
    <w:rsid w:val="00412A25"/>
    <w:rsid w:val="004148F9"/>
    <w:rsid w:val="00416AD7"/>
    <w:rsid w:val="0042084E"/>
    <w:rsid w:val="00421EEF"/>
    <w:rsid w:val="00424D65"/>
    <w:rsid w:val="00430393"/>
    <w:rsid w:val="00431806"/>
    <w:rsid w:val="00431F0B"/>
    <w:rsid w:val="00435998"/>
    <w:rsid w:val="00435C4F"/>
    <w:rsid w:val="00437AC5"/>
    <w:rsid w:val="00440DFD"/>
    <w:rsid w:val="00442C6C"/>
    <w:rsid w:val="00443CBE"/>
    <w:rsid w:val="00443E8A"/>
    <w:rsid w:val="004441BC"/>
    <w:rsid w:val="00444F30"/>
    <w:rsid w:val="004459E5"/>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50F4"/>
    <w:rsid w:val="00490746"/>
    <w:rsid w:val="00490852"/>
    <w:rsid w:val="00491C9C"/>
    <w:rsid w:val="00492F30"/>
    <w:rsid w:val="004946F4"/>
    <w:rsid w:val="0049487E"/>
    <w:rsid w:val="0049705F"/>
    <w:rsid w:val="004A160D"/>
    <w:rsid w:val="004A3E81"/>
    <w:rsid w:val="004A4195"/>
    <w:rsid w:val="004A5C62"/>
    <w:rsid w:val="004A5CE5"/>
    <w:rsid w:val="004A707D"/>
    <w:rsid w:val="004B4185"/>
    <w:rsid w:val="004C5541"/>
    <w:rsid w:val="004C5960"/>
    <w:rsid w:val="004C6EEE"/>
    <w:rsid w:val="004C702B"/>
    <w:rsid w:val="004D0033"/>
    <w:rsid w:val="004D016B"/>
    <w:rsid w:val="004D1B22"/>
    <w:rsid w:val="004D23CC"/>
    <w:rsid w:val="004D36F2"/>
    <w:rsid w:val="004E1106"/>
    <w:rsid w:val="004E138F"/>
    <w:rsid w:val="004E2037"/>
    <w:rsid w:val="004E4649"/>
    <w:rsid w:val="004E5C2B"/>
    <w:rsid w:val="004F00DD"/>
    <w:rsid w:val="004F0213"/>
    <w:rsid w:val="004F2133"/>
    <w:rsid w:val="004F2B8B"/>
    <w:rsid w:val="004F5398"/>
    <w:rsid w:val="004F55F1"/>
    <w:rsid w:val="004F6936"/>
    <w:rsid w:val="004F7B35"/>
    <w:rsid w:val="00503DC6"/>
    <w:rsid w:val="00506F5D"/>
    <w:rsid w:val="00507143"/>
    <w:rsid w:val="00510C37"/>
    <w:rsid w:val="005126D0"/>
    <w:rsid w:val="00514667"/>
    <w:rsid w:val="0051568D"/>
    <w:rsid w:val="00523F50"/>
    <w:rsid w:val="00526AC7"/>
    <w:rsid w:val="00526C15"/>
    <w:rsid w:val="00536499"/>
    <w:rsid w:val="0054281F"/>
    <w:rsid w:val="00542A03"/>
    <w:rsid w:val="00543903"/>
    <w:rsid w:val="00543F11"/>
    <w:rsid w:val="00546305"/>
    <w:rsid w:val="00547A95"/>
    <w:rsid w:val="00550A8B"/>
    <w:rsid w:val="0055119B"/>
    <w:rsid w:val="0056100B"/>
    <w:rsid w:val="00561202"/>
    <w:rsid w:val="005652B8"/>
    <w:rsid w:val="0056559B"/>
    <w:rsid w:val="005665D9"/>
    <w:rsid w:val="00567DAE"/>
    <w:rsid w:val="00572031"/>
    <w:rsid w:val="00572282"/>
    <w:rsid w:val="00573CE3"/>
    <w:rsid w:val="00576E84"/>
    <w:rsid w:val="00577396"/>
    <w:rsid w:val="00580394"/>
    <w:rsid w:val="005809CD"/>
    <w:rsid w:val="0058101A"/>
    <w:rsid w:val="0058159E"/>
    <w:rsid w:val="00582B8C"/>
    <w:rsid w:val="0058757E"/>
    <w:rsid w:val="00591E1C"/>
    <w:rsid w:val="00595D38"/>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D6"/>
    <w:rsid w:val="005D3FF8"/>
    <w:rsid w:val="005D6597"/>
    <w:rsid w:val="005E14E7"/>
    <w:rsid w:val="005E26A3"/>
    <w:rsid w:val="005E2ECB"/>
    <w:rsid w:val="005E447E"/>
    <w:rsid w:val="005E4FD1"/>
    <w:rsid w:val="005F0775"/>
    <w:rsid w:val="005F0CF5"/>
    <w:rsid w:val="005F21EB"/>
    <w:rsid w:val="005F6089"/>
    <w:rsid w:val="005F64CF"/>
    <w:rsid w:val="006041AD"/>
    <w:rsid w:val="00605908"/>
    <w:rsid w:val="00607850"/>
    <w:rsid w:val="006107B2"/>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2A13"/>
    <w:rsid w:val="006444D8"/>
    <w:rsid w:val="00644B1F"/>
    <w:rsid w:val="00644B7E"/>
    <w:rsid w:val="006454E6"/>
    <w:rsid w:val="00646235"/>
    <w:rsid w:val="00646A68"/>
    <w:rsid w:val="00647044"/>
    <w:rsid w:val="006505BD"/>
    <w:rsid w:val="006508EA"/>
    <w:rsid w:val="0065092E"/>
    <w:rsid w:val="00652520"/>
    <w:rsid w:val="006550DA"/>
    <w:rsid w:val="006557A7"/>
    <w:rsid w:val="00656290"/>
    <w:rsid w:val="006601C9"/>
    <w:rsid w:val="006608D8"/>
    <w:rsid w:val="006621D7"/>
    <w:rsid w:val="0066302A"/>
    <w:rsid w:val="00667770"/>
    <w:rsid w:val="00670597"/>
    <w:rsid w:val="006706D0"/>
    <w:rsid w:val="00677574"/>
    <w:rsid w:val="00682DBF"/>
    <w:rsid w:val="00683878"/>
    <w:rsid w:val="0068454C"/>
    <w:rsid w:val="00691B62"/>
    <w:rsid w:val="006933B5"/>
    <w:rsid w:val="00693D14"/>
    <w:rsid w:val="00695A93"/>
    <w:rsid w:val="00696241"/>
    <w:rsid w:val="00696F27"/>
    <w:rsid w:val="006A18C2"/>
    <w:rsid w:val="006A3383"/>
    <w:rsid w:val="006B077C"/>
    <w:rsid w:val="006B16AF"/>
    <w:rsid w:val="006B6803"/>
    <w:rsid w:val="006D0196"/>
    <w:rsid w:val="006D0F16"/>
    <w:rsid w:val="006D1757"/>
    <w:rsid w:val="006D2161"/>
    <w:rsid w:val="006D2A3F"/>
    <w:rsid w:val="006D2FBC"/>
    <w:rsid w:val="006D5CF3"/>
    <w:rsid w:val="006E138B"/>
    <w:rsid w:val="006E1867"/>
    <w:rsid w:val="006E5686"/>
    <w:rsid w:val="006E7E80"/>
    <w:rsid w:val="006F0330"/>
    <w:rsid w:val="006F1FDC"/>
    <w:rsid w:val="006F40E0"/>
    <w:rsid w:val="006F6B8C"/>
    <w:rsid w:val="006F6C77"/>
    <w:rsid w:val="007013EF"/>
    <w:rsid w:val="007055BD"/>
    <w:rsid w:val="00712DFD"/>
    <w:rsid w:val="00715B75"/>
    <w:rsid w:val="007173CA"/>
    <w:rsid w:val="007216AA"/>
    <w:rsid w:val="00721AB5"/>
    <w:rsid w:val="00721B0D"/>
    <w:rsid w:val="00721CFB"/>
    <w:rsid w:val="00721DEF"/>
    <w:rsid w:val="007226F3"/>
    <w:rsid w:val="00724A43"/>
    <w:rsid w:val="00725C16"/>
    <w:rsid w:val="007273AC"/>
    <w:rsid w:val="00731AD4"/>
    <w:rsid w:val="007346E4"/>
    <w:rsid w:val="007404B7"/>
    <w:rsid w:val="00740F22"/>
    <w:rsid w:val="00741CF0"/>
    <w:rsid w:val="00741F1A"/>
    <w:rsid w:val="00743A2C"/>
    <w:rsid w:val="007447DA"/>
    <w:rsid w:val="007450F8"/>
    <w:rsid w:val="0074696E"/>
    <w:rsid w:val="00750135"/>
    <w:rsid w:val="00750EC2"/>
    <w:rsid w:val="00752B28"/>
    <w:rsid w:val="007541A9"/>
    <w:rsid w:val="00754E36"/>
    <w:rsid w:val="0075574E"/>
    <w:rsid w:val="00763139"/>
    <w:rsid w:val="00763A2E"/>
    <w:rsid w:val="00770F37"/>
    <w:rsid w:val="007711A0"/>
    <w:rsid w:val="00772D5E"/>
    <w:rsid w:val="0077463E"/>
    <w:rsid w:val="00776928"/>
    <w:rsid w:val="00776E0F"/>
    <w:rsid w:val="007774B1"/>
    <w:rsid w:val="00777BE1"/>
    <w:rsid w:val="007833D8"/>
    <w:rsid w:val="007835AC"/>
    <w:rsid w:val="00785677"/>
    <w:rsid w:val="00786F16"/>
    <w:rsid w:val="00791BD7"/>
    <w:rsid w:val="007933F7"/>
    <w:rsid w:val="00794723"/>
    <w:rsid w:val="00796E20"/>
    <w:rsid w:val="00797C32"/>
    <w:rsid w:val="007A11E8"/>
    <w:rsid w:val="007B0914"/>
    <w:rsid w:val="007B1374"/>
    <w:rsid w:val="007B1A7F"/>
    <w:rsid w:val="007B2A84"/>
    <w:rsid w:val="007B32E5"/>
    <w:rsid w:val="007B3DB9"/>
    <w:rsid w:val="007B589F"/>
    <w:rsid w:val="007B6186"/>
    <w:rsid w:val="007B73BC"/>
    <w:rsid w:val="007B7E5A"/>
    <w:rsid w:val="007C1838"/>
    <w:rsid w:val="007C1F3D"/>
    <w:rsid w:val="007C20B9"/>
    <w:rsid w:val="007C4DEF"/>
    <w:rsid w:val="007C7301"/>
    <w:rsid w:val="007C7859"/>
    <w:rsid w:val="007C7F28"/>
    <w:rsid w:val="007D1466"/>
    <w:rsid w:val="007D2BDE"/>
    <w:rsid w:val="007D2FB6"/>
    <w:rsid w:val="007D49EB"/>
    <w:rsid w:val="007D5E1C"/>
    <w:rsid w:val="007E0DE2"/>
    <w:rsid w:val="007E3B98"/>
    <w:rsid w:val="007E417A"/>
    <w:rsid w:val="007E6078"/>
    <w:rsid w:val="007E65DE"/>
    <w:rsid w:val="007E7EEC"/>
    <w:rsid w:val="007F31B6"/>
    <w:rsid w:val="007F546C"/>
    <w:rsid w:val="007F625F"/>
    <w:rsid w:val="007F665E"/>
    <w:rsid w:val="00800412"/>
    <w:rsid w:val="0080587B"/>
    <w:rsid w:val="00806468"/>
    <w:rsid w:val="008119CA"/>
    <w:rsid w:val="008130C4"/>
    <w:rsid w:val="008155F0"/>
    <w:rsid w:val="00816735"/>
    <w:rsid w:val="0081720F"/>
    <w:rsid w:val="00820141"/>
    <w:rsid w:val="00820E0C"/>
    <w:rsid w:val="00823275"/>
    <w:rsid w:val="0082366F"/>
    <w:rsid w:val="00824CAF"/>
    <w:rsid w:val="00831B41"/>
    <w:rsid w:val="008338A2"/>
    <w:rsid w:val="0083781A"/>
    <w:rsid w:val="00837C4D"/>
    <w:rsid w:val="00841AA9"/>
    <w:rsid w:val="008474FE"/>
    <w:rsid w:val="0085232E"/>
    <w:rsid w:val="00853EE4"/>
    <w:rsid w:val="00855535"/>
    <w:rsid w:val="00855D8E"/>
    <w:rsid w:val="00856C62"/>
    <w:rsid w:val="00857C5A"/>
    <w:rsid w:val="0086255E"/>
    <w:rsid w:val="008633F0"/>
    <w:rsid w:val="00867D9D"/>
    <w:rsid w:val="00872C54"/>
    <w:rsid w:val="00872E0A"/>
    <w:rsid w:val="00873594"/>
    <w:rsid w:val="0087433F"/>
    <w:rsid w:val="00875285"/>
    <w:rsid w:val="008825E8"/>
    <w:rsid w:val="00884B62"/>
    <w:rsid w:val="0088529C"/>
    <w:rsid w:val="00886C5A"/>
    <w:rsid w:val="00887903"/>
    <w:rsid w:val="0089270A"/>
    <w:rsid w:val="00893AF6"/>
    <w:rsid w:val="00894BC4"/>
    <w:rsid w:val="008A28A8"/>
    <w:rsid w:val="008A5B32"/>
    <w:rsid w:val="008B2029"/>
    <w:rsid w:val="008B2EE4"/>
    <w:rsid w:val="008B3821"/>
    <w:rsid w:val="008B4D3D"/>
    <w:rsid w:val="008B57C7"/>
    <w:rsid w:val="008C2F92"/>
    <w:rsid w:val="008C3E09"/>
    <w:rsid w:val="008C589D"/>
    <w:rsid w:val="008C640E"/>
    <w:rsid w:val="008C6D51"/>
    <w:rsid w:val="008D2846"/>
    <w:rsid w:val="008D4236"/>
    <w:rsid w:val="008D462F"/>
    <w:rsid w:val="008D5C45"/>
    <w:rsid w:val="008D6DCF"/>
    <w:rsid w:val="008E4376"/>
    <w:rsid w:val="008E7A0A"/>
    <w:rsid w:val="008E7B49"/>
    <w:rsid w:val="008F0227"/>
    <w:rsid w:val="008F2685"/>
    <w:rsid w:val="008F59F6"/>
    <w:rsid w:val="008F6E7F"/>
    <w:rsid w:val="008F7469"/>
    <w:rsid w:val="00900719"/>
    <w:rsid w:val="00900F3F"/>
    <w:rsid w:val="009017AC"/>
    <w:rsid w:val="00902A9A"/>
    <w:rsid w:val="00904A1C"/>
    <w:rsid w:val="00905030"/>
    <w:rsid w:val="00906490"/>
    <w:rsid w:val="009111B2"/>
    <w:rsid w:val="00912DC5"/>
    <w:rsid w:val="00914181"/>
    <w:rsid w:val="009151F5"/>
    <w:rsid w:val="00924AE1"/>
    <w:rsid w:val="009257ED"/>
    <w:rsid w:val="009269B1"/>
    <w:rsid w:val="0092724D"/>
    <w:rsid w:val="009272B3"/>
    <w:rsid w:val="009315BE"/>
    <w:rsid w:val="0093338F"/>
    <w:rsid w:val="00937BD9"/>
    <w:rsid w:val="00940E0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44DE"/>
    <w:rsid w:val="009845C8"/>
    <w:rsid w:val="009853E1"/>
    <w:rsid w:val="00986E6B"/>
    <w:rsid w:val="00990032"/>
    <w:rsid w:val="0099022B"/>
    <w:rsid w:val="00990B19"/>
    <w:rsid w:val="0099153B"/>
    <w:rsid w:val="00991769"/>
    <w:rsid w:val="0099232C"/>
    <w:rsid w:val="00994386"/>
    <w:rsid w:val="009A13D8"/>
    <w:rsid w:val="009A279E"/>
    <w:rsid w:val="009A2CF8"/>
    <w:rsid w:val="009A3015"/>
    <w:rsid w:val="009A3490"/>
    <w:rsid w:val="009B0A6F"/>
    <w:rsid w:val="009B0A94"/>
    <w:rsid w:val="009B2AE8"/>
    <w:rsid w:val="009B4ED1"/>
    <w:rsid w:val="009B5622"/>
    <w:rsid w:val="009B578D"/>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434B1"/>
    <w:rsid w:val="00A44882"/>
    <w:rsid w:val="00A45125"/>
    <w:rsid w:val="00A515CA"/>
    <w:rsid w:val="00A5244C"/>
    <w:rsid w:val="00A54715"/>
    <w:rsid w:val="00A6061C"/>
    <w:rsid w:val="00A60AFD"/>
    <w:rsid w:val="00A62D44"/>
    <w:rsid w:val="00A67263"/>
    <w:rsid w:val="00A7161C"/>
    <w:rsid w:val="00A77AA3"/>
    <w:rsid w:val="00A8236D"/>
    <w:rsid w:val="00A854EB"/>
    <w:rsid w:val="00A86385"/>
    <w:rsid w:val="00A872E5"/>
    <w:rsid w:val="00A91406"/>
    <w:rsid w:val="00A92A60"/>
    <w:rsid w:val="00A96E65"/>
    <w:rsid w:val="00A96ECE"/>
    <w:rsid w:val="00A97C72"/>
    <w:rsid w:val="00AA310B"/>
    <w:rsid w:val="00AA63D4"/>
    <w:rsid w:val="00AB06E8"/>
    <w:rsid w:val="00AB0A45"/>
    <w:rsid w:val="00AB1CD3"/>
    <w:rsid w:val="00AB352F"/>
    <w:rsid w:val="00AB55F8"/>
    <w:rsid w:val="00AC274B"/>
    <w:rsid w:val="00AC4764"/>
    <w:rsid w:val="00AC6D36"/>
    <w:rsid w:val="00AD0CBA"/>
    <w:rsid w:val="00AD26E2"/>
    <w:rsid w:val="00AD4890"/>
    <w:rsid w:val="00AD784C"/>
    <w:rsid w:val="00AE126A"/>
    <w:rsid w:val="00AE1BAE"/>
    <w:rsid w:val="00AE3005"/>
    <w:rsid w:val="00AE3BD5"/>
    <w:rsid w:val="00AE59A0"/>
    <w:rsid w:val="00AE7145"/>
    <w:rsid w:val="00AF0904"/>
    <w:rsid w:val="00AF0C57"/>
    <w:rsid w:val="00AF26F3"/>
    <w:rsid w:val="00AF5F04"/>
    <w:rsid w:val="00AF6D86"/>
    <w:rsid w:val="00B00672"/>
    <w:rsid w:val="00B01B4D"/>
    <w:rsid w:val="00B04489"/>
    <w:rsid w:val="00B06571"/>
    <w:rsid w:val="00B068BA"/>
    <w:rsid w:val="00B07217"/>
    <w:rsid w:val="00B13851"/>
    <w:rsid w:val="00B13B1C"/>
    <w:rsid w:val="00B14B5F"/>
    <w:rsid w:val="00B15D07"/>
    <w:rsid w:val="00B21F90"/>
    <w:rsid w:val="00B22291"/>
    <w:rsid w:val="00B2391E"/>
    <w:rsid w:val="00B23F9A"/>
    <w:rsid w:val="00B2417B"/>
    <w:rsid w:val="00B24E6F"/>
    <w:rsid w:val="00B26CB5"/>
    <w:rsid w:val="00B2752E"/>
    <w:rsid w:val="00B307CC"/>
    <w:rsid w:val="00B326B7"/>
    <w:rsid w:val="00B3588E"/>
    <w:rsid w:val="00B4198F"/>
    <w:rsid w:val="00B41F3D"/>
    <w:rsid w:val="00B431E8"/>
    <w:rsid w:val="00B43932"/>
    <w:rsid w:val="00B45141"/>
    <w:rsid w:val="00B45CFC"/>
    <w:rsid w:val="00B46602"/>
    <w:rsid w:val="00B519CD"/>
    <w:rsid w:val="00B5273A"/>
    <w:rsid w:val="00B540F7"/>
    <w:rsid w:val="00B57329"/>
    <w:rsid w:val="00B60E61"/>
    <w:rsid w:val="00B62B50"/>
    <w:rsid w:val="00B635B7"/>
    <w:rsid w:val="00B63AE8"/>
    <w:rsid w:val="00B65950"/>
    <w:rsid w:val="00B66D83"/>
    <w:rsid w:val="00B672C0"/>
    <w:rsid w:val="00B676FD"/>
    <w:rsid w:val="00B678B6"/>
    <w:rsid w:val="00B74CD2"/>
    <w:rsid w:val="00B75646"/>
    <w:rsid w:val="00B7629E"/>
    <w:rsid w:val="00B829B4"/>
    <w:rsid w:val="00B90729"/>
    <w:rsid w:val="00B907DA"/>
    <w:rsid w:val="00B950BC"/>
    <w:rsid w:val="00B9714C"/>
    <w:rsid w:val="00BA29AD"/>
    <w:rsid w:val="00BA33CF"/>
    <w:rsid w:val="00BA3F8D"/>
    <w:rsid w:val="00BB43CB"/>
    <w:rsid w:val="00BB4A42"/>
    <w:rsid w:val="00BB65D9"/>
    <w:rsid w:val="00BB7775"/>
    <w:rsid w:val="00BB7A10"/>
    <w:rsid w:val="00BB7C9D"/>
    <w:rsid w:val="00BC60BE"/>
    <w:rsid w:val="00BC7468"/>
    <w:rsid w:val="00BC7D4F"/>
    <w:rsid w:val="00BC7ED7"/>
    <w:rsid w:val="00BD2850"/>
    <w:rsid w:val="00BE1C00"/>
    <w:rsid w:val="00BE28D2"/>
    <w:rsid w:val="00BE4A64"/>
    <w:rsid w:val="00BE5E43"/>
    <w:rsid w:val="00BF557D"/>
    <w:rsid w:val="00BF6D58"/>
    <w:rsid w:val="00BF7F58"/>
    <w:rsid w:val="00C01381"/>
    <w:rsid w:val="00C01AB1"/>
    <w:rsid w:val="00C026A0"/>
    <w:rsid w:val="00C03EA4"/>
    <w:rsid w:val="00C04F42"/>
    <w:rsid w:val="00C06137"/>
    <w:rsid w:val="00C06929"/>
    <w:rsid w:val="00C07354"/>
    <w:rsid w:val="00C079B8"/>
    <w:rsid w:val="00C10037"/>
    <w:rsid w:val="00C123EA"/>
    <w:rsid w:val="00C12A49"/>
    <w:rsid w:val="00C133EE"/>
    <w:rsid w:val="00C149D0"/>
    <w:rsid w:val="00C231A0"/>
    <w:rsid w:val="00C25B75"/>
    <w:rsid w:val="00C25CD2"/>
    <w:rsid w:val="00C26588"/>
    <w:rsid w:val="00C27DE9"/>
    <w:rsid w:val="00C32989"/>
    <w:rsid w:val="00C33388"/>
    <w:rsid w:val="00C35484"/>
    <w:rsid w:val="00C4173A"/>
    <w:rsid w:val="00C42A96"/>
    <w:rsid w:val="00C433ED"/>
    <w:rsid w:val="00C50DED"/>
    <w:rsid w:val="00C52217"/>
    <w:rsid w:val="00C602FF"/>
    <w:rsid w:val="00C61174"/>
    <w:rsid w:val="00C6148F"/>
    <w:rsid w:val="00C621B1"/>
    <w:rsid w:val="00C6226E"/>
    <w:rsid w:val="00C62F7A"/>
    <w:rsid w:val="00C63B9C"/>
    <w:rsid w:val="00C6682F"/>
    <w:rsid w:val="00C66CDC"/>
    <w:rsid w:val="00C67BF4"/>
    <w:rsid w:val="00C7275E"/>
    <w:rsid w:val="00C74C5D"/>
    <w:rsid w:val="00C83428"/>
    <w:rsid w:val="00C863C4"/>
    <w:rsid w:val="00C920EA"/>
    <w:rsid w:val="00C93C3E"/>
    <w:rsid w:val="00C9501C"/>
    <w:rsid w:val="00C96E91"/>
    <w:rsid w:val="00CA12E3"/>
    <w:rsid w:val="00CA1476"/>
    <w:rsid w:val="00CA4DFA"/>
    <w:rsid w:val="00CA6611"/>
    <w:rsid w:val="00CA6AE6"/>
    <w:rsid w:val="00CA782F"/>
    <w:rsid w:val="00CB0FA8"/>
    <w:rsid w:val="00CB187B"/>
    <w:rsid w:val="00CB2835"/>
    <w:rsid w:val="00CB3285"/>
    <w:rsid w:val="00CB4500"/>
    <w:rsid w:val="00CC0C72"/>
    <w:rsid w:val="00CC2BFD"/>
    <w:rsid w:val="00CD3476"/>
    <w:rsid w:val="00CD64DF"/>
    <w:rsid w:val="00CE225F"/>
    <w:rsid w:val="00CF2F50"/>
    <w:rsid w:val="00CF4148"/>
    <w:rsid w:val="00CF4B6B"/>
    <w:rsid w:val="00CF6198"/>
    <w:rsid w:val="00CF69DA"/>
    <w:rsid w:val="00D02919"/>
    <w:rsid w:val="00D04C61"/>
    <w:rsid w:val="00D05B8D"/>
    <w:rsid w:val="00D05B9B"/>
    <w:rsid w:val="00D065A2"/>
    <w:rsid w:val="00D079AA"/>
    <w:rsid w:val="00D07C88"/>
    <w:rsid w:val="00D07F00"/>
    <w:rsid w:val="00D1130F"/>
    <w:rsid w:val="00D17B72"/>
    <w:rsid w:val="00D236EE"/>
    <w:rsid w:val="00D25DB4"/>
    <w:rsid w:val="00D3185C"/>
    <w:rsid w:val="00D3205F"/>
    <w:rsid w:val="00D3318E"/>
    <w:rsid w:val="00D33E72"/>
    <w:rsid w:val="00D35BD6"/>
    <w:rsid w:val="00D361B5"/>
    <w:rsid w:val="00D411A2"/>
    <w:rsid w:val="00D416CF"/>
    <w:rsid w:val="00D4606D"/>
    <w:rsid w:val="00D50B9C"/>
    <w:rsid w:val="00D52D73"/>
    <w:rsid w:val="00D52E58"/>
    <w:rsid w:val="00D56B20"/>
    <w:rsid w:val="00D578B3"/>
    <w:rsid w:val="00D616CB"/>
    <w:rsid w:val="00D618F4"/>
    <w:rsid w:val="00D63057"/>
    <w:rsid w:val="00D714CC"/>
    <w:rsid w:val="00D746B5"/>
    <w:rsid w:val="00D75EA7"/>
    <w:rsid w:val="00D81ADF"/>
    <w:rsid w:val="00D81F21"/>
    <w:rsid w:val="00D864F2"/>
    <w:rsid w:val="00D911DB"/>
    <w:rsid w:val="00D943F8"/>
    <w:rsid w:val="00D95470"/>
    <w:rsid w:val="00D96B55"/>
    <w:rsid w:val="00DA2619"/>
    <w:rsid w:val="00DA2E57"/>
    <w:rsid w:val="00DA4239"/>
    <w:rsid w:val="00DA65DE"/>
    <w:rsid w:val="00DA7043"/>
    <w:rsid w:val="00DB0B61"/>
    <w:rsid w:val="00DB1474"/>
    <w:rsid w:val="00DB2962"/>
    <w:rsid w:val="00DB3954"/>
    <w:rsid w:val="00DB52FB"/>
    <w:rsid w:val="00DB6DB0"/>
    <w:rsid w:val="00DC013B"/>
    <w:rsid w:val="00DC090B"/>
    <w:rsid w:val="00DC1679"/>
    <w:rsid w:val="00DC219B"/>
    <w:rsid w:val="00DC2C0C"/>
    <w:rsid w:val="00DC2CF1"/>
    <w:rsid w:val="00DC3A7C"/>
    <w:rsid w:val="00DC4FCF"/>
    <w:rsid w:val="00DC50E0"/>
    <w:rsid w:val="00DC6386"/>
    <w:rsid w:val="00DD1130"/>
    <w:rsid w:val="00DD1951"/>
    <w:rsid w:val="00DD4616"/>
    <w:rsid w:val="00DD487D"/>
    <w:rsid w:val="00DD4C1C"/>
    <w:rsid w:val="00DD4E83"/>
    <w:rsid w:val="00DD6628"/>
    <w:rsid w:val="00DD6945"/>
    <w:rsid w:val="00DD6F0F"/>
    <w:rsid w:val="00DE2D04"/>
    <w:rsid w:val="00DE3250"/>
    <w:rsid w:val="00DE6028"/>
    <w:rsid w:val="00DE6C85"/>
    <w:rsid w:val="00DE78A3"/>
    <w:rsid w:val="00DF1A71"/>
    <w:rsid w:val="00DF50FC"/>
    <w:rsid w:val="00DF68C7"/>
    <w:rsid w:val="00DF731A"/>
    <w:rsid w:val="00E06B75"/>
    <w:rsid w:val="00E11332"/>
    <w:rsid w:val="00E11352"/>
    <w:rsid w:val="00E1441B"/>
    <w:rsid w:val="00E170DC"/>
    <w:rsid w:val="00E17546"/>
    <w:rsid w:val="00E210B5"/>
    <w:rsid w:val="00E261B3"/>
    <w:rsid w:val="00E26818"/>
    <w:rsid w:val="00E27FFC"/>
    <w:rsid w:val="00E30B15"/>
    <w:rsid w:val="00E327F2"/>
    <w:rsid w:val="00E33237"/>
    <w:rsid w:val="00E40181"/>
    <w:rsid w:val="00E5200C"/>
    <w:rsid w:val="00E54950"/>
    <w:rsid w:val="00E55FB3"/>
    <w:rsid w:val="00E56A01"/>
    <w:rsid w:val="00E629A1"/>
    <w:rsid w:val="00E6794C"/>
    <w:rsid w:val="00E71591"/>
    <w:rsid w:val="00E71CEB"/>
    <w:rsid w:val="00E7474F"/>
    <w:rsid w:val="00E80DE3"/>
    <w:rsid w:val="00E82C55"/>
    <w:rsid w:val="00E8787E"/>
    <w:rsid w:val="00E92AC3"/>
    <w:rsid w:val="00E93133"/>
    <w:rsid w:val="00EA1282"/>
    <w:rsid w:val="00EA2F6A"/>
    <w:rsid w:val="00EB00E0"/>
    <w:rsid w:val="00EB05D5"/>
    <w:rsid w:val="00EB1931"/>
    <w:rsid w:val="00EC059F"/>
    <w:rsid w:val="00EC1F24"/>
    <w:rsid w:val="00EC20FF"/>
    <w:rsid w:val="00EC22F6"/>
    <w:rsid w:val="00EC660E"/>
    <w:rsid w:val="00ED2C6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7B6"/>
    <w:rsid w:val="00EF59A3"/>
    <w:rsid w:val="00EF6675"/>
    <w:rsid w:val="00F0063D"/>
    <w:rsid w:val="00F00F9C"/>
    <w:rsid w:val="00F01E5F"/>
    <w:rsid w:val="00F024F3"/>
    <w:rsid w:val="00F02ABA"/>
    <w:rsid w:val="00F0437A"/>
    <w:rsid w:val="00F101B8"/>
    <w:rsid w:val="00F10C7D"/>
    <w:rsid w:val="00F11037"/>
    <w:rsid w:val="00F11911"/>
    <w:rsid w:val="00F15890"/>
    <w:rsid w:val="00F16F1B"/>
    <w:rsid w:val="00F250A9"/>
    <w:rsid w:val="00F261A9"/>
    <w:rsid w:val="00F267AF"/>
    <w:rsid w:val="00F30FF4"/>
    <w:rsid w:val="00F3122E"/>
    <w:rsid w:val="00F32368"/>
    <w:rsid w:val="00F331AD"/>
    <w:rsid w:val="00F347E2"/>
    <w:rsid w:val="00F35287"/>
    <w:rsid w:val="00F40A70"/>
    <w:rsid w:val="00F43A37"/>
    <w:rsid w:val="00F4641B"/>
    <w:rsid w:val="00F46EB8"/>
    <w:rsid w:val="00F476B8"/>
    <w:rsid w:val="00F50CD1"/>
    <w:rsid w:val="00F511E4"/>
    <w:rsid w:val="00F52A55"/>
    <w:rsid w:val="00F52D09"/>
    <w:rsid w:val="00F52E08"/>
    <w:rsid w:val="00F53A66"/>
    <w:rsid w:val="00F5462D"/>
    <w:rsid w:val="00F55975"/>
    <w:rsid w:val="00F55B21"/>
    <w:rsid w:val="00F56EF6"/>
    <w:rsid w:val="00F60082"/>
    <w:rsid w:val="00F61A9F"/>
    <w:rsid w:val="00F61B5F"/>
    <w:rsid w:val="00F64696"/>
    <w:rsid w:val="00F65AA9"/>
    <w:rsid w:val="00F6768F"/>
    <w:rsid w:val="00F72C2C"/>
    <w:rsid w:val="00F741F2"/>
    <w:rsid w:val="00F76CAB"/>
    <w:rsid w:val="00F772C6"/>
    <w:rsid w:val="00F80FFD"/>
    <w:rsid w:val="00F815B5"/>
    <w:rsid w:val="00F85195"/>
    <w:rsid w:val="00F868E3"/>
    <w:rsid w:val="00F86FD3"/>
    <w:rsid w:val="00F938BA"/>
    <w:rsid w:val="00F97919"/>
    <w:rsid w:val="00FA2C46"/>
    <w:rsid w:val="00FA3525"/>
    <w:rsid w:val="00FA373E"/>
    <w:rsid w:val="00FA5A53"/>
    <w:rsid w:val="00FB16F9"/>
    <w:rsid w:val="00FB1EE5"/>
    <w:rsid w:val="00FB3501"/>
    <w:rsid w:val="00FB4769"/>
    <w:rsid w:val="00FB4CDA"/>
    <w:rsid w:val="00FB6481"/>
    <w:rsid w:val="00FB6D36"/>
    <w:rsid w:val="00FC0965"/>
    <w:rsid w:val="00FC0F81"/>
    <w:rsid w:val="00FC252F"/>
    <w:rsid w:val="00FC395C"/>
    <w:rsid w:val="00FC5E8E"/>
    <w:rsid w:val="00FC6FBF"/>
    <w:rsid w:val="00FD3766"/>
    <w:rsid w:val="00FD47C4"/>
    <w:rsid w:val="00FE2AFE"/>
    <w:rsid w:val="00FE2DCF"/>
    <w:rsid w:val="00FE3FA7"/>
    <w:rsid w:val="00FF1644"/>
    <w:rsid w:val="00FF2A4E"/>
    <w:rsid w:val="00FF2FCE"/>
    <w:rsid w:val="00FF4F7D"/>
    <w:rsid w:val="00FF5021"/>
    <w:rsid w:val="00FF6D9D"/>
    <w:rsid w:val="00FF7DD5"/>
    <w:rsid w:val="15DEB1A2"/>
    <w:rsid w:val="1E2C4829"/>
    <w:rsid w:val="49C585E3"/>
    <w:rsid w:val="67D078C7"/>
    <w:rsid w:val="6FAA6F0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598D24"/>
  <w15:docId w15:val="{9573225A-63AD-435A-B64C-DDA19A9C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standard lewis,1st List Paragraph"/>
    <w:basedOn w:val="Normal"/>
    <w:link w:val="ListParagraphChar"/>
    <w:uiPriority w:val="34"/>
    <w:qFormat/>
    <w:rsid w:val="00794723"/>
    <w:pPr>
      <w:spacing w:after="200" w:line="276" w:lineRule="auto"/>
      <w:ind w:left="720"/>
      <w:contextualSpacing/>
    </w:pPr>
    <w:rPr>
      <w:rFonts w:asciiTheme="minorHAnsi" w:eastAsiaTheme="minorHAnsi" w:hAnsiTheme="minorHAnsi" w:cstheme="minorBidi"/>
      <w:sz w:val="22"/>
      <w:szCs w:val="22"/>
    </w:rPr>
  </w:style>
  <w:style w:type="paragraph" w:customStyle="1" w:styleId="paragraph">
    <w:name w:val="paragraph"/>
    <w:basedOn w:val="Normal"/>
    <w:rsid w:val="00B46602"/>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46602"/>
  </w:style>
  <w:style w:type="character" w:customStyle="1" w:styleId="eop">
    <w:name w:val="eop"/>
    <w:basedOn w:val="DefaultParagraphFont"/>
    <w:rsid w:val="00B46602"/>
  </w:style>
  <w:style w:type="character" w:customStyle="1" w:styleId="linebreakblob">
    <w:name w:val="linebreakblob"/>
    <w:basedOn w:val="DefaultParagraphFont"/>
    <w:rsid w:val="00B46602"/>
  </w:style>
  <w:style w:type="character" w:customStyle="1" w:styleId="spellingerror">
    <w:name w:val="spellingerror"/>
    <w:basedOn w:val="DefaultParagraphFont"/>
    <w:rsid w:val="00251A87"/>
  </w:style>
  <w:style w:type="character" w:customStyle="1" w:styleId="contextualspellingandgrammarerror">
    <w:name w:val="contextualspellingandgrammarerror"/>
    <w:basedOn w:val="DefaultParagraphFont"/>
    <w:rsid w:val="00F86FD3"/>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2C58A6"/>
    <w:rPr>
      <w:rFonts w:asciiTheme="minorHAnsi" w:eastAsiaTheme="minorHAnsi" w:hAnsiTheme="minorHAnsi" w:cstheme="minorBidi"/>
      <w:sz w:val="22"/>
      <w:szCs w:val="22"/>
      <w:lang w:eastAsia="en-US"/>
    </w:rPr>
  </w:style>
  <w:style w:type="character" w:customStyle="1" w:styleId="normaltextrun1">
    <w:name w:val="normaltextrun1"/>
    <w:basedOn w:val="DefaultParagraphFont"/>
    <w:rsid w:val="00BB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097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956302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4705668">
      <w:bodyDiv w:val="1"/>
      <w:marLeft w:val="0"/>
      <w:marRight w:val="0"/>
      <w:marTop w:val="0"/>
      <w:marBottom w:val="0"/>
      <w:divBdr>
        <w:top w:val="none" w:sz="0" w:space="0" w:color="auto"/>
        <w:left w:val="none" w:sz="0" w:space="0" w:color="auto"/>
        <w:bottom w:val="none" w:sz="0" w:space="0" w:color="auto"/>
        <w:right w:val="none" w:sz="0" w:space="0" w:color="auto"/>
      </w:divBdr>
    </w:div>
    <w:div w:id="335770715">
      <w:bodyDiv w:val="1"/>
      <w:marLeft w:val="0"/>
      <w:marRight w:val="0"/>
      <w:marTop w:val="0"/>
      <w:marBottom w:val="0"/>
      <w:divBdr>
        <w:top w:val="none" w:sz="0" w:space="0" w:color="auto"/>
        <w:left w:val="none" w:sz="0" w:space="0" w:color="auto"/>
        <w:bottom w:val="none" w:sz="0" w:space="0" w:color="auto"/>
        <w:right w:val="none" w:sz="0" w:space="0" w:color="auto"/>
      </w:divBdr>
    </w:div>
    <w:div w:id="353773450">
      <w:bodyDiv w:val="1"/>
      <w:marLeft w:val="0"/>
      <w:marRight w:val="0"/>
      <w:marTop w:val="0"/>
      <w:marBottom w:val="0"/>
      <w:divBdr>
        <w:top w:val="none" w:sz="0" w:space="0" w:color="auto"/>
        <w:left w:val="none" w:sz="0" w:space="0" w:color="auto"/>
        <w:bottom w:val="none" w:sz="0" w:space="0" w:color="auto"/>
        <w:right w:val="none" w:sz="0" w:space="0" w:color="auto"/>
      </w:divBdr>
      <w:divsChild>
        <w:div w:id="339619917">
          <w:marLeft w:val="0"/>
          <w:marRight w:val="0"/>
          <w:marTop w:val="0"/>
          <w:marBottom w:val="0"/>
          <w:divBdr>
            <w:top w:val="none" w:sz="0" w:space="0" w:color="auto"/>
            <w:left w:val="none" w:sz="0" w:space="0" w:color="auto"/>
            <w:bottom w:val="none" w:sz="0" w:space="0" w:color="auto"/>
            <w:right w:val="none" w:sz="0" w:space="0" w:color="auto"/>
          </w:divBdr>
          <w:divsChild>
            <w:div w:id="25061903">
              <w:marLeft w:val="0"/>
              <w:marRight w:val="0"/>
              <w:marTop w:val="0"/>
              <w:marBottom w:val="0"/>
              <w:divBdr>
                <w:top w:val="none" w:sz="0" w:space="0" w:color="auto"/>
                <w:left w:val="none" w:sz="0" w:space="0" w:color="auto"/>
                <w:bottom w:val="none" w:sz="0" w:space="0" w:color="auto"/>
                <w:right w:val="none" w:sz="0" w:space="0" w:color="auto"/>
              </w:divBdr>
              <w:divsChild>
                <w:div w:id="1936857954">
                  <w:marLeft w:val="0"/>
                  <w:marRight w:val="0"/>
                  <w:marTop w:val="0"/>
                  <w:marBottom w:val="0"/>
                  <w:divBdr>
                    <w:top w:val="none" w:sz="0" w:space="0" w:color="auto"/>
                    <w:left w:val="none" w:sz="0" w:space="0" w:color="auto"/>
                    <w:bottom w:val="none" w:sz="0" w:space="0" w:color="auto"/>
                    <w:right w:val="none" w:sz="0" w:space="0" w:color="auto"/>
                  </w:divBdr>
                </w:div>
              </w:divsChild>
            </w:div>
            <w:div w:id="107479546">
              <w:marLeft w:val="0"/>
              <w:marRight w:val="0"/>
              <w:marTop w:val="0"/>
              <w:marBottom w:val="0"/>
              <w:divBdr>
                <w:top w:val="none" w:sz="0" w:space="0" w:color="auto"/>
                <w:left w:val="none" w:sz="0" w:space="0" w:color="auto"/>
                <w:bottom w:val="none" w:sz="0" w:space="0" w:color="auto"/>
                <w:right w:val="none" w:sz="0" w:space="0" w:color="auto"/>
              </w:divBdr>
              <w:divsChild>
                <w:div w:id="1188565173">
                  <w:marLeft w:val="0"/>
                  <w:marRight w:val="0"/>
                  <w:marTop w:val="0"/>
                  <w:marBottom w:val="0"/>
                  <w:divBdr>
                    <w:top w:val="none" w:sz="0" w:space="0" w:color="auto"/>
                    <w:left w:val="none" w:sz="0" w:space="0" w:color="auto"/>
                    <w:bottom w:val="none" w:sz="0" w:space="0" w:color="auto"/>
                    <w:right w:val="none" w:sz="0" w:space="0" w:color="auto"/>
                  </w:divBdr>
                </w:div>
              </w:divsChild>
            </w:div>
            <w:div w:id="195891896">
              <w:marLeft w:val="0"/>
              <w:marRight w:val="0"/>
              <w:marTop w:val="0"/>
              <w:marBottom w:val="0"/>
              <w:divBdr>
                <w:top w:val="none" w:sz="0" w:space="0" w:color="auto"/>
                <w:left w:val="none" w:sz="0" w:space="0" w:color="auto"/>
                <w:bottom w:val="none" w:sz="0" w:space="0" w:color="auto"/>
                <w:right w:val="none" w:sz="0" w:space="0" w:color="auto"/>
              </w:divBdr>
              <w:divsChild>
                <w:div w:id="2063626375">
                  <w:marLeft w:val="0"/>
                  <w:marRight w:val="0"/>
                  <w:marTop w:val="0"/>
                  <w:marBottom w:val="0"/>
                  <w:divBdr>
                    <w:top w:val="none" w:sz="0" w:space="0" w:color="auto"/>
                    <w:left w:val="none" w:sz="0" w:space="0" w:color="auto"/>
                    <w:bottom w:val="none" w:sz="0" w:space="0" w:color="auto"/>
                    <w:right w:val="none" w:sz="0" w:space="0" w:color="auto"/>
                  </w:divBdr>
                </w:div>
              </w:divsChild>
            </w:div>
            <w:div w:id="307393877">
              <w:marLeft w:val="0"/>
              <w:marRight w:val="0"/>
              <w:marTop w:val="0"/>
              <w:marBottom w:val="0"/>
              <w:divBdr>
                <w:top w:val="none" w:sz="0" w:space="0" w:color="auto"/>
                <w:left w:val="none" w:sz="0" w:space="0" w:color="auto"/>
                <w:bottom w:val="none" w:sz="0" w:space="0" w:color="auto"/>
                <w:right w:val="none" w:sz="0" w:space="0" w:color="auto"/>
              </w:divBdr>
              <w:divsChild>
                <w:div w:id="2063409431">
                  <w:marLeft w:val="0"/>
                  <w:marRight w:val="0"/>
                  <w:marTop w:val="0"/>
                  <w:marBottom w:val="0"/>
                  <w:divBdr>
                    <w:top w:val="none" w:sz="0" w:space="0" w:color="auto"/>
                    <w:left w:val="none" w:sz="0" w:space="0" w:color="auto"/>
                    <w:bottom w:val="none" w:sz="0" w:space="0" w:color="auto"/>
                    <w:right w:val="none" w:sz="0" w:space="0" w:color="auto"/>
                  </w:divBdr>
                </w:div>
              </w:divsChild>
            </w:div>
            <w:div w:id="357002492">
              <w:marLeft w:val="0"/>
              <w:marRight w:val="0"/>
              <w:marTop w:val="0"/>
              <w:marBottom w:val="0"/>
              <w:divBdr>
                <w:top w:val="none" w:sz="0" w:space="0" w:color="auto"/>
                <w:left w:val="none" w:sz="0" w:space="0" w:color="auto"/>
                <w:bottom w:val="none" w:sz="0" w:space="0" w:color="auto"/>
                <w:right w:val="none" w:sz="0" w:space="0" w:color="auto"/>
              </w:divBdr>
              <w:divsChild>
                <w:div w:id="363405718">
                  <w:marLeft w:val="0"/>
                  <w:marRight w:val="0"/>
                  <w:marTop w:val="0"/>
                  <w:marBottom w:val="0"/>
                  <w:divBdr>
                    <w:top w:val="none" w:sz="0" w:space="0" w:color="auto"/>
                    <w:left w:val="none" w:sz="0" w:space="0" w:color="auto"/>
                    <w:bottom w:val="none" w:sz="0" w:space="0" w:color="auto"/>
                    <w:right w:val="none" w:sz="0" w:space="0" w:color="auto"/>
                  </w:divBdr>
                </w:div>
              </w:divsChild>
            </w:div>
            <w:div w:id="607204532">
              <w:marLeft w:val="0"/>
              <w:marRight w:val="0"/>
              <w:marTop w:val="0"/>
              <w:marBottom w:val="0"/>
              <w:divBdr>
                <w:top w:val="none" w:sz="0" w:space="0" w:color="auto"/>
                <w:left w:val="none" w:sz="0" w:space="0" w:color="auto"/>
                <w:bottom w:val="none" w:sz="0" w:space="0" w:color="auto"/>
                <w:right w:val="none" w:sz="0" w:space="0" w:color="auto"/>
              </w:divBdr>
              <w:divsChild>
                <w:div w:id="1545629314">
                  <w:marLeft w:val="0"/>
                  <w:marRight w:val="0"/>
                  <w:marTop w:val="0"/>
                  <w:marBottom w:val="0"/>
                  <w:divBdr>
                    <w:top w:val="none" w:sz="0" w:space="0" w:color="auto"/>
                    <w:left w:val="none" w:sz="0" w:space="0" w:color="auto"/>
                    <w:bottom w:val="none" w:sz="0" w:space="0" w:color="auto"/>
                    <w:right w:val="none" w:sz="0" w:space="0" w:color="auto"/>
                  </w:divBdr>
                </w:div>
              </w:divsChild>
            </w:div>
            <w:div w:id="624897307">
              <w:marLeft w:val="0"/>
              <w:marRight w:val="0"/>
              <w:marTop w:val="0"/>
              <w:marBottom w:val="0"/>
              <w:divBdr>
                <w:top w:val="none" w:sz="0" w:space="0" w:color="auto"/>
                <w:left w:val="none" w:sz="0" w:space="0" w:color="auto"/>
                <w:bottom w:val="none" w:sz="0" w:space="0" w:color="auto"/>
                <w:right w:val="none" w:sz="0" w:space="0" w:color="auto"/>
              </w:divBdr>
              <w:divsChild>
                <w:div w:id="655304995">
                  <w:marLeft w:val="0"/>
                  <w:marRight w:val="0"/>
                  <w:marTop w:val="0"/>
                  <w:marBottom w:val="0"/>
                  <w:divBdr>
                    <w:top w:val="none" w:sz="0" w:space="0" w:color="auto"/>
                    <w:left w:val="none" w:sz="0" w:space="0" w:color="auto"/>
                    <w:bottom w:val="none" w:sz="0" w:space="0" w:color="auto"/>
                    <w:right w:val="none" w:sz="0" w:space="0" w:color="auto"/>
                  </w:divBdr>
                </w:div>
              </w:divsChild>
            </w:div>
            <w:div w:id="656156186">
              <w:marLeft w:val="0"/>
              <w:marRight w:val="0"/>
              <w:marTop w:val="0"/>
              <w:marBottom w:val="0"/>
              <w:divBdr>
                <w:top w:val="none" w:sz="0" w:space="0" w:color="auto"/>
                <w:left w:val="none" w:sz="0" w:space="0" w:color="auto"/>
                <w:bottom w:val="none" w:sz="0" w:space="0" w:color="auto"/>
                <w:right w:val="none" w:sz="0" w:space="0" w:color="auto"/>
              </w:divBdr>
              <w:divsChild>
                <w:div w:id="1703289632">
                  <w:marLeft w:val="0"/>
                  <w:marRight w:val="0"/>
                  <w:marTop w:val="0"/>
                  <w:marBottom w:val="0"/>
                  <w:divBdr>
                    <w:top w:val="none" w:sz="0" w:space="0" w:color="auto"/>
                    <w:left w:val="none" w:sz="0" w:space="0" w:color="auto"/>
                    <w:bottom w:val="none" w:sz="0" w:space="0" w:color="auto"/>
                    <w:right w:val="none" w:sz="0" w:space="0" w:color="auto"/>
                  </w:divBdr>
                </w:div>
              </w:divsChild>
            </w:div>
            <w:div w:id="731733292">
              <w:marLeft w:val="0"/>
              <w:marRight w:val="0"/>
              <w:marTop w:val="0"/>
              <w:marBottom w:val="0"/>
              <w:divBdr>
                <w:top w:val="none" w:sz="0" w:space="0" w:color="auto"/>
                <w:left w:val="none" w:sz="0" w:space="0" w:color="auto"/>
                <w:bottom w:val="none" w:sz="0" w:space="0" w:color="auto"/>
                <w:right w:val="none" w:sz="0" w:space="0" w:color="auto"/>
              </w:divBdr>
              <w:divsChild>
                <w:div w:id="720397697">
                  <w:marLeft w:val="0"/>
                  <w:marRight w:val="0"/>
                  <w:marTop w:val="0"/>
                  <w:marBottom w:val="0"/>
                  <w:divBdr>
                    <w:top w:val="none" w:sz="0" w:space="0" w:color="auto"/>
                    <w:left w:val="none" w:sz="0" w:space="0" w:color="auto"/>
                    <w:bottom w:val="none" w:sz="0" w:space="0" w:color="auto"/>
                    <w:right w:val="none" w:sz="0" w:space="0" w:color="auto"/>
                  </w:divBdr>
                </w:div>
              </w:divsChild>
            </w:div>
            <w:div w:id="786705415">
              <w:marLeft w:val="0"/>
              <w:marRight w:val="0"/>
              <w:marTop w:val="0"/>
              <w:marBottom w:val="0"/>
              <w:divBdr>
                <w:top w:val="none" w:sz="0" w:space="0" w:color="auto"/>
                <w:left w:val="none" w:sz="0" w:space="0" w:color="auto"/>
                <w:bottom w:val="none" w:sz="0" w:space="0" w:color="auto"/>
                <w:right w:val="none" w:sz="0" w:space="0" w:color="auto"/>
              </w:divBdr>
              <w:divsChild>
                <w:div w:id="100221751">
                  <w:marLeft w:val="0"/>
                  <w:marRight w:val="0"/>
                  <w:marTop w:val="0"/>
                  <w:marBottom w:val="0"/>
                  <w:divBdr>
                    <w:top w:val="none" w:sz="0" w:space="0" w:color="auto"/>
                    <w:left w:val="none" w:sz="0" w:space="0" w:color="auto"/>
                    <w:bottom w:val="none" w:sz="0" w:space="0" w:color="auto"/>
                    <w:right w:val="none" w:sz="0" w:space="0" w:color="auto"/>
                  </w:divBdr>
                </w:div>
              </w:divsChild>
            </w:div>
            <w:div w:id="797534816">
              <w:marLeft w:val="0"/>
              <w:marRight w:val="0"/>
              <w:marTop w:val="0"/>
              <w:marBottom w:val="0"/>
              <w:divBdr>
                <w:top w:val="none" w:sz="0" w:space="0" w:color="auto"/>
                <w:left w:val="none" w:sz="0" w:space="0" w:color="auto"/>
                <w:bottom w:val="none" w:sz="0" w:space="0" w:color="auto"/>
                <w:right w:val="none" w:sz="0" w:space="0" w:color="auto"/>
              </w:divBdr>
              <w:divsChild>
                <w:div w:id="1355301880">
                  <w:marLeft w:val="0"/>
                  <w:marRight w:val="0"/>
                  <w:marTop w:val="0"/>
                  <w:marBottom w:val="0"/>
                  <w:divBdr>
                    <w:top w:val="none" w:sz="0" w:space="0" w:color="auto"/>
                    <w:left w:val="none" w:sz="0" w:space="0" w:color="auto"/>
                    <w:bottom w:val="none" w:sz="0" w:space="0" w:color="auto"/>
                    <w:right w:val="none" w:sz="0" w:space="0" w:color="auto"/>
                  </w:divBdr>
                </w:div>
              </w:divsChild>
            </w:div>
            <w:div w:id="800879987">
              <w:marLeft w:val="0"/>
              <w:marRight w:val="0"/>
              <w:marTop w:val="0"/>
              <w:marBottom w:val="0"/>
              <w:divBdr>
                <w:top w:val="none" w:sz="0" w:space="0" w:color="auto"/>
                <w:left w:val="none" w:sz="0" w:space="0" w:color="auto"/>
                <w:bottom w:val="none" w:sz="0" w:space="0" w:color="auto"/>
                <w:right w:val="none" w:sz="0" w:space="0" w:color="auto"/>
              </w:divBdr>
              <w:divsChild>
                <w:div w:id="395932501">
                  <w:marLeft w:val="0"/>
                  <w:marRight w:val="0"/>
                  <w:marTop w:val="0"/>
                  <w:marBottom w:val="0"/>
                  <w:divBdr>
                    <w:top w:val="none" w:sz="0" w:space="0" w:color="auto"/>
                    <w:left w:val="none" w:sz="0" w:space="0" w:color="auto"/>
                    <w:bottom w:val="none" w:sz="0" w:space="0" w:color="auto"/>
                    <w:right w:val="none" w:sz="0" w:space="0" w:color="auto"/>
                  </w:divBdr>
                </w:div>
              </w:divsChild>
            </w:div>
            <w:div w:id="812911977">
              <w:marLeft w:val="0"/>
              <w:marRight w:val="0"/>
              <w:marTop w:val="0"/>
              <w:marBottom w:val="0"/>
              <w:divBdr>
                <w:top w:val="none" w:sz="0" w:space="0" w:color="auto"/>
                <w:left w:val="none" w:sz="0" w:space="0" w:color="auto"/>
                <w:bottom w:val="none" w:sz="0" w:space="0" w:color="auto"/>
                <w:right w:val="none" w:sz="0" w:space="0" w:color="auto"/>
              </w:divBdr>
              <w:divsChild>
                <w:div w:id="1982998799">
                  <w:marLeft w:val="0"/>
                  <w:marRight w:val="0"/>
                  <w:marTop w:val="0"/>
                  <w:marBottom w:val="0"/>
                  <w:divBdr>
                    <w:top w:val="none" w:sz="0" w:space="0" w:color="auto"/>
                    <w:left w:val="none" w:sz="0" w:space="0" w:color="auto"/>
                    <w:bottom w:val="none" w:sz="0" w:space="0" w:color="auto"/>
                    <w:right w:val="none" w:sz="0" w:space="0" w:color="auto"/>
                  </w:divBdr>
                </w:div>
              </w:divsChild>
            </w:div>
            <w:div w:id="906495238">
              <w:marLeft w:val="0"/>
              <w:marRight w:val="0"/>
              <w:marTop w:val="0"/>
              <w:marBottom w:val="0"/>
              <w:divBdr>
                <w:top w:val="none" w:sz="0" w:space="0" w:color="auto"/>
                <w:left w:val="none" w:sz="0" w:space="0" w:color="auto"/>
                <w:bottom w:val="none" w:sz="0" w:space="0" w:color="auto"/>
                <w:right w:val="none" w:sz="0" w:space="0" w:color="auto"/>
              </w:divBdr>
              <w:divsChild>
                <w:div w:id="1956208818">
                  <w:marLeft w:val="0"/>
                  <w:marRight w:val="0"/>
                  <w:marTop w:val="0"/>
                  <w:marBottom w:val="0"/>
                  <w:divBdr>
                    <w:top w:val="none" w:sz="0" w:space="0" w:color="auto"/>
                    <w:left w:val="none" w:sz="0" w:space="0" w:color="auto"/>
                    <w:bottom w:val="none" w:sz="0" w:space="0" w:color="auto"/>
                    <w:right w:val="none" w:sz="0" w:space="0" w:color="auto"/>
                  </w:divBdr>
                </w:div>
              </w:divsChild>
            </w:div>
            <w:div w:id="998463275">
              <w:marLeft w:val="0"/>
              <w:marRight w:val="0"/>
              <w:marTop w:val="0"/>
              <w:marBottom w:val="0"/>
              <w:divBdr>
                <w:top w:val="none" w:sz="0" w:space="0" w:color="auto"/>
                <w:left w:val="none" w:sz="0" w:space="0" w:color="auto"/>
                <w:bottom w:val="none" w:sz="0" w:space="0" w:color="auto"/>
                <w:right w:val="none" w:sz="0" w:space="0" w:color="auto"/>
              </w:divBdr>
              <w:divsChild>
                <w:div w:id="1580822534">
                  <w:marLeft w:val="0"/>
                  <w:marRight w:val="0"/>
                  <w:marTop w:val="0"/>
                  <w:marBottom w:val="0"/>
                  <w:divBdr>
                    <w:top w:val="none" w:sz="0" w:space="0" w:color="auto"/>
                    <w:left w:val="none" w:sz="0" w:space="0" w:color="auto"/>
                    <w:bottom w:val="none" w:sz="0" w:space="0" w:color="auto"/>
                    <w:right w:val="none" w:sz="0" w:space="0" w:color="auto"/>
                  </w:divBdr>
                </w:div>
              </w:divsChild>
            </w:div>
            <w:div w:id="1200818288">
              <w:marLeft w:val="0"/>
              <w:marRight w:val="0"/>
              <w:marTop w:val="0"/>
              <w:marBottom w:val="0"/>
              <w:divBdr>
                <w:top w:val="none" w:sz="0" w:space="0" w:color="auto"/>
                <w:left w:val="none" w:sz="0" w:space="0" w:color="auto"/>
                <w:bottom w:val="none" w:sz="0" w:space="0" w:color="auto"/>
                <w:right w:val="none" w:sz="0" w:space="0" w:color="auto"/>
              </w:divBdr>
              <w:divsChild>
                <w:div w:id="1496217423">
                  <w:marLeft w:val="0"/>
                  <w:marRight w:val="0"/>
                  <w:marTop w:val="0"/>
                  <w:marBottom w:val="0"/>
                  <w:divBdr>
                    <w:top w:val="none" w:sz="0" w:space="0" w:color="auto"/>
                    <w:left w:val="none" w:sz="0" w:space="0" w:color="auto"/>
                    <w:bottom w:val="none" w:sz="0" w:space="0" w:color="auto"/>
                    <w:right w:val="none" w:sz="0" w:space="0" w:color="auto"/>
                  </w:divBdr>
                </w:div>
              </w:divsChild>
            </w:div>
            <w:div w:id="1207984206">
              <w:marLeft w:val="0"/>
              <w:marRight w:val="0"/>
              <w:marTop w:val="0"/>
              <w:marBottom w:val="0"/>
              <w:divBdr>
                <w:top w:val="none" w:sz="0" w:space="0" w:color="auto"/>
                <w:left w:val="none" w:sz="0" w:space="0" w:color="auto"/>
                <w:bottom w:val="none" w:sz="0" w:space="0" w:color="auto"/>
                <w:right w:val="none" w:sz="0" w:space="0" w:color="auto"/>
              </w:divBdr>
              <w:divsChild>
                <w:div w:id="1088501175">
                  <w:marLeft w:val="0"/>
                  <w:marRight w:val="0"/>
                  <w:marTop w:val="0"/>
                  <w:marBottom w:val="0"/>
                  <w:divBdr>
                    <w:top w:val="none" w:sz="0" w:space="0" w:color="auto"/>
                    <w:left w:val="none" w:sz="0" w:space="0" w:color="auto"/>
                    <w:bottom w:val="none" w:sz="0" w:space="0" w:color="auto"/>
                    <w:right w:val="none" w:sz="0" w:space="0" w:color="auto"/>
                  </w:divBdr>
                </w:div>
              </w:divsChild>
            </w:div>
            <w:div w:id="1231114168">
              <w:marLeft w:val="0"/>
              <w:marRight w:val="0"/>
              <w:marTop w:val="0"/>
              <w:marBottom w:val="0"/>
              <w:divBdr>
                <w:top w:val="none" w:sz="0" w:space="0" w:color="auto"/>
                <w:left w:val="none" w:sz="0" w:space="0" w:color="auto"/>
                <w:bottom w:val="none" w:sz="0" w:space="0" w:color="auto"/>
                <w:right w:val="none" w:sz="0" w:space="0" w:color="auto"/>
              </w:divBdr>
              <w:divsChild>
                <w:div w:id="1024012610">
                  <w:marLeft w:val="0"/>
                  <w:marRight w:val="0"/>
                  <w:marTop w:val="0"/>
                  <w:marBottom w:val="0"/>
                  <w:divBdr>
                    <w:top w:val="none" w:sz="0" w:space="0" w:color="auto"/>
                    <w:left w:val="none" w:sz="0" w:space="0" w:color="auto"/>
                    <w:bottom w:val="none" w:sz="0" w:space="0" w:color="auto"/>
                    <w:right w:val="none" w:sz="0" w:space="0" w:color="auto"/>
                  </w:divBdr>
                </w:div>
              </w:divsChild>
            </w:div>
            <w:div w:id="1249802170">
              <w:marLeft w:val="0"/>
              <w:marRight w:val="0"/>
              <w:marTop w:val="0"/>
              <w:marBottom w:val="0"/>
              <w:divBdr>
                <w:top w:val="none" w:sz="0" w:space="0" w:color="auto"/>
                <w:left w:val="none" w:sz="0" w:space="0" w:color="auto"/>
                <w:bottom w:val="none" w:sz="0" w:space="0" w:color="auto"/>
                <w:right w:val="none" w:sz="0" w:space="0" w:color="auto"/>
              </w:divBdr>
              <w:divsChild>
                <w:div w:id="212548254">
                  <w:marLeft w:val="0"/>
                  <w:marRight w:val="0"/>
                  <w:marTop w:val="0"/>
                  <w:marBottom w:val="0"/>
                  <w:divBdr>
                    <w:top w:val="none" w:sz="0" w:space="0" w:color="auto"/>
                    <w:left w:val="none" w:sz="0" w:space="0" w:color="auto"/>
                    <w:bottom w:val="none" w:sz="0" w:space="0" w:color="auto"/>
                    <w:right w:val="none" w:sz="0" w:space="0" w:color="auto"/>
                  </w:divBdr>
                </w:div>
              </w:divsChild>
            </w:div>
            <w:div w:id="1261378665">
              <w:marLeft w:val="0"/>
              <w:marRight w:val="0"/>
              <w:marTop w:val="0"/>
              <w:marBottom w:val="0"/>
              <w:divBdr>
                <w:top w:val="none" w:sz="0" w:space="0" w:color="auto"/>
                <w:left w:val="none" w:sz="0" w:space="0" w:color="auto"/>
                <w:bottom w:val="none" w:sz="0" w:space="0" w:color="auto"/>
                <w:right w:val="none" w:sz="0" w:space="0" w:color="auto"/>
              </w:divBdr>
              <w:divsChild>
                <w:div w:id="941499243">
                  <w:marLeft w:val="0"/>
                  <w:marRight w:val="0"/>
                  <w:marTop w:val="0"/>
                  <w:marBottom w:val="0"/>
                  <w:divBdr>
                    <w:top w:val="none" w:sz="0" w:space="0" w:color="auto"/>
                    <w:left w:val="none" w:sz="0" w:space="0" w:color="auto"/>
                    <w:bottom w:val="none" w:sz="0" w:space="0" w:color="auto"/>
                    <w:right w:val="none" w:sz="0" w:space="0" w:color="auto"/>
                  </w:divBdr>
                </w:div>
              </w:divsChild>
            </w:div>
            <w:div w:id="1266033442">
              <w:marLeft w:val="0"/>
              <w:marRight w:val="0"/>
              <w:marTop w:val="0"/>
              <w:marBottom w:val="0"/>
              <w:divBdr>
                <w:top w:val="none" w:sz="0" w:space="0" w:color="auto"/>
                <w:left w:val="none" w:sz="0" w:space="0" w:color="auto"/>
                <w:bottom w:val="none" w:sz="0" w:space="0" w:color="auto"/>
                <w:right w:val="none" w:sz="0" w:space="0" w:color="auto"/>
              </w:divBdr>
              <w:divsChild>
                <w:div w:id="807211635">
                  <w:marLeft w:val="0"/>
                  <w:marRight w:val="0"/>
                  <w:marTop w:val="0"/>
                  <w:marBottom w:val="0"/>
                  <w:divBdr>
                    <w:top w:val="none" w:sz="0" w:space="0" w:color="auto"/>
                    <w:left w:val="none" w:sz="0" w:space="0" w:color="auto"/>
                    <w:bottom w:val="none" w:sz="0" w:space="0" w:color="auto"/>
                    <w:right w:val="none" w:sz="0" w:space="0" w:color="auto"/>
                  </w:divBdr>
                </w:div>
              </w:divsChild>
            </w:div>
            <w:div w:id="1275553306">
              <w:marLeft w:val="0"/>
              <w:marRight w:val="0"/>
              <w:marTop w:val="0"/>
              <w:marBottom w:val="0"/>
              <w:divBdr>
                <w:top w:val="none" w:sz="0" w:space="0" w:color="auto"/>
                <w:left w:val="none" w:sz="0" w:space="0" w:color="auto"/>
                <w:bottom w:val="none" w:sz="0" w:space="0" w:color="auto"/>
                <w:right w:val="none" w:sz="0" w:space="0" w:color="auto"/>
              </w:divBdr>
              <w:divsChild>
                <w:div w:id="574630253">
                  <w:marLeft w:val="0"/>
                  <w:marRight w:val="0"/>
                  <w:marTop w:val="0"/>
                  <w:marBottom w:val="0"/>
                  <w:divBdr>
                    <w:top w:val="none" w:sz="0" w:space="0" w:color="auto"/>
                    <w:left w:val="none" w:sz="0" w:space="0" w:color="auto"/>
                    <w:bottom w:val="none" w:sz="0" w:space="0" w:color="auto"/>
                    <w:right w:val="none" w:sz="0" w:space="0" w:color="auto"/>
                  </w:divBdr>
                </w:div>
              </w:divsChild>
            </w:div>
            <w:div w:id="1345862697">
              <w:marLeft w:val="0"/>
              <w:marRight w:val="0"/>
              <w:marTop w:val="0"/>
              <w:marBottom w:val="0"/>
              <w:divBdr>
                <w:top w:val="none" w:sz="0" w:space="0" w:color="auto"/>
                <w:left w:val="none" w:sz="0" w:space="0" w:color="auto"/>
                <w:bottom w:val="none" w:sz="0" w:space="0" w:color="auto"/>
                <w:right w:val="none" w:sz="0" w:space="0" w:color="auto"/>
              </w:divBdr>
              <w:divsChild>
                <w:div w:id="1176074774">
                  <w:marLeft w:val="0"/>
                  <w:marRight w:val="0"/>
                  <w:marTop w:val="0"/>
                  <w:marBottom w:val="0"/>
                  <w:divBdr>
                    <w:top w:val="none" w:sz="0" w:space="0" w:color="auto"/>
                    <w:left w:val="none" w:sz="0" w:space="0" w:color="auto"/>
                    <w:bottom w:val="none" w:sz="0" w:space="0" w:color="auto"/>
                    <w:right w:val="none" w:sz="0" w:space="0" w:color="auto"/>
                  </w:divBdr>
                </w:div>
              </w:divsChild>
            </w:div>
            <w:div w:id="1506750955">
              <w:marLeft w:val="0"/>
              <w:marRight w:val="0"/>
              <w:marTop w:val="0"/>
              <w:marBottom w:val="0"/>
              <w:divBdr>
                <w:top w:val="none" w:sz="0" w:space="0" w:color="auto"/>
                <w:left w:val="none" w:sz="0" w:space="0" w:color="auto"/>
                <w:bottom w:val="none" w:sz="0" w:space="0" w:color="auto"/>
                <w:right w:val="none" w:sz="0" w:space="0" w:color="auto"/>
              </w:divBdr>
              <w:divsChild>
                <w:div w:id="1022627533">
                  <w:marLeft w:val="0"/>
                  <w:marRight w:val="0"/>
                  <w:marTop w:val="0"/>
                  <w:marBottom w:val="0"/>
                  <w:divBdr>
                    <w:top w:val="none" w:sz="0" w:space="0" w:color="auto"/>
                    <w:left w:val="none" w:sz="0" w:space="0" w:color="auto"/>
                    <w:bottom w:val="none" w:sz="0" w:space="0" w:color="auto"/>
                    <w:right w:val="none" w:sz="0" w:space="0" w:color="auto"/>
                  </w:divBdr>
                </w:div>
              </w:divsChild>
            </w:div>
            <w:div w:id="1533154151">
              <w:marLeft w:val="0"/>
              <w:marRight w:val="0"/>
              <w:marTop w:val="0"/>
              <w:marBottom w:val="0"/>
              <w:divBdr>
                <w:top w:val="none" w:sz="0" w:space="0" w:color="auto"/>
                <w:left w:val="none" w:sz="0" w:space="0" w:color="auto"/>
                <w:bottom w:val="none" w:sz="0" w:space="0" w:color="auto"/>
                <w:right w:val="none" w:sz="0" w:space="0" w:color="auto"/>
              </w:divBdr>
              <w:divsChild>
                <w:div w:id="1784298072">
                  <w:marLeft w:val="0"/>
                  <w:marRight w:val="0"/>
                  <w:marTop w:val="0"/>
                  <w:marBottom w:val="0"/>
                  <w:divBdr>
                    <w:top w:val="none" w:sz="0" w:space="0" w:color="auto"/>
                    <w:left w:val="none" w:sz="0" w:space="0" w:color="auto"/>
                    <w:bottom w:val="none" w:sz="0" w:space="0" w:color="auto"/>
                    <w:right w:val="none" w:sz="0" w:space="0" w:color="auto"/>
                  </w:divBdr>
                </w:div>
              </w:divsChild>
            </w:div>
            <w:div w:id="1600675104">
              <w:marLeft w:val="0"/>
              <w:marRight w:val="0"/>
              <w:marTop w:val="0"/>
              <w:marBottom w:val="0"/>
              <w:divBdr>
                <w:top w:val="none" w:sz="0" w:space="0" w:color="auto"/>
                <w:left w:val="none" w:sz="0" w:space="0" w:color="auto"/>
                <w:bottom w:val="none" w:sz="0" w:space="0" w:color="auto"/>
                <w:right w:val="none" w:sz="0" w:space="0" w:color="auto"/>
              </w:divBdr>
              <w:divsChild>
                <w:div w:id="1821772500">
                  <w:marLeft w:val="0"/>
                  <w:marRight w:val="0"/>
                  <w:marTop w:val="0"/>
                  <w:marBottom w:val="0"/>
                  <w:divBdr>
                    <w:top w:val="none" w:sz="0" w:space="0" w:color="auto"/>
                    <w:left w:val="none" w:sz="0" w:space="0" w:color="auto"/>
                    <w:bottom w:val="none" w:sz="0" w:space="0" w:color="auto"/>
                    <w:right w:val="none" w:sz="0" w:space="0" w:color="auto"/>
                  </w:divBdr>
                </w:div>
              </w:divsChild>
            </w:div>
            <w:div w:id="1621641436">
              <w:marLeft w:val="0"/>
              <w:marRight w:val="0"/>
              <w:marTop w:val="0"/>
              <w:marBottom w:val="0"/>
              <w:divBdr>
                <w:top w:val="none" w:sz="0" w:space="0" w:color="auto"/>
                <w:left w:val="none" w:sz="0" w:space="0" w:color="auto"/>
                <w:bottom w:val="none" w:sz="0" w:space="0" w:color="auto"/>
                <w:right w:val="none" w:sz="0" w:space="0" w:color="auto"/>
              </w:divBdr>
              <w:divsChild>
                <w:div w:id="1298532065">
                  <w:marLeft w:val="0"/>
                  <w:marRight w:val="0"/>
                  <w:marTop w:val="0"/>
                  <w:marBottom w:val="0"/>
                  <w:divBdr>
                    <w:top w:val="none" w:sz="0" w:space="0" w:color="auto"/>
                    <w:left w:val="none" w:sz="0" w:space="0" w:color="auto"/>
                    <w:bottom w:val="none" w:sz="0" w:space="0" w:color="auto"/>
                    <w:right w:val="none" w:sz="0" w:space="0" w:color="auto"/>
                  </w:divBdr>
                </w:div>
              </w:divsChild>
            </w:div>
            <w:div w:id="1712878635">
              <w:marLeft w:val="0"/>
              <w:marRight w:val="0"/>
              <w:marTop w:val="0"/>
              <w:marBottom w:val="0"/>
              <w:divBdr>
                <w:top w:val="none" w:sz="0" w:space="0" w:color="auto"/>
                <w:left w:val="none" w:sz="0" w:space="0" w:color="auto"/>
                <w:bottom w:val="none" w:sz="0" w:space="0" w:color="auto"/>
                <w:right w:val="none" w:sz="0" w:space="0" w:color="auto"/>
              </w:divBdr>
              <w:divsChild>
                <w:div w:id="1419785693">
                  <w:marLeft w:val="0"/>
                  <w:marRight w:val="0"/>
                  <w:marTop w:val="0"/>
                  <w:marBottom w:val="0"/>
                  <w:divBdr>
                    <w:top w:val="none" w:sz="0" w:space="0" w:color="auto"/>
                    <w:left w:val="none" w:sz="0" w:space="0" w:color="auto"/>
                    <w:bottom w:val="none" w:sz="0" w:space="0" w:color="auto"/>
                    <w:right w:val="none" w:sz="0" w:space="0" w:color="auto"/>
                  </w:divBdr>
                </w:div>
              </w:divsChild>
            </w:div>
            <w:div w:id="1878199786">
              <w:marLeft w:val="0"/>
              <w:marRight w:val="0"/>
              <w:marTop w:val="0"/>
              <w:marBottom w:val="0"/>
              <w:divBdr>
                <w:top w:val="none" w:sz="0" w:space="0" w:color="auto"/>
                <w:left w:val="none" w:sz="0" w:space="0" w:color="auto"/>
                <w:bottom w:val="none" w:sz="0" w:space="0" w:color="auto"/>
                <w:right w:val="none" w:sz="0" w:space="0" w:color="auto"/>
              </w:divBdr>
              <w:divsChild>
                <w:div w:id="165243557">
                  <w:marLeft w:val="0"/>
                  <w:marRight w:val="0"/>
                  <w:marTop w:val="0"/>
                  <w:marBottom w:val="0"/>
                  <w:divBdr>
                    <w:top w:val="none" w:sz="0" w:space="0" w:color="auto"/>
                    <w:left w:val="none" w:sz="0" w:space="0" w:color="auto"/>
                    <w:bottom w:val="none" w:sz="0" w:space="0" w:color="auto"/>
                    <w:right w:val="none" w:sz="0" w:space="0" w:color="auto"/>
                  </w:divBdr>
                </w:div>
              </w:divsChild>
            </w:div>
            <w:div w:id="2080134793">
              <w:marLeft w:val="0"/>
              <w:marRight w:val="0"/>
              <w:marTop w:val="0"/>
              <w:marBottom w:val="0"/>
              <w:divBdr>
                <w:top w:val="none" w:sz="0" w:space="0" w:color="auto"/>
                <w:left w:val="none" w:sz="0" w:space="0" w:color="auto"/>
                <w:bottom w:val="none" w:sz="0" w:space="0" w:color="auto"/>
                <w:right w:val="none" w:sz="0" w:space="0" w:color="auto"/>
              </w:divBdr>
              <w:divsChild>
                <w:div w:id="20603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4522">
      <w:bodyDiv w:val="1"/>
      <w:marLeft w:val="0"/>
      <w:marRight w:val="0"/>
      <w:marTop w:val="0"/>
      <w:marBottom w:val="0"/>
      <w:divBdr>
        <w:top w:val="none" w:sz="0" w:space="0" w:color="auto"/>
        <w:left w:val="none" w:sz="0" w:space="0" w:color="auto"/>
        <w:bottom w:val="none" w:sz="0" w:space="0" w:color="auto"/>
        <w:right w:val="none" w:sz="0" w:space="0" w:color="auto"/>
      </w:divBdr>
    </w:div>
    <w:div w:id="591011665">
      <w:bodyDiv w:val="1"/>
      <w:marLeft w:val="0"/>
      <w:marRight w:val="0"/>
      <w:marTop w:val="0"/>
      <w:marBottom w:val="0"/>
      <w:divBdr>
        <w:top w:val="none" w:sz="0" w:space="0" w:color="auto"/>
        <w:left w:val="none" w:sz="0" w:space="0" w:color="auto"/>
        <w:bottom w:val="none" w:sz="0" w:space="0" w:color="auto"/>
        <w:right w:val="none" w:sz="0" w:space="0" w:color="auto"/>
      </w:divBdr>
    </w:div>
    <w:div w:id="71520641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2466304">
      <w:bodyDiv w:val="1"/>
      <w:marLeft w:val="0"/>
      <w:marRight w:val="0"/>
      <w:marTop w:val="0"/>
      <w:marBottom w:val="0"/>
      <w:divBdr>
        <w:top w:val="none" w:sz="0" w:space="0" w:color="auto"/>
        <w:left w:val="none" w:sz="0" w:space="0" w:color="auto"/>
        <w:bottom w:val="none" w:sz="0" w:space="0" w:color="auto"/>
        <w:right w:val="none" w:sz="0" w:space="0" w:color="auto"/>
      </w:divBdr>
      <w:divsChild>
        <w:div w:id="1759130929">
          <w:marLeft w:val="0"/>
          <w:marRight w:val="0"/>
          <w:marTop w:val="0"/>
          <w:marBottom w:val="0"/>
          <w:divBdr>
            <w:top w:val="none" w:sz="0" w:space="0" w:color="auto"/>
            <w:left w:val="none" w:sz="0" w:space="0" w:color="auto"/>
            <w:bottom w:val="none" w:sz="0" w:space="0" w:color="auto"/>
            <w:right w:val="none" w:sz="0" w:space="0" w:color="auto"/>
          </w:divBdr>
          <w:divsChild>
            <w:div w:id="160122679">
              <w:marLeft w:val="0"/>
              <w:marRight w:val="0"/>
              <w:marTop w:val="0"/>
              <w:marBottom w:val="0"/>
              <w:divBdr>
                <w:top w:val="none" w:sz="0" w:space="0" w:color="auto"/>
                <w:left w:val="none" w:sz="0" w:space="0" w:color="auto"/>
                <w:bottom w:val="none" w:sz="0" w:space="0" w:color="auto"/>
                <w:right w:val="none" w:sz="0" w:space="0" w:color="auto"/>
              </w:divBdr>
              <w:divsChild>
                <w:div w:id="1159232834">
                  <w:marLeft w:val="0"/>
                  <w:marRight w:val="0"/>
                  <w:marTop w:val="0"/>
                  <w:marBottom w:val="0"/>
                  <w:divBdr>
                    <w:top w:val="none" w:sz="0" w:space="0" w:color="auto"/>
                    <w:left w:val="none" w:sz="0" w:space="0" w:color="auto"/>
                    <w:bottom w:val="none" w:sz="0" w:space="0" w:color="auto"/>
                    <w:right w:val="none" w:sz="0" w:space="0" w:color="auto"/>
                  </w:divBdr>
                </w:div>
              </w:divsChild>
            </w:div>
            <w:div w:id="213932079">
              <w:marLeft w:val="0"/>
              <w:marRight w:val="0"/>
              <w:marTop w:val="0"/>
              <w:marBottom w:val="0"/>
              <w:divBdr>
                <w:top w:val="none" w:sz="0" w:space="0" w:color="auto"/>
                <w:left w:val="none" w:sz="0" w:space="0" w:color="auto"/>
                <w:bottom w:val="none" w:sz="0" w:space="0" w:color="auto"/>
                <w:right w:val="none" w:sz="0" w:space="0" w:color="auto"/>
              </w:divBdr>
              <w:divsChild>
                <w:div w:id="436339843">
                  <w:marLeft w:val="0"/>
                  <w:marRight w:val="0"/>
                  <w:marTop w:val="0"/>
                  <w:marBottom w:val="0"/>
                  <w:divBdr>
                    <w:top w:val="none" w:sz="0" w:space="0" w:color="auto"/>
                    <w:left w:val="none" w:sz="0" w:space="0" w:color="auto"/>
                    <w:bottom w:val="none" w:sz="0" w:space="0" w:color="auto"/>
                    <w:right w:val="none" w:sz="0" w:space="0" w:color="auto"/>
                  </w:divBdr>
                </w:div>
              </w:divsChild>
            </w:div>
            <w:div w:id="216281620">
              <w:marLeft w:val="0"/>
              <w:marRight w:val="0"/>
              <w:marTop w:val="0"/>
              <w:marBottom w:val="0"/>
              <w:divBdr>
                <w:top w:val="none" w:sz="0" w:space="0" w:color="auto"/>
                <w:left w:val="none" w:sz="0" w:space="0" w:color="auto"/>
                <w:bottom w:val="none" w:sz="0" w:space="0" w:color="auto"/>
                <w:right w:val="none" w:sz="0" w:space="0" w:color="auto"/>
              </w:divBdr>
              <w:divsChild>
                <w:div w:id="1282805675">
                  <w:marLeft w:val="0"/>
                  <w:marRight w:val="0"/>
                  <w:marTop w:val="0"/>
                  <w:marBottom w:val="0"/>
                  <w:divBdr>
                    <w:top w:val="none" w:sz="0" w:space="0" w:color="auto"/>
                    <w:left w:val="none" w:sz="0" w:space="0" w:color="auto"/>
                    <w:bottom w:val="none" w:sz="0" w:space="0" w:color="auto"/>
                    <w:right w:val="none" w:sz="0" w:space="0" w:color="auto"/>
                  </w:divBdr>
                </w:div>
              </w:divsChild>
            </w:div>
            <w:div w:id="252474991">
              <w:marLeft w:val="0"/>
              <w:marRight w:val="0"/>
              <w:marTop w:val="0"/>
              <w:marBottom w:val="0"/>
              <w:divBdr>
                <w:top w:val="none" w:sz="0" w:space="0" w:color="auto"/>
                <w:left w:val="none" w:sz="0" w:space="0" w:color="auto"/>
                <w:bottom w:val="none" w:sz="0" w:space="0" w:color="auto"/>
                <w:right w:val="none" w:sz="0" w:space="0" w:color="auto"/>
              </w:divBdr>
              <w:divsChild>
                <w:div w:id="313339088">
                  <w:marLeft w:val="0"/>
                  <w:marRight w:val="0"/>
                  <w:marTop w:val="0"/>
                  <w:marBottom w:val="0"/>
                  <w:divBdr>
                    <w:top w:val="none" w:sz="0" w:space="0" w:color="auto"/>
                    <w:left w:val="none" w:sz="0" w:space="0" w:color="auto"/>
                    <w:bottom w:val="none" w:sz="0" w:space="0" w:color="auto"/>
                    <w:right w:val="none" w:sz="0" w:space="0" w:color="auto"/>
                  </w:divBdr>
                </w:div>
                <w:div w:id="850997722">
                  <w:marLeft w:val="0"/>
                  <w:marRight w:val="0"/>
                  <w:marTop w:val="0"/>
                  <w:marBottom w:val="0"/>
                  <w:divBdr>
                    <w:top w:val="none" w:sz="0" w:space="0" w:color="auto"/>
                    <w:left w:val="none" w:sz="0" w:space="0" w:color="auto"/>
                    <w:bottom w:val="none" w:sz="0" w:space="0" w:color="auto"/>
                    <w:right w:val="none" w:sz="0" w:space="0" w:color="auto"/>
                  </w:divBdr>
                </w:div>
              </w:divsChild>
            </w:div>
            <w:div w:id="286854837">
              <w:marLeft w:val="0"/>
              <w:marRight w:val="0"/>
              <w:marTop w:val="0"/>
              <w:marBottom w:val="0"/>
              <w:divBdr>
                <w:top w:val="none" w:sz="0" w:space="0" w:color="auto"/>
                <w:left w:val="none" w:sz="0" w:space="0" w:color="auto"/>
                <w:bottom w:val="none" w:sz="0" w:space="0" w:color="auto"/>
                <w:right w:val="none" w:sz="0" w:space="0" w:color="auto"/>
              </w:divBdr>
              <w:divsChild>
                <w:div w:id="392243256">
                  <w:marLeft w:val="0"/>
                  <w:marRight w:val="0"/>
                  <w:marTop w:val="0"/>
                  <w:marBottom w:val="0"/>
                  <w:divBdr>
                    <w:top w:val="none" w:sz="0" w:space="0" w:color="auto"/>
                    <w:left w:val="none" w:sz="0" w:space="0" w:color="auto"/>
                    <w:bottom w:val="none" w:sz="0" w:space="0" w:color="auto"/>
                    <w:right w:val="none" w:sz="0" w:space="0" w:color="auto"/>
                  </w:divBdr>
                </w:div>
              </w:divsChild>
            </w:div>
            <w:div w:id="320501755">
              <w:marLeft w:val="0"/>
              <w:marRight w:val="0"/>
              <w:marTop w:val="0"/>
              <w:marBottom w:val="0"/>
              <w:divBdr>
                <w:top w:val="none" w:sz="0" w:space="0" w:color="auto"/>
                <w:left w:val="none" w:sz="0" w:space="0" w:color="auto"/>
                <w:bottom w:val="none" w:sz="0" w:space="0" w:color="auto"/>
                <w:right w:val="none" w:sz="0" w:space="0" w:color="auto"/>
              </w:divBdr>
              <w:divsChild>
                <w:div w:id="353962645">
                  <w:marLeft w:val="0"/>
                  <w:marRight w:val="0"/>
                  <w:marTop w:val="0"/>
                  <w:marBottom w:val="0"/>
                  <w:divBdr>
                    <w:top w:val="none" w:sz="0" w:space="0" w:color="auto"/>
                    <w:left w:val="none" w:sz="0" w:space="0" w:color="auto"/>
                    <w:bottom w:val="none" w:sz="0" w:space="0" w:color="auto"/>
                    <w:right w:val="none" w:sz="0" w:space="0" w:color="auto"/>
                  </w:divBdr>
                </w:div>
              </w:divsChild>
            </w:div>
            <w:div w:id="414476597">
              <w:marLeft w:val="0"/>
              <w:marRight w:val="0"/>
              <w:marTop w:val="0"/>
              <w:marBottom w:val="0"/>
              <w:divBdr>
                <w:top w:val="none" w:sz="0" w:space="0" w:color="auto"/>
                <w:left w:val="none" w:sz="0" w:space="0" w:color="auto"/>
                <w:bottom w:val="none" w:sz="0" w:space="0" w:color="auto"/>
                <w:right w:val="none" w:sz="0" w:space="0" w:color="auto"/>
              </w:divBdr>
              <w:divsChild>
                <w:div w:id="932281223">
                  <w:marLeft w:val="0"/>
                  <w:marRight w:val="0"/>
                  <w:marTop w:val="0"/>
                  <w:marBottom w:val="0"/>
                  <w:divBdr>
                    <w:top w:val="none" w:sz="0" w:space="0" w:color="auto"/>
                    <w:left w:val="none" w:sz="0" w:space="0" w:color="auto"/>
                    <w:bottom w:val="none" w:sz="0" w:space="0" w:color="auto"/>
                    <w:right w:val="none" w:sz="0" w:space="0" w:color="auto"/>
                  </w:divBdr>
                </w:div>
              </w:divsChild>
            </w:div>
            <w:div w:id="424808194">
              <w:marLeft w:val="0"/>
              <w:marRight w:val="0"/>
              <w:marTop w:val="0"/>
              <w:marBottom w:val="0"/>
              <w:divBdr>
                <w:top w:val="none" w:sz="0" w:space="0" w:color="auto"/>
                <w:left w:val="none" w:sz="0" w:space="0" w:color="auto"/>
                <w:bottom w:val="none" w:sz="0" w:space="0" w:color="auto"/>
                <w:right w:val="none" w:sz="0" w:space="0" w:color="auto"/>
              </w:divBdr>
              <w:divsChild>
                <w:div w:id="851607448">
                  <w:marLeft w:val="0"/>
                  <w:marRight w:val="0"/>
                  <w:marTop w:val="0"/>
                  <w:marBottom w:val="0"/>
                  <w:divBdr>
                    <w:top w:val="none" w:sz="0" w:space="0" w:color="auto"/>
                    <w:left w:val="none" w:sz="0" w:space="0" w:color="auto"/>
                    <w:bottom w:val="none" w:sz="0" w:space="0" w:color="auto"/>
                    <w:right w:val="none" w:sz="0" w:space="0" w:color="auto"/>
                  </w:divBdr>
                </w:div>
              </w:divsChild>
            </w:div>
            <w:div w:id="430975930">
              <w:marLeft w:val="0"/>
              <w:marRight w:val="0"/>
              <w:marTop w:val="0"/>
              <w:marBottom w:val="0"/>
              <w:divBdr>
                <w:top w:val="none" w:sz="0" w:space="0" w:color="auto"/>
                <w:left w:val="none" w:sz="0" w:space="0" w:color="auto"/>
                <w:bottom w:val="none" w:sz="0" w:space="0" w:color="auto"/>
                <w:right w:val="none" w:sz="0" w:space="0" w:color="auto"/>
              </w:divBdr>
              <w:divsChild>
                <w:div w:id="835342936">
                  <w:marLeft w:val="0"/>
                  <w:marRight w:val="0"/>
                  <w:marTop w:val="0"/>
                  <w:marBottom w:val="0"/>
                  <w:divBdr>
                    <w:top w:val="none" w:sz="0" w:space="0" w:color="auto"/>
                    <w:left w:val="none" w:sz="0" w:space="0" w:color="auto"/>
                    <w:bottom w:val="none" w:sz="0" w:space="0" w:color="auto"/>
                    <w:right w:val="none" w:sz="0" w:space="0" w:color="auto"/>
                  </w:divBdr>
                </w:div>
              </w:divsChild>
            </w:div>
            <w:div w:id="553810549">
              <w:marLeft w:val="0"/>
              <w:marRight w:val="0"/>
              <w:marTop w:val="0"/>
              <w:marBottom w:val="0"/>
              <w:divBdr>
                <w:top w:val="none" w:sz="0" w:space="0" w:color="auto"/>
                <w:left w:val="none" w:sz="0" w:space="0" w:color="auto"/>
                <w:bottom w:val="none" w:sz="0" w:space="0" w:color="auto"/>
                <w:right w:val="none" w:sz="0" w:space="0" w:color="auto"/>
              </w:divBdr>
              <w:divsChild>
                <w:div w:id="198277826">
                  <w:marLeft w:val="0"/>
                  <w:marRight w:val="0"/>
                  <w:marTop w:val="0"/>
                  <w:marBottom w:val="0"/>
                  <w:divBdr>
                    <w:top w:val="none" w:sz="0" w:space="0" w:color="auto"/>
                    <w:left w:val="none" w:sz="0" w:space="0" w:color="auto"/>
                    <w:bottom w:val="none" w:sz="0" w:space="0" w:color="auto"/>
                    <w:right w:val="none" w:sz="0" w:space="0" w:color="auto"/>
                  </w:divBdr>
                </w:div>
              </w:divsChild>
            </w:div>
            <w:div w:id="586424043">
              <w:marLeft w:val="0"/>
              <w:marRight w:val="0"/>
              <w:marTop w:val="0"/>
              <w:marBottom w:val="0"/>
              <w:divBdr>
                <w:top w:val="none" w:sz="0" w:space="0" w:color="auto"/>
                <w:left w:val="none" w:sz="0" w:space="0" w:color="auto"/>
                <w:bottom w:val="none" w:sz="0" w:space="0" w:color="auto"/>
                <w:right w:val="none" w:sz="0" w:space="0" w:color="auto"/>
              </w:divBdr>
              <w:divsChild>
                <w:div w:id="954092680">
                  <w:marLeft w:val="0"/>
                  <w:marRight w:val="0"/>
                  <w:marTop w:val="0"/>
                  <w:marBottom w:val="0"/>
                  <w:divBdr>
                    <w:top w:val="none" w:sz="0" w:space="0" w:color="auto"/>
                    <w:left w:val="none" w:sz="0" w:space="0" w:color="auto"/>
                    <w:bottom w:val="none" w:sz="0" w:space="0" w:color="auto"/>
                    <w:right w:val="none" w:sz="0" w:space="0" w:color="auto"/>
                  </w:divBdr>
                </w:div>
              </w:divsChild>
            </w:div>
            <w:div w:id="662394731">
              <w:marLeft w:val="0"/>
              <w:marRight w:val="0"/>
              <w:marTop w:val="0"/>
              <w:marBottom w:val="0"/>
              <w:divBdr>
                <w:top w:val="none" w:sz="0" w:space="0" w:color="auto"/>
                <w:left w:val="none" w:sz="0" w:space="0" w:color="auto"/>
                <w:bottom w:val="none" w:sz="0" w:space="0" w:color="auto"/>
                <w:right w:val="none" w:sz="0" w:space="0" w:color="auto"/>
              </w:divBdr>
              <w:divsChild>
                <w:div w:id="1049770699">
                  <w:marLeft w:val="0"/>
                  <w:marRight w:val="0"/>
                  <w:marTop w:val="0"/>
                  <w:marBottom w:val="0"/>
                  <w:divBdr>
                    <w:top w:val="none" w:sz="0" w:space="0" w:color="auto"/>
                    <w:left w:val="none" w:sz="0" w:space="0" w:color="auto"/>
                    <w:bottom w:val="none" w:sz="0" w:space="0" w:color="auto"/>
                    <w:right w:val="none" w:sz="0" w:space="0" w:color="auto"/>
                  </w:divBdr>
                </w:div>
              </w:divsChild>
            </w:div>
            <w:div w:id="787165950">
              <w:marLeft w:val="0"/>
              <w:marRight w:val="0"/>
              <w:marTop w:val="0"/>
              <w:marBottom w:val="0"/>
              <w:divBdr>
                <w:top w:val="none" w:sz="0" w:space="0" w:color="auto"/>
                <w:left w:val="none" w:sz="0" w:space="0" w:color="auto"/>
                <w:bottom w:val="none" w:sz="0" w:space="0" w:color="auto"/>
                <w:right w:val="none" w:sz="0" w:space="0" w:color="auto"/>
              </w:divBdr>
              <w:divsChild>
                <w:div w:id="272788929">
                  <w:marLeft w:val="0"/>
                  <w:marRight w:val="0"/>
                  <w:marTop w:val="0"/>
                  <w:marBottom w:val="0"/>
                  <w:divBdr>
                    <w:top w:val="none" w:sz="0" w:space="0" w:color="auto"/>
                    <w:left w:val="none" w:sz="0" w:space="0" w:color="auto"/>
                    <w:bottom w:val="none" w:sz="0" w:space="0" w:color="auto"/>
                    <w:right w:val="none" w:sz="0" w:space="0" w:color="auto"/>
                  </w:divBdr>
                </w:div>
              </w:divsChild>
            </w:div>
            <w:div w:id="820275614">
              <w:marLeft w:val="0"/>
              <w:marRight w:val="0"/>
              <w:marTop w:val="0"/>
              <w:marBottom w:val="0"/>
              <w:divBdr>
                <w:top w:val="none" w:sz="0" w:space="0" w:color="auto"/>
                <w:left w:val="none" w:sz="0" w:space="0" w:color="auto"/>
                <w:bottom w:val="none" w:sz="0" w:space="0" w:color="auto"/>
                <w:right w:val="none" w:sz="0" w:space="0" w:color="auto"/>
              </w:divBdr>
              <w:divsChild>
                <w:div w:id="748504247">
                  <w:marLeft w:val="0"/>
                  <w:marRight w:val="0"/>
                  <w:marTop w:val="0"/>
                  <w:marBottom w:val="0"/>
                  <w:divBdr>
                    <w:top w:val="none" w:sz="0" w:space="0" w:color="auto"/>
                    <w:left w:val="none" w:sz="0" w:space="0" w:color="auto"/>
                    <w:bottom w:val="none" w:sz="0" w:space="0" w:color="auto"/>
                    <w:right w:val="none" w:sz="0" w:space="0" w:color="auto"/>
                  </w:divBdr>
                </w:div>
              </w:divsChild>
            </w:div>
            <w:div w:id="883256524">
              <w:marLeft w:val="0"/>
              <w:marRight w:val="0"/>
              <w:marTop w:val="0"/>
              <w:marBottom w:val="0"/>
              <w:divBdr>
                <w:top w:val="none" w:sz="0" w:space="0" w:color="auto"/>
                <w:left w:val="none" w:sz="0" w:space="0" w:color="auto"/>
                <w:bottom w:val="none" w:sz="0" w:space="0" w:color="auto"/>
                <w:right w:val="none" w:sz="0" w:space="0" w:color="auto"/>
              </w:divBdr>
              <w:divsChild>
                <w:div w:id="997612468">
                  <w:marLeft w:val="0"/>
                  <w:marRight w:val="0"/>
                  <w:marTop w:val="0"/>
                  <w:marBottom w:val="0"/>
                  <w:divBdr>
                    <w:top w:val="none" w:sz="0" w:space="0" w:color="auto"/>
                    <w:left w:val="none" w:sz="0" w:space="0" w:color="auto"/>
                    <w:bottom w:val="none" w:sz="0" w:space="0" w:color="auto"/>
                    <w:right w:val="none" w:sz="0" w:space="0" w:color="auto"/>
                  </w:divBdr>
                </w:div>
              </w:divsChild>
            </w:div>
            <w:div w:id="1225410304">
              <w:marLeft w:val="0"/>
              <w:marRight w:val="0"/>
              <w:marTop w:val="0"/>
              <w:marBottom w:val="0"/>
              <w:divBdr>
                <w:top w:val="none" w:sz="0" w:space="0" w:color="auto"/>
                <w:left w:val="none" w:sz="0" w:space="0" w:color="auto"/>
                <w:bottom w:val="none" w:sz="0" w:space="0" w:color="auto"/>
                <w:right w:val="none" w:sz="0" w:space="0" w:color="auto"/>
              </w:divBdr>
              <w:divsChild>
                <w:div w:id="143938905">
                  <w:marLeft w:val="0"/>
                  <w:marRight w:val="0"/>
                  <w:marTop w:val="0"/>
                  <w:marBottom w:val="0"/>
                  <w:divBdr>
                    <w:top w:val="none" w:sz="0" w:space="0" w:color="auto"/>
                    <w:left w:val="none" w:sz="0" w:space="0" w:color="auto"/>
                    <w:bottom w:val="none" w:sz="0" w:space="0" w:color="auto"/>
                    <w:right w:val="none" w:sz="0" w:space="0" w:color="auto"/>
                  </w:divBdr>
                </w:div>
              </w:divsChild>
            </w:div>
            <w:div w:id="1262027303">
              <w:marLeft w:val="0"/>
              <w:marRight w:val="0"/>
              <w:marTop w:val="0"/>
              <w:marBottom w:val="0"/>
              <w:divBdr>
                <w:top w:val="none" w:sz="0" w:space="0" w:color="auto"/>
                <w:left w:val="none" w:sz="0" w:space="0" w:color="auto"/>
                <w:bottom w:val="none" w:sz="0" w:space="0" w:color="auto"/>
                <w:right w:val="none" w:sz="0" w:space="0" w:color="auto"/>
              </w:divBdr>
              <w:divsChild>
                <w:div w:id="978265282">
                  <w:marLeft w:val="0"/>
                  <w:marRight w:val="0"/>
                  <w:marTop w:val="0"/>
                  <w:marBottom w:val="0"/>
                  <w:divBdr>
                    <w:top w:val="none" w:sz="0" w:space="0" w:color="auto"/>
                    <w:left w:val="none" w:sz="0" w:space="0" w:color="auto"/>
                    <w:bottom w:val="none" w:sz="0" w:space="0" w:color="auto"/>
                    <w:right w:val="none" w:sz="0" w:space="0" w:color="auto"/>
                  </w:divBdr>
                </w:div>
              </w:divsChild>
            </w:div>
            <w:div w:id="1620381562">
              <w:marLeft w:val="0"/>
              <w:marRight w:val="0"/>
              <w:marTop w:val="0"/>
              <w:marBottom w:val="0"/>
              <w:divBdr>
                <w:top w:val="none" w:sz="0" w:space="0" w:color="auto"/>
                <w:left w:val="none" w:sz="0" w:space="0" w:color="auto"/>
                <w:bottom w:val="none" w:sz="0" w:space="0" w:color="auto"/>
                <w:right w:val="none" w:sz="0" w:space="0" w:color="auto"/>
              </w:divBdr>
              <w:divsChild>
                <w:div w:id="972171753">
                  <w:marLeft w:val="0"/>
                  <w:marRight w:val="0"/>
                  <w:marTop w:val="0"/>
                  <w:marBottom w:val="0"/>
                  <w:divBdr>
                    <w:top w:val="none" w:sz="0" w:space="0" w:color="auto"/>
                    <w:left w:val="none" w:sz="0" w:space="0" w:color="auto"/>
                    <w:bottom w:val="none" w:sz="0" w:space="0" w:color="auto"/>
                    <w:right w:val="none" w:sz="0" w:space="0" w:color="auto"/>
                  </w:divBdr>
                </w:div>
              </w:divsChild>
            </w:div>
            <w:div w:id="1645117220">
              <w:marLeft w:val="0"/>
              <w:marRight w:val="0"/>
              <w:marTop w:val="0"/>
              <w:marBottom w:val="0"/>
              <w:divBdr>
                <w:top w:val="none" w:sz="0" w:space="0" w:color="auto"/>
                <w:left w:val="none" w:sz="0" w:space="0" w:color="auto"/>
                <w:bottom w:val="none" w:sz="0" w:space="0" w:color="auto"/>
                <w:right w:val="none" w:sz="0" w:space="0" w:color="auto"/>
              </w:divBdr>
              <w:divsChild>
                <w:div w:id="2082173362">
                  <w:marLeft w:val="0"/>
                  <w:marRight w:val="0"/>
                  <w:marTop w:val="0"/>
                  <w:marBottom w:val="0"/>
                  <w:divBdr>
                    <w:top w:val="none" w:sz="0" w:space="0" w:color="auto"/>
                    <w:left w:val="none" w:sz="0" w:space="0" w:color="auto"/>
                    <w:bottom w:val="none" w:sz="0" w:space="0" w:color="auto"/>
                    <w:right w:val="none" w:sz="0" w:space="0" w:color="auto"/>
                  </w:divBdr>
                </w:div>
              </w:divsChild>
            </w:div>
            <w:div w:id="1771731490">
              <w:marLeft w:val="0"/>
              <w:marRight w:val="0"/>
              <w:marTop w:val="0"/>
              <w:marBottom w:val="0"/>
              <w:divBdr>
                <w:top w:val="none" w:sz="0" w:space="0" w:color="auto"/>
                <w:left w:val="none" w:sz="0" w:space="0" w:color="auto"/>
                <w:bottom w:val="none" w:sz="0" w:space="0" w:color="auto"/>
                <w:right w:val="none" w:sz="0" w:space="0" w:color="auto"/>
              </w:divBdr>
              <w:divsChild>
                <w:div w:id="104732172">
                  <w:marLeft w:val="0"/>
                  <w:marRight w:val="0"/>
                  <w:marTop w:val="0"/>
                  <w:marBottom w:val="0"/>
                  <w:divBdr>
                    <w:top w:val="none" w:sz="0" w:space="0" w:color="auto"/>
                    <w:left w:val="none" w:sz="0" w:space="0" w:color="auto"/>
                    <w:bottom w:val="none" w:sz="0" w:space="0" w:color="auto"/>
                    <w:right w:val="none" w:sz="0" w:space="0" w:color="auto"/>
                  </w:divBdr>
                </w:div>
              </w:divsChild>
            </w:div>
            <w:div w:id="1782337652">
              <w:marLeft w:val="0"/>
              <w:marRight w:val="0"/>
              <w:marTop w:val="0"/>
              <w:marBottom w:val="0"/>
              <w:divBdr>
                <w:top w:val="none" w:sz="0" w:space="0" w:color="auto"/>
                <w:left w:val="none" w:sz="0" w:space="0" w:color="auto"/>
                <w:bottom w:val="none" w:sz="0" w:space="0" w:color="auto"/>
                <w:right w:val="none" w:sz="0" w:space="0" w:color="auto"/>
              </w:divBdr>
              <w:divsChild>
                <w:div w:id="1843858302">
                  <w:marLeft w:val="0"/>
                  <w:marRight w:val="0"/>
                  <w:marTop w:val="0"/>
                  <w:marBottom w:val="0"/>
                  <w:divBdr>
                    <w:top w:val="none" w:sz="0" w:space="0" w:color="auto"/>
                    <w:left w:val="none" w:sz="0" w:space="0" w:color="auto"/>
                    <w:bottom w:val="none" w:sz="0" w:space="0" w:color="auto"/>
                    <w:right w:val="none" w:sz="0" w:space="0" w:color="auto"/>
                  </w:divBdr>
                </w:div>
              </w:divsChild>
            </w:div>
            <w:div w:id="1857576508">
              <w:marLeft w:val="0"/>
              <w:marRight w:val="0"/>
              <w:marTop w:val="0"/>
              <w:marBottom w:val="0"/>
              <w:divBdr>
                <w:top w:val="none" w:sz="0" w:space="0" w:color="auto"/>
                <w:left w:val="none" w:sz="0" w:space="0" w:color="auto"/>
                <w:bottom w:val="none" w:sz="0" w:space="0" w:color="auto"/>
                <w:right w:val="none" w:sz="0" w:space="0" w:color="auto"/>
              </w:divBdr>
              <w:divsChild>
                <w:div w:id="2065835610">
                  <w:marLeft w:val="0"/>
                  <w:marRight w:val="0"/>
                  <w:marTop w:val="0"/>
                  <w:marBottom w:val="0"/>
                  <w:divBdr>
                    <w:top w:val="none" w:sz="0" w:space="0" w:color="auto"/>
                    <w:left w:val="none" w:sz="0" w:space="0" w:color="auto"/>
                    <w:bottom w:val="none" w:sz="0" w:space="0" w:color="auto"/>
                    <w:right w:val="none" w:sz="0" w:space="0" w:color="auto"/>
                  </w:divBdr>
                </w:div>
              </w:divsChild>
            </w:div>
            <w:div w:id="1881018769">
              <w:marLeft w:val="0"/>
              <w:marRight w:val="0"/>
              <w:marTop w:val="0"/>
              <w:marBottom w:val="0"/>
              <w:divBdr>
                <w:top w:val="none" w:sz="0" w:space="0" w:color="auto"/>
                <w:left w:val="none" w:sz="0" w:space="0" w:color="auto"/>
                <w:bottom w:val="none" w:sz="0" w:space="0" w:color="auto"/>
                <w:right w:val="none" w:sz="0" w:space="0" w:color="auto"/>
              </w:divBdr>
              <w:divsChild>
                <w:div w:id="393353064">
                  <w:marLeft w:val="0"/>
                  <w:marRight w:val="0"/>
                  <w:marTop w:val="0"/>
                  <w:marBottom w:val="0"/>
                  <w:divBdr>
                    <w:top w:val="none" w:sz="0" w:space="0" w:color="auto"/>
                    <w:left w:val="none" w:sz="0" w:space="0" w:color="auto"/>
                    <w:bottom w:val="none" w:sz="0" w:space="0" w:color="auto"/>
                    <w:right w:val="none" w:sz="0" w:space="0" w:color="auto"/>
                  </w:divBdr>
                </w:div>
              </w:divsChild>
            </w:div>
            <w:div w:id="1899900141">
              <w:marLeft w:val="0"/>
              <w:marRight w:val="0"/>
              <w:marTop w:val="0"/>
              <w:marBottom w:val="0"/>
              <w:divBdr>
                <w:top w:val="none" w:sz="0" w:space="0" w:color="auto"/>
                <w:left w:val="none" w:sz="0" w:space="0" w:color="auto"/>
                <w:bottom w:val="none" w:sz="0" w:space="0" w:color="auto"/>
                <w:right w:val="none" w:sz="0" w:space="0" w:color="auto"/>
              </w:divBdr>
              <w:divsChild>
                <w:div w:id="129977129">
                  <w:marLeft w:val="0"/>
                  <w:marRight w:val="0"/>
                  <w:marTop w:val="0"/>
                  <w:marBottom w:val="0"/>
                  <w:divBdr>
                    <w:top w:val="none" w:sz="0" w:space="0" w:color="auto"/>
                    <w:left w:val="none" w:sz="0" w:space="0" w:color="auto"/>
                    <w:bottom w:val="none" w:sz="0" w:space="0" w:color="auto"/>
                    <w:right w:val="none" w:sz="0" w:space="0" w:color="auto"/>
                  </w:divBdr>
                </w:div>
              </w:divsChild>
            </w:div>
            <w:div w:id="1947075154">
              <w:marLeft w:val="0"/>
              <w:marRight w:val="0"/>
              <w:marTop w:val="0"/>
              <w:marBottom w:val="0"/>
              <w:divBdr>
                <w:top w:val="none" w:sz="0" w:space="0" w:color="auto"/>
                <w:left w:val="none" w:sz="0" w:space="0" w:color="auto"/>
                <w:bottom w:val="none" w:sz="0" w:space="0" w:color="auto"/>
                <w:right w:val="none" w:sz="0" w:space="0" w:color="auto"/>
              </w:divBdr>
              <w:divsChild>
                <w:div w:id="1044211772">
                  <w:marLeft w:val="0"/>
                  <w:marRight w:val="0"/>
                  <w:marTop w:val="0"/>
                  <w:marBottom w:val="0"/>
                  <w:divBdr>
                    <w:top w:val="none" w:sz="0" w:space="0" w:color="auto"/>
                    <w:left w:val="none" w:sz="0" w:space="0" w:color="auto"/>
                    <w:bottom w:val="none" w:sz="0" w:space="0" w:color="auto"/>
                    <w:right w:val="none" w:sz="0" w:space="0" w:color="auto"/>
                  </w:divBdr>
                </w:div>
              </w:divsChild>
            </w:div>
            <w:div w:id="1974944653">
              <w:marLeft w:val="0"/>
              <w:marRight w:val="0"/>
              <w:marTop w:val="0"/>
              <w:marBottom w:val="0"/>
              <w:divBdr>
                <w:top w:val="none" w:sz="0" w:space="0" w:color="auto"/>
                <w:left w:val="none" w:sz="0" w:space="0" w:color="auto"/>
                <w:bottom w:val="none" w:sz="0" w:space="0" w:color="auto"/>
                <w:right w:val="none" w:sz="0" w:space="0" w:color="auto"/>
              </w:divBdr>
              <w:divsChild>
                <w:div w:id="691418906">
                  <w:marLeft w:val="0"/>
                  <w:marRight w:val="0"/>
                  <w:marTop w:val="0"/>
                  <w:marBottom w:val="0"/>
                  <w:divBdr>
                    <w:top w:val="none" w:sz="0" w:space="0" w:color="auto"/>
                    <w:left w:val="none" w:sz="0" w:space="0" w:color="auto"/>
                    <w:bottom w:val="none" w:sz="0" w:space="0" w:color="auto"/>
                    <w:right w:val="none" w:sz="0" w:space="0" w:color="auto"/>
                  </w:divBdr>
                </w:div>
              </w:divsChild>
            </w:div>
            <w:div w:id="1993944078">
              <w:marLeft w:val="0"/>
              <w:marRight w:val="0"/>
              <w:marTop w:val="0"/>
              <w:marBottom w:val="0"/>
              <w:divBdr>
                <w:top w:val="none" w:sz="0" w:space="0" w:color="auto"/>
                <w:left w:val="none" w:sz="0" w:space="0" w:color="auto"/>
                <w:bottom w:val="none" w:sz="0" w:space="0" w:color="auto"/>
                <w:right w:val="none" w:sz="0" w:space="0" w:color="auto"/>
              </w:divBdr>
              <w:divsChild>
                <w:div w:id="384790889">
                  <w:marLeft w:val="0"/>
                  <w:marRight w:val="0"/>
                  <w:marTop w:val="0"/>
                  <w:marBottom w:val="0"/>
                  <w:divBdr>
                    <w:top w:val="none" w:sz="0" w:space="0" w:color="auto"/>
                    <w:left w:val="none" w:sz="0" w:space="0" w:color="auto"/>
                    <w:bottom w:val="none" w:sz="0" w:space="0" w:color="auto"/>
                    <w:right w:val="none" w:sz="0" w:space="0" w:color="auto"/>
                  </w:divBdr>
                </w:div>
              </w:divsChild>
            </w:div>
            <w:div w:id="2013725678">
              <w:marLeft w:val="0"/>
              <w:marRight w:val="0"/>
              <w:marTop w:val="0"/>
              <w:marBottom w:val="0"/>
              <w:divBdr>
                <w:top w:val="none" w:sz="0" w:space="0" w:color="auto"/>
                <w:left w:val="none" w:sz="0" w:space="0" w:color="auto"/>
                <w:bottom w:val="none" w:sz="0" w:space="0" w:color="auto"/>
                <w:right w:val="none" w:sz="0" w:space="0" w:color="auto"/>
              </w:divBdr>
              <w:divsChild>
                <w:div w:id="220990925">
                  <w:marLeft w:val="0"/>
                  <w:marRight w:val="0"/>
                  <w:marTop w:val="0"/>
                  <w:marBottom w:val="0"/>
                  <w:divBdr>
                    <w:top w:val="none" w:sz="0" w:space="0" w:color="auto"/>
                    <w:left w:val="none" w:sz="0" w:space="0" w:color="auto"/>
                    <w:bottom w:val="none" w:sz="0" w:space="0" w:color="auto"/>
                    <w:right w:val="none" w:sz="0" w:space="0" w:color="auto"/>
                  </w:divBdr>
                </w:div>
              </w:divsChild>
            </w:div>
            <w:div w:id="2036348342">
              <w:marLeft w:val="0"/>
              <w:marRight w:val="0"/>
              <w:marTop w:val="0"/>
              <w:marBottom w:val="0"/>
              <w:divBdr>
                <w:top w:val="none" w:sz="0" w:space="0" w:color="auto"/>
                <w:left w:val="none" w:sz="0" w:space="0" w:color="auto"/>
                <w:bottom w:val="none" w:sz="0" w:space="0" w:color="auto"/>
                <w:right w:val="none" w:sz="0" w:space="0" w:color="auto"/>
              </w:divBdr>
              <w:divsChild>
                <w:div w:id="975110340">
                  <w:marLeft w:val="0"/>
                  <w:marRight w:val="0"/>
                  <w:marTop w:val="0"/>
                  <w:marBottom w:val="0"/>
                  <w:divBdr>
                    <w:top w:val="none" w:sz="0" w:space="0" w:color="auto"/>
                    <w:left w:val="none" w:sz="0" w:space="0" w:color="auto"/>
                    <w:bottom w:val="none" w:sz="0" w:space="0" w:color="auto"/>
                    <w:right w:val="none" w:sz="0" w:space="0" w:color="auto"/>
                  </w:divBdr>
                </w:div>
              </w:divsChild>
            </w:div>
            <w:div w:id="2081243245">
              <w:marLeft w:val="0"/>
              <w:marRight w:val="0"/>
              <w:marTop w:val="0"/>
              <w:marBottom w:val="0"/>
              <w:divBdr>
                <w:top w:val="none" w:sz="0" w:space="0" w:color="auto"/>
                <w:left w:val="none" w:sz="0" w:space="0" w:color="auto"/>
                <w:bottom w:val="none" w:sz="0" w:space="0" w:color="auto"/>
                <w:right w:val="none" w:sz="0" w:space="0" w:color="auto"/>
              </w:divBdr>
              <w:divsChild>
                <w:div w:id="1898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0017141">
      <w:bodyDiv w:val="1"/>
      <w:marLeft w:val="0"/>
      <w:marRight w:val="0"/>
      <w:marTop w:val="0"/>
      <w:marBottom w:val="0"/>
      <w:divBdr>
        <w:top w:val="none" w:sz="0" w:space="0" w:color="auto"/>
        <w:left w:val="none" w:sz="0" w:space="0" w:color="auto"/>
        <w:bottom w:val="none" w:sz="0" w:space="0" w:color="auto"/>
        <w:right w:val="none" w:sz="0" w:space="0" w:color="auto"/>
      </w:divBdr>
    </w:div>
    <w:div w:id="1381858650">
      <w:bodyDiv w:val="1"/>
      <w:marLeft w:val="0"/>
      <w:marRight w:val="0"/>
      <w:marTop w:val="0"/>
      <w:marBottom w:val="0"/>
      <w:divBdr>
        <w:top w:val="none" w:sz="0" w:space="0" w:color="auto"/>
        <w:left w:val="none" w:sz="0" w:space="0" w:color="auto"/>
        <w:bottom w:val="none" w:sz="0" w:space="0" w:color="auto"/>
        <w:right w:val="none" w:sz="0" w:space="0" w:color="auto"/>
      </w:divBdr>
      <w:divsChild>
        <w:div w:id="165902367">
          <w:marLeft w:val="0"/>
          <w:marRight w:val="0"/>
          <w:marTop w:val="0"/>
          <w:marBottom w:val="0"/>
          <w:divBdr>
            <w:top w:val="none" w:sz="0" w:space="0" w:color="auto"/>
            <w:left w:val="none" w:sz="0" w:space="0" w:color="auto"/>
            <w:bottom w:val="none" w:sz="0" w:space="0" w:color="auto"/>
            <w:right w:val="none" w:sz="0" w:space="0" w:color="auto"/>
          </w:divBdr>
          <w:divsChild>
            <w:div w:id="583613454">
              <w:marLeft w:val="0"/>
              <w:marRight w:val="0"/>
              <w:marTop w:val="0"/>
              <w:marBottom w:val="0"/>
              <w:divBdr>
                <w:top w:val="none" w:sz="0" w:space="0" w:color="auto"/>
                <w:left w:val="none" w:sz="0" w:space="0" w:color="auto"/>
                <w:bottom w:val="none" w:sz="0" w:space="0" w:color="auto"/>
                <w:right w:val="none" w:sz="0" w:space="0" w:color="auto"/>
              </w:divBdr>
            </w:div>
          </w:divsChild>
        </w:div>
        <w:div w:id="297338550">
          <w:marLeft w:val="0"/>
          <w:marRight w:val="0"/>
          <w:marTop w:val="0"/>
          <w:marBottom w:val="0"/>
          <w:divBdr>
            <w:top w:val="none" w:sz="0" w:space="0" w:color="auto"/>
            <w:left w:val="none" w:sz="0" w:space="0" w:color="auto"/>
            <w:bottom w:val="none" w:sz="0" w:space="0" w:color="auto"/>
            <w:right w:val="none" w:sz="0" w:space="0" w:color="auto"/>
          </w:divBdr>
          <w:divsChild>
            <w:div w:id="389884324">
              <w:marLeft w:val="0"/>
              <w:marRight w:val="0"/>
              <w:marTop w:val="0"/>
              <w:marBottom w:val="0"/>
              <w:divBdr>
                <w:top w:val="none" w:sz="0" w:space="0" w:color="auto"/>
                <w:left w:val="none" w:sz="0" w:space="0" w:color="auto"/>
                <w:bottom w:val="none" w:sz="0" w:space="0" w:color="auto"/>
                <w:right w:val="none" w:sz="0" w:space="0" w:color="auto"/>
              </w:divBdr>
            </w:div>
          </w:divsChild>
        </w:div>
        <w:div w:id="377557560">
          <w:marLeft w:val="0"/>
          <w:marRight w:val="0"/>
          <w:marTop w:val="0"/>
          <w:marBottom w:val="0"/>
          <w:divBdr>
            <w:top w:val="none" w:sz="0" w:space="0" w:color="auto"/>
            <w:left w:val="none" w:sz="0" w:space="0" w:color="auto"/>
            <w:bottom w:val="none" w:sz="0" w:space="0" w:color="auto"/>
            <w:right w:val="none" w:sz="0" w:space="0" w:color="auto"/>
          </w:divBdr>
          <w:divsChild>
            <w:div w:id="1619684320">
              <w:marLeft w:val="0"/>
              <w:marRight w:val="0"/>
              <w:marTop w:val="0"/>
              <w:marBottom w:val="0"/>
              <w:divBdr>
                <w:top w:val="none" w:sz="0" w:space="0" w:color="auto"/>
                <w:left w:val="none" w:sz="0" w:space="0" w:color="auto"/>
                <w:bottom w:val="none" w:sz="0" w:space="0" w:color="auto"/>
                <w:right w:val="none" w:sz="0" w:space="0" w:color="auto"/>
              </w:divBdr>
            </w:div>
          </w:divsChild>
        </w:div>
        <w:div w:id="461122671">
          <w:marLeft w:val="0"/>
          <w:marRight w:val="0"/>
          <w:marTop w:val="0"/>
          <w:marBottom w:val="0"/>
          <w:divBdr>
            <w:top w:val="none" w:sz="0" w:space="0" w:color="auto"/>
            <w:left w:val="none" w:sz="0" w:space="0" w:color="auto"/>
            <w:bottom w:val="none" w:sz="0" w:space="0" w:color="auto"/>
            <w:right w:val="none" w:sz="0" w:space="0" w:color="auto"/>
          </w:divBdr>
          <w:divsChild>
            <w:div w:id="192227558">
              <w:marLeft w:val="0"/>
              <w:marRight w:val="0"/>
              <w:marTop w:val="0"/>
              <w:marBottom w:val="0"/>
              <w:divBdr>
                <w:top w:val="none" w:sz="0" w:space="0" w:color="auto"/>
                <w:left w:val="none" w:sz="0" w:space="0" w:color="auto"/>
                <w:bottom w:val="none" w:sz="0" w:space="0" w:color="auto"/>
                <w:right w:val="none" w:sz="0" w:space="0" w:color="auto"/>
              </w:divBdr>
            </w:div>
          </w:divsChild>
        </w:div>
        <w:div w:id="722559937">
          <w:marLeft w:val="0"/>
          <w:marRight w:val="0"/>
          <w:marTop w:val="0"/>
          <w:marBottom w:val="0"/>
          <w:divBdr>
            <w:top w:val="none" w:sz="0" w:space="0" w:color="auto"/>
            <w:left w:val="none" w:sz="0" w:space="0" w:color="auto"/>
            <w:bottom w:val="none" w:sz="0" w:space="0" w:color="auto"/>
            <w:right w:val="none" w:sz="0" w:space="0" w:color="auto"/>
          </w:divBdr>
          <w:divsChild>
            <w:div w:id="286589243">
              <w:marLeft w:val="0"/>
              <w:marRight w:val="0"/>
              <w:marTop w:val="0"/>
              <w:marBottom w:val="0"/>
              <w:divBdr>
                <w:top w:val="none" w:sz="0" w:space="0" w:color="auto"/>
                <w:left w:val="none" w:sz="0" w:space="0" w:color="auto"/>
                <w:bottom w:val="none" w:sz="0" w:space="0" w:color="auto"/>
                <w:right w:val="none" w:sz="0" w:space="0" w:color="auto"/>
              </w:divBdr>
            </w:div>
          </w:divsChild>
        </w:div>
        <w:div w:id="747966762">
          <w:marLeft w:val="0"/>
          <w:marRight w:val="0"/>
          <w:marTop w:val="0"/>
          <w:marBottom w:val="0"/>
          <w:divBdr>
            <w:top w:val="none" w:sz="0" w:space="0" w:color="auto"/>
            <w:left w:val="none" w:sz="0" w:space="0" w:color="auto"/>
            <w:bottom w:val="none" w:sz="0" w:space="0" w:color="auto"/>
            <w:right w:val="none" w:sz="0" w:space="0" w:color="auto"/>
          </w:divBdr>
          <w:divsChild>
            <w:div w:id="808789576">
              <w:marLeft w:val="0"/>
              <w:marRight w:val="0"/>
              <w:marTop w:val="0"/>
              <w:marBottom w:val="0"/>
              <w:divBdr>
                <w:top w:val="none" w:sz="0" w:space="0" w:color="auto"/>
                <w:left w:val="none" w:sz="0" w:space="0" w:color="auto"/>
                <w:bottom w:val="none" w:sz="0" w:space="0" w:color="auto"/>
                <w:right w:val="none" w:sz="0" w:space="0" w:color="auto"/>
              </w:divBdr>
            </w:div>
          </w:divsChild>
        </w:div>
        <w:div w:id="767696189">
          <w:marLeft w:val="0"/>
          <w:marRight w:val="0"/>
          <w:marTop w:val="0"/>
          <w:marBottom w:val="0"/>
          <w:divBdr>
            <w:top w:val="none" w:sz="0" w:space="0" w:color="auto"/>
            <w:left w:val="none" w:sz="0" w:space="0" w:color="auto"/>
            <w:bottom w:val="none" w:sz="0" w:space="0" w:color="auto"/>
            <w:right w:val="none" w:sz="0" w:space="0" w:color="auto"/>
          </w:divBdr>
          <w:divsChild>
            <w:div w:id="192425151">
              <w:marLeft w:val="0"/>
              <w:marRight w:val="0"/>
              <w:marTop w:val="0"/>
              <w:marBottom w:val="0"/>
              <w:divBdr>
                <w:top w:val="none" w:sz="0" w:space="0" w:color="auto"/>
                <w:left w:val="none" w:sz="0" w:space="0" w:color="auto"/>
                <w:bottom w:val="none" w:sz="0" w:space="0" w:color="auto"/>
                <w:right w:val="none" w:sz="0" w:space="0" w:color="auto"/>
              </w:divBdr>
            </w:div>
          </w:divsChild>
        </w:div>
        <w:div w:id="793136167">
          <w:marLeft w:val="0"/>
          <w:marRight w:val="0"/>
          <w:marTop w:val="0"/>
          <w:marBottom w:val="0"/>
          <w:divBdr>
            <w:top w:val="none" w:sz="0" w:space="0" w:color="auto"/>
            <w:left w:val="none" w:sz="0" w:space="0" w:color="auto"/>
            <w:bottom w:val="none" w:sz="0" w:space="0" w:color="auto"/>
            <w:right w:val="none" w:sz="0" w:space="0" w:color="auto"/>
          </w:divBdr>
          <w:divsChild>
            <w:div w:id="2105413491">
              <w:marLeft w:val="0"/>
              <w:marRight w:val="0"/>
              <w:marTop w:val="0"/>
              <w:marBottom w:val="0"/>
              <w:divBdr>
                <w:top w:val="none" w:sz="0" w:space="0" w:color="auto"/>
                <w:left w:val="none" w:sz="0" w:space="0" w:color="auto"/>
                <w:bottom w:val="none" w:sz="0" w:space="0" w:color="auto"/>
                <w:right w:val="none" w:sz="0" w:space="0" w:color="auto"/>
              </w:divBdr>
            </w:div>
          </w:divsChild>
        </w:div>
        <w:div w:id="820924961">
          <w:marLeft w:val="0"/>
          <w:marRight w:val="0"/>
          <w:marTop w:val="0"/>
          <w:marBottom w:val="0"/>
          <w:divBdr>
            <w:top w:val="none" w:sz="0" w:space="0" w:color="auto"/>
            <w:left w:val="none" w:sz="0" w:space="0" w:color="auto"/>
            <w:bottom w:val="none" w:sz="0" w:space="0" w:color="auto"/>
            <w:right w:val="none" w:sz="0" w:space="0" w:color="auto"/>
          </w:divBdr>
          <w:divsChild>
            <w:div w:id="835191469">
              <w:marLeft w:val="0"/>
              <w:marRight w:val="0"/>
              <w:marTop w:val="0"/>
              <w:marBottom w:val="0"/>
              <w:divBdr>
                <w:top w:val="none" w:sz="0" w:space="0" w:color="auto"/>
                <w:left w:val="none" w:sz="0" w:space="0" w:color="auto"/>
                <w:bottom w:val="none" w:sz="0" w:space="0" w:color="auto"/>
                <w:right w:val="none" w:sz="0" w:space="0" w:color="auto"/>
              </w:divBdr>
            </w:div>
          </w:divsChild>
        </w:div>
        <w:div w:id="878588689">
          <w:marLeft w:val="0"/>
          <w:marRight w:val="0"/>
          <w:marTop w:val="0"/>
          <w:marBottom w:val="0"/>
          <w:divBdr>
            <w:top w:val="none" w:sz="0" w:space="0" w:color="auto"/>
            <w:left w:val="none" w:sz="0" w:space="0" w:color="auto"/>
            <w:bottom w:val="none" w:sz="0" w:space="0" w:color="auto"/>
            <w:right w:val="none" w:sz="0" w:space="0" w:color="auto"/>
          </w:divBdr>
          <w:divsChild>
            <w:div w:id="1020351135">
              <w:marLeft w:val="0"/>
              <w:marRight w:val="0"/>
              <w:marTop w:val="0"/>
              <w:marBottom w:val="0"/>
              <w:divBdr>
                <w:top w:val="none" w:sz="0" w:space="0" w:color="auto"/>
                <w:left w:val="none" w:sz="0" w:space="0" w:color="auto"/>
                <w:bottom w:val="none" w:sz="0" w:space="0" w:color="auto"/>
                <w:right w:val="none" w:sz="0" w:space="0" w:color="auto"/>
              </w:divBdr>
            </w:div>
          </w:divsChild>
        </w:div>
        <w:div w:id="941452422">
          <w:marLeft w:val="0"/>
          <w:marRight w:val="0"/>
          <w:marTop w:val="0"/>
          <w:marBottom w:val="0"/>
          <w:divBdr>
            <w:top w:val="none" w:sz="0" w:space="0" w:color="auto"/>
            <w:left w:val="none" w:sz="0" w:space="0" w:color="auto"/>
            <w:bottom w:val="none" w:sz="0" w:space="0" w:color="auto"/>
            <w:right w:val="none" w:sz="0" w:space="0" w:color="auto"/>
          </w:divBdr>
          <w:divsChild>
            <w:div w:id="1255017424">
              <w:marLeft w:val="0"/>
              <w:marRight w:val="0"/>
              <w:marTop w:val="0"/>
              <w:marBottom w:val="0"/>
              <w:divBdr>
                <w:top w:val="none" w:sz="0" w:space="0" w:color="auto"/>
                <w:left w:val="none" w:sz="0" w:space="0" w:color="auto"/>
                <w:bottom w:val="none" w:sz="0" w:space="0" w:color="auto"/>
                <w:right w:val="none" w:sz="0" w:space="0" w:color="auto"/>
              </w:divBdr>
            </w:div>
          </w:divsChild>
        </w:div>
        <w:div w:id="1013145960">
          <w:marLeft w:val="0"/>
          <w:marRight w:val="0"/>
          <w:marTop w:val="0"/>
          <w:marBottom w:val="0"/>
          <w:divBdr>
            <w:top w:val="none" w:sz="0" w:space="0" w:color="auto"/>
            <w:left w:val="none" w:sz="0" w:space="0" w:color="auto"/>
            <w:bottom w:val="none" w:sz="0" w:space="0" w:color="auto"/>
            <w:right w:val="none" w:sz="0" w:space="0" w:color="auto"/>
          </w:divBdr>
          <w:divsChild>
            <w:div w:id="1818835196">
              <w:marLeft w:val="0"/>
              <w:marRight w:val="0"/>
              <w:marTop w:val="0"/>
              <w:marBottom w:val="0"/>
              <w:divBdr>
                <w:top w:val="none" w:sz="0" w:space="0" w:color="auto"/>
                <w:left w:val="none" w:sz="0" w:space="0" w:color="auto"/>
                <w:bottom w:val="none" w:sz="0" w:space="0" w:color="auto"/>
                <w:right w:val="none" w:sz="0" w:space="0" w:color="auto"/>
              </w:divBdr>
            </w:div>
          </w:divsChild>
        </w:div>
        <w:div w:id="1043598043">
          <w:marLeft w:val="0"/>
          <w:marRight w:val="0"/>
          <w:marTop w:val="0"/>
          <w:marBottom w:val="0"/>
          <w:divBdr>
            <w:top w:val="none" w:sz="0" w:space="0" w:color="auto"/>
            <w:left w:val="none" w:sz="0" w:space="0" w:color="auto"/>
            <w:bottom w:val="none" w:sz="0" w:space="0" w:color="auto"/>
            <w:right w:val="none" w:sz="0" w:space="0" w:color="auto"/>
          </w:divBdr>
          <w:divsChild>
            <w:div w:id="1917279400">
              <w:marLeft w:val="0"/>
              <w:marRight w:val="0"/>
              <w:marTop w:val="0"/>
              <w:marBottom w:val="0"/>
              <w:divBdr>
                <w:top w:val="none" w:sz="0" w:space="0" w:color="auto"/>
                <w:left w:val="none" w:sz="0" w:space="0" w:color="auto"/>
                <w:bottom w:val="none" w:sz="0" w:space="0" w:color="auto"/>
                <w:right w:val="none" w:sz="0" w:space="0" w:color="auto"/>
              </w:divBdr>
            </w:div>
          </w:divsChild>
        </w:div>
        <w:div w:id="1112438439">
          <w:marLeft w:val="0"/>
          <w:marRight w:val="0"/>
          <w:marTop w:val="0"/>
          <w:marBottom w:val="0"/>
          <w:divBdr>
            <w:top w:val="none" w:sz="0" w:space="0" w:color="auto"/>
            <w:left w:val="none" w:sz="0" w:space="0" w:color="auto"/>
            <w:bottom w:val="none" w:sz="0" w:space="0" w:color="auto"/>
            <w:right w:val="none" w:sz="0" w:space="0" w:color="auto"/>
          </w:divBdr>
          <w:divsChild>
            <w:div w:id="2109351653">
              <w:marLeft w:val="0"/>
              <w:marRight w:val="0"/>
              <w:marTop w:val="0"/>
              <w:marBottom w:val="0"/>
              <w:divBdr>
                <w:top w:val="none" w:sz="0" w:space="0" w:color="auto"/>
                <w:left w:val="none" w:sz="0" w:space="0" w:color="auto"/>
                <w:bottom w:val="none" w:sz="0" w:space="0" w:color="auto"/>
                <w:right w:val="none" w:sz="0" w:space="0" w:color="auto"/>
              </w:divBdr>
            </w:div>
          </w:divsChild>
        </w:div>
        <w:div w:id="1178303853">
          <w:marLeft w:val="0"/>
          <w:marRight w:val="0"/>
          <w:marTop w:val="0"/>
          <w:marBottom w:val="0"/>
          <w:divBdr>
            <w:top w:val="none" w:sz="0" w:space="0" w:color="auto"/>
            <w:left w:val="none" w:sz="0" w:space="0" w:color="auto"/>
            <w:bottom w:val="none" w:sz="0" w:space="0" w:color="auto"/>
            <w:right w:val="none" w:sz="0" w:space="0" w:color="auto"/>
          </w:divBdr>
          <w:divsChild>
            <w:div w:id="450561129">
              <w:marLeft w:val="0"/>
              <w:marRight w:val="0"/>
              <w:marTop w:val="0"/>
              <w:marBottom w:val="0"/>
              <w:divBdr>
                <w:top w:val="none" w:sz="0" w:space="0" w:color="auto"/>
                <w:left w:val="none" w:sz="0" w:space="0" w:color="auto"/>
                <w:bottom w:val="none" w:sz="0" w:space="0" w:color="auto"/>
                <w:right w:val="none" w:sz="0" w:space="0" w:color="auto"/>
              </w:divBdr>
            </w:div>
          </w:divsChild>
        </w:div>
        <w:div w:id="1249773839">
          <w:marLeft w:val="0"/>
          <w:marRight w:val="0"/>
          <w:marTop w:val="0"/>
          <w:marBottom w:val="0"/>
          <w:divBdr>
            <w:top w:val="none" w:sz="0" w:space="0" w:color="auto"/>
            <w:left w:val="none" w:sz="0" w:space="0" w:color="auto"/>
            <w:bottom w:val="none" w:sz="0" w:space="0" w:color="auto"/>
            <w:right w:val="none" w:sz="0" w:space="0" w:color="auto"/>
          </w:divBdr>
          <w:divsChild>
            <w:div w:id="303700632">
              <w:marLeft w:val="0"/>
              <w:marRight w:val="0"/>
              <w:marTop w:val="0"/>
              <w:marBottom w:val="0"/>
              <w:divBdr>
                <w:top w:val="none" w:sz="0" w:space="0" w:color="auto"/>
                <w:left w:val="none" w:sz="0" w:space="0" w:color="auto"/>
                <w:bottom w:val="none" w:sz="0" w:space="0" w:color="auto"/>
                <w:right w:val="none" w:sz="0" w:space="0" w:color="auto"/>
              </w:divBdr>
            </w:div>
          </w:divsChild>
        </w:div>
        <w:div w:id="1256286540">
          <w:marLeft w:val="0"/>
          <w:marRight w:val="0"/>
          <w:marTop w:val="0"/>
          <w:marBottom w:val="0"/>
          <w:divBdr>
            <w:top w:val="none" w:sz="0" w:space="0" w:color="auto"/>
            <w:left w:val="none" w:sz="0" w:space="0" w:color="auto"/>
            <w:bottom w:val="none" w:sz="0" w:space="0" w:color="auto"/>
            <w:right w:val="none" w:sz="0" w:space="0" w:color="auto"/>
          </w:divBdr>
          <w:divsChild>
            <w:div w:id="385178899">
              <w:marLeft w:val="0"/>
              <w:marRight w:val="0"/>
              <w:marTop w:val="0"/>
              <w:marBottom w:val="0"/>
              <w:divBdr>
                <w:top w:val="none" w:sz="0" w:space="0" w:color="auto"/>
                <w:left w:val="none" w:sz="0" w:space="0" w:color="auto"/>
                <w:bottom w:val="none" w:sz="0" w:space="0" w:color="auto"/>
                <w:right w:val="none" w:sz="0" w:space="0" w:color="auto"/>
              </w:divBdr>
            </w:div>
          </w:divsChild>
        </w:div>
        <w:div w:id="1285847639">
          <w:marLeft w:val="0"/>
          <w:marRight w:val="0"/>
          <w:marTop w:val="0"/>
          <w:marBottom w:val="0"/>
          <w:divBdr>
            <w:top w:val="none" w:sz="0" w:space="0" w:color="auto"/>
            <w:left w:val="none" w:sz="0" w:space="0" w:color="auto"/>
            <w:bottom w:val="none" w:sz="0" w:space="0" w:color="auto"/>
            <w:right w:val="none" w:sz="0" w:space="0" w:color="auto"/>
          </w:divBdr>
          <w:divsChild>
            <w:div w:id="427239322">
              <w:marLeft w:val="0"/>
              <w:marRight w:val="0"/>
              <w:marTop w:val="0"/>
              <w:marBottom w:val="0"/>
              <w:divBdr>
                <w:top w:val="none" w:sz="0" w:space="0" w:color="auto"/>
                <w:left w:val="none" w:sz="0" w:space="0" w:color="auto"/>
                <w:bottom w:val="none" w:sz="0" w:space="0" w:color="auto"/>
                <w:right w:val="none" w:sz="0" w:space="0" w:color="auto"/>
              </w:divBdr>
            </w:div>
          </w:divsChild>
        </w:div>
        <w:div w:id="1440568736">
          <w:marLeft w:val="0"/>
          <w:marRight w:val="0"/>
          <w:marTop w:val="0"/>
          <w:marBottom w:val="0"/>
          <w:divBdr>
            <w:top w:val="none" w:sz="0" w:space="0" w:color="auto"/>
            <w:left w:val="none" w:sz="0" w:space="0" w:color="auto"/>
            <w:bottom w:val="none" w:sz="0" w:space="0" w:color="auto"/>
            <w:right w:val="none" w:sz="0" w:space="0" w:color="auto"/>
          </w:divBdr>
          <w:divsChild>
            <w:div w:id="1330905754">
              <w:marLeft w:val="0"/>
              <w:marRight w:val="0"/>
              <w:marTop w:val="0"/>
              <w:marBottom w:val="0"/>
              <w:divBdr>
                <w:top w:val="none" w:sz="0" w:space="0" w:color="auto"/>
                <w:left w:val="none" w:sz="0" w:space="0" w:color="auto"/>
                <w:bottom w:val="none" w:sz="0" w:space="0" w:color="auto"/>
                <w:right w:val="none" w:sz="0" w:space="0" w:color="auto"/>
              </w:divBdr>
            </w:div>
          </w:divsChild>
        </w:div>
        <w:div w:id="1440904585">
          <w:marLeft w:val="0"/>
          <w:marRight w:val="0"/>
          <w:marTop w:val="0"/>
          <w:marBottom w:val="0"/>
          <w:divBdr>
            <w:top w:val="none" w:sz="0" w:space="0" w:color="auto"/>
            <w:left w:val="none" w:sz="0" w:space="0" w:color="auto"/>
            <w:bottom w:val="none" w:sz="0" w:space="0" w:color="auto"/>
            <w:right w:val="none" w:sz="0" w:space="0" w:color="auto"/>
          </w:divBdr>
          <w:divsChild>
            <w:div w:id="1915553461">
              <w:marLeft w:val="0"/>
              <w:marRight w:val="0"/>
              <w:marTop w:val="0"/>
              <w:marBottom w:val="0"/>
              <w:divBdr>
                <w:top w:val="none" w:sz="0" w:space="0" w:color="auto"/>
                <w:left w:val="none" w:sz="0" w:space="0" w:color="auto"/>
                <w:bottom w:val="none" w:sz="0" w:space="0" w:color="auto"/>
                <w:right w:val="none" w:sz="0" w:space="0" w:color="auto"/>
              </w:divBdr>
            </w:div>
          </w:divsChild>
        </w:div>
        <w:div w:id="1474828350">
          <w:marLeft w:val="0"/>
          <w:marRight w:val="0"/>
          <w:marTop w:val="0"/>
          <w:marBottom w:val="0"/>
          <w:divBdr>
            <w:top w:val="none" w:sz="0" w:space="0" w:color="auto"/>
            <w:left w:val="none" w:sz="0" w:space="0" w:color="auto"/>
            <w:bottom w:val="none" w:sz="0" w:space="0" w:color="auto"/>
            <w:right w:val="none" w:sz="0" w:space="0" w:color="auto"/>
          </w:divBdr>
          <w:divsChild>
            <w:div w:id="520896332">
              <w:marLeft w:val="0"/>
              <w:marRight w:val="0"/>
              <w:marTop w:val="0"/>
              <w:marBottom w:val="0"/>
              <w:divBdr>
                <w:top w:val="none" w:sz="0" w:space="0" w:color="auto"/>
                <w:left w:val="none" w:sz="0" w:space="0" w:color="auto"/>
                <w:bottom w:val="none" w:sz="0" w:space="0" w:color="auto"/>
                <w:right w:val="none" w:sz="0" w:space="0" w:color="auto"/>
              </w:divBdr>
            </w:div>
          </w:divsChild>
        </w:div>
        <w:div w:id="1730806903">
          <w:marLeft w:val="0"/>
          <w:marRight w:val="0"/>
          <w:marTop w:val="0"/>
          <w:marBottom w:val="0"/>
          <w:divBdr>
            <w:top w:val="none" w:sz="0" w:space="0" w:color="auto"/>
            <w:left w:val="none" w:sz="0" w:space="0" w:color="auto"/>
            <w:bottom w:val="none" w:sz="0" w:space="0" w:color="auto"/>
            <w:right w:val="none" w:sz="0" w:space="0" w:color="auto"/>
          </w:divBdr>
          <w:divsChild>
            <w:div w:id="1875120505">
              <w:marLeft w:val="0"/>
              <w:marRight w:val="0"/>
              <w:marTop w:val="0"/>
              <w:marBottom w:val="0"/>
              <w:divBdr>
                <w:top w:val="none" w:sz="0" w:space="0" w:color="auto"/>
                <w:left w:val="none" w:sz="0" w:space="0" w:color="auto"/>
                <w:bottom w:val="none" w:sz="0" w:space="0" w:color="auto"/>
                <w:right w:val="none" w:sz="0" w:space="0" w:color="auto"/>
              </w:divBdr>
            </w:div>
          </w:divsChild>
        </w:div>
        <w:div w:id="1789006453">
          <w:marLeft w:val="0"/>
          <w:marRight w:val="0"/>
          <w:marTop w:val="0"/>
          <w:marBottom w:val="0"/>
          <w:divBdr>
            <w:top w:val="none" w:sz="0" w:space="0" w:color="auto"/>
            <w:left w:val="none" w:sz="0" w:space="0" w:color="auto"/>
            <w:bottom w:val="none" w:sz="0" w:space="0" w:color="auto"/>
            <w:right w:val="none" w:sz="0" w:space="0" w:color="auto"/>
          </w:divBdr>
          <w:divsChild>
            <w:div w:id="407115920">
              <w:marLeft w:val="0"/>
              <w:marRight w:val="0"/>
              <w:marTop w:val="0"/>
              <w:marBottom w:val="0"/>
              <w:divBdr>
                <w:top w:val="none" w:sz="0" w:space="0" w:color="auto"/>
                <w:left w:val="none" w:sz="0" w:space="0" w:color="auto"/>
                <w:bottom w:val="none" w:sz="0" w:space="0" w:color="auto"/>
                <w:right w:val="none" w:sz="0" w:space="0" w:color="auto"/>
              </w:divBdr>
            </w:div>
          </w:divsChild>
        </w:div>
        <w:div w:id="1880319304">
          <w:marLeft w:val="0"/>
          <w:marRight w:val="0"/>
          <w:marTop w:val="0"/>
          <w:marBottom w:val="0"/>
          <w:divBdr>
            <w:top w:val="none" w:sz="0" w:space="0" w:color="auto"/>
            <w:left w:val="none" w:sz="0" w:space="0" w:color="auto"/>
            <w:bottom w:val="none" w:sz="0" w:space="0" w:color="auto"/>
            <w:right w:val="none" w:sz="0" w:space="0" w:color="auto"/>
          </w:divBdr>
          <w:divsChild>
            <w:div w:id="1858494220">
              <w:marLeft w:val="0"/>
              <w:marRight w:val="0"/>
              <w:marTop w:val="0"/>
              <w:marBottom w:val="0"/>
              <w:divBdr>
                <w:top w:val="none" w:sz="0" w:space="0" w:color="auto"/>
                <w:left w:val="none" w:sz="0" w:space="0" w:color="auto"/>
                <w:bottom w:val="none" w:sz="0" w:space="0" w:color="auto"/>
                <w:right w:val="none" w:sz="0" w:space="0" w:color="auto"/>
              </w:divBdr>
            </w:div>
          </w:divsChild>
        </w:div>
        <w:div w:id="1910576874">
          <w:marLeft w:val="0"/>
          <w:marRight w:val="0"/>
          <w:marTop w:val="0"/>
          <w:marBottom w:val="0"/>
          <w:divBdr>
            <w:top w:val="none" w:sz="0" w:space="0" w:color="auto"/>
            <w:left w:val="none" w:sz="0" w:space="0" w:color="auto"/>
            <w:bottom w:val="none" w:sz="0" w:space="0" w:color="auto"/>
            <w:right w:val="none" w:sz="0" w:space="0" w:color="auto"/>
          </w:divBdr>
          <w:divsChild>
            <w:div w:id="1939368503">
              <w:marLeft w:val="0"/>
              <w:marRight w:val="0"/>
              <w:marTop w:val="0"/>
              <w:marBottom w:val="0"/>
              <w:divBdr>
                <w:top w:val="none" w:sz="0" w:space="0" w:color="auto"/>
                <w:left w:val="none" w:sz="0" w:space="0" w:color="auto"/>
                <w:bottom w:val="none" w:sz="0" w:space="0" w:color="auto"/>
                <w:right w:val="none" w:sz="0" w:space="0" w:color="auto"/>
              </w:divBdr>
            </w:div>
          </w:divsChild>
        </w:div>
        <w:div w:id="1936162462">
          <w:marLeft w:val="0"/>
          <w:marRight w:val="0"/>
          <w:marTop w:val="0"/>
          <w:marBottom w:val="0"/>
          <w:divBdr>
            <w:top w:val="none" w:sz="0" w:space="0" w:color="auto"/>
            <w:left w:val="none" w:sz="0" w:space="0" w:color="auto"/>
            <w:bottom w:val="none" w:sz="0" w:space="0" w:color="auto"/>
            <w:right w:val="none" w:sz="0" w:space="0" w:color="auto"/>
          </w:divBdr>
          <w:divsChild>
            <w:div w:id="1213158676">
              <w:marLeft w:val="0"/>
              <w:marRight w:val="0"/>
              <w:marTop w:val="0"/>
              <w:marBottom w:val="0"/>
              <w:divBdr>
                <w:top w:val="none" w:sz="0" w:space="0" w:color="auto"/>
                <w:left w:val="none" w:sz="0" w:space="0" w:color="auto"/>
                <w:bottom w:val="none" w:sz="0" w:space="0" w:color="auto"/>
                <w:right w:val="none" w:sz="0" w:space="0" w:color="auto"/>
              </w:divBdr>
            </w:div>
          </w:divsChild>
        </w:div>
        <w:div w:id="1943344700">
          <w:marLeft w:val="0"/>
          <w:marRight w:val="0"/>
          <w:marTop w:val="0"/>
          <w:marBottom w:val="0"/>
          <w:divBdr>
            <w:top w:val="none" w:sz="0" w:space="0" w:color="auto"/>
            <w:left w:val="none" w:sz="0" w:space="0" w:color="auto"/>
            <w:bottom w:val="none" w:sz="0" w:space="0" w:color="auto"/>
            <w:right w:val="none" w:sz="0" w:space="0" w:color="auto"/>
          </w:divBdr>
          <w:divsChild>
            <w:div w:id="369916960">
              <w:marLeft w:val="0"/>
              <w:marRight w:val="0"/>
              <w:marTop w:val="0"/>
              <w:marBottom w:val="0"/>
              <w:divBdr>
                <w:top w:val="none" w:sz="0" w:space="0" w:color="auto"/>
                <w:left w:val="none" w:sz="0" w:space="0" w:color="auto"/>
                <w:bottom w:val="none" w:sz="0" w:space="0" w:color="auto"/>
                <w:right w:val="none" w:sz="0" w:space="0" w:color="auto"/>
              </w:divBdr>
            </w:div>
          </w:divsChild>
        </w:div>
        <w:div w:id="2000109669">
          <w:marLeft w:val="0"/>
          <w:marRight w:val="0"/>
          <w:marTop w:val="0"/>
          <w:marBottom w:val="0"/>
          <w:divBdr>
            <w:top w:val="none" w:sz="0" w:space="0" w:color="auto"/>
            <w:left w:val="none" w:sz="0" w:space="0" w:color="auto"/>
            <w:bottom w:val="none" w:sz="0" w:space="0" w:color="auto"/>
            <w:right w:val="none" w:sz="0" w:space="0" w:color="auto"/>
          </w:divBdr>
          <w:divsChild>
            <w:div w:id="96953531">
              <w:marLeft w:val="0"/>
              <w:marRight w:val="0"/>
              <w:marTop w:val="0"/>
              <w:marBottom w:val="0"/>
              <w:divBdr>
                <w:top w:val="none" w:sz="0" w:space="0" w:color="auto"/>
                <w:left w:val="none" w:sz="0" w:space="0" w:color="auto"/>
                <w:bottom w:val="none" w:sz="0" w:space="0" w:color="auto"/>
                <w:right w:val="none" w:sz="0" w:space="0" w:color="auto"/>
              </w:divBdr>
            </w:div>
          </w:divsChild>
        </w:div>
        <w:div w:id="2000499509">
          <w:marLeft w:val="0"/>
          <w:marRight w:val="0"/>
          <w:marTop w:val="0"/>
          <w:marBottom w:val="0"/>
          <w:divBdr>
            <w:top w:val="none" w:sz="0" w:space="0" w:color="auto"/>
            <w:left w:val="none" w:sz="0" w:space="0" w:color="auto"/>
            <w:bottom w:val="none" w:sz="0" w:space="0" w:color="auto"/>
            <w:right w:val="none" w:sz="0" w:space="0" w:color="auto"/>
          </w:divBdr>
          <w:divsChild>
            <w:div w:id="1736706258">
              <w:marLeft w:val="0"/>
              <w:marRight w:val="0"/>
              <w:marTop w:val="0"/>
              <w:marBottom w:val="0"/>
              <w:divBdr>
                <w:top w:val="none" w:sz="0" w:space="0" w:color="auto"/>
                <w:left w:val="none" w:sz="0" w:space="0" w:color="auto"/>
                <w:bottom w:val="none" w:sz="0" w:space="0" w:color="auto"/>
                <w:right w:val="none" w:sz="0" w:space="0" w:color="auto"/>
              </w:divBdr>
            </w:div>
          </w:divsChild>
        </w:div>
        <w:div w:id="2085297516">
          <w:marLeft w:val="0"/>
          <w:marRight w:val="0"/>
          <w:marTop w:val="0"/>
          <w:marBottom w:val="0"/>
          <w:divBdr>
            <w:top w:val="none" w:sz="0" w:space="0" w:color="auto"/>
            <w:left w:val="none" w:sz="0" w:space="0" w:color="auto"/>
            <w:bottom w:val="none" w:sz="0" w:space="0" w:color="auto"/>
            <w:right w:val="none" w:sz="0" w:space="0" w:color="auto"/>
          </w:divBdr>
          <w:divsChild>
            <w:div w:id="6667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313881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8759386">
      <w:bodyDiv w:val="1"/>
      <w:marLeft w:val="0"/>
      <w:marRight w:val="0"/>
      <w:marTop w:val="0"/>
      <w:marBottom w:val="0"/>
      <w:divBdr>
        <w:top w:val="none" w:sz="0" w:space="0" w:color="auto"/>
        <w:left w:val="none" w:sz="0" w:space="0" w:color="auto"/>
        <w:bottom w:val="none" w:sz="0" w:space="0" w:color="auto"/>
        <w:right w:val="none" w:sz="0" w:space="0" w:color="auto"/>
      </w:divBdr>
      <w:divsChild>
        <w:div w:id="1391540264">
          <w:marLeft w:val="0"/>
          <w:marRight w:val="0"/>
          <w:marTop w:val="0"/>
          <w:marBottom w:val="0"/>
          <w:divBdr>
            <w:top w:val="none" w:sz="0" w:space="0" w:color="auto"/>
            <w:left w:val="none" w:sz="0" w:space="0" w:color="auto"/>
            <w:bottom w:val="none" w:sz="0" w:space="0" w:color="auto"/>
            <w:right w:val="none" w:sz="0" w:space="0" w:color="auto"/>
          </w:divBdr>
          <w:divsChild>
            <w:div w:id="453987519">
              <w:marLeft w:val="0"/>
              <w:marRight w:val="0"/>
              <w:marTop w:val="0"/>
              <w:marBottom w:val="0"/>
              <w:divBdr>
                <w:top w:val="none" w:sz="0" w:space="0" w:color="auto"/>
                <w:left w:val="none" w:sz="0" w:space="0" w:color="auto"/>
                <w:bottom w:val="none" w:sz="0" w:space="0" w:color="auto"/>
                <w:right w:val="none" w:sz="0" w:space="0" w:color="auto"/>
              </w:divBdr>
              <w:divsChild>
                <w:div w:id="325012679">
                  <w:marLeft w:val="0"/>
                  <w:marRight w:val="0"/>
                  <w:marTop w:val="0"/>
                  <w:marBottom w:val="0"/>
                  <w:divBdr>
                    <w:top w:val="none" w:sz="0" w:space="0" w:color="auto"/>
                    <w:left w:val="none" w:sz="0" w:space="0" w:color="auto"/>
                    <w:bottom w:val="none" w:sz="0" w:space="0" w:color="auto"/>
                    <w:right w:val="none" w:sz="0" w:space="0" w:color="auto"/>
                  </w:divBdr>
                </w:div>
              </w:divsChild>
            </w:div>
            <w:div w:id="575551034">
              <w:marLeft w:val="0"/>
              <w:marRight w:val="0"/>
              <w:marTop w:val="0"/>
              <w:marBottom w:val="0"/>
              <w:divBdr>
                <w:top w:val="none" w:sz="0" w:space="0" w:color="auto"/>
                <w:left w:val="none" w:sz="0" w:space="0" w:color="auto"/>
                <w:bottom w:val="none" w:sz="0" w:space="0" w:color="auto"/>
                <w:right w:val="none" w:sz="0" w:space="0" w:color="auto"/>
              </w:divBdr>
              <w:divsChild>
                <w:div w:id="412318863">
                  <w:marLeft w:val="0"/>
                  <w:marRight w:val="0"/>
                  <w:marTop w:val="0"/>
                  <w:marBottom w:val="0"/>
                  <w:divBdr>
                    <w:top w:val="none" w:sz="0" w:space="0" w:color="auto"/>
                    <w:left w:val="none" w:sz="0" w:space="0" w:color="auto"/>
                    <w:bottom w:val="none" w:sz="0" w:space="0" w:color="auto"/>
                    <w:right w:val="none" w:sz="0" w:space="0" w:color="auto"/>
                  </w:divBdr>
                </w:div>
              </w:divsChild>
            </w:div>
            <w:div w:id="1006783602">
              <w:marLeft w:val="0"/>
              <w:marRight w:val="0"/>
              <w:marTop w:val="0"/>
              <w:marBottom w:val="0"/>
              <w:divBdr>
                <w:top w:val="none" w:sz="0" w:space="0" w:color="auto"/>
                <w:left w:val="none" w:sz="0" w:space="0" w:color="auto"/>
                <w:bottom w:val="none" w:sz="0" w:space="0" w:color="auto"/>
                <w:right w:val="none" w:sz="0" w:space="0" w:color="auto"/>
              </w:divBdr>
              <w:divsChild>
                <w:div w:id="2015565527">
                  <w:marLeft w:val="0"/>
                  <w:marRight w:val="0"/>
                  <w:marTop w:val="0"/>
                  <w:marBottom w:val="0"/>
                  <w:divBdr>
                    <w:top w:val="none" w:sz="0" w:space="0" w:color="auto"/>
                    <w:left w:val="none" w:sz="0" w:space="0" w:color="auto"/>
                    <w:bottom w:val="none" w:sz="0" w:space="0" w:color="auto"/>
                    <w:right w:val="none" w:sz="0" w:space="0" w:color="auto"/>
                  </w:divBdr>
                </w:div>
              </w:divsChild>
            </w:div>
            <w:div w:id="1228607662">
              <w:marLeft w:val="0"/>
              <w:marRight w:val="0"/>
              <w:marTop w:val="0"/>
              <w:marBottom w:val="0"/>
              <w:divBdr>
                <w:top w:val="none" w:sz="0" w:space="0" w:color="auto"/>
                <w:left w:val="none" w:sz="0" w:space="0" w:color="auto"/>
                <w:bottom w:val="none" w:sz="0" w:space="0" w:color="auto"/>
                <w:right w:val="none" w:sz="0" w:space="0" w:color="auto"/>
              </w:divBdr>
              <w:divsChild>
                <w:div w:id="1865243366">
                  <w:marLeft w:val="0"/>
                  <w:marRight w:val="0"/>
                  <w:marTop w:val="0"/>
                  <w:marBottom w:val="0"/>
                  <w:divBdr>
                    <w:top w:val="none" w:sz="0" w:space="0" w:color="auto"/>
                    <w:left w:val="none" w:sz="0" w:space="0" w:color="auto"/>
                    <w:bottom w:val="none" w:sz="0" w:space="0" w:color="auto"/>
                    <w:right w:val="none" w:sz="0" w:space="0" w:color="auto"/>
                  </w:divBdr>
                </w:div>
              </w:divsChild>
            </w:div>
            <w:div w:id="1532232114">
              <w:marLeft w:val="0"/>
              <w:marRight w:val="0"/>
              <w:marTop w:val="0"/>
              <w:marBottom w:val="0"/>
              <w:divBdr>
                <w:top w:val="none" w:sz="0" w:space="0" w:color="auto"/>
                <w:left w:val="none" w:sz="0" w:space="0" w:color="auto"/>
                <w:bottom w:val="none" w:sz="0" w:space="0" w:color="auto"/>
                <w:right w:val="none" w:sz="0" w:space="0" w:color="auto"/>
              </w:divBdr>
              <w:divsChild>
                <w:div w:id="1619604192">
                  <w:marLeft w:val="0"/>
                  <w:marRight w:val="0"/>
                  <w:marTop w:val="0"/>
                  <w:marBottom w:val="0"/>
                  <w:divBdr>
                    <w:top w:val="none" w:sz="0" w:space="0" w:color="auto"/>
                    <w:left w:val="none" w:sz="0" w:space="0" w:color="auto"/>
                    <w:bottom w:val="none" w:sz="0" w:space="0" w:color="auto"/>
                    <w:right w:val="none" w:sz="0" w:space="0" w:color="auto"/>
                  </w:divBdr>
                </w:div>
              </w:divsChild>
            </w:div>
            <w:div w:id="1880389560">
              <w:marLeft w:val="0"/>
              <w:marRight w:val="0"/>
              <w:marTop w:val="0"/>
              <w:marBottom w:val="0"/>
              <w:divBdr>
                <w:top w:val="none" w:sz="0" w:space="0" w:color="auto"/>
                <w:left w:val="none" w:sz="0" w:space="0" w:color="auto"/>
                <w:bottom w:val="none" w:sz="0" w:space="0" w:color="auto"/>
                <w:right w:val="none" w:sz="0" w:space="0" w:color="auto"/>
              </w:divBdr>
              <w:divsChild>
                <w:div w:id="13096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02134168">
      <w:bodyDiv w:val="1"/>
      <w:marLeft w:val="0"/>
      <w:marRight w:val="0"/>
      <w:marTop w:val="0"/>
      <w:marBottom w:val="0"/>
      <w:divBdr>
        <w:top w:val="none" w:sz="0" w:space="0" w:color="auto"/>
        <w:left w:val="none" w:sz="0" w:space="0" w:color="auto"/>
        <w:bottom w:val="none" w:sz="0" w:space="0" w:color="auto"/>
        <w:right w:val="none" w:sz="0" w:space="0" w:color="auto"/>
      </w:divBdr>
      <w:divsChild>
        <w:div w:id="31660566">
          <w:marLeft w:val="0"/>
          <w:marRight w:val="0"/>
          <w:marTop w:val="0"/>
          <w:marBottom w:val="0"/>
          <w:divBdr>
            <w:top w:val="none" w:sz="0" w:space="0" w:color="auto"/>
            <w:left w:val="none" w:sz="0" w:space="0" w:color="auto"/>
            <w:bottom w:val="none" w:sz="0" w:space="0" w:color="auto"/>
            <w:right w:val="none" w:sz="0" w:space="0" w:color="auto"/>
          </w:divBdr>
          <w:divsChild>
            <w:div w:id="796141290">
              <w:marLeft w:val="0"/>
              <w:marRight w:val="0"/>
              <w:marTop w:val="0"/>
              <w:marBottom w:val="0"/>
              <w:divBdr>
                <w:top w:val="none" w:sz="0" w:space="0" w:color="auto"/>
                <w:left w:val="none" w:sz="0" w:space="0" w:color="auto"/>
                <w:bottom w:val="none" w:sz="0" w:space="0" w:color="auto"/>
                <w:right w:val="none" w:sz="0" w:space="0" w:color="auto"/>
              </w:divBdr>
            </w:div>
          </w:divsChild>
        </w:div>
        <w:div w:id="245070929">
          <w:marLeft w:val="0"/>
          <w:marRight w:val="0"/>
          <w:marTop w:val="0"/>
          <w:marBottom w:val="0"/>
          <w:divBdr>
            <w:top w:val="none" w:sz="0" w:space="0" w:color="auto"/>
            <w:left w:val="none" w:sz="0" w:space="0" w:color="auto"/>
            <w:bottom w:val="none" w:sz="0" w:space="0" w:color="auto"/>
            <w:right w:val="none" w:sz="0" w:space="0" w:color="auto"/>
          </w:divBdr>
          <w:divsChild>
            <w:div w:id="1234199359">
              <w:marLeft w:val="0"/>
              <w:marRight w:val="0"/>
              <w:marTop w:val="0"/>
              <w:marBottom w:val="0"/>
              <w:divBdr>
                <w:top w:val="none" w:sz="0" w:space="0" w:color="auto"/>
                <w:left w:val="none" w:sz="0" w:space="0" w:color="auto"/>
                <w:bottom w:val="none" w:sz="0" w:space="0" w:color="auto"/>
                <w:right w:val="none" w:sz="0" w:space="0" w:color="auto"/>
              </w:divBdr>
            </w:div>
          </w:divsChild>
        </w:div>
        <w:div w:id="245574964">
          <w:marLeft w:val="0"/>
          <w:marRight w:val="0"/>
          <w:marTop w:val="0"/>
          <w:marBottom w:val="0"/>
          <w:divBdr>
            <w:top w:val="none" w:sz="0" w:space="0" w:color="auto"/>
            <w:left w:val="none" w:sz="0" w:space="0" w:color="auto"/>
            <w:bottom w:val="none" w:sz="0" w:space="0" w:color="auto"/>
            <w:right w:val="none" w:sz="0" w:space="0" w:color="auto"/>
          </w:divBdr>
          <w:divsChild>
            <w:div w:id="694963766">
              <w:marLeft w:val="0"/>
              <w:marRight w:val="0"/>
              <w:marTop w:val="0"/>
              <w:marBottom w:val="0"/>
              <w:divBdr>
                <w:top w:val="none" w:sz="0" w:space="0" w:color="auto"/>
                <w:left w:val="none" w:sz="0" w:space="0" w:color="auto"/>
                <w:bottom w:val="none" w:sz="0" w:space="0" w:color="auto"/>
                <w:right w:val="none" w:sz="0" w:space="0" w:color="auto"/>
              </w:divBdr>
            </w:div>
          </w:divsChild>
        </w:div>
        <w:div w:id="358820117">
          <w:marLeft w:val="0"/>
          <w:marRight w:val="0"/>
          <w:marTop w:val="0"/>
          <w:marBottom w:val="0"/>
          <w:divBdr>
            <w:top w:val="none" w:sz="0" w:space="0" w:color="auto"/>
            <w:left w:val="none" w:sz="0" w:space="0" w:color="auto"/>
            <w:bottom w:val="none" w:sz="0" w:space="0" w:color="auto"/>
            <w:right w:val="none" w:sz="0" w:space="0" w:color="auto"/>
          </w:divBdr>
          <w:divsChild>
            <w:div w:id="562525363">
              <w:marLeft w:val="0"/>
              <w:marRight w:val="0"/>
              <w:marTop w:val="0"/>
              <w:marBottom w:val="0"/>
              <w:divBdr>
                <w:top w:val="none" w:sz="0" w:space="0" w:color="auto"/>
                <w:left w:val="none" w:sz="0" w:space="0" w:color="auto"/>
                <w:bottom w:val="none" w:sz="0" w:space="0" w:color="auto"/>
                <w:right w:val="none" w:sz="0" w:space="0" w:color="auto"/>
              </w:divBdr>
            </w:div>
          </w:divsChild>
        </w:div>
        <w:div w:id="534345587">
          <w:marLeft w:val="0"/>
          <w:marRight w:val="0"/>
          <w:marTop w:val="0"/>
          <w:marBottom w:val="0"/>
          <w:divBdr>
            <w:top w:val="none" w:sz="0" w:space="0" w:color="auto"/>
            <w:left w:val="none" w:sz="0" w:space="0" w:color="auto"/>
            <w:bottom w:val="none" w:sz="0" w:space="0" w:color="auto"/>
            <w:right w:val="none" w:sz="0" w:space="0" w:color="auto"/>
          </w:divBdr>
          <w:divsChild>
            <w:div w:id="111481311">
              <w:marLeft w:val="0"/>
              <w:marRight w:val="0"/>
              <w:marTop w:val="0"/>
              <w:marBottom w:val="0"/>
              <w:divBdr>
                <w:top w:val="none" w:sz="0" w:space="0" w:color="auto"/>
                <w:left w:val="none" w:sz="0" w:space="0" w:color="auto"/>
                <w:bottom w:val="none" w:sz="0" w:space="0" w:color="auto"/>
                <w:right w:val="none" w:sz="0" w:space="0" w:color="auto"/>
              </w:divBdr>
            </w:div>
          </w:divsChild>
        </w:div>
        <w:div w:id="603421313">
          <w:marLeft w:val="0"/>
          <w:marRight w:val="0"/>
          <w:marTop w:val="0"/>
          <w:marBottom w:val="0"/>
          <w:divBdr>
            <w:top w:val="none" w:sz="0" w:space="0" w:color="auto"/>
            <w:left w:val="none" w:sz="0" w:space="0" w:color="auto"/>
            <w:bottom w:val="none" w:sz="0" w:space="0" w:color="auto"/>
            <w:right w:val="none" w:sz="0" w:space="0" w:color="auto"/>
          </w:divBdr>
          <w:divsChild>
            <w:div w:id="277569677">
              <w:marLeft w:val="0"/>
              <w:marRight w:val="0"/>
              <w:marTop w:val="0"/>
              <w:marBottom w:val="0"/>
              <w:divBdr>
                <w:top w:val="none" w:sz="0" w:space="0" w:color="auto"/>
                <w:left w:val="none" w:sz="0" w:space="0" w:color="auto"/>
                <w:bottom w:val="none" w:sz="0" w:space="0" w:color="auto"/>
                <w:right w:val="none" w:sz="0" w:space="0" w:color="auto"/>
              </w:divBdr>
            </w:div>
          </w:divsChild>
        </w:div>
        <w:div w:id="649939031">
          <w:marLeft w:val="0"/>
          <w:marRight w:val="0"/>
          <w:marTop w:val="0"/>
          <w:marBottom w:val="0"/>
          <w:divBdr>
            <w:top w:val="none" w:sz="0" w:space="0" w:color="auto"/>
            <w:left w:val="none" w:sz="0" w:space="0" w:color="auto"/>
            <w:bottom w:val="none" w:sz="0" w:space="0" w:color="auto"/>
            <w:right w:val="none" w:sz="0" w:space="0" w:color="auto"/>
          </w:divBdr>
          <w:divsChild>
            <w:div w:id="1251163805">
              <w:marLeft w:val="0"/>
              <w:marRight w:val="0"/>
              <w:marTop w:val="0"/>
              <w:marBottom w:val="0"/>
              <w:divBdr>
                <w:top w:val="none" w:sz="0" w:space="0" w:color="auto"/>
                <w:left w:val="none" w:sz="0" w:space="0" w:color="auto"/>
                <w:bottom w:val="none" w:sz="0" w:space="0" w:color="auto"/>
                <w:right w:val="none" w:sz="0" w:space="0" w:color="auto"/>
              </w:divBdr>
            </w:div>
          </w:divsChild>
        </w:div>
        <w:div w:id="675882088">
          <w:marLeft w:val="0"/>
          <w:marRight w:val="0"/>
          <w:marTop w:val="0"/>
          <w:marBottom w:val="0"/>
          <w:divBdr>
            <w:top w:val="none" w:sz="0" w:space="0" w:color="auto"/>
            <w:left w:val="none" w:sz="0" w:space="0" w:color="auto"/>
            <w:bottom w:val="none" w:sz="0" w:space="0" w:color="auto"/>
            <w:right w:val="none" w:sz="0" w:space="0" w:color="auto"/>
          </w:divBdr>
          <w:divsChild>
            <w:div w:id="411661758">
              <w:marLeft w:val="0"/>
              <w:marRight w:val="0"/>
              <w:marTop w:val="0"/>
              <w:marBottom w:val="0"/>
              <w:divBdr>
                <w:top w:val="none" w:sz="0" w:space="0" w:color="auto"/>
                <w:left w:val="none" w:sz="0" w:space="0" w:color="auto"/>
                <w:bottom w:val="none" w:sz="0" w:space="0" w:color="auto"/>
                <w:right w:val="none" w:sz="0" w:space="0" w:color="auto"/>
              </w:divBdr>
            </w:div>
          </w:divsChild>
        </w:div>
        <w:div w:id="709644150">
          <w:marLeft w:val="0"/>
          <w:marRight w:val="0"/>
          <w:marTop w:val="0"/>
          <w:marBottom w:val="0"/>
          <w:divBdr>
            <w:top w:val="none" w:sz="0" w:space="0" w:color="auto"/>
            <w:left w:val="none" w:sz="0" w:space="0" w:color="auto"/>
            <w:bottom w:val="none" w:sz="0" w:space="0" w:color="auto"/>
            <w:right w:val="none" w:sz="0" w:space="0" w:color="auto"/>
          </w:divBdr>
          <w:divsChild>
            <w:div w:id="1752462452">
              <w:marLeft w:val="0"/>
              <w:marRight w:val="0"/>
              <w:marTop w:val="0"/>
              <w:marBottom w:val="0"/>
              <w:divBdr>
                <w:top w:val="none" w:sz="0" w:space="0" w:color="auto"/>
                <w:left w:val="none" w:sz="0" w:space="0" w:color="auto"/>
                <w:bottom w:val="none" w:sz="0" w:space="0" w:color="auto"/>
                <w:right w:val="none" w:sz="0" w:space="0" w:color="auto"/>
              </w:divBdr>
            </w:div>
          </w:divsChild>
        </w:div>
        <w:div w:id="741176631">
          <w:marLeft w:val="0"/>
          <w:marRight w:val="0"/>
          <w:marTop w:val="0"/>
          <w:marBottom w:val="0"/>
          <w:divBdr>
            <w:top w:val="none" w:sz="0" w:space="0" w:color="auto"/>
            <w:left w:val="none" w:sz="0" w:space="0" w:color="auto"/>
            <w:bottom w:val="none" w:sz="0" w:space="0" w:color="auto"/>
            <w:right w:val="none" w:sz="0" w:space="0" w:color="auto"/>
          </w:divBdr>
          <w:divsChild>
            <w:div w:id="388001354">
              <w:marLeft w:val="0"/>
              <w:marRight w:val="0"/>
              <w:marTop w:val="0"/>
              <w:marBottom w:val="0"/>
              <w:divBdr>
                <w:top w:val="none" w:sz="0" w:space="0" w:color="auto"/>
                <w:left w:val="none" w:sz="0" w:space="0" w:color="auto"/>
                <w:bottom w:val="none" w:sz="0" w:space="0" w:color="auto"/>
                <w:right w:val="none" w:sz="0" w:space="0" w:color="auto"/>
              </w:divBdr>
            </w:div>
          </w:divsChild>
        </w:div>
        <w:div w:id="772283119">
          <w:marLeft w:val="0"/>
          <w:marRight w:val="0"/>
          <w:marTop w:val="0"/>
          <w:marBottom w:val="0"/>
          <w:divBdr>
            <w:top w:val="none" w:sz="0" w:space="0" w:color="auto"/>
            <w:left w:val="none" w:sz="0" w:space="0" w:color="auto"/>
            <w:bottom w:val="none" w:sz="0" w:space="0" w:color="auto"/>
            <w:right w:val="none" w:sz="0" w:space="0" w:color="auto"/>
          </w:divBdr>
          <w:divsChild>
            <w:div w:id="1158418421">
              <w:marLeft w:val="0"/>
              <w:marRight w:val="0"/>
              <w:marTop w:val="0"/>
              <w:marBottom w:val="0"/>
              <w:divBdr>
                <w:top w:val="none" w:sz="0" w:space="0" w:color="auto"/>
                <w:left w:val="none" w:sz="0" w:space="0" w:color="auto"/>
                <w:bottom w:val="none" w:sz="0" w:space="0" w:color="auto"/>
                <w:right w:val="none" w:sz="0" w:space="0" w:color="auto"/>
              </w:divBdr>
            </w:div>
          </w:divsChild>
        </w:div>
        <w:div w:id="849181894">
          <w:marLeft w:val="0"/>
          <w:marRight w:val="0"/>
          <w:marTop w:val="0"/>
          <w:marBottom w:val="0"/>
          <w:divBdr>
            <w:top w:val="none" w:sz="0" w:space="0" w:color="auto"/>
            <w:left w:val="none" w:sz="0" w:space="0" w:color="auto"/>
            <w:bottom w:val="none" w:sz="0" w:space="0" w:color="auto"/>
            <w:right w:val="none" w:sz="0" w:space="0" w:color="auto"/>
          </w:divBdr>
          <w:divsChild>
            <w:div w:id="1988630337">
              <w:marLeft w:val="0"/>
              <w:marRight w:val="0"/>
              <w:marTop w:val="0"/>
              <w:marBottom w:val="0"/>
              <w:divBdr>
                <w:top w:val="none" w:sz="0" w:space="0" w:color="auto"/>
                <w:left w:val="none" w:sz="0" w:space="0" w:color="auto"/>
                <w:bottom w:val="none" w:sz="0" w:space="0" w:color="auto"/>
                <w:right w:val="none" w:sz="0" w:space="0" w:color="auto"/>
              </w:divBdr>
            </w:div>
          </w:divsChild>
        </w:div>
        <w:div w:id="852299855">
          <w:marLeft w:val="0"/>
          <w:marRight w:val="0"/>
          <w:marTop w:val="0"/>
          <w:marBottom w:val="0"/>
          <w:divBdr>
            <w:top w:val="none" w:sz="0" w:space="0" w:color="auto"/>
            <w:left w:val="none" w:sz="0" w:space="0" w:color="auto"/>
            <w:bottom w:val="none" w:sz="0" w:space="0" w:color="auto"/>
            <w:right w:val="none" w:sz="0" w:space="0" w:color="auto"/>
          </w:divBdr>
          <w:divsChild>
            <w:div w:id="1838693471">
              <w:marLeft w:val="0"/>
              <w:marRight w:val="0"/>
              <w:marTop w:val="0"/>
              <w:marBottom w:val="0"/>
              <w:divBdr>
                <w:top w:val="none" w:sz="0" w:space="0" w:color="auto"/>
                <w:left w:val="none" w:sz="0" w:space="0" w:color="auto"/>
                <w:bottom w:val="none" w:sz="0" w:space="0" w:color="auto"/>
                <w:right w:val="none" w:sz="0" w:space="0" w:color="auto"/>
              </w:divBdr>
            </w:div>
          </w:divsChild>
        </w:div>
        <w:div w:id="858200607">
          <w:marLeft w:val="0"/>
          <w:marRight w:val="0"/>
          <w:marTop w:val="0"/>
          <w:marBottom w:val="0"/>
          <w:divBdr>
            <w:top w:val="none" w:sz="0" w:space="0" w:color="auto"/>
            <w:left w:val="none" w:sz="0" w:space="0" w:color="auto"/>
            <w:bottom w:val="none" w:sz="0" w:space="0" w:color="auto"/>
            <w:right w:val="none" w:sz="0" w:space="0" w:color="auto"/>
          </w:divBdr>
          <w:divsChild>
            <w:div w:id="1530533634">
              <w:marLeft w:val="0"/>
              <w:marRight w:val="0"/>
              <w:marTop w:val="0"/>
              <w:marBottom w:val="0"/>
              <w:divBdr>
                <w:top w:val="none" w:sz="0" w:space="0" w:color="auto"/>
                <w:left w:val="none" w:sz="0" w:space="0" w:color="auto"/>
                <w:bottom w:val="none" w:sz="0" w:space="0" w:color="auto"/>
                <w:right w:val="none" w:sz="0" w:space="0" w:color="auto"/>
              </w:divBdr>
            </w:div>
          </w:divsChild>
        </w:div>
        <w:div w:id="933199310">
          <w:marLeft w:val="0"/>
          <w:marRight w:val="0"/>
          <w:marTop w:val="0"/>
          <w:marBottom w:val="0"/>
          <w:divBdr>
            <w:top w:val="none" w:sz="0" w:space="0" w:color="auto"/>
            <w:left w:val="none" w:sz="0" w:space="0" w:color="auto"/>
            <w:bottom w:val="none" w:sz="0" w:space="0" w:color="auto"/>
            <w:right w:val="none" w:sz="0" w:space="0" w:color="auto"/>
          </w:divBdr>
          <w:divsChild>
            <w:div w:id="1638486550">
              <w:marLeft w:val="0"/>
              <w:marRight w:val="0"/>
              <w:marTop w:val="0"/>
              <w:marBottom w:val="0"/>
              <w:divBdr>
                <w:top w:val="none" w:sz="0" w:space="0" w:color="auto"/>
                <w:left w:val="none" w:sz="0" w:space="0" w:color="auto"/>
                <w:bottom w:val="none" w:sz="0" w:space="0" w:color="auto"/>
                <w:right w:val="none" w:sz="0" w:space="0" w:color="auto"/>
              </w:divBdr>
            </w:div>
          </w:divsChild>
        </w:div>
        <w:div w:id="1062676970">
          <w:marLeft w:val="0"/>
          <w:marRight w:val="0"/>
          <w:marTop w:val="0"/>
          <w:marBottom w:val="0"/>
          <w:divBdr>
            <w:top w:val="none" w:sz="0" w:space="0" w:color="auto"/>
            <w:left w:val="none" w:sz="0" w:space="0" w:color="auto"/>
            <w:bottom w:val="none" w:sz="0" w:space="0" w:color="auto"/>
            <w:right w:val="none" w:sz="0" w:space="0" w:color="auto"/>
          </w:divBdr>
          <w:divsChild>
            <w:div w:id="544100963">
              <w:marLeft w:val="0"/>
              <w:marRight w:val="0"/>
              <w:marTop w:val="0"/>
              <w:marBottom w:val="0"/>
              <w:divBdr>
                <w:top w:val="none" w:sz="0" w:space="0" w:color="auto"/>
                <w:left w:val="none" w:sz="0" w:space="0" w:color="auto"/>
                <w:bottom w:val="none" w:sz="0" w:space="0" w:color="auto"/>
                <w:right w:val="none" w:sz="0" w:space="0" w:color="auto"/>
              </w:divBdr>
            </w:div>
          </w:divsChild>
        </w:div>
        <w:div w:id="1126243420">
          <w:marLeft w:val="0"/>
          <w:marRight w:val="0"/>
          <w:marTop w:val="0"/>
          <w:marBottom w:val="0"/>
          <w:divBdr>
            <w:top w:val="none" w:sz="0" w:space="0" w:color="auto"/>
            <w:left w:val="none" w:sz="0" w:space="0" w:color="auto"/>
            <w:bottom w:val="none" w:sz="0" w:space="0" w:color="auto"/>
            <w:right w:val="none" w:sz="0" w:space="0" w:color="auto"/>
          </w:divBdr>
          <w:divsChild>
            <w:div w:id="1208369111">
              <w:marLeft w:val="0"/>
              <w:marRight w:val="0"/>
              <w:marTop w:val="0"/>
              <w:marBottom w:val="0"/>
              <w:divBdr>
                <w:top w:val="none" w:sz="0" w:space="0" w:color="auto"/>
                <w:left w:val="none" w:sz="0" w:space="0" w:color="auto"/>
                <w:bottom w:val="none" w:sz="0" w:space="0" w:color="auto"/>
                <w:right w:val="none" w:sz="0" w:space="0" w:color="auto"/>
              </w:divBdr>
            </w:div>
          </w:divsChild>
        </w:div>
        <w:div w:id="1160192197">
          <w:marLeft w:val="0"/>
          <w:marRight w:val="0"/>
          <w:marTop w:val="0"/>
          <w:marBottom w:val="0"/>
          <w:divBdr>
            <w:top w:val="none" w:sz="0" w:space="0" w:color="auto"/>
            <w:left w:val="none" w:sz="0" w:space="0" w:color="auto"/>
            <w:bottom w:val="none" w:sz="0" w:space="0" w:color="auto"/>
            <w:right w:val="none" w:sz="0" w:space="0" w:color="auto"/>
          </w:divBdr>
          <w:divsChild>
            <w:div w:id="1582595226">
              <w:marLeft w:val="0"/>
              <w:marRight w:val="0"/>
              <w:marTop w:val="0"/>
              <w:marBottom w:val="0"/>
              <w:divBdr>
                <w:top w:val="none" w:sz="0" w:space="0" w:color="auto"/>
                <w:left w:val="none" w:sz="0" w:space="0" w:color="auto"/>
                <w:bottom w:val="none" w:sz="0" w:space="0" w:color="auto"/>
                <w:right w:val="none" w:sz="0" w:space="0" w:color="auto"/>
              </w:divBdr>
            </w:div>
          </w:divsChild>
        </w:div>
        <w:div w:id="1164467214">
          <w:marLeft w:val="0"/>
          <w:marRight w:val="0"/>
          <w:marTop w:val="0"/>
          <w:marBottom w:val="0"/>
          <w:divBdr>
            <w:top w:val="none" w:sz="0" w:space="0" w:color="auto"/>
            <w:left w:val="none" w:sz="0" w:space="0" w:color="auto"/>
            <w:bottom w:val="none" w:sz="0" w:space="0" w:color="auto"/>
            <w:right w:val="none" w:sz="0" w:space="0" w:color="auto"/>
          </w:divBdr>
          <w:divsChild>
            <w:div w:id="1022900557">
              <w:marLeft w:val="0"/>
              <w:marRight w:val="0"/>
              <w:marTop w:val="0"/>
              <w:marBottom w:val="0"/>
              <w:divBdr>
                <w:top w:val="none" w:sz="0" w:space="0" w:color="auto"/>
                <w:left w:val="none" w:sz="0" w:space="0" w:color="auto"/>
                <w:bottom w:val="none" w:sz="0" w:space="0" w:color="auto"/>
                <w:right w:val="none" w:sz="0" w:space="0" w:color="auto"/>
              </w:divBdr>
            </w:div>
          </w:divsChild>
        </w:div>
        <w:div w:id="1218316564">
          <w:marLeft w:val="0"/>
          <w:marRight w:val="0"/>
          <w:marTop w:val="0"/>
          <w:marBottom w:val="0"/>
          <w:divBdr>
            <w:top w:val="none" w:sz="0" w:space="0" w:color="auto"/>
            <w:left w:val="none" w:sz="0" w:space="0" w:color="auto"/>
            <w:bottom w:val="none" w:sz="0" w:space="0" w:color="auto"/>
            <w:right w:val="none" w:sz="0" w:space="0" w:color="auto"/>
          </w:divBdr>
          <w:divsChild>
            <w:div w:id="1923223171">
              <w:marLeft w:val="0"/>
              <w:marRight w:val="0"/>
              <w:marTop w:val="0"/>
              <w:marBottom w:val="0"/>
              <w:divBdr>
                <w:top w:val="none" w:sz="0" w:space="0" w:color="auto"/>
                <w:left w:val="none" w:sz="0" w:space="0" w:color="auto"/>
                <w:bottom w:val="none" w:sz="0" w:space="0" w:color="auto"/>
                <w:right w:val="none" w:sz="0" w:space="0" w:color="auto"/>
              </w:divBdr>
            </w:div>
          </w:divsChild>
        </w:div>
        <w:div w:id="1243640021">
          <w:marLeft w:val="0"/>
          <w:marRight w:val="0"/>
          <w:marTop w:val="0"/>
          <w:marBottom w:val="0"/>
          <w:divBdr>
            <w:top w:val="none" w:sz="0" w:space="0" w:color="auto"/>
            <w:left w:val="none" w:sz="0" w:space="0" w:color="auto"/>
            <w:bottom w:val="none" w:sz="0" w:space="0" w:color="auto"/>
            <w:right w:val="none" w:sz="0" w:space="0" w:color="auto"/>
          </w:divBdr>
          <w:divsChild>
            <w:div w:id="1272543139">
              <w:marLeft w:val="0"/>
              <w:marRight w:val="0"/>
              <w:marTop w:val="0"/>
              <w:marBottom w:val="0"/>
              <w:divBdr>
                <w:top w:val="none" w:sz="0" w:space="0" w:color="auto"/>
                <w:left w:val="none" w:sz="0" w:space="0" w:color="auto"/>
                <w:bottom w:val="none" w:sz="0" w:space="0" w:color="auto"/>
                <w:right w:val="none" w:sz="0" w:space="0" w:color="auto"/>
              </w:divBdr>
            </w:div>
          </w:divsChild>
        </w:div>
        <w:div w:id="1368943316">
          <w:marLeft w:val="0"/>
          <w:marRight w:val="0"/>
          <w:marTop w:val="0"/>
          <w:marBottom w:val="0"/>
          <w:divBdr>
            <w:top w:val="none" w:sz="0" w:space="0" w:color="auto"/>
            <w:left w:val="none" w:sz="0" w:space="0" w:color="auto"/>
            <w:bottom w:val="none" w:sz="0" w:space="0" w:color="auto"/>
            <w:right w:val="none" w:sz="0" w:space="0" w:color="auto"/>
          </w:divBdr>
          <w:divsChild>
            <w:div w:id="529803452">
              <w:marLeft w:val="0"/>
              <w:marRight w:val="0"/>
              <w:marTop w:val="0"/>
              <w:marBottom w:val="0"/>
              <w:divBdr>
                <w:top w:val="none" w:sz="0" w:space="0" w:color="auto"/>
                <w:left w:val="none" w:sz="0" w:space="0" w:color="auto"/>
                <w:bottom w:val="none" w:sz="0" w:space="0" w:color="auto"/>
                <w:right w:val="none" w:sz="0" w:space="0" w:color="auto"/>
              </w:divBdr>
            </w:div>
          </w:divsChild>
        </w:div>
        <w:div w:id="1469669082">
          <w:marLeft w:val="0"/>
          <w:marRight w:val="0"/>
          <w:marTop w:val="0"/>
          <w:marBottom w:val="0"/>
          <w:divBdr>
            <w:top w:val="none" w:sz="0" w:space="0" w:color="auto"/>
            <w:left w:val="none" w:sz="0" w:space="0" w:color="auto"/>
            <w:bottom w:val="none" w:sz="0" w:space="0" w:color="auto"/>
            <w:right w:val="none" w:sz="0" w:space="0" w:color="auto"/>
          </w:divBdr>
          <w:divsChild>
            <w:div w:id="1685089640">
              <w:marLeft w:val="0"/>
              <w:marRight w:val="0"/>
              <w:marTop w:val="0"/>
              <w:marBottom w:val="0"/>
              <w:divBdr>
                <w:top w:val="none" w:sz="0" w:space="0" w:color="auto"/>
                <w:left w:val="none" w:sz="0" w:space="0" w:color="auto"/>
                <w:bottom w:val="none" w:sz="0" w:space="0" w:color="auto"/>
                <w:right w:val="none" w:sz="0" w:space="0" w:color="auto"/>
              </w:divBdr>
            </w:div>
          </w:divsChild>
        </w:div>
        <w:div w:id="1474325221">
          <w:marLeft w:val="0"/>
          <w:marRight w:val="0"/>
          <w:marTop w:val="0"/>
          <w:marBottom w:val="0"/>
          <w:divBdr>
            <w:top w:val="none" w:sz="0" w:space="0" w:color="auto"/>
            <w:left w:val="none" w:sz="0" w:space="0" w:color="auto"/>
            <w:bottom w:val="none" w:sz="0" w:space="0" w:color="auto"/>
            <w:right w:val="none" w:sz="0" w:space="0" w:color="auto"/>
          </w:divBdr>
          <w:divsChild>
            <w:div w:id="126825508">
              <w:marLeft w:val="0"/>
              <w:marRight w:val="0"/>
              <w:marTop w:val="0"/>
              <w:marBottom w:val="0"/>
              <w:divBdr>
                <w:top w:val="none" w:sz="0" w:space="0" w:color="auto"/>
                <w:left w:val="none" w:sz="0" w:space="0" w:color="auto"/>
                <w:bottom w:val="none" w:sz="0" w:space="0" w:color="auto"/>
                <w:right w:val="none" w:sz="0" w:space="0" w:color="auto"/>
              </w:divBdr>
            </w:div>
          </w:divsChild>
        </w:div>
        <w:div w:id="1615091690">
          <w:marLeft w:val="0"/>
          <w:marRight w:val="0"/>
          <w:marTop w:val="0"/>
          <w:marBottom w:val="0"/>
          <w:divBdr>
            <w:top w:val="none" w:sz="0" w:space="0" w:color="auto"/>
            <w:left w:val="none" w:sz="0" w:space="0" w:color="auto"/>
            <w:bottom w:val="none" w:sz="0" w:space="0" w:color="auto"/>
            <w:right w:val="none" w:sz="0" w:space="0" w:color="auto"/>
          </w:divBdr>
          <w:divsChild>
            <w:div w:id="369497529">
              <w:marLeft w:val="0"/>
              <w:marRight w:val="0"/>
              <w:marTop w:val="0"/>
              <w:marBottom w:val="0"/>
              <w:divBdr>
                <w:top w:val="none" w:sz="0" w:space="0" w:color="auto"/>
                <w:left w:val="none" w:sz="0" w:space="0" w:color="auto"/>
                <w:bottom w:val="none" w:sz="0" w:space="0" w:color="auto"/>
                <w:right w:val="none" w:sz="0" w:space="0" w:color="auto"/>
              </w:divBdr>
            </w:div>
          </w:divsChild>
        </w:div>
        <w:div w:id="1711878998">
          <w:marLeft w:val="0"/>
          <w:marRight w:val="0"/>
          <w:marTop w:val="0"/>
          <w:marBottom w:val="0"/>
          <w:divBdr>
            <w:top w:val="none" w:sz="0" w:space="0" w:color="auto"/>
            <w:left w:val="none" w:sz="0" w:space="0" w:color="auto"/>
            <w:bottom w:val="none" w:sz="0" w:space="0" w:color="auto"/>
            <w:right w:val="none" w:sz="0" w:space="0" w:color="auto"/>
          </w:divBdr>
          <w:divsChild>
            <w:div w:id="2067944446">
              <w:marLeft w:val="0"/>
              <w:marRight w:val="0"/>
              <w:marTop w:val="0"/>
              <w:marBottom w:val="0"/>
              <w:divBdr>
                <w:top w:val="none" w:sz="0" w:space="0" w:color="auto"/>
                <w:left w:val="none" w:sz="0" w:space="0" w:color="auto"/>
                <w:bottom w:val="none" w:sz="0" w:space="0" w:color="auto"/>
                <w:right w:val="none" w:sz="0" w:space="0" w:color="auto"/>
              </w:divBdr>
            </w:div>
          </w:divsChild>
        </w:div>
        <w:div w:id="1798332478">
          <w:marLeft w:val="0"/>
          <w:marRight w:val="0"/>
          <w:marTop w:val="0"/>
          <w:marBottom w:val="0"/>
          <w:divBdr>
            <w:top w:val="none" w:sz="0" w:space="0" w:color="auto"/>
            <w:left w:val="none" w:sz="0" w:space="0" w:color="auto"/>
            <w:bottom w:val="none" w:sz="0" w:space="0" w:color="auto"/>
            <w:right w:val="none" w:sz="0" w:space="0" w:color="auto"/>
          </w:divBdr>
          <w:divsChild>
            <w:div w:id="1052730254">
              <w:marLeft w:val="0"/>
              <w:marRight w:val="0"/>
              <w:marTop w:val="0"/>
              <w:marBottom w:val="0"/>
              <w:divBdr>
                <w:top w:val="none" w:sz="0" w:space="0" w:color="auto"/>
                <w:left w:val="none" w:sz="0" w:space="0" w:color="auto"/>
                <w:bottom w:val="none" w:sz="0" w:space="0" w:color="auto"/>
                <w:right w:val="none" w:sz="0" w:space="0" w:color="auto"/>
              </w:divBdr>
            </w:div>
          </w:divsChild>
        </w:div>
        <w:div w:id="1976569088">
          <w:marLeft w:val="0"/>
          <w:marRight w:val="0"/>
          <w:marTop w:val="0"/>
          <w:marBottom w:val="0"/>
          <w:divBdr>
            <w:top w:val="none" w:sz="0" w:space="0" w:color="auto"/>
            <w:left w:val="none" w:sz="0" w:space="0" w:color="auto"/>
            <w:bottom w:val="none" w:sz="0" w:space="0" w:color="auto"/>
            <w:right w:val="none" w:sz="0" w:space="0" w:color="auto"/>
          </w:divBdr>
          <w:divsChild>
            <w:div w:id="1374885886">
              <w:marLeft w:val="0"/>
              <w:marRight w:val="0"/>
              <w:marTop w:val="0"/>
              <w:marBottom w:val="0"/>
              <w:divBdr>
                <w:top w:val="none" w:sz="0" w:space="0" w:color="auto"/>
                <w:left w:val="none" w:sz="0" w:space="0" w:color="auto"/>
                <w:bottom w:val="none" w:sz="0" w:space="0" w:color="auto"/>
                <w:right w:val="none" w:sz="0" w:space="0" w:color="auto"/>
              </w:divBdr>
            </w:div>
          </w:divsChild>
        </w:div>
        <w:div w:id="2038923059">
          <w:marLeft w:val="0"/>
          <w:marRight w:val="0"/>
          <w:marTop w:val="0"/>
          <w:marBottom w:val="0"/>
          <w:divBdr>
            <w:top w:val="none" w:sz="0" w:space="0" w:color="auto"/>
            <w:left w:val="none" w:sz="0" w:space="0" w:color="auto"/>
            <w:bottom w:val="none" w:sz="0" w:space="0" w:color="auto"/>
            <w:right w:val="none" w:sz="0" w:space="0" w:color="auto"/>
          </w:divBdr>
          <w:divsChild>
            <w:div w:id="1057780293">
              <w:marLeft w:val="0"/>
              <w:marRight w:val="0"/>
              <w:marTop w:val="0"/>
              <w:marBottom w:val="0"/>
              <w:divBdr>
                <w:top w:val="none" w:sz="0" w:space="0" w:color="auto"/>
                <w:left w:val="none" w:sz="0" w:space="0" w:color="auto"/>
                <w:bottom w:val="none" w:sz="0" w:space="0" w:color="auto"/>
                <w:right w:val="none" w:sz="0" w:space="0" w:color="auto"/>
              </w:divBdr>
            </w:div>
          </w:divsChild>
        </w:div>
        <w:div w:id="2115057541">
          <w:marLeft w:val="0"/>
          <w:marRight w:val="0"/>
          <w:marTop w:val="0"/>
          <w:marBottom w:val="0"/>
          <w:divBdr>
            <w:top w:val="none" w:sz="0" w:space="0" w:color="auto"/>
            <w:left w:val="none" w:sz="0" w:space="0" w:color="auto"/>
            <w:bottom w:val="none" w:sz="0" w:space="0" w:color="auto"/>
            <w:right w:val="none" w:sz="0" w:space="0" w:color="auto"/>
          </w:divBdr>
          <w:divsChild>
            <w:div w:id="459736651">
              <w:marLeft w:val="0"/>
              <w:marRight w:val="0"/>
              <w:marTop w:val="0"/>
              <w:marBottom w:val="0"/>
              <w:divBdr>
                <w:top w:val="none" w:sz="0" w:space="0" w:color="auto"/>
                <w:left w:val="none" w:sz="0" w:space="0" w:color="auto"/>
                <w:bottom w:val="none" w:sz="0" w:space="0" w:color="auto"/>
                <w:right w:val="none" w:sz="0" w:space="0" w:color="auto"/>
              </w:divBdr>
            </w:div>
          </w:divsChild>
        </w:div>
        <w:div w:id="2116248601">
          <w:marLeft w:val="0"/>
          <w:marRight w:val="0"/>
          <w:marTop w:val="0"/>
          <w:marBottom w:val="0"/>
          <w:divBdr>
            <w:top w:val="none" w:sz="0" w:space="0" w:color="auto"/>
            <w:left w:val="none" w:sz="0" w:space="0" w:color="auto"/>
            <w:bottom w:val="none" w:sz="0" w:space="0" w:color="auto"/>
            <w:right w:val="none" w:sz="0" w:space="0" w:color="auto"/>
          </w:divBdr>
          <w:divsChild>
            <w:div w:id="13071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445536">
      <w:bodyDiv w:val="1"/>
      <w:marLeft w:val="0"/>
      <w:marRight w:val="0"/>
      <w:marTop w:val="0"/>
      <w:marBottom w:val="0"/>
      <w:divBdr>
        <w:top w:val="none" w:sz="0" w:space="0" w:color="auto"/>
        <w:left w:val="none" w:sz="0" w:space="0" w:color="auto"/>
        <w:bottom w:val="none" w:sz="0" w:space="0" w:color="auto"/>
        <w:right w:val="none" w:sz="0" w:space="0" w:color="auto"/>
      </w:divBdr>
      <w:divsChild>
        <w:div w:id="1311011841">
          <w:marLeft w:val="0"/>
          <w:marRight w:val="0"/>
          <w:marTop w:val="0"/>
          <w:marBottom w:val="0"/>
          <w:divBdr>
            <w:top w:val="none" w:sz="0" w:space="0" w:color="auto"/>
            <w:left w:val="none" w:sz="0" w:space="0" w:color="auto"/>
            <w:bottom w:val="none" w:sz="0" w:space="0" w:color="auto"/>
            <w:right w:val="none" w:sz="0" w:space="0" w:color="auto"/>
          </w:divBdr>
          <w:divsChild>
            <w:div w:id="50467284">
              <w:marLeft w:val="0"/>
              <w:marRight w:val="0"/>
              <w:marTop w:val="0"/>
              <w:marBottom w:val="0"/>
              <w:divBdr>
                <w:top w:val="none" w:sz="0" w:space="0" w:color="auto"/>
                <w:left w:val="none" w:sz="0" w:space="0" w:color="auto"/>
                <w:bottom w:val="none" w:sz="0" w:space="0" w:color="auto"/>
                <w:right w:val="none" w:sz="0" w:space="0" w:color="auto"/>
              </w:divBdr>
              <w:divsChild>
                <w:div w:id="298731418">
                  <w:marLeft w:val="0"/>
                  <w:marRight w:val="0"/>
                  <w:marTop w:val="0"/>
                  <w:marBottom w:val="0"/>
                  <w:divBdr>
                    <w:top w:val="none" w:sz="0" w:space="0" w:color="auto"/>
                    <w:left w:val="none" w:sz="0" w:space="0" w:color="auto"/>
                    <w:bottom w:val="none" w:sz="0" w:space="0" w:color="auto"/>
                    <w:right w:val="none" w:sz="0" w:space="0" w:color="auto"/>
                  </w:divBdr>
                </w:div>
              </w:divsChild>
            </w:div>
            <w:div w:id="725957742">
              <w:marLeft w:val="0"/>
              <w:marRight w:val="0"/>
              <w:marTop w:val="0"/>
              <w:marBottom w:val="0"/>
              <w:divBdr>
                <w:top w:val="none" w:sz="0" w:space="0" w:color="auto"/>
                <w:left w:val="none" w:sz="0" w:space="0" w:color="auto"/>
                <w:bottom w:val="none" w:sz="0" w:space="0" w:color="auto"/>
                <w:right w:val="none" w:sz="0" w:space="0" w:color="auto"/>
              </w:divBdr>
              <w:divsChild>
                <w:div w:id="926578717">
                  <w:marLeft w:val="0"/>
                  <w:marRight w:val="0"/>
                  <w:marTop w:val="0"/>
                  <w:marBottom w:val="0"/>
                  <w:divBdr>
                    <w:top w:val="none" w:sz="0" w:space="0" w:color="auto"/>
                    <w:left w:val="none" w:sz="0" w:space="0" w:color="auto"/>
                    <w:bottom w:val="none" w:sz="0" w:space="0" w:color="auto"/>
                    <w:right w:val="none" w:sz="0" w:space="0" w:color="auto"/>
                  </w:divBdr>
                </w:div>
              </w:divsChild>
            </w:div>
            <w:div w:id="727806195">
              <w:marLeft w:val="0"/>
              <w:marRight w:val="0"/>
              <w:marTop w:val="0"/>
              <w:marBottom w:val="0"/>
              <w:divBdr>
                <w:top w:val="none" w:sz="0" w:space="0" w:color="auto"/>
                <w:left w:val="none" w:sz="0" w:space="0" w:color="auto"/>
                <w:bottom w:val="none" w:sz="0" w:space="0" w:color="auto"/>
                <w:right w:val="none" w:sz="0" w:space="0" w:color="auto"/>
              </w:divBdr>
              <w:divsChild>
                <w:div w:id="1476677835">
                  <w:marLeft w:val="0"/>
                  <w:marRight w:val="0"/>
                  <w:marTop w:val="0"/>
                  <w:marBottom w:val="0"/>
                  <w:divBdr>
                    <w:top w:val="none" w:sz="0" w:space="0" w:color="auto"/>
                    <w:left w:val="none" w:sz="0" w:space="0" w:color="auto"/>
                    <w:bottom w:val="none" w:sz="0" w:space="0" w:color="auto"/>
                    <w:right w:val="none" w:sz="0" w:space="0" w:color="auto"/>
                  </w:divBdr>
                </w:div>
              </w:divsChild>
            </w:div>
            <w:div w:id="883979421">
              <w:marLeft w:val="0"/>
              <w:marRight w:val="0"/>
              <w:marTop w:val="0"/>
              <w:marBottom w:val="0"/>
              <w:divBdr>
                <w:top w:val="none" w:sz="0" w:space="0" w:color="auto"/>
                <w:left w:val="none" w:sz="0" w:space="0" w:color="auto"/>
                <w:bottom w:val="none" w:sz="0" w:space="0" w:color="auto"/>
                <w:right w:val="none" w:sz="0" w:space="0" w:color="auto"/>
              </w:divBdr>
              <w:divsChild>
                <w:div w:id="168101126">
                  <w:marLeft w:val="0"/>
                  <w:marRight w:val="0"/>
                  <w:marTop w:val="0"/>
                  <w:marBottom w:val="0"/>
                  <w:divBdr>
                    <w:top w:val="none" w:sz="0" w:space="0" w:color="auto"/>
                    <w:left w:val="none" w:sz="0" w:space="0" w:color="auto"/>
                    <w:bottom w:val="none" w:sz="0" w:space="0" w:color="auto"/>
                    <w:right w:val="none" w:sz="0" w:space="0" w:color="auto"/>
                  </w:divBdr>
                </w:div>
              </w:divsChild>
            </w:div>
            <w:div w:id="1133407747">
              <w:marLeft w:val="0"/>
              <w:marRight w:val="0"/>
              <w:marTop w:val="0"/>
              <w:marBottom w:val="0"/>
              <w:divBdr>
                <w:top w:val="none" w:sz="0" w:space="0" w:color="auto"/>
                <w:left w:val="none" w:sz="0" w:space="0" w:color="auto"/>
                <w:bottom w:val="none" w:sz="0" w:space="0" w:color="auto"/>
                <w:right w:val="none" w:sz="0" w:space="0" w:color="auto"/>
              </w:divBdr>
              <w:divsChild>
                <w:div w:id="900671849">
                  <w:marLeft w:val="0"/>
                  <w:marRight w:val="0"/>
                  <w:marTop w:val="0"/>
                  <w:marBottom w:val="0"/>
                  <w:divBdr>
                    <w:top w:val="none" w:sz="0" w:space="0" w:color="auto"/>
                    <w:left w:val="none" w:sz="0" w:space="0" w:color="auto"/>
                    <w:bottom w:val="none" w:sz="0" w:space="0" w:color="auto"/>
                    <w:right w:val="none" w:sz="0" w:space="0" w:color="auto"/>
                  </w:divBdr>
                </w:div>
              </w:divsChild>
            </w:div>
            <w:div w:id="1796829882">
              <w:marLeft w:val="0"/>
              <w:marRight w:val="0"/>
              <w:marTop w:val="0"/>
              <w:marBottom w:val="0"/>
              <w:divBdr>
                <w:top w:val="none" w:sz="0" w:space="0" w:color="auto"/>
                <w:left w:val="none" w:sz="0" w:space="0" w:color="auto"/>
                <w:bottom w:val="none" w:sz="0" w:space="0" w:color="auto"/>
                <w:right w:val="none" w:sz="0" w:space="0" w:color="auto"/>
              </w:divBdr>
              <w:divsChild>
                <w:div w:id="1414281690">
                  <w:marLeft w:val="0"/>
                  <w:marRight w:val="0"/>
                  <w:marTop w:val="0"/>
                  <w:marBottom w:val="0"/>
                  <w:divBdr>
                    <w:top w:val="none" w:sz="0" w:space="0" w:color="auto"/>
                    <w:left w:val="none" w:sz="0" w:space="0" w:color="auto"/>
                    <w:bottom w:val="none" w:sz="0" w:space="0" w:color="auto"/>
                    <w:right w:val="none" w:sz="0" w:space="0" w:color="auto"/>
                  </w:divBdr>
                </w:div>
              </w:divsChild>
            </w:div>
            <w:div w:id="1848516351">
              <w:marLeft w:val="0"/>
              <w:marRight w:val="0"/>
              <w:marTop w:val="0"/>
              <w:marBottom w:val="0"/>
              <w:divBdr>
                <w:top w:val="none" w:sz="0" w:space="0" w:color="auto"/>
                <w:left w:val="none" w:sz="0" w:space="0" w:color="auto"/>
                <w:bottom w:val="none" w:sz="0" w:space="0" w:color="auto"/>
                <w:right w:val="none" w:sz="0" w:space="0" w:color="auto"/>
              </w:divBdr>
              <w:divsChild>
                <w:div w:id="225410250">
                  <w:marLeft w:val="0"/>
                  <w:marRight w:val="0"/>
                  <w:marTop w:val="0"/>
                  <w:marBottom w:val="0"/>
                  <w:divBdr>
                    <w:top w:val="none" w:sz="0" w:space="0" w:color="auto"/>
                    <w:left w:val="none" w:sz="0" w:space="0" w:color="auto"/>
                    <w:bottom w:val="none" w:sz="0" w:space="0" w:color="auto"/>
                    <w:right w:val="none" w:sz="0" w:space="0" w:color="auto"/>
                  </w:divBdr>
                </w:div>
              </w:divsChild>
            </w:div>
            <w:div w:id="1884714033">
              <w:marLeft w:val="0"/>
              <w:marRight w:val="0"/>
              <w:marTop w:val="0"/>
              <w:marBottom w:val="0"/>
              <w:divBdr>
                <w:top w:val="none" w:sz="0" w:space="0" w:color="auto"/>
                <w:left w:val="none" w:sz="0" w:space="0" w:color="auto"/>
                <w:bottom w:val="none" w:sz="0" w:space="0" w:color="auto"/>
                <w:right w:val="none" w:sz="0" w:space="0" w:color="auto"/>
              </w:divBdr>
              <w:divsChild>
                <w:div w:id="839471660">
                  <w:marLeft w:val="0"/>
                  <w:marRight w:val="0"/>
                  <w:marTop w:val="0"/>
                  <w:marBottom w:val="0"/>
                  <w:divBdr>
                    <w:top w:val="none" w:sz="0" w:space="0" w:color="auto"/>
                    <w:left w:val="none" w:sz="0" w:space="0" w:color="auto"/>
                    <w:bottom w:val="none" w:sz="0" w:space="0" w:color="auto"/>
                    <w:right w:val="none" w:sz="0" w:space="0" w:color="auto"/>
                  </w:divBdr>
                </w:div>
              </w:divsChild>
            </w:div>
            <w:div w:id="1888760552">
              <w:marLeft w:val="0"/>
              <w:marRight w:val="0"/>
              <w:marTop w:val="0"/>
              <w:marBottom w:val="0"/>
              <w:divBdr>
                <w:top w:val="none" w:sz="0" w:space="0" w:color="auto"/>
                <w:left w:val="none" w:sz="0" w:space="0" w:color="auto"/>
                <w:bottom w:val="none" w:sz="0" w:space="0" w:color="auto"/>
                <w:right w:val="none" w:sz="0" w:space="0" w:color="auto"/>
              </w:divBdr>
              <w:divsChild>
                <w:div w:id="21136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3335927">
      <w:bodyDiv w:val="1"/>
      <w:marLeft w:val="0"/>
      <w:marRight w:val="0"/>
      <w:marTop w:val="0"/>
      <w:marBottom w:val="0"/>
      <w:divBdr>
        <w:top w:val="none" w:sz="0" w:space="0" w:color="auto"/>
        <w:left w:val="none" w:sz="0" w:space="0" w:color="auto"/>
        <w:bottom w:val="none" w:sz="0" w:space="0" w:color="auto"/>
        <w:right w:val="none" w:sz="0" w:space="0" w:color="auto"/>
      </w:divBdr>
    </w:div>
    <w:div w:id="2045905498">
      <w:bodyDiv w:val="1"/>
      <w:marLeft w:val="0"/>
      <w:marRight w:val="0"/>
      <w:marTop w:val="0"/>
      <w:marBottom w:val="0"/>
      <w:divBdr>
        <w:top w:val="none" w:sz="0" w:space="0" w:color="auto"/>
        <w:left w:val="none" w:sz="0" w:space="0" w:color="auto"/>
        <w:bottom w:val="none" w:sz="0" w:space="0" w:color="auto"/>
        <w:right w:val="none" w:sz="0" w:space="0" w:color="auto"/>
      </w:divBdr>
      <w:divsChild>
        <w:div w:id="1484160055">
          <w:marLeft w:val="0"/>
          <w:marRight w:val="0"/>
          <w:marTop w:val="0"/>
          <w:marBottom w:val="0"/>
          <w:divBdr>
            <w:top w:val="none" w:sz="0" w:space="0" w:color="auto"/>
            <w:left w:val="none" w:sz="0" w:space="0" w:color="auto"/>
            <w:bottom w:val="none" w:sz="0" w:space="0" w:color="auto"/>
            <w:right w:val="none" w:sz="0" w:space="0" w:color="auto"/>
          </w:divBdr>
          <w:divsChild>
            <w:div w:id="26613425">
              <w:marLeft w:val="0"/>
              <w:marRight w:val="0"/>
              <w:marTop w:val="0"/>
              <w:marBottom w:val="0"/>
              <w:divBdr>
                <w:top w:val="none" w:sz="0" w:space="0" w:color="auto"/>
                <w:left w:val="none" w:sz="0" w:space="0" w:color="auto"/>
                <w:bottom w:val="none" w:sz="0" w:space="0" w:color="auto"/>
                <w:right w:val="none" w:sz="0" w:space="0" w:color="auto"/>
              </w:divBdr>
              <w:divsChild>
                <w:div w:id="1755783053">
                  <w:marLeft w:val="0"/>
                  <w:marRight w:val="0"/>
                  <w:marTop w:val="0"/>
                  <w:marBottom w:val="0"/>
                  <w:divBdr>
                    <w:top w:val="none" w:sz="0" w:space="0" w:color="auto"/>
                    <w:left w:val="none" w:sz="0" w:space="0" w:color="auto"/>
                    <w:bottom w:val="none" w:sz="0" w:space="0" w:color="auto"/>
                    <w:right w:val="none" w:sz="0" w:space="0" w:color="auto"/>
                  </w:divBdr>
                </w:div>
              </w:divsChild>
            </w:div>
            <w:div w:id="64843918">
              <w:marLeft w:val="0"/>
              <w:marRight w:val="0"/>
              <w:marTop w:val="0"/>
              <w:marBottom w:val="0"/>
              <w:divBdr>
                <w:top w:val="none" w:sz="0" w:space="0" w:color="auto"/>
                <w:left w:val="none" w:sz="0" w:space="0" w:color="auto"/>
                <w:bottom w:val="none" w:sz="0" w:space="0" w:color="auto"/>
                <w:right w:val="none" w:sz="0" w:space="0" w:color="auto"/>
              </w:divBdr>
              <w:divsChild>
                <w:div w:id="1959145372">
                  <w:marLeft w:val="0"/>
                  <w:marRight w:val="0"/>
                  <w:marTop w:val="0"/>
                  <w:marBottom w:val="0"/>
                  <w:divBdr>
                    <w:top w:val="none" w:sz="0" w:space="0" w:color="auto"/>
                    <w:left w:val="none" w:sz="0" w:space="0" w:color="auto"/>
                    <w:bottom w:val="none" w:sz="0" w:space="0" w:color="auto"/>
                    <w:right w:val="none" w:sz="0" w:space="0" w:color="auto"/>
                  </w:divBdr>
                </w:div>
              </w:divsChild>
            </w:div>
            <w:div w:id="85927558">
              <w:marLeft w:val="0"/>
              <w:marRight w:val="0"/>
              <w:marTop w:val="0"/>
              <w:marBottom w:val="0"/>
              <w:divBdr>
                <w:top w:val="none" w:sz="0" w:space="0" w:color="auto"/>
                <w:left w:val="none" w:sz="0" w:space="0" w:color="auto"/>
                <w:bottom w:val="none" w:sz="0" w:space="0" w:color="auto"/>
                <w:right w:val="none" w:sz="0" w:space="0" w:color="auto"/>
              </w:divBdr>
              <w:divsChild>
                <w:div w:id="535124261">
                  <w:marLeft w:val="0"/>
                  <w:marRight w:val="0"/>
                  <w:marTop w:val="0"/>
                  <w:marBottom w:val="0"/>
                  <w:divBdr>
                    <w:top w:val="none" w:sz="0" w:space="0" w:color="auto"/>
                    <w:left w:val="none" w:sz="0" w:space="0" w:color="auto"/>
                    <w:bottom w:val="none" w:sz="0" w:space="0" w:color="auto"/>
                    <w:right w:val="none" w:sz="0" w:space="0" w:color="auto"/>
                  </w:divBdr>
                </w:div>
              </w:divsChild>
            </w:div>
            <w:div w:id="128863781">
              <w:marLeft w:val="0"/>
              <w:marRight w:val="0"/>
              <w:marTop w:val="0"/>
              <w:marBottom w:val="0"/>
              <w:divBdr>
                <w:top w:val="none" w:sz="0" w:space="0" w:color="auto"/>
                <w:left w:val="none" w:sz="0" w:space="0" w:color="auto"/>
                <w:bottom w:val="none" w:sz="0" w:space="0" w:color="auto"/>
                <w:right w:val="none" w:sz="0" w:space="0" w:color="auto"/>
              </w:divBdr>
              <w:divsChild>
                <w:div w:id="178390867">
                  <w:marLeft w:val="0"/>
                  <w:marRight w:val="0"/>
                  <w:marTop w:val="0"/>
                  <w:marBottom w:val="0"/>
                  <w:divBdr>
                    <w:top w:val="none" w:sz="0" w:space="0" w:color="auto"/>
                    <w:left w:val="none" w:sz="0" w:space="0" w:color="auto"/>
                    <w:bottom w:val="none" w:sz="0" w:space="0" w:color="auto"/>
                    <w:right w:val="none" w:sz="0" w:space="0" w:color="auto"/>
                  </w:divBdr>
                </w:div>
              </w:divsChild>
            </w:div>
            <w:div w:id="183249310">
              <w:marLeft w:val="0"/>
              <w:marRight w:val="0"/>
              <w:marTop w:val="0"/>
              <w:marBottom w:val="0"/>
              <w:divBdr>
                <w:top w:val="none" w:sz="0" w:space="0" w:color="auto"/>
                <w:left w:val="none" w:sz="0" w:space="0" w:color="auto"/>
                <w:bottom w:val="none" w:sz="0" w:space="0" w:color="auto"/>
                <w:right w:val="none" w:sz="0" w:space="0" w:color="auto"/>
              </w:divBdr>
              <w:divsChild>
                <w:div w:id="1906837041">
                  <w:marLeft w:val="0"/>
                  <w:marRight w:val="0"/>
                  <w:marTop w:val="0"/>
                  <w:marBottom w:val="0"/>
                  <w:divBdr>
                    <w:top w:val="none" w:sz="0" w:space="0" w:color="auto"/>
                    <w:left w:val="none" w:sz="0" w:space="0" w:color="auto"/>
                    <w:bottom w:val="none" w:sz="0" w:space="0" w:color="auto"/>
                    <w:right w:val="none" w:sz="0" w:space="0" w:color="auto"/>
                  </w:divBdr>
                </w:div>
              </w:divsChild>
            </w:div>
            <w:div w:id="295181180">
              <w:marLeft w:val="0"/>
              <w:marRight w:val="0"/>
              <w:marTop w:val="0"/>
              <w:marBottom w:val="0"/>
              <w:divBdr>
                <w:top w:val="none" w:sz="0" w:space="0" w:color="auto"/>
                <w:left w:val="none" w:sz="0" w:space="0" w:color="auto"/>
                <w:bottom w:val="none" w:sz="0" w:space="0" w:color="auto"/>
                <w:right w:val="none" w:sz="0" w:space="0" w:color="auto"/>
              </w:divBdr>
              <w:divsChild>
                <w:div w:id="598023761">
                  <w:marLeft w:val="0"/>
                  <w:marRight w:val="0"/>
                  <w:marTop w:val="0"/>
                  <w:marBottom w:val="0"/>
                  <w:divBdr>
                    <w:top w:val="none" w:sz="0" w:space="0" w:color="auto"/>
                    <w:left w:val="none" w:sz="0" w:space="0" w:color="auto"/>
                    <w:bottom w:val="none" w:sz="0" w:space="0" w:color="auto"/>
                    <w:right w:val="none" w:sz="0" w:space="0" w:color="auto"/>
                  </w:divBdr>
                </w:div>
              </w:divsChild>
            </w:div>
            <w:div w:id="365446873">
              <w:marLeft w:val="0"/>
              <w:marRight w:val="0"/>
              <w:marTop w:val="0"/>
              <w:marBottom w:val="0"/>
              <w:divBdr>
                <w:top w:val="none" w:sz="0" w:space="0" w:color="auto"/>
                <w:left w:val="none" w:sz="0" w:space="0" w:color="auto"/>
                <w:bottom w:val="none" w:sz="0" w:space="0" w:color="auto"/>
                <w:right w:val="none" w:sz="0" w:space="0" w:color="auto"/>
              </w:divBdr>
              <w:divsChild>
                <w:div w:id="758908382">
                  <w:marLeft w:val="0"/>
                  <w:marRight w:val="0"/>
                  <w:marTop w:val="0"/>
                  <w:marBottom w:val="0"/>
                  <w:divBdr>
                    <w:top w:val="none" w:sz="0" w:space="0" w:color="auto"/>
                    <w:left w:val="none" w:sz="0" w:space="0" w:color="auto"/>
                    <w:bottom w:val="none" w:sz="0" w:space="0" w:color="auto"/>
                    <w:right w:val="none" w:sz="0" w:space="0" w:color="auto"/>
                  </w:divBdr>
                </w:div>
              </w:divsChild>
            </w:div>
            <w:div w:id="393427881">
              <w:marLeft w:val="0"/>
              <w:marRight w:val="0"/>
              <w:marTop w:val="0"/>
              <w:marBottom w:val="0"/>
              <w:divBdr>
                <w:top w:val="none" w:sz="0" w:space="0" w:color="auto"/>
                <w:left w:val="none" w:sz="0" w:space="0" w:color="auto"/>
                <w:bottom w:val="none" w:sz="0" w:space="0" w:color="auto"/>
                <w:right w:val="none" w:sz="0" w:space="0" w:color="auto"/>
              </w:divBdr>
              <w:divsChild>
                <w:div w:id="880436922">
                  <w:marLeft w:val="0"/>
                  <w:marRight w:val="0"/>
                  <w:marTop w:val="0"/>
                  <w:marBottom w:val="0"/>
                  <w:divBdr>
                    <w:top w:val="none" w:sz="0" w:space="0" w:color="auto"/>
                    <w:left w:val="none" w:sz="0" w:space="0" w:color="auto"/>
                    <w:bottom w:val="none" w:sz="0" w:space="0" w:color="auto"/>
                    <w:right w:val="none" w:sz="0" w:space="0" w:color="auto"/>
                  </w:divBdr>
                </w:div>
              </w:divsChild>
            </w:div>
            <w:div w:id="483661234">
              <w:marLeft w:val="0"/>
              <w:marRight w:val="0"/>
              <w:marTop w:val="0"/>
              <w:marBottom w:val="0"/>
              <w:divBdr>
                <w:top w:val="none" w:sz="0" w:space="0" w:color="auto"/>
                <w:left w:val="none" w:sz="0" w:space="0" w:color="auto"/>
                <w:bottom w:val="none" w:sz="0" w:space="0" w:color="auto"/>
                <w:right w:val="none" w:sz="0" w:space="0" w:color="auto"/>
              </w:divBdr>
              <w:divsChild>
                <w:div w:id="789782344">
                  <w:marLeft w:val="0"/>
                  <w:marRight w:val="0"/>
                  <w:marTop w:val="0"/>
                  <w:marBottom w:val="0"/>
                  <w:divBdr>
                    <w:top w:val="none" w:sz="0" w:space="0" w:color="auto"/>
                    <w:left w:val="none" w:sz="0" w:space="0" w:color="auto"/>
                    <w:bottom w:val="none" w:sz="0" w:space="0" w:color="auto"/>
                    <w:right w:val="none" w:sz="0" w:space="0" w:color="auto"/>
                  </w:divBdr>
                </w:div>
              </w:divsChild>
            </w:div>
            <w:div w:id="514850844">
              <w:marLeft w:val="0"/>
              <w:marRight w:val="0"/>
              <w:marTop w:val="0"/>
              <w:marBottom w:val="0"/>
              <w:divBdr>
                <w:top w:val="none" w:sz="0" w:space="0" w:color="auto"/>
                <w:left w:val="none" w:sz="0" w:space="0" w:color="auto"/>
                <w:bottom w:val="none" w:sz="0" w:space="0" w:color="auto"/>
                <w:right w:val="none" w:sz="0" w:space="0" w:color="auto"/>
              </w:divBdr>
              <w:divsChild>
                <w:div w:id="79762504">
                  <w:marLeft w:val="0"/>
                  <w:marRight w:val="0"/>
                  <w:marTop w:val="0"/>
                  <w:marBottom w:val="0"/>
                  <w:divBdr>
                    <w:top w:val="none" w:sz="0" w:space="0" w:color="auto"/>
                    <w:left w:val="none" w:sz="0" w:space="0" w:color="auto"/>
                    <w:bottom w:val="none" w:sz="0" w:space="0" w:color="auto"/>
                    <w:right w:val="none" w:sz="0" w:space="0" w:color="auto"/>
                  </w:divBdr>
                </w:div>
              </w:divsChild>
            </w:div>
            <w:div w:id="561478178">
              <w:marLeft w:val="0"/>
              <w:marRight w:val="0"/>
              <w:marTop w:val="0"/>
              <w:marBottom w:val="0"/>
              <w:divBdr>
                <w:top w:val="none" w:sz="0" w:space="0" w:color="auto"/>
                <w:left w:val="none" w:sz="0" w:space="0" w:color="auto"/>
                <w:bottom w:val="none" w:sz="0" w:space="0" w:color="auto"/>
                <w:right w:val="none" w:sz="0" w:space="0" w:color="auto"/>
              </w:divBdr>
              <w:divsChild>
                <w:div w:id="954141287">
                  <w:marLeft w:val="0"/>
                  <w:marRight w:val="0"/>
                  <w:marTop w:val="0"/>
                  <w:marBottom w:val="0"/>
                  <w:divBdr>
                    <w:top w:val="none" w:sz="0" w:space="0" w:color="auto"/>
                    <w:left w:val="none" w:sz="0" w:space="0" w:color="auto"/>
                    <w:bottom w:val="none" w:sz="0" w:space="0" w:color="auto"/>
                    <w:right w:val="none" w:sz="0" w:space="0" w:color="auto"/>
                  </w:divBdr>
                </w:div>
              </w:divsChild>
            </w:div>
            <w:div w:id="593439146">
              <w:marLeft w:val="0"/>
              <w:marRight w:val="0"/>
              <w:marTop w:val="0"/>
              <w:marBottom w:val="0"/>
              <w:divBdr>
                <w:top w:val="none" w:sz="0" w:space="0" w:color="auto"/>
                <w:left w:val="none" w:sz="0" w:space="0" w:color="auto"/>
                <w:bottom w:val="none" w:sz="0" w:space="0" w:color="auto"/>
                <w:right w:val="none" w:sz="0" w:space="0" w:color="auto"/>
              </w:divBdr>
              <w:divsChild>
                <w:div w:id="791628906">
                  <w:marLeft w:val="0"/>
                  <w:marRight w:val="0"/>
                  <w:marTop w:val="0"/>
                  <w:marBottom w:val="0"/>
                  <w:divBdr>
                    <w:top w:val="none" w:sz="0" w:space="0" w:color="auto"/>
                    <w:left w:val="none" w:sz="0" w:space="0" w:color="auto"/>
                    <w:bottom w:val="none" w:sz="0" w:space="0" w:color="auto"/>
                    <w:right w:val="none" w:sz="0" w:space="0" w:color="auto"/>
                  </w:divBdr>
                </w:div>
              </w:divsChild>
            </w:div>
            <w:div w:id="632561537">
              <w:marLeft w:val="0"/>
              <w:marRight w:val="0"/>
              <w:marTop w:val="0"/>
              <w:marBottom w:val="0"/>
              <w:divBdr>
                <w:top w:val="none" w:sz="0" w:space="0" w:color="auto"/>
                <w:left w:val="none" w:sz="0" w:space="0" w:color="auto"/>
                <w:bottom w:val="none" w:sz="0" w:space="0" w:color="auto"/>
                <w:right w:val="none" w:sz="0" w:space="0" w:color="auto"/>
              </w:divBdr>
              <w:divsChild>
                <w:div w:id="1654679367">
                  <w:marLeft w:val="0"/>
                  <w:marRight w:val="0"/>
                  <w:marTop w:val="0"/>
                  <w:marBottom w:val="0"/>
                  <w:divBdr>
                    <w:top w:val="none" w:sz="0" w:space="0" w:color="auto"/>
                    <w:left w:val="none" w:sz="0" w:space="0" w:color="auto"/>
                    <w:bottom w:val="none" w:sz="0" w:space="0" w:color="auto"/>
                    <w:right w:val="none" w:sz="0" w:space="0" w:color="auto"/>
                  </w:divBdr>
                </w:div>
              </w:divsChild>
            </w:div>
            <w:div w:id="711811241">
              <w:marLeft w:val="0"/>
              <w:marRight w:val="0"/>
              <w:marTop w:val="0"/>
              <w:marBottom w:val="0"/>
              <w:divBdr>
                <w:top w:val="none" w:sz="0" w:space="0" w:color="auto"/>
                <w:left w:val="none" w:sz="0" w:space="0" w:color="auto"/>
                <w:bottom w:val="none" w:sz="0" w:space="0" w:color="auto"/>
                <w:right w:val="none" w:sz="0" w:space="0" w:color="auto"/>
              </w:divBdr>
              <w:divsChild>
                <w:div w:id="1678269207">
                  <w:marLeft w:val="0"/>
                  <w:marRight w:val="0"/>
                  <w:marTop w:val="0"/>
                  <w:marBottom w:val="0"/>
                  <w:divBdr>
                    <w:top w:val="none" w:sz="0" w:space="0" w:color="auto"/>
                    <w:left w:val="none" w:sz="0" w:space="0" w:color="auto"/>
                    <w:bottom w:val="none" w:sz="0" w:space="0" w:color="auto"/>
                    <w:right w:val="none" w:sz="0" w:space="0" w:color="auto"/>
                  </w:divBdr>
                </w:div>
              </w:divsChild>
            </w:div>
            <w:div w:id="745373176">
              <w:marLeft w:val="0"/>
              <w:marRight w:val="0"/>
              <w:marTop w:val="0"/>
              <w:marBottom w:val="0"/>
              <w:divBdr>
                <w:top w:val="none" w:sz="0" w:space="0" w:color="auto"/>
                <w:left w:val="none" w:sz="0" w:space="0" w:color="auto"/>
                <w:bottom w:val="none" w:sz="0" w:space="0" w:color="auto"/>
                <w:right w:val="none" w:sz="0" w:space="0" w:color="auto"/>
              </w:divBdr>
              <w:divsChild>
                <w:div w:id="636498008">
                  <w:marLeft w:val="0"/>
                  <w:marRight w:val="0"/>
                  <w:marTop w:val="0"/>
                  <w:marBottom w:val="0"/>
                  <w:divBdr>
                    <w:top w:val="none" w:sz="0" w:space="0" w:color="auto"/>
                    <w:left w:val="none" w:sz="0" w:space="0" w:color="auto"/>
                    <w:bottom w:val="none" w:sz="0" w:space="0" w:color="auto"/>
                    <w:right w:val="none" w:sz="0" w:space="0" w:color="auto"/>
                  </w:divBdr>
                </w:div>
              </w:divsChild>
            </w:div>
            <w:div w:id="756945485">
              <w:marLeft w:val="0"/>
              <w:marRight w:val="0"/>
              <w:marTop w:val="0"/>
              <w:marBottom w:val="0"/>
              <w:divBdr>
                <w:top w:val="none" w:sz="0" w:space="0" w:color="auto"/>
                <w:left w:val="none" w:sz="0" w:space="0" w:color="auto"/>
                <w:bottom w:val="none" w:sz="0" w:space="0" w:color="auto"/>
                <w:right w:val="none" w:sz="0" w:space="0" w:color="auto"/>
              </w:divBdr>
              <w:divsChild>
                <w:div w:id="321592003">
                  <w:marLeft w:val="0"/>
                  <w:marRight w:val="0"/>
                  <w:marTop w:val="0"/>
                  <w:marBottom w:val="0"/>
                  <w:divBdr>
                    <w:top w:val="none" w:sz="0" w:space="0" w:color="auto"/>
                    <w:left w:val="none" w:sz="0" w:space="0" w:color="auto"/>
                    <w:bottom w:val="none" w:sz="0" w:space="0" w:color="auto"/>
                    <w:right w:val="none" w:sz="0" w:space="0" w:color="auto"/>
                  </w:divBdr>
                </w:div>
              </w:divsChild>
            </w:div>
            <w:div w:id="765806115">
              <w:marLeft w:val="0"/>
              <w:marRight w:val="0"/>
              <w:marTop w:val="0"/>
              <w:marBottom w:val="0"/>
              <w:divBdr>
                <w:top w:val="none" w:sz="0" w:space="0" w:color="auto"/>
                <w:left w:val="none" w:sz="0" w:space="0" w:color="auto"/>
                <w:bottom w:val="none" w:sz="0" w:space="0" w:color="auto"/>
                <w:right w:val="none" w:sz="0" w:space="0" w:color="auto"/>
              </w:divBdr>
              <w:divsChild>
                <w:div w:id="750397611">
                  <w:marLeft w:val="0"/>
                  <w:marRight w:val="0"/>
                  <w:marTop w:val="0"/>
                  <w:marBottom w:val="0"/>
                  <w:divBdr>
                    <w:top w:val="none" w:sz="0" w:space="0" w:color="auto"/>
                    <w:left w:val="none" w:sz="0" w:space="0" w:color="auto"/>
                    <w:bottom w:val="none" w:sz="0" w:space="0" w:color="auto"/>
                    <w:right w:val="none" w:sz="0" w:space="0" w:color="auto"/>
                  </w:divBdr>
                </w:div>
              </w:divsChild>
            </w:div>
            <w:div w:id="878010470">
              <w:marLeft w:val="0"/>
              <w:marRight w:val="0"/>
              <w:marTop w:val="0"/>
              <w:marBottom w:val="0"/>
              <w:divBdr>
                <w:top w:val="none" w:sz="0" w:space="0" w:color="auto"/>
                <w:left w:val="none" w:sz="0" w:space="0" w:color="auto"/>
                <w:bottom w:val="none" w:sz="0" w:space="0" w:color="auto"/>
                <w:right w:val="none" w:sz="0" w:space="0" w:color="auto"/>
              </w:divBdr>
              <w:divsChild>
                <w:div w:id="1528714197">
                  <w:marLeft w:val="0"/>
                  <w:marRight w:val="0"/>
                  <w:marTop w:val="0"/>
                  <w:marBottom w:val="0"/>
                  <w:divBdr>
                    <w:top w:val="none" w:sz="0" w:space="0" w:color="auto"/>
                    <w:left w:val="none" w:sz="0" w:space="0" w:color="auto"/>
                    <w:bottom w:val="none" w:sz="0" w:space="0" w:color="auto"/>
                    <w:right w:val="none" w:sz="0" w:space="0" w:color="auto"/>
                  </w:divBdr>
                </w:div>
              </w:divsChild>
            </w:div>
            <w:div w:id="930623779">
              <w:marLeft w:val="0"/>
              <w:marRight w:val="0"/>
              <w:marTop w:val="0"/>
              <w:marBottom w:val="0"/>
              <w:divBdr>
                <w:top w:val="none" w:sz="0" w:space="0" w:color="auto"/>
                <w:left w:val="none" w:sz="0" w:space="0" w:color="auto"/>
                <w:bottom w:val="none" w:sz="0" w:space="0" w:color="auto"/>
                <w:right w:val="none" w:sz="0" w:space="0" w:color="auto"/>
              </w:divBdr>
              <w:divsChild>
                <w:div w:id="758599830">
                  <w:marLeft w:val="0"/>
                  <w:marRight w:val="0"/>
                  <w:marTop w:val="0"/>
                  <w:marBottom w:val="0"/>
                  <w:divBdr>
                    <w:top w:val="none" w:sz="0" w:space="0" w:color="auto"/>
                    <w:left w:val="none" w:sz="0" w:space="0" w:color="auto"/>
                    <w:bottom w:val="none" w:sz="0" w:space="0" w:color="auto"/>
                    <w:right w:val="none" w:sz="0" w:space="0" w:color="auto"/>
                  </w:divBdr>
                </w:div>
              </w:divsChild>
            </w:div>
            <w:div w:id="1047682694">
              <w:marLeft w:val="0"/>
              <w:marRight w:val="0"/>
              <w:marTop w:val="0"/>
              <w:marBottom w:val="0"/>
              <w:divBdr>
                <w:top w:val="none" w:sz="0" w:space="0" w:color="auto"/>
                <w:left w:val="none" w:sz="0" w:space="0" w:color="auto"/>
                <w:bottom w:val="none" w:sz="0" w:space="0" w:color="auto"/>
                <w:right w:val="none" w:sz="0" w:space="0" w:color="auto"/>
              </w:divBdr>
              <w:divsChild>
                <w:div w:id="876969504">
                  <w:marLeft w:val="0"/>
                  <w:marRight w:val="0"/>
                  <w:marTop w:val="0"/>
                  <w:marBottom w:val="0"/>
                  <w:divBdr>
                    <w:top w:val="none" w:sz="0" w:space="0" w:color="auto"/>
                    <w:left w:val="none" w:sz="0" w:space="0" w:color="auto"/>
                    <w:bottom w:val="none" w:sz="0" w:space="0" w:color="auto"/>
                    <w:right w:val="none" w:sz="0" w:space="0" w:color="auto"/>
                  </w:divBdr>
                </w:div>
              </w:divsChild>
            </w:div>
            <w:div w:id="1057708188">
              <w:marLeft w:val="0"/>
              <w:marRight w:val="0"/>
              <w:marTop w:val="0"/>
              <w:marBottom w:val="0"/>
              <w:divBdr>
                <w:top w:val="none" w:sz="0" w:space="0" w:color="auto"/>
                <w:left w:val="none" w:sz="0" w:space="0" w:color="auto"/>
                <w:bottom w:val="none" w:sz="0" w:space="0" w:color="auto"/>
                <w:right w:val="none" w:sz="0" w:space="0" w:color="auto"/>
              </w:divBdr>
              <w:divsChild>
                <w:div w:id="243611630">
                  <w:marLeft w:val="0"/>
                  <w:marRight w:val="0"/>
                  <w:marTop w:val="0"/>
                  <w:marBottom w:val="0"/>
                  <w:divBdr>
                    <w:top w:val="none" w:sz="0" w:space="0" w:color="auto"/>
                    <w:left w:val="none" w:sz="0" w:space="0" w:color="auto"/>
                    <w:bottom w:val="none" w:sz="0" w:space="0" w:color="auto"/>
                    <w:right w:val="none" w:sz="0" w:space="0" w:color="auto"/>
                  </w:divBdr>
                </w:div>
              </w:divsChild>
            </w:div>
            <w:div w:id="1200892616">
              <w:marLeft w:val="0"/>
              <w:marRight w:val="0"/>
              <w:marTop w:val="0"/>
              <w:marBottom w:val="0"/>
              <w:divBdr>
                <w:top w:val="none" w:sz="0" w:space="0" w:color="auto"/>
                <w:left w:val="none" w:sz="0" w:space="0" w:color="auto"/>
                <w:bottom w:val="none" w:sz="0" w:space="0" w:color="auto"/>
                <w:right w:val="none" w:sz="0" w:space="0" w:color="auto"/>
              </w:divBdr>
              <w:divsChild>
                <w:div w:id="690299391">
                  <w:marLeft w:val="0"/>
                  <w:marRight w:val="0"/>
                  <w:marTop w:val="0"/>
                  <w:marBottom w:val="0"/>
                  <w:divBdr>
                    <w:top w:val="none" w:sz="0" w:space="0" w:color="auto"/>
                    <w:left w:val="none" w:sz="0" w:space="0" w:color="auto"/>
                    <w:bottom w:val="none" w:sz="0" w:space="0" w:color="auto"/>
                    <w:right w:val="none" w:sz="0" w:space="0" w:color="auto"/>
                  </w:divBdr>
                </w:div>
              </w:divsChild>
            </w:div>
            <w:div w:id="1271814811">
              <w:marLeft w:val="0"/>
              <w:marRight w:val="0"/>
              <w:marTop w:val="0"/>
              <w:marBottom w:val="0"/>
              <w:divBdr>
                <w:top w:val="none" w:sz="0" w:space="0" w:color="auto"/>
                <w:left w:val="none" w:sz="0" w:space="0" w:color="auto"/>
                <w:bottom w:val="none" w:sz="0" w:space="0" w:color="auto"/>
                <w:right w:val="none" w:sz="0" w:space="0" w:color="auto"/>
              </w:divBdr>
              <w:divsChild>
                <w:div w:id="605238211">
                  <w:marLeft w:val="0"/>
                  <w:marRight w:val="0"/>
                  <w:marTop w:val="0"/>
                  <w:marBottom w:val="0"/>
                  <w:divBdr>
                    <w:top w:val="none" w:sz="0" w:space="0" w:color="auto"/>
                    <w:left w:val="none" w:sz="0" w:space="0" w:color="auto"/>
                    <w:bottom w:val="none" w:sz="0" w:space="0" w:color="auto"/>
                    <w:right w:val="none" w:sz="0" w:space="0" w:color="auto"/>
                  </w:divBdr>
                </w:div>
              </w:divsChild>
            </w:div>
            <w:div w:id="1369335880">
              <w:marLeft w:val="0"/>
              <w:marRight w:val="0"/>
              <w:marTop w:val="0"/>
              <w:marBottom w:val="0"/>
              <w:divBdr>
                <w:top w:val="none" w:sz="0" w:space="0" w:color="auto"/>
                <w:left w:val="none" w:sz="0" w:space="0" w:color="auto"/>
                <w:bottom w:val="none" w:sz="0" w:space="0" w:color="auto"/>
                <w:right w:val="none" w:sz="0" w:space="0" w:color="auto"/>
              </w:divBdr>
              <w:divsChild>
                <w:div w:id="856767988">
                  <w:marLeft w:val="0"/>
                  <w:marRight w:val="0"/>
                  <w:marTop w:val="0"/>
                  <w:marBottom w:val="0"/>
                  <w:divBdr>
                    <w:top w:val="none" w:sz="0" w:space="0" w:color="auto"/>
                    <w:left w:val="none" w:sz="0" w:space="0" w:color="auto"/>
                    <w:bottom w:val="none" w:sz="0" w:space="0" w:color="auto"/>
                    <w:right w:val="none" w:sz="0" w:space="0" w:color="auto"/>
                  </w:divBdr>
                </w:div>
              </w:divsChild>
            </w:div>
            <w:div w:id="1402291391">
              <w:marLeft w:val="0"/>
              <w:marRight w:val="0"/>
              <w:marTop w:val="0"/>
              <w:marBottom w:val="0"/>
              <w:divBdr>
                <w:top w:val="none" w:sz="0" w:space="0" w:color="auto"/>
                <w:left w:val="none" w:sz="0" w:space="0" w:color="auto"/>
                <w:bottom w:val="none" w:sz="0" w:space="0" w:color="auto"/>
                <w:right w:val="none" w:sz="0" w:space="0" w:color="auto"/>
              </w:divBdr>
              <w:divsChild>
                <w:div w:id="316811559">
                  <w:marLeft w:val="0"/>
                  <w:marRight w:val="0"/>
                  <w:marTop w:val="0"/>
                  <w:marBottom w:val="0"/>
                  <w:divBdr>
                    <w:top w:val="none" w:sz="0" w:space="0" w:color="auto"/>
                    <w:left w:val="none" w:sz="0" w:space="0" w:color="auto"/>
                    <w:bottom w:val="none" w:sz="0" w:space="0" w:color="auto"/>
                    <w:right w:val="none" w:sz="0" w:space="0" w:color="auto"/>
                  </w:divBdr>
                </w:div>
              </w:divsChild>
            </w:div>
            <w:div w:id="1465736489">
              <w:marLeft w:val="0"/>
              <w:marRight w:val="0"/>
              <w:marTop w:val="0"/>
              <w:marBottom w:val="0"/>
              <w:divBdr>
                <w:top w:val="none" w:sz="0" w:space="0" w:color="auto"/>
                <w:left w:val="none" w:sz="0" w:space="0" w:color="auto"/>
                <w:bottom w:val="none" w:sz="0" w:space="0" w:color="auto"/>
                <w:right w:val="none" w:sz="0" w:space="0" w:color="auto"/>
              </w:divBdr>
              <w:divsChild>
                <w:div w:id="1926645153">
                  <w:marLeft w:val="0"/>
                  <w:marRight w:val="0"/>
                  <w:marTop w:val="0"/>
                  <w:marBottom w:val="0"/>
                  <w:divBdr>
                    <w:top w:val="none" w:sz="0" w:space="0" w:color="auto"/>
                    <w:left w:val="none" w:sz="0" w:space="0" w:color="auto"/>
                    <w:bottom w:val="none" w:sz="0" w:space="0" w:color="auto"/>
                    <w:right w:val="none" w:sz="0" w:space="0" w:color="auto"/>
                  </w:divBdr>
                </w:div>
              </w:divsChild>
            </w:div>
            <w:div w:id="1567764185">
              <w:marLeft w:val="0"/>
              <w:marRight w:val="0"/>
              <w:marTop w:val="0"/>
              <w:marBottom w:val="0"/>
              <w:divBdr>
                <w:top w:val="none" w:sz="0" w:space="0" w:color="auto"/>
                <w:left w:val="none" w:sz="0" w:space="0" w:color="auto"/>
                <w:bottom w:val="none" w:sz="0" w:space="0" w:color="auto"/>
                <w:right w:val="none" w:sz="0" w:space="0" w:color="auto"/>
              </w:divBdr>
              <w:divsChild>
                <w:div w:id="1598513621">
                  <w:marLeft w:val="0"/>
                  <w:marRight w:val="0"/>
                  <w:marTop w:val="0"/>
                  <w:marBottom w:val="0"/>
                  <w:divBdr>
                    <w:top w:val="none" w:sz="0" w:space="0" w:color="auto"/>
                    <w:left w:val="none" w:sz="0" w:space="0" w:color="auto"/>
                    <w:bottom w:val="none" w:sz="0" w:space="0" w:color="auto"/>
                    <w:right w:val="none" w:sz="0" w:space="0" w:color="auto"/>
                  </w:divBdr>
                </w:div>
              </w:divsChild>
            </w:div>
            <w:div w:id="1609851259">
              <w:marLeft w:val="0"/>
              <w:marRight w:val="0"/>
              <w:marTop w:val="0"/>
              <w:marBottom w:val="0"/>
              <w:divBdr>
                <w:top w:val="none" w:sz="0" w:space="0" w:color="auto"/>
                <w:left w:val="none" w:sz="0" w:space="0" w:color="auto"/>
                <w:bottom w:val="none" w:sz="0" w:space="0" w:color="auto"/>
                <w:right w:val="none" w:sz="0" w:space="0" w:color="auto"/>
              </w:divBdr>
              <w:divsChild>
                <w:div w:id="657997290">
                  <w:marLeft w:val="0"/>
                  <w:marRight w:val="0"/>
                  <w:marTop w:val="0"/>
                  <w:marBottom w:val="0"/>
                  <w:divBdr>
                    <w:top w:val="none" w:sz="0" w:space="0" w:color="auto"/>
                    <w:left w:val="none" w:sz="0" w:space="0" w:color="auto"/>
                    <w:bottom w:val="none" w:sz="0" w:space="0" w:color="auto"/>
                    <w:right w:val="none" w:sz="0" w:space="0" w:color="auto"/>
                  </w:divBdr>
                </w:div>
              </w:divsChild>
            </w:div>
            <w:div w:id="1621909251">
              <w:marLeft w:val="0"/>
              <w:marRight w:val="0"/>
              <w:marTop w:val="0"/>
              <w:marBottom w:val="0"/>
              <w:divBdr>
                <w:top w:val="none" w:sz="0" w:space="0" w:color="auto"/>
                <w:left w:val="none" w:sz="0" w:space="0" w:color="auto"/>
                <w:bottom w:val="none" w:sz="0" w:space="0" w:color="auto"/>
                <w:right w:val="none" w:sz="0" w:space="0" w:color="auto"/>
              </w:divBdr>
              <w:divsChild>
                <w:div w:id="1454053443">
                  <w:marLeft w:val="0"/>
                  <w:marRight w:val="0"/>
                  <w:marTop w:val="0"/>
                  <w:marBottom w:val="0"/>
                  <w:divBdr>
                    <w:top w:val="none" w:sz="0" w:space="0" w:color="auto"/>
                    <w:left w:val="none" w:sz="0" w:space="0" w:color="auto"/>
                    <w:bottom w:val="none" w:sz="0" w:space="0" w:color="auto"/>
                    <w:right w:val="none" w:sz="0" w:space="0" w:color="auto"/>
                  </w:divBdr>
                </w:div>
              </w:divsChild>
            </w:div>
            <w:div w:id="1633291126">
              <w:marLeft w:val="0"/>
              <w:marRight w:val="0"/>
              <w:marTop w:val="0"/>
              <w:marBottom w:val="0"/>
              <w:divBdr>
                <w:top w:val="none" w:sz="0" w:space="0" w:color="auto"/>
                <w:left w:val="none" w:sz="0" w:space="0" w:color="auto"/>
                <w:bottom w:val="none" w:sz="0" w:space="0" w:color="auto"/>
                <w:right w:val="none" w:sz="0" w:space="0" w:color="auto"/>
              </w:divBdr>
              <w:divsChild>
                <w:div w:id="1763645120">
                  <w:marLeft w:val="0"/>
                  <w:marRight w:val="0"/>
                  <w:marTop w:val="0"/>
                  <w:marBottom w:val="0"/>
                  <w:divBdr>
                    <w:top w:val="none" w:sz="0" w:space="0" w:color="auto"/>
                    <w:left w:val="none" w:sz="0" w:space="0" w:color="auto"/>
                    <w:bottom w:val="none" w:sz="0" w:space="0" w:color="auto"/>
                    <w:right w:val="none" w:sz="0" w:space="0" w:color="auto"/>
                  </w:divBdr>
                </w:div>
              </w:divsChild>
            </w:div>
            <w:div w:id="1669558550">
              <w:marLeft w:val="0"/>
              <w:marRight w:val="0"/>
              <w:marTop w:val="0"/>
              <w:marBottom w:val="0"/>
              <w:divBdr>
                <w:top w:val="none" w:sz="0" w:space="0" w:color="auto"/>
                <w:left w:val="none" w:sz="0" w:space="0" w:color="auto"/>
                <w:bottom w:val="none" w:sz="0" w:space="0" w:color="auto"/>
                <w:right w:val="none" w:sz="0" w:space="0" w:color="auto"/>
              </w:divBdr>
              <w:divsChild>
                <w:div w:id="1944992908">
                  <w:marLeft w:val="0"/>
                  <w:marRight w:val="0"/>
                  <w:marTop w:val="0"/>
                  <w:marBottom w:val="0"/>
                  <w:divBdr>
                    <w:top w:val="none" w:sz="0" w:space="0" w:color="auto"/>
                    <w:left w:val="none" w:sz="0" w:space="0" w:color="auto"/>
                    <w:bottom w:val="none" w:sz="0" w:space="0" w:color="auto"/>
                    <w:right w:val="none" w:sz="0" w:space="0" w:color="auto"/>
                  </w:divBdr>
                </w:div>
              </w:divsChild>
            </w:div>
            <w:div w:id="1682320253">
              <w:marLeft w:val="0"/>
              <w:marRight w:val="0"/>
              <w:marTop w:val="0"/>
              <w:marBottom w:val="0"/>
              <w:divBdr>
                <w:top w:val="none" w:sz="0" w:space="0" w:color="auto"/>
                <w:left w:val="none" w:sz="0" w:space="0" w:color="auto"/>
                <w:bottom w:val="none" w:sz="0" w:space="0" w:color="auto"/>
                <w:right w:val="none" w:sz="0" w:space="0" w:color="auto"/>
              </w:divBdr>
              <w:divsChild>
                <w:div w:id="1070737346">
                  <w:marLeft w:val="0"/>
                  <w:marRight w:val="0"/>
                  <w:marTop w:val="0"/>
                  <w:marBottom w:val="0"/>
                  <w:divBdr>
                    <w:top w:val="none" w:sz="0" w:space="0" w:color="auto"/>
                    <w:left w:val="none" w:sz="0" w:space="0" w:color="auto"/>
                    <w:bottom w:val="none" w:sz="0" w:space="0" w:color="auto"/>
                    <w:right w:val="none" w:sz="0" w:space="0" w:color="auto"/>
                  </w:divBdr>
                </w:div>
              </w:divsChild>
            </w:div>
            <w:div w:id="1757631198">
              <w:marLeft w:val="0"/>
              <w:marRight w:val="0"/>
              <w:marTop w:val="0"/>
              <w:marBottom w:val="0"/>
              <w:divBdr>
                <w:top w:val="none" w:sz="0" w:space="0" w:color="auto"/>
                <w:left w:val="none" w:sz="0" w:space="0" w:color="auto"/>
                <w:bottom w:val="none" w:sz="0" w:space="0" w:color="auto"/>
                <w:right w:val="none" w:sz="0" w:space="0" w:color="auto"/>
              </w:divBdr>
              <w:divsChild>
                <w:div w:id="2029285567">
                  <w:marLeft w:val="0"/>
                  <w:marRight w:val="0"/>
                  <w:marTop w:val="0"/>
                  <w:marBottom w:val="0"/>
                  <w:divBdr>
                    <w:top w:val="none" w:sz="0" w:space="0" w:color="auto"/>
                    <w:left w:val="none" w:sz="0" w:space="0" w:color="auto"/>
                    <w:bottom w:val="none" w:sz="0" w:space="0" w:color="auto"/>
                    <w:right w:val="none" w:sz="0" w:space="0" w:color="auto"/>
                  </w:divBdr>
                </w:div>
              </w:divsChild>
            </w:div>
            <w:div w:id="1900703197">
              <w:marLeft w:val="0"/>
              <w:marRight w:val="0"/>
              <w:marTop w:val="0"/>
              <w:marBottom w:val="0"/>
              <w:divBdr>
                <w:top w:val="none" w:sz="0" w:space="0" w:color="auto"/>
                <w:left w:val="none" w:sz="0" w:space="0" w:color="auto"/>
                <w:bottom w:val="none" w:sz="0" w:space="0" w:color="auto"/>
                <w:right w:val="none" w:sz="0" w:space="0" w:color="auto"/>
              </w:divBdr>
              <w:divsChild>
                <w:div w:id="647369198">
                  <w:marLeft w:val="0"/>
                  <w:marRight w:val="0"/>
                  <w:marTop w:val="0"/>
                  <w:marBottom w:val="0"/>
                  <w:divBdr>
                    <w:top w:val="none" w:sz="0" w:space="0" w:color="auto"/>
                    <w:left w:val="none" w:sz="0" w:space="0" w:color="auto"/>
                    <w:bottom w:val="none" w:sz="0" w:space="0" w:color="auto"/>
                    <w:right w:val="none" w:sz="0" w:space="0" w:color="auto"/>
                  </w:divBdr>
                </w:div>
              </w:divsChild>
            </w:div>
            <w:div w:id="1902861349">
              <w:marLeft w:val="0"/>
              <w:marRight w:val="0"/>
              <w:marTop w:val="0"/>
              <w:marBottom w:val="0"/>
              <w:divBdr>
                <w:top w:val="none" w:sz="0" w:space="0" w:color="auto"/>
                <w:left w:val="none" w:sz="0" w:space="0" w:color="auto"/>
                <w:bottom w:val="none" w:sz="0" w:space="0" w:color="auto"/>
                <w:right w:val="none" w:sz="0" w:space="0" w:color="auto"/>
              </w:divBdr>
              <w:divsChild>
                <w:div w:id="1284456505">
                  <w:marLeft w:val="0"/>
                  <w:marRight w:val="0"/>
                  <w:marTop w:val="0"/>
                  <w:marBottom w:val="0"/>
                  <w:divBdr>
                    <w:top w:val="none" w:sz="0" w:space="0" w:color="auto"/>
                    <w:left w:val="none" w:sz="0" w:space="0" w:color="auto"/>
                    <w:bottom w:val="none" w:sz="0" w:space="0" w:color="auto"/>
                    <w:right w:val="none" w:sz="0" w:space="0" w:color="auto"/>
                  </w:divBdr>
                </w:div>
              </w:divsChild>
            </w:div>
            <w:div w:id="2042585158">
              <w:marLeft w:val="0"/>
              <w:marRight w:val="0"/>
              <w:marTop w:val="0"/>
              <w:marBottom w:val="0"/>
              <w:divBdr>
                <w:top w:val="none" w:sz="0" w:space="0" w:color="auto"/>
                <w:left w:val="none" w:sz="0" w:space="0" w:color="auto"/>
                <w:bottom w:val="none" w:sz="0" w:space="0" w:color="auto"/>
                <w:right w:val="none" w:sz="0" w:space="0" w:color="auto"/>
              </w:divBdr>
              <w:divsChild>
                <w:div w:id="16044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boriginal.Childrens.Forum@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Aboriginal Childrens Forum May 2024 Communique</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3" ma:contentTypeDescription="" ma:contentTypeScope="" ma:versionID="885001019ad1cb97939bfe4d2ed3d328">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b8a0aabb69cda9fa8fc5d254ae66d6a"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f564a0ab-7d10-463c-8b8b-579d03fbf2e1"/>
    <ds:schemaRef ds:uri="59098f23-3ca6-4eec-8c4e-6f77ceae2d9e"/>
    <ds:schemaRef ds:uri="4e6cfa50-9814-4036-b2f8-54bb7ef1e7f8"/>
    <ds:schemaRef ds:uri="5ce0f2b5-5be5-4508-bce9-d7011ece0659"/>
  </ds:schemaRefs>
</ds:datastoreItem>
</file>

<file path=customXml/itemProps2.xml><?xml version="1.0" encoding="utf-8"?>
<ds:datastoreItem xmlns:ds="http://schemas.openxmlformats.org/officeDocument/2006/customXml" ds:itemID="{2607D2FF-F2A1-4F1F-AEFE-E70D78A17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Aboriginal Children's Forum May 2024 Communique</vt:lpstr>
    </vt:vector>
  </TitlesOfParts>
  <Manager/>
  <Company>Victoria State Government, Department of Families, Fairness and Housing</Company>
  <LinksUpToDate>false</LinksUpToDate>
  <CharactersWithSpaces>7395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Children's Forum May 2024 Communique</dc:title>
  <dc:subject>Aboriginal Children's Forum May 2024</dc:subject>
  <dc:creator>Department of Families, Fairness and Housing</dc:creator>
  <cp:keywords>Aboriginal Children's Forum, Communique, Aboriginal Children in Victoria</cp:keywords>
  <dc:description/>
  <cp:revision>9</cp:revision>
  <cp:lastPrinted>2021-02-02T04:27:00Z</cp:lastPrinted>
  <dcterms:created xsi:type="dcterms:W3CDTF">2024-06-17T00:39:00Z</dcterms:created>
  <dcterms:modified xsi:type="dcterms:W3CDTF">2024-09-10T00:03:00Z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v4 19022021</vt:lpwstr>
  </property>
  <property fmtid="{D5CDD505-2E9C-101B-9397-08002B2CF9AE}" pid="5" name="MSIP_Label_f6c7d016-c0e8-4bc1-9071-158a5ecbe94b_Enabled">
    <vt:lpwstr>true</vt:lpwstr>
  </property>
  <property fmtid="{D5CDD505-2E9C-101B-9397-08002B2CF9AE}" pid="6" name="MSIP_Label_f6c7d016-c0e8-4bc1-9071-158a5ecbe94b_SetDate">
    <vt:lpwstr>2023-09-26T03:42:05Z</vt:lpwstr>
  </property>
  <property fmtid="{D5CDD505-2E9C-101B-9397-08002B2CF9AE}" pid="7" name="MSIP_Label_f6c7d016-c0e8-4bc1-9071-158a5ecbe94b_Method">
    <vt:lpwstr>Privileged</vt:lpwstr>
  </property>
  <property fmtid="{D5CDD505-2E9C-101B-9397-08002B2CF9AE}" pid="8" name="MSIP_Label_f6c7d016-c0e8-4bc1-9071-158a5ecbe94b_Name">
    <vt:lpwstr>f6c7d016-c0e8-4bc1-9071-158a5ecbe94b</vt:lpwstr>
  </property>
  <property fmtid="{D5CDD505-2E9C-101B-9397-08002B2CF9AE}" pid="9" name="MSIP_Label_f6c7d016-c0e8-4bc1-9071-158a5ecbe94b_SiteId">
    <vt:lpwstr>c0e0601f-0fac-449c-9c88-a104c4eb9f28</vt:lpwstr>
  </property>
  <property fmtid="{D5CDD505-2E9C-101B-9397-08002B2CF9AE}" pid="10" name="MSIP_Label_f6c7d016-c0e8-4bc1-9071-158a5ecbe94b_ActionId">
    <vt:lpwstr>b3ff3ed7-8bd0-4d18-ab02-106d9a9472d6</vt:lpwstr>
  </property>
  <property fmtid="{D5CDD505-2E9C-101B-9397-08002B2CF9AE}" pid="11" name="MSIP_Label_f6c7d016-c0e8-4bc1-9071-158a5ecbe94b_ContentBits">
    <vt:lpwstr>2</vt:lpwstr>
  </property>
</Properties>
</file>