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65ED" w14:textId="0812BCDB" w:rsidR="0074696E" w:rsidRPr="004C6EEE" w:rsidRDefault="000C535C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B22FB55" wp14:editId="6F4ED5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0" cy="1908000"/>
            <wp:effectExtent l="0" t="0" r="0" b="0"/>
            <wp:wrapNone/>
            <wp:docPr id="12476371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371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12361" w:type="dxa"/>
        <w:tblLook w:val="04A0" w:firstRow="1" w:lastRow="0" w:firstColumn="1" w:lastColumn="0" w:noHBand="0" w:noVBand="1"/>
      </w:tblPr>
      <w:tblGrid>
        <w:gridCol w:w="12361"/>
      </w:tblGrid>
      <w:tr w:rsidR="00AD784C" w14:paraId="3FB47616" w14:textId="77777777" w:rsidTr="00C53537">
        <w:trPr>
          <w:trHeight w:val="1304"/>
        </w:trPr>
        <w:tc>
          <w:tcPr>
            <w:tcW w:w="12361" w:type="dxa"/>
            <w:vAlign w:val="bottom"/>
          </w:tcPr>
          <w:p w14:paraId="10559EA9" w14:textId="64B00C8A" w:rsidR="00AD784C" w:rsidRPr="00161AA0" w:rsidRDefault="00133FCB" w:rsidP="00CE12AF">
            <w:pPr>
              <w:pStyle w:val="Documenttitle"/>
            </w:pPr>
            <w:r>
              <w:t>2024</w:t>
            </w:r>
            <w:r w:rsidR="00523456">
              <w:t>–</w:t>
            </w:r>
            <w:r>
              <w:t>25 Gifts, Benefits and Hospitality Register</w:t>
            </w:r>
          </w:p>
        </w:tc>
      </w:tr>
      <w:tr w:rsidR="00CE12AF" w14:paraId="20148B84" w14:textId="77777777" w:rsidTr="00C53537">
        <w:trPr>
          <w:trHeight w:val="1077"/>
        </w:trPr>
        <w:tc>
          <w:tcPr>
            <w:tcW w:w="12361" w:type="dxa"/>
          </w:tcPr>
          <w:p w14:paraId="092308C8" w14:textId="5DDA425E" w:rsidR="009A056A" w:rsidRPr="00A1389F" w:rsidRDefault="00133FCB" w:rsidP="00CE12AF">
            <w:pPr>
              <w:pStyle w:val="Documentsubtitle"/>
            </w:pPr>
            <w:r>
              <w:t>Department of Families, Fairness and Housing</w:t>
            </w:r>
          </w:p>
        </w:tc>
      </w:tr>
      <w:tr w:rsidR="00CE12AF" w14:paraId="5D166424" w14:textId="77777777" w:rsidTr="00C53537">
        <w:trPr>
          <w:trHeight w:val="284"/>
        </w:trPr>
        <w:tc>
          <w:tcPr>
            <w:tcW w:w="12361" w:type="dxa"/>
          </w:tcPr>
          <w:p w14:paraId="4F391CE5" w14:textId="77777777" w:rsidR="00CE12AF" w:rsidRPr="00250DC4" w:rsidRDefault="00CE12AF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C791A7C" w14:textId="77777777" w:rsidR="00C53537" w:rsidRDefault="00C53537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1830"/>
        <w:gridCol w:w="2449"/>
        <w:gridCol w:w="1249"/>
        <w:gridCol w:w="2268"/>
        <w:gridCol w:w="1276"/>
        <w:gridCol w:w="1984"/>
        <w:gridCol w:w="1134"/>
        <w:gridCol w:w="1418"/>
      </w:tblGrid>
      <w:tr w:rsidR="002E7032" w:rsidRPr="002F4A72" w14:paraId="04B9E911" w14:textId="5F3078CC" w:rsidTr="004A0F42">
        <w:trPr>
          <w:trHeight w:val="300"/>
          <w:tblHeader/>
        </w:trPr>
        <w:tc>
          <w:tcPr>
            <w:tcW w:w="1413" w:type="dxa"/>
            <w:shd w:val="clear" w:color="auto" w:fill="FFFFFF" w:themeFill="background1"/>
          </w:tcPr>
          <w:p w14:paraId="18CAE93A" w14:textId="5564E972" w:rsidR="002E7032" w:rsidRPr="007E7D6F" w:rsidRDefault="002E7032" w:rsidP="007E7D6F">
            <w:pPr>
              <w:pStyle w:val="Tablecolhead"/>
              <w:rPr>
                <w:rFonts w:cs="Arial"/>
                <w:color w:val="000000"/>
                <w:szCs w:val="21"/>
              </w:rPr>
            </w:pPr>
            <w:bookmarkStart w:id="0" w:name="_Hlk209440165"/>
            <w:r w:rsidRPr="007E7D6F">
              <w:t>Date</w:t>
            </w:r>
          </w:p>
        </w:tc>
        <w:tc>
          <w:tcPr>
            <w:tcW w:w="1830" w:type="dxa"/>
            <w:shd w:val="clear" w:color="auto" w:fill="FFFFFF" w:themeFill="background1"/>
          </w:tcPr>
          <w:p w14:paraId="3B6204E7" w14:textId="1B5CA87C" w:rsidR="002E7032" w:rsidRPr="007E7D6F" w:rsidRDefault="002E7032" w:rsidP="007E7D6F">
            <w:pPr>
              <w:pStyle w:val="Tablecolhead"/>
              <w:rPr>
                <w:rFonts w:cs="Arial"/>
                <w:color w:val="000000"/>
                <w:szCs w:val="21"/>
              </w:rPr>
            </w:pPr>
            <w:r w:rsidRPr="007E7D6F">
              <w:t>Recipient</w:t>
            </w:r>
          </w:p>
        </w:tc>
        <w:tc>
          <w:tcPr>
            <w:tcW w:w="2449" w:type="dxa"/>
            <w:shd w:val="clear" w:color="auto" w:fill="FFFFFF" w:themeFill="background1"/>
          </w:tcPr>
          <w:p w14:paraId="3A62D98D" w14:textId="4CB8705E" w:rsidR="002E7032" w:rsidRPr="007E7D6F" w:rsidRDefault="002E7032" w:rsidP="007E7D6F">
            <w:pPr>
              <w:pStyle w:val="Tablecolhead"/>
              <w:rPr>
                <w:rFonts w:cs="Arial"/>
                <w:color w:val="000000" w:themeColor="text1"/>
                <w:szCs w:val="21"/>
              </w:rPr>
            </w:pPr>
            <w:r w:rsidRPr="007E7D6F">
              <w:t>Donor</w:t>
            </w:r>
          </w:p>
        </w:tc>
        <w:tc>
          <w:tcPr>
            <w:tcW w:w="1249" w:type="dxa"/>
            <w:shd w:val="clear" w:color="auto" w:fill="FFFFFF" w:themeFill="background1"/>
          </w:tcPr>
          <w:p w14:paraId="7D40C292" w14:textId="5ABB9F63" w:rsidR="002E7032" w:rsidRPr="007E7D6F" w:rsidRDefault="002E7032" w:rsidP="007E7D6F">
            <w:pPr>
              <w:pStyle w:val="Tablecolhead"/>
              <w:rPr>
                <w:rFonts w:eastAsia="Arial" w:cs="Arial"/>
                <w:szCs w:val="21"/>
              </w:rPr>
            </w:pPr>
            <w:r w:rsidRPr="007E7D6F">
              <w:t>Business associate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755EC4" w14:textId="6ADE7F9D" w:rsidR="002E7032" w:rsidRPr="007E7D6F" w:rsidRDefault="002E7032" w:rsidP="007E7D6F">
            <w:pPr>
              <w:pStyle w:val="Tablecolhead"/>
              <w:rPr>
                <w:rFonts w:cs="Arial"/>
                <w:color w:val="000000"/>
                <w:szCs w:val="21"/>
              </w:rPr>
            </w:pPr>
            <w:r w:rsidRPr="007E7D6F">
              <w:t>Offer</w:t>
            </w:r>
          </w:p>
        </w:tc>
        <w:tc>
          <w:tcPr>
            <w:tcW w:w="1276" w:type="dxa"/>
            <w:shd w:val="clear" w:color="auto" w:fill="FFFFFF" w:themeFill="background1"/>
          </w:tcPr>
          <w:p w14:paraId="09C14545" w14:textId="74D2A464" w:rsidR="002E7032" w:rsidRPr="007E7D6F" w:rsidRDefault="002E7032" w:rsidP="007E7D6F">
            <w:pPr>
              <w:pStyle w:val="Tablecolhead"/>
              <w:rPr>
                <w:rFonts w:cs="Arial"/>
                <w:color w:val="000000"/>
                <w:szCs w:val="21"/>
              </w:rPr>
            </w:pPr>
            <w:r w:rsidRPr="007E7D6F">
              <w:t>Value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8B2728" w14:textId="4FF981FE" w:rsidR="002E7032" w:rsidRPr="007E7D6F" w:rsidRDefault="002E7032" w:rsidP="007E7D6F">
            <w:pPr>
              <w:pStyle w:val="Tablecolhead"/>
              <w:rPr>
                <w:rFonts w:cs="Arial"/>
                <w:szCs w:val="21"/>
                <w:lang w:eastAsia="en-AU"/>
              </w:rPr>
            </w:pPr>
            <w:r w:rsidRPr="007E7D6F">
              <w:t>Legitimate business benefit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6A0120" w14:textId="31FCDC3E" w:rsidR="002E7032" w:rsidRPr="007E7D6F" w:rsidRDefault="002E7032" w:rsidP="007E7D6F">
            <w:pPr>
              <w:pStyle w:val="Tablecolhead"/>
              <w:rPr>
                <w:rFonts w:cs="Arial"/>
                <w:color w:val="000000"/>
                <w:szCs w:val="21"/>
              </w:rPr>
            </w:pPr>
            <w:r w:rsidRPr="007E7D6F">
              <w:t>Decision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971CAC" w14:textId="3D403CD7" w:rsidR="002E7032" w:rsidRPr="007E7D6F" w:rsidRDefault="002E7032" w:rsidP="007E7D6F">
            <w:pPr>
              <w:pStyle w:val="Tablecolhead"/>
            </w:pPr>
            <w:r>
              <w:t>Note</w:t>
            </w:r>
          </w:p>
        </w:tc>
      </w:tr>
      <w:bookmarkEnd w:id="0"/>
      <w:tr w:rsidR="002E7032" w:rsidRPr="002F4A72" w14:paraId="4A64FE70" w14:textId="7D33E845" w:rsidTr="00146157">
        <w:trPr>
          <w:trHeight w:val="30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D8CA4AC" w14:textId="45012F69" w:rsidR="002E7032" w:rsidRPr="002F4A72" w:rsidRDefault="002E7032" w:rsidP="00146157">
            <w:pPr>
              <w:pStyle w:val="Tabletext"/>
            </w:pPr>
            <w:r>
              <w:t>8/07/2024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07962292" w14:textId="088E0800" w:rsidR="002E7032" w:rsidRPr="002F4A72" w:rsidRDefault="002E7032" w:rsidP="00146157">
            <w:pPr>
              <w:pStyle w:val="Tabletext"/>
            </w:pPr>
            <w:r>
              <w:t>Secretary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5B8E47A" w14:textId="2989735F" w:rsidR="002E7032" w:rsidRPr="002F4A72" w:rsidRDefault="002E7032" w:rsidP="00146157">
            <w:pPr>
              <w:pStyle w:val="Tabletext"/>
            </w:pPr>
            <w:r>
              <w:t>Chief Executive Officer, OzChild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4121E0F4" w14:textId="2EC5F919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BFD92A" w14:textId="431C4370" w:rsidR="002E7032" w:rsidRPr="002F4A72" w:rsidRDefault="002E7032" w:rsidP="00146157">
            <w:pPr>
              <w:pStyle w:val="Tabletext"/>
            </w:pPr>
            <w:r>
              <w:t>Ticket to catered event at which recipient was presenting an award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B0903" w14:textId="3B9E0F2E" w:rsidR="002E7032" w:rsidRPr="002F4A72" w:rsidRDefault="002E7032" w:rsidP="00146157">
            <w:pPr>
              <w:pStyle w:val="Tabletext"/>
            </w:pPr>
            <w:r>
              <w:t>$100.00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56904" w14:textId="0A819018" w:rsidR="002E7032" w:rsidRPr="002F4A72" w:rsidRDefault="002E7032" w:rsidP="00146157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Yes – accepted to further the conduct of official business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AAFBE" w14:textId="2066865F" w:rsidR="002E7032" w:rsidRPr="002F4A72" w:rsidRDefault="002E7032" w:rsidP="00146157">
            <w:pPr>
              <w:pStyle w:val="Tabletext"/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8D96" w14:textId="77777777" w:rsidR="002E7032" w:rsidRDefault="002E7032" w:rsidP="00146157">
            <w:pPr>
              <w:pStyle w:val="Tabletext"/>
            </w:pPr>
          </w:p>
        </w:tc>
      </w:tr>
      <w:tr w:rsidR="00146157" w:rsidRPr="002F4A72" w14:paraId="3849A0EA" w14:textId="1EDE8A56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00A34D21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27/07/2024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13D29181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Manager, Community Operations and Practice Leadership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1024C348" w14:textId="77777777" w:rsidR="002E7032" w:rsidRPr="002F4A72" w:rsidRDefault="002E7032" w:rsidP="00146157">
            <w:pPr>
              <w:pStyle w:val="Tabletext"/>
            </w:pPr>
            <w:r w:rsidRPr="002F4A72">
              <w:t>Chief Executive Officer, OzChild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6D644FB9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C5354FF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Ticket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3F08257" w14:textId="1D064B71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 xml:space="preserve">$140.00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CC53D4B" w14:textId="77777777" w:rsidR="002E7032" w:rsidRPr="002F4A72" w:rsidRDefault="002E7032" w:rsidP="00146157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5CD191F" w14:textId="77777777" w:rsidR="002E7032" w:rsidRPr="002F4A72" w:rsidRDefault="002E7032" w:rsidP="00146157">
            <w:pPr>
              <w:pStyle w:val="Tabletext"/>
              <w:rPr>
                <w:lang w:eastAsia="en-AU"/>
              </w:rPr>
            </w:pPr>
            <w:r w:rsidRPr="002F4A72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A6DCCB9" w14:textId="77777777" w:rsidR="002E7032" w:rsidRPr="002F4A72" w:rsidRDefault="002E7032" w:rsidP="00146157">
            <w:pPr>
              <w:pStyle w:val="Tabletext"/>
            </w:pPr>
          </w:p>
        </w:tc>
      </w:tr>
      <w:tr w:rsidR="00146157" w:rsidRPr="002F4A72" w14:paraId="086AAAAC" w14:textId="4153B9FC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BAF0500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31/07/2024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045FC298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Manager, Corporate and Delivery Services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68B902C7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Relationship Director, Booka Consulting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1CAC8A06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2237DA14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Ticket to conference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53B5F932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 xml:space="preserve"> $299.00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725DB65" w14:textId="77777777" w:rsidR="002E7032" w:rsidRPr="002F4A72" w:rsidRDefault="002E7032" w:rsidP="00146157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25E5834" w14:textId="77777777" w:rsidR="002E7032" w:rsidRPr="002F4A72" w:rsidRDefault="002E7032" w:rsidP="00146157">
            <w:pPr>
              <w:pStyle w:val="Tabletext"/>
            </w:pPr>
            <w:r w:rsidRPr="002F4A72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412DE26" w14:textId="77777777" w:rsidR="002E7032" w:rsidRPr="002F4A72" w:rsidRDefault="002E7032" w:rsidP="00146157">
            <w:pPr>
              <w:pStyle w:val="Tabletext"/>
            </w:pPr>
          </w:p>
        </w:tc>
      </w:tr>
      <w:tr w:rsidR="00146157" w:rsidRPr="002F4A72" w14:paraId="0B4F1470" w14:textId="22E13D56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7F222B8C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31/07/2024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5CED9A5C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Team Leader, Corporate and Delivery Services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2247A90B" w14:textId="77777777" w:rsidR="002E7032" w:rsidRPr="002F4A72" w:rsidRDefault="002E7032" w:rsidP="00146157">
            <w:pPr>
              <w:pStyle w:val="Tabletext"/>
            </w:pPr>
            <w:r w:rsidRPr="002F4A72">
              <w:t>Relationship Director, Booka Consulting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22CDADF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7DD5689C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Ticket to conference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7F1B336F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 xml:space="preserve"> $299.00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19138D0" w14:textId="77777777" w:rsidR="002E7032" w:rsidRPr="002F4A72" w:rsidRDefault="002E7032" w:rsidP="00146157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B3D5768" w14:textId="77777777" w:rsidR="002E7032" w:rsidRPr="002F4A72" w:rsidRDefault="002E7032" w:rsidP="00146157">
            <w:pPr>
              <w:pStyle w:val="Tabletext"/>
            </w:pPr>
            <w:r w:rsidRPr="002F4A72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5FAC470" w14:textId="77777777" w:rsidR="002E7032" w:rsidRPr="002F4A72" w:rsidRDefault="002E7032" w:rsidP="00146157">
            <w:pPr>
              <w:pStyle w:val="Tabletext"/>
            </w:pPr>
          </w:p>
        </w:tc>
      </w:tr>
      <w:tr w:rsidR="002E7032" w:rsidRPr="002F4A72" w14:paraId="4E938E97" w14:textId="704EDF5E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73CFD67D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8/08/2024</w:t>
            </w:r>
          </w:p>
        </w:tc>
        <w:tc>
          <w:tcPr>
            <w:tcW w:w="1830" w:type="dxa"/>
            <w:vAlign w:val="center"/>
            <w:hideMark/>
          </w:tcPr>
          <w:p w14:paraId="07647665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Executive Director, Homes Victoria</w:t>
            </w:r>
          </w:p>
        </w:tc>
        <w:tc>
          <w:tcPr>
            <w:tcW w:w="2449" w:type="dxa"/>
            <w:vAlign w:val="center"/>
            <w:hideMark/>
          </w:tcPr>
          <w:p w14:paraId="341EB345" w14:textId="77777777" w:rsidR="002E7032" w:rsidRPr="002F4A72" w:rsidRDefault="002E7032" w:rsidP="00146157">
            <w:pPr>
              <w:pStyle w:val="Tabletext"/>
            </w:pPr>
            <w:r w:rsidRPr="002F4A72">
              <w:t>Managing Director and Partner, Boston Consulting Group</w:t>
            </w:r>
          </w:p>
        </w:tc>
        <w:tc>
          <w:tcPr>
            <w:tcW w:w="1249" w:type="dxa"/>
            <w:vAlign w:val="center"/>
          </w:tcPr>
          <w:p w14:paraId="18D028D9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04BBCAF4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vAlign w:val="center"/>
            <w:hideMark/>
          </w:tcPr>
          <w:p w14:paraId="33659602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 xml:space="preserve"> $50.00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B389A60" w14:textId="77777777" w:rsidR="002E7032" w:rsidRPr="002F4A72" w:rsidRDefault="002E7032" w:rsidP="00146157">
            <w:pPr>
              <w:pStyle w:val="Tabletext"/>
            </w:pPr>
            <w:r w:rsidRPr="002F4A72">
              <w:t xml:space="preserve">No – recipient educated on </w:t>
            </w:r>
            <w:r w:rsidRPr="002F4A72">
              <w:lastRenderedPageBreak/>
              <w:t>appropriate response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8731F0" w14:textId="69FB9EBB" w:rsidR="002E7032" w:rsidRPr="002F4A72" w:rsidRDefault="002E7032" w:rsidP="00146157">
            <w:pPr>
              <w:pStyle w:val="Tabletext"/>
            </w:pPr>
            <w:r w:rsidRPr="002F4A72">
              <w:lastRenderedPageBreak/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DBFB75" w14:textId="68E41FC7" w:rsidR="002E7032" w:rsidRPr="002F4A72" w:rsidRDefault="002E7032" w:rsidP="00146157">
            <w:pPr>
              <w:pStyle w:val="Tabletext"/>
            </w:pPr>
            <w:r>
              <w:t xml:space="preserve">Education provided to support </w:t>
            </w:r>
            <w:r>
              <w:lastRenderedPageBreak/>
              <w:t>future compliance</w:t>
            </w:r>
          </w:p>
        </w:tc>
      </w:tr>
      <w:tr w:rsidR="002E7032" w:rsidRPr="002F4A72" w14:paraId="23FE65EC" w14:textId="3E4A76F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0DD21EDC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lastRenderedPageBreak/>
              <w:t>8/08/2024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50F695E5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Project Management Specialist,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1EE13FF8" w14:textId="77777777" w:rsidR="002E7032" w:rsidRPr="002F4A72" w:rsidRDefault="002E7032" w:rsidP="00146157">
            <w:pPr>
              <w:pStyle w:val="Tabletext"/>
            </w:pPr>
            <w:r w:rsidRPr="002F4A72">
              <w:t>Project Director, MAB Corporation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25FD566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718A8EC1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B93871C" w14:textId="77777777" w:rsidR="002E7032" w:rsidRPr="002F4A72" w:rsidRDefault="002E7032" w:rsidP="00146157">
            <w:pPr>
              <w:pStyle w:val="Tabletext"/>
              <w:rPr>
                <w:rFonts w:eastAsia="Arial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5B326E6" w14:textId="77777777" w:rsidR="002E7032" w:rsidRPr="002F4A72" w:rsidRDefault="002E7032" w:rsidP="00146157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4E8046C" w14:textId="77777777" w:rsidR="002E7032" w:rsidRPr="002F4A72" w:rsidRDefault="002E7032" w:rsidP="00146157">
            <w:pPr>
              <w:pStyle w:val="Tabletext"/>
            </w:pPr>
            <w:r w:rsidRPr="002F4A72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9C2DC2A" w14:textId="77777777" w:rsidR="002E7032" w:rsidRPr="002F4A72" w:rsidRDefault="002E7032" w:rsidP="00146157">
            <w:pPr>
              <w:pStyle w:val="Tabletext"/>
            </w:pPr>
          </w:p>
        </w:tc>
      </w:tr>
      <w:tr w:rsidR="0060316E" w:rsidRPr="002F4A72" w14:paraId="7C67E00C" w14:textId="53850974" w:rsidTr="00146157">
        <w:trPr>
          <w:trHeight w:val="300"/>
        </w:trPr>
        <w:tc>
          <w:tcPr>
            <w:tcW w:w="1413" w:type="dxa"/>
            <w:vAlign w:val="center"/>
          </w:tcPr>
          <w:p w14:paraId="7198DB88" w14:textId="77777777" w:rsidR="0060316E" w:rsidRPr="002F4A72" w:rsidRDefault="0060316E" w:rsidP="0060316E">
            <w:pPr>
              <w:pStyle w:val="Tabletext"/>
            </w:pPr>
            <w:r w:rsidRPr="002F4A72">
              <w:t>13/08/2024</w:t>
            </w:r>
          </w:p>
        </w:tc>
        <w:tc>
          <w:tcPr>
            <w:tcW w:w="1830" w:type="dxa"/>
            <w:vAlign w:val="center"/>
          </w:tcPr>
          <w:p w14:paraId="102AF795" w14:textId="77777777" w:rsidR="0060316E" w:rsidRPr="002F4A72" w:rsidRDefault="0060316E" w:rsidP="0060316E">
            <w:pPr>
              <w:pStyle w:val="Tabletext"/>
            </w:pPr>
            <w:r w:rsidRPr="002F4A72">
              <w:t>Kinship Engagement Worker, Community Operations and Practice Leadership</w:t>
            </w:r>
          </w:p>
        </w:tc>
        <w:tc>
          <w:tcPr>
            <w:tcW w:w="2449" w:type="dxa"/>
            <w:vAlign w:val="center"/>
          </w:tcPr>
          <w:p w14:paraId="5B68B651" w14:textId="77777777" w:rsidR="0060316E" w:rsidRPr="002F4A72" w:rsidRDefault="0060316E" w:rsidP="0060316E">
            <w:pPr>
              <w:pStyle w:val="Tabletext"/>
            </w:pPr>
            <w:r w:rsidRPr="002F4A72">
              <w:t>Kinship Carers</w:t>
            </w:r>
          </w:p>
        </w:tc>
        <w:tc>
          <w:tcPr>
            <w:tcW w:w="1249" w:type="dxa"/>
            <w:vAlign w:val="center"/>
          </w:tcPr>
          <w:p w14:paraId="5B271B3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</w:tcPr>
          <w:p w14:paraId="064AF182" w14:textId="77777777" w:rsidR="0060316E" w:rsidRPr="002F4A72" w:rsidRDefault="0060316E" w:rsidP="0060316E">
            <w:pPr>
              <w:pStyle w:val="Tabletext"/>
            </w:pPr>
            <w:r w:rsidRPr="002F4A72">
              <w:t>Flowers</w:t>
            </w:r>
          </w:p>
        </w:tc>
        <w:tc>
          <w:tcPr>
            <w:tcW w:w="1276" w:type="dxa"/>
            <w:vAlign w:val="center"/>
          </w:tcPr>
          <w:p w14:paraId="041FBF61" w14:textId="77777777" w:rsidR="0060316E" w:rsidRPr="002F4A72" w:rsidRDefault="0060316E" w:rsidP="0060316E">
            <w:pPr>
              <w:pStyle w:val="Tabletext"/>
            </w:pPr>
            <w:r w:rsidRPr="002F4A72">
              <w:t xml:space="preserve"> $75.00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0FD93BA" w14:textId="77777777" w:rsidR="0060316E" w:rsidRPr="002F4A72" w:rsidRDefault="0060316E" w:rsidP="0060316E">
            <w:pPr>
              <w:pStyle w:val="Tabletext"/>
            </w:pPr>
            <w:r w:rsidRPr="002F4A72">
              <w:t>No - delivered and unable to decline or return. Perishable item.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1915D9" w14:textId="430D22C4" w:rsidR="0060316E" w:rsidRPr="002F4A72" w:rsidRDefault="0060316E" w:rsidP="0060316E">
            <w:pPr>
              <w:pStyle w:val="Tabletext"/>
            </w:pPr>
            <w:r w:rsidRPr="002F4A72"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1C88AF2" w14:textId="5F94B645" w:rsidR="0060316E" w:rsidRPr="002F4A72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E76B1A" w14:paraId="19C53B0A" w14:textId="75873DA7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380B31B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13/08/2024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07FB910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Project Officer,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5EEB6464" w14:textId="77777777" w:rsidR="0060316E" w:rsidRPr="002F4A72" w:rsidRDefault="0060316E" w:rsidP="0060316E">
            <w:pPr>
              <w:pStyle w:val="Tabletext"/>
            </w:pPr>
            <w:r w:rsidRPr="002F4A72">
              <w:t>Community Development Officer, HousingFirst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07773868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03BBACBA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51DDFED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C872CF7" w14:textId="77777777" w:rsidR="0060316E" w:rsidRPr="00E76B1A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8D4E0E9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0552468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4D34733A" w14:textId="3D62839F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3E76B3C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13/08/2024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6ADC3F5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Project Officer,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1E761F0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Community Development Officer, HousingFirst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492361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6831568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47D0B0B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C1911A3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8C65EEC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7603C70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68AF61D6" w14:textId="11FB47B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0355CB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13/08/2024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4A3216B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Project Management Specialist,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7E9D723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Community Development Officer, HousingFirst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7933BA1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5076E5F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7C61E87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31FD0A1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693A1B5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FFB05B4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0FE93D36" w14:textId="0C16BC83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2B493AB7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15/08/2024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335E4E81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Director,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43F68467" w14:textId="77777777" w:rsidR="0060316E" w:rsidRPr="002F4A72" w:rsidRDefault="0060316E" w:rsidP="0060316E">
            <w:pPr>
              <w:pStyle w:val="Tabletext"/>
            </w:pPr>
            <w:r w:rsidRPr="002F4A72">
              <w:t>Unspecified position title, MAB Corporation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63423F94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7F8DFAA3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04D5324F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1F7B42E" w14:textId="77777777" w:rsidR="0060316E" w:rsidRPr="00E76B1A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6C7F406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F4A9347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6EB83510" w14:textId="4B00F2A5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01DDFF7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15/08/2024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3C9EFAB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Secretary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3A05CB1A" w14:textId="77777777" w:rsidR="0060316E" w:rsidRPr="002F4A72" w:rsidRDefault="0060316E" w:rsidP="0060316E">
            <w:pPr>
              <w:pStyle w:val="Tabletext"/>
            </w:pPr>
            <w:r w:rsidRPr="002F4A72">
              <w:t>Chief Executive Officer, Safe Steps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0B4D75E5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5B096AD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Ticket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5291456F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 $300.00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A21A451" w14:textId="77777777" w:rsidR="0060316E" w:rsidRPr="00E76B1A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7A98DF7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E697456" w14:textId="77777777" w:rsidR="0060316E" w:rsidRPr="07A41475" w:rsidRDefault="0060316E" w:rsidP="0060316E">
            <w:pPr>
              <w:pStyle w:val="Tabletext"/>
            </w:pPr>
          </w:p>
        </w:tc>
      </w:tr>
      <w:tr w:rsidR="0060316E" w:rsidRPr="00E76B1A" w14:paraId="3533FAA1" w14:textId="2EA103A0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2BD89C14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22/08/2024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FE86915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Tenancy and Property Officer, </w:t>
            </w:r>
            <w:r w:rsidRPr="002F4A72">
              <w:lastRenderedPageBreak/>
              <w:t>Community Operations and Practice Leadership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2141EDA" w14:textId="77777777" w:rsidR="0060316E" w:rsidRPr="002F4A72" w:rsidRDefault="0060316E" w:rsidP="0060316E">
            <w:pPr>
              <w:pStyle w:val="Tabletext"/>
            </w:pPr>
            <w:r w:rsidRPr="002F4A72">
              <w:lastRenderedPageBreak/>
              <w:t>Renter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8F04AF7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1578C14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Pot plant, chocolate and $100 gift card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549C49BD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 $130.00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AC5BC4B" w14:textId="77777777" w:rsidR="0060316E" w:rsidRPr="00E76B1A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ED53A8C" w14:textId="77777777" w:rsidR="0060316E" w:rsidRPr="00146157" w:rsidRDefault="0060316E" w:rsidP="0060316E">
            <w:pPr>
              <w:pStyle w:val="Tabletext"/>
            </w:pPr>
            <w:r w:rsidRPr="00146157"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214D8AE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06C97848" w14:textId="24C976F6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2622D04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27/08/2024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09DDD5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Corporate and Delivery Services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6340EB0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Community Manager Custom Events, Public Sector Network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C8573F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6BF81D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BE4A8C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E2D04A3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017A95F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FE576A2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3BE74021" w14:textId="010518B2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A1822AB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3/09/2024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0AF6E306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Program Coordination Officer, Disability, Fairness and Emergency Management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3C701C0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Production and Events Manager, Executive PA Media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3F0BB0C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5448829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>Team building activity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21286DB4" w14:textId="77777777" w:rsidR="0060316E" w:rsidRPr="002F4A72" w:rsidRDefault="0060316E" w:rsidP="0060316E">
            <w:pPr>
              <w:pStyle w:val="Tabletext"/>
              <w:rPr>
                <w:rFonts w:eastAsia="Arial"/>
              </w:rPr>
            </w:pPr>
            <w:r w:rsidRPr="002F4A72">
              <w:t xml:space="preserve"> $149.00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7055FF1" w14:textId="77777777" w:rsidR="0060316E" w:rsidRPr="00E76B1A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43E7A51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B911119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789D10EB" w14:textId="4749BAE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31940F8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4/09/2024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18236F5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22739EF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Unspecified position title, HousingFirst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8A670A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43D7BD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35C566B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1013784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6BBAB07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2943EE1" w14:textId="77777777" w:rsidR="0060316E" w:rsidRDefault="0060316E" w:rsidP="0060316E">
            <w:pPr>
              <w:pStyle w:val="Tabletext"/>
            </w:pPr>
          </w:p>
        </w:tc>
      </w:tr>
      <w:tr w:rsidR="0060316E" w14:paraId="65347080" w14:textId="3C3D2D75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3C9EFE5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4/09/2024</w:t>
            </w:r>
          </w:p>
        </w:tc>
        <w:tc>
          <w:tcPr>
            <w:tcW w:w="1830" w:type="dxa"/>
            <w:vAlign w:val="center"/>
            <w:hideMark/>
          </w:tcPr>
          <w:p w14:paraId="3A90D3F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System Reform, Workforce and Engagement</w:t>
            </w:r>
          </w:p>
        </w:tc>
        <w:tc>
          <w:tcPr>
            <w:tcW w:w="2449" w:type="dxa"/>
            <w:vAlign w:val="center"/>
            <w:hideMark/>
          </w:tcPr>
          <w:p w14:paraId="612125B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Account Manager, Google Cloud / Public Sector Network</w:t>
            </w:r>
          </w:p>
        </w:tc>
        <w:tc>
          <w:tcPr>
            <w:tcW w:w="1249" w:type="dxa"/>
            <w:vAlign w:val="center"/>
          </w:tcPr>
          <w:p w14:paraId="4FB1B08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6ECE285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Ticket to catered event</w:t>
            </w:r>
          </w:p>
        </w:tc>
        <w:tc>
          <w:tcPr>
            <w:tcW w:w="1276" w:type="dxa"/>
            <w:vAlign w:val="center"/>
            <w:hideMark/>
          </w:tcPr>
          <w:p w14:paraId="75EDC69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DE8E2AE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  <w:r w:rsidRPr="00383D5B">
              <w:t xml:space="preserve">No – recipient educated on </w:t>
            </w:r>
            <w:r>
              <w:t>GBH policy. Broader communication has been issued across the department regarding GBH implications for catered events which are free of charge.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4CF3DF" w14:textId="6480F2D2" w:rsidR="0060316E" w:rsidRDefault="0060316E" w:rsidP="0060316E">
            <w:pPr>
              <w:pStyle w:val="Tabletext"/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205B4C1" w14:textId="7F1A8638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162721" w14:paraId="63B1C780" w14:textId="7FF3FC05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27CCCB1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30/09/2024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769752F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2655ECD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Strategic Partnerships and Membership </w:t>
            </w:r>
            <w:r w:rsidRPr="002F4A72">
              <w:lastRenderedPageBreak/>
              <w:t>Manager, PowerHousing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96C201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lastRenderedPageBreak/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541700D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awards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1188420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35AAF8F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90DDBB0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E183697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0E57F1C4" w14:textId="11F3128E" w:rsidTr="00146157">
        <w:trPr>
          <w:trHeight w:val="300"/>
        </w:trPr>
        <w:tc>
          <w:tcPr>
            <w:tcW w:w="1413" w:type="dxa"/>
            <w:vAlign w:val="center"/>
          </w:tcPr>
          <w:p w14:paraId="363F6E2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7/10/2024</w:t>
            </w:r>
          </w:p>
        </w:tc>
        <w:tc>
          <w:tcPr>
            <w:tcW w:w="1830" w:type="dxa"/>
            <w:vAlign w:val="center"/>
          </w:tcPr>
          <w:p w14:paraId="3A7213F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 Director, Family Safety Victoria</w:t>
            </w:r>
          </w:p>
        </w:tc>
        <w:tc>
          <w:tcPr>
            <w:tcW w:w="2449" w:type="dxa"/>
            <w:vAlign w:val="center"/>
          </w:tcPr>
          <w:p w14:paraId="45754C0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Founder, The Self-Worth Movement</w:t>
            </w:r>
          </w:p>
        </w:tc>
        <w:tc>
          <w:tcPr>
            <w:tcW w:w="1249" w:type="dxa"/>
            <w:vAlign w:val="center"/>
          </w:tcPr>
          <w:p w14:paraId="3FF2FCE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</w:tcPr>
          <w:p w14:paraId="67DC87D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Affirmation card set</w:t>
            </w:r>
          </w:p>
        </w:tc>
        <w:tc>
          <w:tcPr>
            <w:tcW w:w="1276" w:type="dxa"/>
            <w:vAlign w:val="center"/>
          </w:tcPr>
          <w:p w14:paraId="1253910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$69.99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AF0930A" w14:textId="77777777" w:rsidR="0060316E" w:rsidRPr="00162721" w:rsidRDefault="0060316E" w:rsidP="0060316E">
            <w:pPr>
              <w:pStyle w:val="Tabletext"/>
              <w:rPr>
                <w:sz w:val="20"/>
                <w:lang w:eastAsia="en-AU"/>
              </w:rPr>
            </w:pPr>
            <w:r w:rsidRPr="00E37043">
              <w:t xml:space="preserve">No – recipient educated on </w:t>
            </w:r>
            <w:r w:rsidRPr="004D2291">
              <w:t xml:space="preserve">GBH policy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45AF03" w14:textId="758AE8C0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1B80F1" w14:textId="710BA246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162721" w14:paraId="420E1509" w14:textId="7B2E6F98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5EE2A05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7/10/2024</w:t>
            </w:r>
          </w:p>
        </w:tc>
        <w:tc>
          <w:tcPr>
            <w:tcW w:w="1830" w:type="dxa"/>
            <w:vAlign w:val="center"/>
            <w:hideMark/>
          </w:tcPr>
          <w:p w14:paraId="372E86B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Family Safety Victoria</w:t>
            </w:r>
          </w:p>
        </w:tc>
        <w:tc>
          <w:tcPr>
            <w:tcW w:w="2449" w:type="dxa"/>
            <w:vAlign w:val="center"/>
            <w:hideMark/>
          </w:tcPr>
          <w:p w14:paraId="0EF31B83" w14:textId="77777777" w:rsidR="0060316E" w:rsidRPr="002F4A72" w:rsidRDefault="0060316E" w:rsidP="0060316E">
            <w:pPr>
              <w:pStyle w:val="Tabletext"/>
            </w:pPr>
            <w:r w:rsidRPr="002F4A72">
              <w:t>Founder, The Self-Worth Movement</w:t>
            </w:r>
          </w:p>
        </w:tc>
        <w:tc>
          <w:tcPr>
            <w:tcW w:w="1249" w:type="dxa"/>
            <w:vAlign w:val="center"/>
          </w:tcPr>
          <w:p w14:paraId="1F731BD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1DFF401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Affirmation card set</w:t>
            </w:r>
          </w:p>
        </w:tc>
        <w:tc>
          <w:tcPr>
            <w:tcW w:w="1276" w:type="dxa"/>
            <w:vAlign w:val="center"/>
            <w:hideMark/>
          </w:tcPr>
          <w:p w14:paraId="6449EB3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$69.99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2D2C1A2" w14:textId="77777777" w:rsidR="0060316E" w:rsidRPr="00162721" w:rsidRDefault="0060316E" w:rsidP="0060316E">
            <w:pPr>
              <w:pStyle w:val="Tabletext"/>
              <w:rPr>
                <w:sz w:val="20"/>
                <w:lang w:eastAsia="en-AU"/>
              </w:rPr>
            </w:pPr>
            <w:r w:rsidRPr="00E37043">
              <w:t xml:space="preserve">No – recipient educated on </w:t>
            </w:r>
            <w:r w:rsidRPr="004D2291">
              <w:t xml:space="preserve">GBH policy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5B0CFC" w14:textId="5CF1CB32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7C1673" w14:textId="0984596F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162721" w14:paraId="6EBE3173" w14:textId="167619EA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3149E3E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7/10/2024</w:t>
            </w:r>
          </w:p>
        </w:tc>
        <w:tc>
          <w:tcPr>
            <w:tcW w:w="1830" w:type="dxa"/>
            <w:vAlign w:val="center"/>
            <w:hideMark/>
          </w:tcPr>
          <w:p w14:paraId="7AB98C8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 Assistant, Family Safety Victoria</w:t>
            </w:r>
          </w:p>
        </w:tc>
        <w:tc>
          <w:tcPr>
            <w:tcW w:w="2449" w:type="dxa"/>
            <w:vAlign w:val="center"/>
            <w:hideMark/>
          </w:tcPr>
          <w:p w14:paraId="3B5209CA" w14:textId="77777777" w:rsidR="0060316E" w:rsidRPr="002F4A72" w:rsidRDefault="0060316E" w:rsidP="0060316E">
            <w:pPr>
              <w:pStyle w:val="Tabletext"/>
            </w:pPr>
            <w:r w:rsidRPr="002F4A72">
              <w:t>Founder, The Self-Worth Movement</w:t>
            </w:r>
          </w:p>
        </w:tc>
        <w:tc>
          <w:tcPr>
            <w:tcW w:w="1249" w:type="dxa"/>
            <w:vAlign w:val="center"/>
          </w:tcPr>
          <w:p w14:paraId="554E5AE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3A03406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Affirmation card set</w:t>
            </w:r>
          </w:p>
        </w:tc>
        <w:tc>
          <w:tcPr>
            <w:tcW w:w="1276" w:type="dxa"/>
            <w:vAlign w:val="center"/>
            <w:hideMark/>
          </w:tcPr>
          <w:p w14:paraId="29CB083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$69.95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D05DF91" w14:textId="77777777" w:rsidR="0060316E" w:rsidRPr="00162721" w:rsidRDefault="0060316E" w:rsidP="0060316E">
            <w:pPr>
              <w:pStyle w:val="Tabletext"/>
              <w:rPr>
                <w:sz w:val="20"/>
                <w:lang w:eastAsia="en-AU"/>
              </w:rPr>
            </w:pPr>
            <w:r w:rsidRPr="00E37043">
              <w:t xml:space="preserve">No – recipient educated on </w:t>
            </w:r>
            <w:r w:rsidRPr="004D2291">
              <w:t xml:space="preserve">GBH policy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5EBE7B" w14:textId="6005E36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CCDB35" w14:textId="4A3FDC1C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14:paraId="16E9AD7F" w14:textId="0D0258BF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117BEE8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31/10/2024</w:t>
            </w:r>
          </w:p>
        </w:tc>
        <w:tc>
          <w:tcPr>
            <w:tcW w:w="1830" w:type="dxa"/>
            <w:vAlign w:val="center"/>
            <w:hideMark/>
          </w:tcPr>
          <w:p w14:paraId="5A7AA4A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Team Leader, Community Operations and Practice Leadership</w:t>
            </w:r>
          </w:p>
        </w:tc>
        <w:tc>
          <w:tcPr>
            <w:tcW w:w="2449" w:type="dxa"/>
            <w:vAlign w:val="center"/>
            <w:hideMark/>
          </w:tcPr>
          <w:p w14:paraId="2E0BA549" w14:textId="77777777" w:rsidR="0060316E" w:rsidRPr="002F4A72" w:rsidRDefault="0060316E" w:rsidP="0060316E">
            <w:pPr>
              <w:pStyle w:val="Tabletext"/>
            </w:pPr>
            <w:r w:rsidRPr="002F4A72">
              <w:t>Unspecified position title, John Richards Centre for Rural Ageing Research, La Trobe University</w:t>
            </w:r>
          </w:p>
        </w:tc>
        <w:tc>
          <w:tcPr>
            <w:tcW w:w="1249" w:type="dxa"/>
            <w:vAlign w:val="center"/>
          </w:tcPr>
          <w:p w14:paraId="0FD0BCB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55E447C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vAlign w:val="center"/>
            <w:hideMark/>
          </w:tcPr>
          <w:p w14:paraId="31A2062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$120.00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D2680C" w14:textId="77777777" w:rsidR="0060316E" w:rsidRPr="00E76B1A" w:rsidRDefault="0060316E" w:rsidP="0060316E">
            <w:pPr>
              <w:pStyle w:val="Tabletext"/>
              <w:rPr>
                <w:sz w:val="20"/>
                <w:lang w:eastAsia="en-AU"/>
              </w:rPr>
            </w:pPr>
            <w:r>
              <w:t>No</w:t>
            </w:r>
            <w:r w:rsidRPr="069B909B">
              <w:t xml:space="preserve"> - </w:t>
            </w:r>
            <w:r>
              <w:t>recipient education on GBH policy</w:t>
            </w:r>
            <w:r w:rsidRPr="069B909B"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EE6D73" w14:textId="7AC483EC" w:rsidR="0060316E" w:rsidRDefault="0060316E" w:rsidP="0060316E">
            <w:pPr>
              <w:pStyle w:val="Tabletext"/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E135EB8" w14:textId="5A410E00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E76B1A" w14:paraId="294F6CB2" w14:textId="38258FB0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1DB1970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20/11/2024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40FB189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Team Leader, Corporate and Delivery Services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7BEA61A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Placement Coordinator, Swinburne University of Technology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69B0D12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F54B9AF" w14:textId="57ADC4A0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Small gift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3064335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F132086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BD36ED2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4317587" w14:textId="77777777" w:rsidR="0060316E" w:rsidRPr="00E33A54" w:rsidRDefault="0060316E" w:rsidP="0060316E">
            <w:pPr>
              <w:pStyle w:val="Tabletext"/>
            </w:pPr>
            <w:r w:rsidRPr="069B909B">
              <w:t>Nature of gift unknown as recipient declined offer before it was provided.</w:t>
            </w:r>
          </w:p>
          <w:p w14:paraId="14061A6C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3394157F" w14:textId="49305FA6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6709AC9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lastRenderedPageBreak/>
              <w:t>25/11/2024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7930464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 Personal Response Liaison Officer, Children and Families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4C05B91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Bed and breakfast owner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129A54F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45BB392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use private accommodation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3A8BDBA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$400.00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275F9F2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3028AD0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FD248E8" w14:textId="77777777" w:rsidR="0060316E" w:rsidRDefault="0060316E" w:rsidP="0060316E">
            <w:pPr>
              <w:pStyle w:val="Tabletext"/>
            </w:pPr>
          </w:p>
        </w:tc>
      </w:tr>
      <w:tr w:rsidR="0060316E" w14:paraId="0BA024A0" w14:textId="2143D1D0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53096AF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3/12/2024</w:t>
            </w:r>
          </w:p>
        </w:tc>
        <w:tc>
          <w:tcPr>
            <w:tcW w:w="1830" w:type="dxa"/>
            <w:vAlign w:val="center"/>
            <w:hideMark/>
          </w:tcPr>
          <w:p w14:paraId="2B5AABE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Housing Services Officer, Community Operations and Practice Leadership</w:t>
            </w:r>
          </w:p>
        </w:tc>
        <w:tc>
          <w:tcPr>
            <w:tcW w:w="2449" w:type="dxa"/>
            <w:vAlign w:val="center"/>
            <w:hideMark/>
          </w:tcPr>
          <w:p w14:paraId="5080982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Renter</w:t>
            </w:r>
          </w:p>
        </w:tc>
        <w:tc>
          <w:tcPr>
            <w:tcW w:w="1249" w:type="dxa"/>
            <w:vAlign w:val="center"/>
          </w:tcPr>
          <w:p w14:paraId="7059D99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41FD9CB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Flowers</w:t>
            </w:r>
          </w:p>
        </w:tc>
        <w:tc>
          <w:tcPr>
            <w:tcW w:w="1276" w:type="dxa"/>
            <w:vAlign w:val="center"/>
            <w:hideMark/>
          </w:tcPr>
          <w:p w14:paraId="39722C7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$60.00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20A11A" w14:textId="77777777" w:rsidR="0060316E" w:rsidRPr="00E76B1A" w:rsidRDefault="0060316E" w:rsidP="0060316E">
            <w:pPr>
              <w:pStyle w:val="Tabletext"/>
              <w:rPr>
                <w:sz w:val="20"/>
                <w:lang w:eastAsia="en-AU"/>
              </w:rPr>
            </w:pPr>
            <w:r>
              <w:t>No - gift initially accepted by recipient, then declined following manager review. Perishable and unreturnable.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D15469" w14:textId="1C76205E" w:rsidR="0060316E" w:rsidRDefault="0060316E" w:rsidP="0060316E">
            <w:pPr>
              <w:pStyle w:val="Tabletext"/>
            </w:pPr>
            <w:r w:rsidRPr="069B909B"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D4D0C2" w14:textId="161687C5" w:rsidR="0060316E" w:rsidRPr="069B909B" w:rsidRDefault="0060316E" w:rsidP="0060316E">
            <w:pPr>
              <w:pStyle w:val="Tabletext"/>
              <w:rPr>
                <w:color w:val="000000" w:themeColor="text1"/>
              </w:rPr>
            </w:pPr>
            <w:r>
              <w:t>Education provided to support future compliance</w:t>
            </w:r>
          </w:p>
        </w:tc>
      </w:tr>
      <w:tr w:rsidR="0060316E" w14:paraId="0732BC52" w14:textId="1C598529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19A9D7D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3/12/2024</w:t>
            </w:r>
          </w:p>
        </w:tc>
        <w:tc>
          <w:tcPr>
            <w:tcW w:w="1830" w:type="dxa"/>
            <w:vAlign w:val="center"/>
            <w:hideMark/>
          </w:tcPr>
          <w:p w14:paraId="23CABC3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Client Engagement Officer, Community Operations and Practice Leadership</w:t>
            </w:r>
          </w:p>
        </w:tc>
        <w:tc>
          <w:tcPr>
            <w:tcW w:w="2449" w:type="dxa"/>
            <w:vAlign w:val="center"/>
            <w:hideMark/>
          </w:tcPr>
          <w:p w14:paraId="33A31A5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Renter</w:t>
            </w:r>
          </w:p>
        </w:tc>
        <w:tc>
          <w:tcPr>
            <w:tcW w:w="1249" w:type="dxa"/>
            <w:vAlign w:val="center"/>
          </w:tcPr>
          <w:p w14:paraId="13355FD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01AA300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Flowers and stuffed toy</w:t>
            </w:r>
          </w:p>
        </w:tc>
        <w:tc>
          <w:tcPr>
            <w:tcW w:w="1276" w:type="dxa"/>
            <w:vAlign w:val="center"/>
            <w:hideMark/>
          </w:tcPr>
          <w:p w14:paraId="7900E7C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C8FE29" w14:textId="77777777" w:rsidR="0060316E" w:rsidRPr="00E76B1A" w:rsidRDefault="0060316E" w:rsidP="0060316E">
            <w:pPr>
              <w:pStyle w:val="Tabletext"/>
              <w:rPr>
                <w:sz w:val="20"/>
                <w:lang w:eastAsia="en-AU"/>
              </w:rPr>
            </w:pPr>
            <w:r>
              <w:t>No - gift initially accepted by recipient, then declined following manager review. Flowers perishable and unreturnable. Soft toy donated to charity drive.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CB3EBD" w14:textId="58C519A8" w:rsidR="0060316E" w:rsidRDefault="0060316E" w:rsidP="0060316E">
            <w:pPr>
              <w:pStyle w:val="Tabletext"/>
            </w:pPr>
            <w:r w:rsidRPr="069B909B"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15631D7" w14:textId="2F954119" w:rsidR="0060316E" w:rsidRPr="069B909B" w:rsidRDefault="0060316E" w:rsidP="0060316E">
            <w:pPr>
              <w:pStyle w:val="Tabletext"/>
              <w:rPr>
                <w:color w:val="000000" w:themeColor="text1"/>
              </w:rPr>
            </w:pPr>
            <w:r>
              <w:t>Education provided to support future compliance</w:t>
            </w:r>
          </w:p>
        </w:tc>
      </w:tr>
      <w:tr w:rsidR="0060316E" w:rsidRPr="00E76B1A" w14:paraId="30D51F75" w14:textId="52C2C492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406F393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5/12/2024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05F3630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Secretary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652BC2A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Unspecified position title, Tennis Australia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AD7BE8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21B5724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Ticket to sporting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48ECCAF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$500.00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F33CED5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1929E71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4FBE91D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2D0FD03A" w14:textId="1F2AA95F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B248D2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6/12/2024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44477C6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Property Transaction Manager,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57CBC5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Receptionist, Bell Property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1D52E4B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101C614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Bottle of champagne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2BCB8CE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$58.00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AE91352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A96FA5F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2B05EF4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3E05716E" w14:textId="03378E63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52B4000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20/12/2024</w:t>
            </w:r>
          </w:p>
        </w:tc>
        <w:tc>
          <w:tcPr>
            <w:tcW w:w="1830" w:type="dxa"/>
            <w:vAlign w:val="center"/>
            <w:hideMark/>
          </w:tcPr>
          <w:p w14:paraId="5E713CB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Senior Tenancy and Property Officer, Community Operations and </w:t>
            </w:r>
            <w:r w:rsidRPr="002F4A72">
              <w:lastRenderedPageBreak/>
              <w:t>Practice Leadership</w:t>
            </w:r>
          </w:p>
        </w:tc>
        <w:tc>
          <w:tcPr>
            <w:tcW w:w="2449" w:type="dxa"/>
            <w:vAlign w:val="center"/>
            <w:hideMark/>
          </w:tcPr>
          <w:p w14:paraId="3934341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lastRenderedPageBreak/>
              <w:t>Renter</w:t>
            </w:r>
          </w:p>
        </w:tc>
        <w:tc>
          <w:tcPr>
            <w:tcW w:w="1249" w:type="dxa"/>
            <w:vAlign w:val="center"/>
          </w:tcPr>
          <w:p w14:paraId="22BE515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7A44007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Chocolates, diffuser and spa gift box</w:t>
            </w:r>
          </w:p>
        </w:tc>
        <w:tc>
          <w:tcPr>
            <w:tcW w:w="1276" w:type="dxa"/>
            <w:vAlign w:val="center"/>
            <w:hideMark/>
          </w:tcPr>
          <w:p w14:paraId="1DD2274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23A81A0" w14:textId="77777777" w:rsidR="0060316E" w:rsidRPr="00E76B1A" w:rsidRDefault="0060316E" w:rsidP="0060316E">
            <w:pPr>
              <w:pStyle w:val="Tabletext"/>
              <w:rPr>
                <w:sz w:val="20"/>
                <w:lang w:eastAsia="en-AU"/>
              </w:rPr>
            </w:pPr>
            <w:r w:rsidRPr="00A717CB">
              <w:t xml:space="preserve">No – recipient educated on </w:t>
            </w:r>
            <w:r w:rsidRPr="00160FF1">
              <w:t xml:space="preserve">GBH policy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98BA9FF" w14:textId="30CD8DC9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55E13FB" w14:textId="4AB836AC" w:rsidR="0060316E" w:rsidRDefault="0060316E" w:rsidP="0060316E">
            <w:pPr>
              <w:pStyle w:val="Tabletext"/>
            </w:pPr>
            <w:r>
              <w:t xml:space="preserve">Education provided to support </w:t>
            </w:r>
            <w:r>
              <w:lastRenderedPageBreak/>
              <w:t>future compliance</w:t>
            </w:r>
          </w:p>
        </w:tc>
      </w:tr>
      <w:tr w:rsidR="0060316E" w:rsidRPr="00E76B1A" w14:paraId="744B0FEE" w14:textId="05313784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71DD61F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lastRenderedPageBreak/>
              <w:t>6/01/2025</w:t>
            </w:r>
          </w:p>
        </w:tc>
        <w:tc>
          <w:tcPr>
            <w:tcW w:w="1830" w:type="dxa"/>
            <w:vAlign w:val="center"/>
            <w:hideMark/>
          </w:tcPr>
          <w:p w14:paraId="5504859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Policy Adviser, Disability, Fairness and Emergency Management</w:t>
            </w:r>
          </w:p>
        </w:tc>
        <w:tc>
          <w:tcPr>
            <w:tcW w:w="2449" w:type="dxa"/>
            <w:vAlign w:val="center"/>
            <w:hideMark/>
          </w:tcPr>
          <w:p w14:paraId="2984EC1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Board Diversity Lead, Australian Institute of Company Directors</w:t>
            </w:r>
          </w:p>
        </w:tc>
        <w:tc>
          <w:tcPr>
            <w:tcW w:w="1249" w:type="dxa"/>
            <w:vAlign w:val="center"/>
          </w:tcPr>
          <w:p w14:paraId="6B62BF3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vAlign w:val="center"/>
            <w:hideMark/>
          </w:tcPr>
          <w:p w14:paraId="464F9BE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vAlign w:val="center"/>
            <w:hideMark/>
          </w:tcPr>
          <w:p w14:paraId="771C691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$125.00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7F8B3CF" w14:textId="77777777" w:rsidR="0060316E" w:rsidRPr="00E76B1A" w:rsidRDefault="0060316E" w:rsidP="0060316E">
            <w:pPr>
              <w:pStyle w:val="Tabletext"/>
              <w:rPr>
                <w:sz w:val="20"/>
                <w:lang w:eastAsia="en-AU"/>
              </w:rPr>
            </w:pPr>
            <w:r w:rsidRPr="00A717CB">
              <w:t xml:space="preserve">No – recipient educated on </w:t>
            </w:r>
            <w:r w:rsidRPr="00160FF1">
              <w:t xml:space="preserve">GBH policy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16C9DE" w14:textId="6566B8D4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2B7751" w14:textId="767977D5" w:rsidR="0060316E" w:rsidRDefault="0060316E" w:rsidP="0060316E">
            <w:pPr>
              <w:pStyle w:val="Tabletext"/>
            </w:pPr>
            <w:r>
              <w:t>Education provided to support future compliance</w:t>
            </w:r>
          </w:p>
        </w:tc>
      </w:tr>
      <w:tr w:rsidR="0060316E" w:rsidRPr="00E76B1A" w14:paraId="440CD5B5" w14:textId="3A8D4E19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EAF05D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21/01/2025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1B7FBDA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Secretary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E9AB01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Chair, Cricket Australia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F61493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2421F3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Ticket to catered sporting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2DB54EB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F997702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D7747DD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9F9E8B3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1382B135" w14:textId="63611023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3B6F543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24/01/2025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38FEF5E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282BBD8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Administrator, A2M Consulting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1121F5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1F48EA6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4B563CA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66293F6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ED31969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DB50B40" w14:textId="77777777" w:rsidR="0060316E" w:rsidRDefault="0060316E" w:rsidP="0060316E">
            <w:pPr>
              <w:pStyle w:val="Tabletext"/>
            </w:pPr>
          </w:p>
        </w:tc>
      </w:tr>
      <w:tr w:rsidR="0060316E" w:rsidRPr="00E515D1" w14:paraId="1C88BD56" w14:textId="457D4561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17D4EC7D" w14:textId="77777777" w:rsidR="0060316E" w:rsidRPr="002F4A72" w:rsidRDefault="0060316E" w:rsidP="0060316E">
            <w:pPr>
              <w:pStyle w:val="Tabletext"/>
            </w:pPr>
            <w:r w:rsidRPr="002F4A72">
              <w:t>7/02/2025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5E812DA8" w14:textId="77777777" w:rsidR="0060316E" w:rsidRPr="002F4A72" w:rsidRDefault="0060316E" w:rsidP="0060316E">
            <w:pPr>
              <w:pStyle w:val="Tabletext"/>
            </w:pPr>
            <w:r w:rsidRPr="002F4A72">
              <w:t>Executive, Family Safety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1CC1735B" w14:textId="77777777" w:rsidR="0060316E" w:rsidRPr="002F4A72" w:rsidRDefault="0060316E" w:rsidP="0060316E">
            <w:pPr>
              <w:pStyle w:val="Tabletext"/>
            </w:pPr>
            <w:r w:rsidRPr="002F4A72">
              <w:t>Chief Executive Officer, Respect Victoria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4731E0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0F55018A" w14:textId="77777777" w:rsidR="0060316E" w:rsidRPr="002F4A72" w:rsidRDefault="0060316E" w:rsidP="0060316E">
            <w:pPr>
              <w:pStyle w:val="Tabletext"/>
            </w:pPr>
            <w:r w:rsidRPr="002F4A72">
              <w:t>Invitation to event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4B28C7AD" w14:textId="77777777" w:rsidR="0060316E" w:rsidRPr="002F4A72" w:rsidRDefault="0060316E" w:rsidP="0060316E">
            <w:pPr>
              <w:pStyle w:val="Tabletext"/>
            </w:pPr>
            <w:r w:rsidRPr="002F4A72">
              <w:t xml:space="preserve"> $464.00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68108B1" w14:textId="77777777" w:rsidR="0060316E" w:rsidRPr="00E515D1" w:rsidRDefault="0060316E" w:rsidP="0060316E">
            <w:pPr>
              <w:pStyle w:val="Tabletext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F376E21" w14:textId="77777777" w:rsidR="0060316E" w:rsidRPr="00E515D1" w:rsidRDefault="0060316E" w:rsidP="0060316E">
            <w:pPr>
              <w:pStyle w:val="Tabletext"/>
              <w:rPr>
                <w:rFonts w:cs="Arial"/>
                <w:sz w:val="20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1DB7DBE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4F92ECAB" w14:textId="0C73C442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44D43B7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24/02/2025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1CF96EE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281FD894" w14:textId="77777777" w:rsidR="0060316E" w:rsidRPr="002F4A72" w:rsidRDefault="0060316E" w:rsidP="0060316E">
            <w:pPr>
              <w:pStyle w:val="Tabletext"/>
            </w:pPr>
            <w:r w:rsidRPr="002F4A72">
              <w:t>Chief Executive Officer, NATSPEC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68C45EA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506F67E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5CF12CA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B4BF869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C85AEE3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03CD08C" w14:textId="77777777" w:rsidR="0060316E" w:rsidRDefault="0060316E" w:rsidP="0060316E">
            <w:pPr>
              <w:pStyle w:val="Tabletext"/>
            </w:pPr>
          </w:p>
        </w:tc>
      </w:tr>
      <w:tr w:rsidR="0060316E" w14:paraId="3BA60745" w14:textId="48196A05" w:rsidTr="00146157">
        <w:trPr>
          <w:trHeight w:val="300"/>
        </w:trPr>
        <w:tc>
          <w:tcPr>
            <w:tcW w:w="1413" w:type="dxa"/>
            <w:vAlign w:val="center"/>
            <w:hideMark/>
          </w:tcPr>
          <w:p w14:paraId="528E2A6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3/03/2025</w:t>
            </w:r>
          </w:p>
        </w:tc>
        <w:tc>
          <w:tcPr>
            <w:tcW w:w="1830" w:type="dxa"/>
            <w:vAlign w:val="center"/>
            <w:hideMark/>
          </w:tcPr>
          <w:p w14:paraId="32FE43F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Policy Adviser, Disability, Fairness and Emergency Management</w:t>
            </w:r>
          </w:p>
        </w:tc>
        <w:tc>
          <w:tcPr>
            <w:tcW w:w="2449" w:type="dxa"/>
            <w:vAlign w:val="center"/>
            <w:hideMark/>
          </w:tcPr>
          <w:p w14:paraId="5F81D5D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Events Manager and Partnerships, Australian Medical Association Victorian Branch</w:t>
            </w:r>
          </w:p>
        </w:tc>
        <w:tc>
          <w:tcPr>
            <w:tcW w:w="1249" w:type="dxa"/>
            <w:vAlign w:val="center"/>
          </w:tcPr>
          <w:p w14:paraId="12F63A2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vAlign w:val="center"/>
            <w:hideMark/>
          </w:tcPr>
          <w:p w14:paraId="0B22C7B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vAlign w:val="center"/>
            <w:hideMark/>
          </w:tcPr>
          <w:p w14:paraId="5054522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$125.00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DE0957B" w14:textId="77777777" w:rsidR="0060316E" w:rsidRPr="002E7032" w:rsidRDefault="0060316E" w:rsidP="0060316E">
            <w:pPr>
              <w:pStyle w:val="Tabletext"/>
            </w:pPr>
            <w:r w:rsidRPr="002E7032">
              <w:t xml:space="preserve">Yes - accepted to further the conduct of official business  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D37E6E" w14:textId="77777777" w:rsidR="0060316E" w:rsidRDefault="0060316E" w:rsidP="0060316E">
            <w:pPr>
              <w:pStyle w:val="Tabletext"/>
            </w:pPr>
            <w:r>
              <w:t>Accepted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2050F85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391E85D1" w14:textId="673122A7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6B71BC9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24/03/2025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055C63C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Principal Project Manager,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446D171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Company Representative, Tetris Capital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281CD8D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75B70B5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0A39F52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$90.00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C7E7AA9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B3486A7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30B497E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6A247301" w14:textId="430F4509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630071E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25/03/2025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31E6FA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61AD3C9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Company Representative, Tetris Capital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DFB5E0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3F530A3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FBB810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$90.00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751A0FE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199F3A2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BD83114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6876A9E3" w14:textId="6FDF98B1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135CCF7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lastRenderedPageBreak/>
              <w:t>28/03/2025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6A8F195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Adviser, Community Operations and Practice Leadership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ECBD8A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Head of Community Services, McAuley Community Services for Women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D4435E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7CD566B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21D34FD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2AB4D50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0C1DE37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FF1A2A1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35F6FD7F" w14:textId="23F8DCB9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2B60555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28/03/2025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9B799D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Team Leader. Community Operations and Practice Leadership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395AAC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Head of Community Services, McAuley Community Services for Women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1FC4FCF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632A634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C3088AA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CF7E017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C5C8F6B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D385DC8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25808A74" w14:textId="16727A74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5F67D44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28/03/2025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2D471A7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Director, Children and Families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1BCEC79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Chief Executive Officer, Bevington Group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66CC5BA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48E3EC8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Listen to speaker and breakfast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6AF6DED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BD00DD1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7AEBC75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0D081D7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0188F1DC" w14:textId="1A11FCCF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4F4C559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31/03/2025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3E7C465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Manager,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40A35232" w14:textId="77777777" w:rsidR="0060316E" w:rsidRPr="002F4A72" w:rsidRDefault="0060316E" w:rsidP="0060316E">
            <w:pPr>
              <w:pStyle w:val="Tabletext"/>
            </w:pPr>
            <w:r w:rsidRPr="002F4A72">
              <w:t>Acquisition Manager, Forefront Events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49512C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75FECC4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Ticket to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4AF004D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$1,995.00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4F7149B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5DE7059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F1C53A9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5622C24C" w14:textId="3CC258A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7DB32B2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1/04/2025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5D8AA99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Project Management Specialist,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2B99F7E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Company Representative, Building Communities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4CC91DA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5A8398B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0586606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$90.00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F2DF511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11F3AE1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6CFEBD8" w14:textId="77777777" w:rsidR="0060316E" w:rsidRDefault="0060316E" w:rsidP="0060316E">
            <w:pPr>
              <w:pStyle w:val="Tabletext"/>
            </w:pPr>
          </w:p>
        </w:tc>
      </w:tr>
      <w:tr w:rsidR="0060316E" w:rsidRPr="00E76B1A" w14:paraId="7EE674A7" w14:textId="7197638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0E84C17E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8/04/2025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15FFB71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0E20EA8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Chief Executive Officer, ADP Consulting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1FD1A40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488E140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0DA343F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$500.00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B71F72C" w14:textId="77777777" w:rsidR="0060316E" w:rsidRPr="00E76B1A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E243A88" w14:textId="77777777" w:rsidR="0060316E" w:rsidRPr="00E76B1A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7D23CBC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3B6F293A" w14:textId="3770DA87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  <w:hideMark/>
          </w:tcPr>
          <w:p w14:paraId="6A16379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15/04/2025</w:t>
            </w:r>
          </w:p>
        </w:tc>
        <w:tc>
          <w:tcPr>
            <w:tcW w:w="1830" w:type="dxa"/>
            <w:shd w:val="clear" w:color="auto" w:fill="F0F0F0"/>
            <w:vAlign w:val="center"/>
            <w:hideMark/>
          </w:tcPr>
          <w:p w14:paraId="716028C5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Project Manager, Homes Victoria</w:t>
            </w:r>
          </w:p>
        </w:tc>
        <w:tc>
          <w:tcPr>
            <w:tcW w:w="2449" w:type="dxa"/>
            <w:shd w:val="clear" w:color="auto" w:fill="F0F0F0"/>
            <w:vAlign w:val="center"/>
            <w:hideMark/>
          </w:tcPr>
          <w:p w14:paraId="11090A40" w14:textId="77777777" w:rsidR="0060316E" w:rsidRPr="002F4A72" w:rsidRDefault="0060316E" w:rsidP="0060316E">
            <w:pPr>
              <w:pStyle w:val="Tabletext"/>
            </w:pPr>
            <w:r w:rsidRPr="002F4A72">
              <w:t>Chief Executive Officer, Green Building Council Australia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22DAF65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  <w:hideMark/>
          </w:tcPr>
          <w:p w14:paraId="45285CB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  <w:hideMark/>
          </w:tcPr>
          <w:p w14:paraId="3878AEE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$80.00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8DB4531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EFA17C7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F7C4BE6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5D95AF92" w14:textId="5E78B51B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328D5A2E" w14:textId="77777777" w:rsidR="0060316E" w:rsidRPr="002F4A72" w:rsidRDefault="0060316E" w:rsidP="0060316E">
            <w:pPr>
              <w:pStyle w:val="Tabletext"/>
            </w:pPr>
            <w:r w:rsidRPr="002F4A72">
              <w:t>6/05/2025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73C974D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Senior Policy and Project Officer, Disability, Fairness and </w:t>
            </w:r>
            <w:r w:rsidRPr="002F4A72">
              <w:lastRenderedPageBreak/>
              <w:t>Emergency Management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12937B8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lastRenderedPageBreak/>
              <w:t>Unspecified position title, Future Women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EF6986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154251C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Free membership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2C484AB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$248.00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C67E968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69723630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7C8C511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0B203C48" w14:textId="4C3D0B78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527D4F9A" w14:textId="77777777" w:rsidR="0060316E" w:rsidRPr="002F4A72" w:rsidRDefault="0060316E" w:rsidP="0060316E">
            <w:pPr>
              <w:pStyle w:val="Tabletext"/>
            </w:pPr>
            <w:r w:rsidRPr="002F4A72">
              <w:t>7/05/2025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2C639F7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Team Leader, Community Operations and Practice Leadership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04E85306" w14:textId="77777777" w:rsidR="0060316E" w:rsidRPr="002F4A72" w:rsidRDefault="0060316E" w:rsidP="0060316E">
            <w:pPr>
              <w:pStyle w:val="Tabletext"/>
            </w:pPr>
            <w:r w:rsidRPr="002F4A72">
              <w:t>Manager, Whittlesea City Council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FC5BDA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4009C3E0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event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51AC4D27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A18B6C5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01288919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CEDE2D1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75C33F39" w14:textId="2D235F2B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6EB55279" w14:textId="77777777" w:rsidR="0060316E" w:rsidRPr="002F4A72" w:rsidRDefault="0060316E" w:rsidP="0060316E">
            <w:pPr>
              <w:pStyle w:val="Tabletext"/>
            </w:pPr>
            <w:r w:rsidRPr="002F4A72">
              <w:t>9/05/2025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3D29D9C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Executive, Homes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0994025B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Unspecified position title, Studio STH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0E2B21D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27BE2B9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Invitation to catered event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459A3A2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$75.00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8B6F51D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2DE643C9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106B609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636358CB" w14:textId="398240B3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5E5D594D" w14:textId="77777777" w:rsidR="0060316E" w:rsidRPr="002F4A72" w:rsidRDefault="0060316E" w:rsidP="0060316E">
            <w:pPr>
              <w:pStyle w:val="Tabletext"/>
            </w:pPr>
            <w:r w:rsidRPr="002F4A72">
              <w:t>13/05/2025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3E37D8E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Relocations Officer, Homes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7F881DE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Renter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23EF4164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rFonts w:eastAsia="Arial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2CAC6E8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Bottle of wine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6E18D24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$70.00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949136A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37AA6F2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54F8ED2A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00DCB88C" w14:textId="6CAF51CD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75525D80" w14:textId="77777777" w:rsidR="0060316E" w:rsidRPr="002F4A72" w:rsidRDefault="0060316E" w:rsidP="0060316E">
            <w:pPr>
              <w:pStyle w:val="Tabletext"/>
            </w:pPr>
            <w:r w:rsidRPr="002F4A72">
              <w:t>23/05/2025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73D9FE12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Occupational Health &amp; Safety Officer, Homes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0CF4DB13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Head of Sales, Duress Pty Ltd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288515FC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14A93339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Automatic entry to prize draw from trade show registration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3A1EE0E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$10,000.00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4DA6FDE5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A671D53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CE214BE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13B46FFE" w14:textId="28428CD3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2EA07999" w14:textId="77777777" w:rsidR="0060316E" w:rsidRPr="002F4A72" w:rsidRDefault="0060316E" w:rsidP="0060316E">
            <w:pPr>
              <w:pStyle w:val="Tabletext"/>
            </w:pPr>
            <w:r w:rsidRPr="002F4A72">
              <w:t>27/05/2025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5D65B8E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Senior Project Officer, Homes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22733E7D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Administrative Officer, Asset Management Council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3A3104FF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Yes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05997E56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>Complimentary breakfast offer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6C905898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t xml:space="preserve"> $50.00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78A3B7A0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3BC8716E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14:paraId="1C213F4A" w14:textId="77777777" w:rsidR="0060316E" w:rsidRDefault="0060316E" w:rsidP="0060316E">
            <w:pPr>
              <w:pStyle w:val="Tabletext"/>
            </w:pPr>
          </w:p>
        </w:tc>
      </w:tr>
      <w:tr w:rsidR="0060316E" w:rsidRPr="00162721" w14:paraId="132B95B0" w14:textId="4285BC0B" w:rsidTr="00146157">
        <w:trPr>
          <w:trHeight w:val="300"/>
        </w:trPr>
        <w:tc>
          <w:tcPr>
            <w:tcW w:w="1413" w:type="dxa"/>
            <w:shd w:val="clear" w:color="auto" w:fill="F0F0F0"/>
            <w:vAlign w:val="center"/>
          </w:tcPr>
          <w:p w14:paraId="0C390D63" w14:textId="77777777" w:rsidR="0060316E" w:rsidRPr="002F4A72" w:rsidRDefault="0060316E" w:rsidP="0060316E">
            <w:pPr>
              <w:pStyle w:val="Tabletext"/>
            </w:pPr>
            <w:r w:rsidRPr="002F4A72">
              <w:t>12/06/2025</w:t>
            </w:r>
          </w:p>
        </w:tc>
        <w:tc>
          <w:tcPr>
            <w:tcW w:w="1830" w:type="dxa"/>
            <w:shd w:val="clear" w:color="auto" w:fill="F0F0F0"/>
            <w:vAlign w:val="center"/>
          </w:tcPr>
          <w:p w14:paraId="03C34597" w14:textId="77777777" w:rsidR="0060316E" w:rsidRPr="002F4A72" w:rsidRDefault="0060316E" w:rsidP="0060316E">
            <w:pPr>
              <w:pStyle w:val="Tabletext"/>
            </w:pPr>
            <w:r w:rsidRPr="002F4A72">
              <w:t>Senior Communications Adviser, Homes Victoria</w:t>
            </w:r>
          </w:p>
        </w:tc>
        <w:tc>
          <w:tcPr>
            <w:tcW w:w="2449" w:type="dxa"/>
            <w:shd w:val="clear" w:color="auto" w:fill="F0F0F0"/>
            <w:vAlign w:val="center"/>
          </w:tcPr>
          <w:p w14:paraId="7551754A" w14:textId="77777777" w:rsidR="0060316E" w:rsidRPr="002F4A72" w:rsidRDefault="0060316E" w:rsidP="0060316E">
            <w:pPr>
              <w:pStyle w:val="Tabletext"/>
            </w:pPr>
            <w:r w:rsidRPr="002F4A72">
              <w:t>Unspecified position title, Victorian Health and Biomedical Communicators’ Network</w:t>
            </w:r>
          </w:p>
        </w:tc>
        <w:tc>
          <w:tcPr>
            <w:tcW w:w="1249" w:type="dxa"/>
            <w:shd w:val="clear" w:color="auto" w:fill="F0F0F0"/>
            <w:vAlign w:val="center"/>
          </w:tcPr>
          <w:p w14:paraId="510D8401" w14:textId="77777777" w:rsidR="0060316E" w:rsidRPr="002F4A72" w:rsidRDefault="0060316E" w:rsidP="0060316E">
            <w:pPr>
              <w:pStyle w:val="Tabletext"/>
              <w:rPr>
                <w:lang w:eastAsia="en-AU"/>
              </w:rPr>
            </w:pPr>
            <w:r w:rsidRPr="002F4A72">
              <w:rPr>
                <w:lang w:eastAsia="en-AU"/>
              </w:rPr>
              <w:t>No</w:t>
            </w:r>
          </w:p>
        </w:tc>
        <w:tc>
          <w:tcPr>
            <w:tcW w:w="2268" w:type="dxa"/>
            <w:shd w:val="clear" w:color="auto" w:fill="F0F0F0"/>
            <w:vAlign w:val="center"/>
          </w:tcPr>
          <w:p w14:paraId="0E8DF867" w14:textId="77777777" w:rsidR="0060316E" w:rsidRPr="002F4A72" w:rsidRDefault="0060316E" w:rsidP="0060316E">
            <w:pPr>
              <w:pStyle w:val="Tabletext"/>
            </w:pPr>
            <w:r w:rsidRPr="002F4A72">
              <w:t>Books</w:t>
            </w:r>
          </w:p>
        </w:tc>
        <w:tc>
          <w:tcPr>
            <w:tcW w:w="1276" w:type="dxa"/>
            <w:shd w:val="clear" w:color="auto" w:fill="F0F0F0"/>
            <w:vAlign w:val="center"/>
          </w:tcPr>
          <w:p w14:paraId="777F3951" w14:textId="77777777" w:rsidR="0060316E" w:rsidRPr="002F4A72" w:rsidRDefault="0060316E" w:rsidP="0060316E">
            <w:pPr>
              <w:pStyle w:val="Tabletext"/>
            </w:pPr>
            <w:r w:rsidRPr="002F4A72">
              <w:t>$50.00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6C6D794" w14:textId="77777777" w:rsidR="0060316E" w:rsidRPr="00162721" w:rsidRDefault="0060316E" w:rsidP="0060316E">
            <w:pPr>
              <w:pStyle w:val="Tabletext"/>
              <w:rPr>
                <w:lang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5492C0B" w14:textId="77777777" w:rsidR="0060316E" w:rsidRPr="00162721" w:rsidRDefault="0060316E" w:rsidP="0060316E">
            <w:pPr>
              <w:pStyle w:val="Tabletext"/>
              <w:rPr>
                <w:rFonts w:cs="Arial"/>
                <w:sz w:val="20"/>
                <w:lang w:eastAsia="en-AU"/>
              </w:rPr>
            </w:pPr>
            <w:r>
              <w:t>Declined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F8BDAC0" w14:textId="77777777" w:rsidR="0060316E" w:rsidRDefault="0060316E" w:rsidP="0060316E">
            <w:pPr>
              <w:pStyle w:val="Tabletext"/>
            </w:pPr>
          </w:p>
        </w:tc>
      </w:tr>
    </w:tbl>
    <w:p w14:paraId="7B70E512" w14:textId="462DE998" w:rsidR="0027520A" w:rsidRDefault="0027520A" w:rsidP="006C0DD7">
      <w:pPr>
        <w:pStyle w:val="Body"/>
      </w:pPr>
    </w:p>
    <w:p w14:paraId="3D03C837" w14:textId="0E432840" w:rsidR="0027520A" w:rsidRPr="004A0F42" w:rsidRDefault="0027520A" w:rsidP="0060316E">
      <w:pPr>
        <w:pStyle w:val="Tabletext"/>
        <w:rPr>
          <w:b/>
          <w:bCs/>
        </w:rPr>
      </w:pPr>
      <w:r w:rsidRPr="002E7032">
        <w:t>T</w:t>
      </w:r>
      <w:r w:rsidR="004A0F42">
        <w:t xml:space="preserve">otal estimated or actual value: </w:t>
      </w:r>
      <w:r w:rsidRPr="004A0F42">
        <w:rPr>
          <w:b/>
          <w:bCs/>
        </w:rPr>
        <w:t>$18,841.93</w:t>
      </w:r>
    </w:p>
    <w:p w14:paraId="13E224EB" w14:textId="77777777" w:rsidR="00032389" w:rsidRDefault="008C0973" w:rsidP="00032389">
      <w:pPr>
        <w:pStyle w:val="Accessibilitypara"/>
        <w:spacing w:before="1440"/>
      </w:pPr>
      <w:bookmarkStart w:id="1" w:name="_Hlk37240926"/>
      <w:r w:rsidRPr="00E3298A">
        <w:lastRenderedPageBreak/>
        <w:t>To receive this document in another format,</w:t>
      </w:r>
      <w:r>
        <w:t xml:space="preserve"> phone</w:t>
      </w:r>
      <w:r w:rsidRPr="00E3298A">
        <w:t xml:space="preserve"> </w:t>
      </w:r>
      <w:r w:rsidRPr="007E7D6F">
        <w:t xml:space="preserve">1300 131 431, </w:t>
      </w:r>
      <w:r>
        <w:t xml:space="preserve">or email </w:t>
      </w:r>
      <w:r w:rsidRPr="00032389">
        <w:t>Integrity Unit</w:t>
      </w:r>
      <w:r w:rsidRPr="0055119B">
        <w:rPr>
          <w:color w:val="004C97"/>
        </w:rPr>
        <w:t xml:space="preserve"> </w:t>
      </w:r>
      <w:hyperlink r:id="rId14" w:history="1">
        <w:r w:rsidR="00032389" w:rsidRPr="00115652">
          <w:rPr>
            <w:rStyle w:val="Hyperlink"/>
          </w:rPr>
          <w:t>integrity@dffh.vic.gov.au</w:t>
        </w:r>
      </w:hyperlink>
    </w:p>
    <w:p w14:paraId="2D54796A" w14:textId="513C5DAA" w:rsidR="008C0973" w:rsidRPr="00FA592B" w:rsidRDefault="008C0973" w:rsidP="00032389">
      <w:pPr>
        <w:pStyle w:val="Accessibilitypara"/>
        <w:rPr>
          <w:b/>
          <w:bCs/>
        </w:rPr>
      </w:pPr>
      <w:r w:rsidRPr="00FA592B">
        <w:rPr>
          <w:b/>
          <w:bCs/>
        </w:rPr>
        <w:t>Help for people with hearing or speech communication difficulties</w:t>
      </w:r>
    </w:p>
    <w:p w14:paraId="1CC2AC1B" w14:textId="77777777" w:rsidR="008C0973" w:rsidRPr="00E3298A" w:rsidRDefault="008C0973" w:rsidP="00AB1169">
      <w:pPr>
        <w:pStyle w:val="Accessibilitypara"/>
      </w:pPr>
      <w:r w:rsidRPr="00E3298A">
        <w:t>Contact us through the National Relay Service (NRS). For more information about the NRS</w:t>
      </w:r>
      <w:r>
        <w:t xml:space="preserve"> visit </w:t>
      </w:r>
      <w:hyperlink r:id="rId15" w:history="1">
        <w:r w:rsidRPr="00003203">
          <w:rPr>
            <w:rStyle w:val="Hyperlink"/>
          </w:rPr>
          <w:t>National Relay Service</w:t>
        </w:r>
      </w:hyperlink>
      <w:r w:rsidRPr="00E3298A">
        <w:t xml:space="preserve"> </w:t>
      </w:r>
      <w:r w:rsidRPr="004149C4">
        <w:t>https://www.accesshub.gov.au/about-the-nrs</w:t>
      </w:r>
      <w:r>
        <w:t xml:space="preserve">, or </w:t>
      </w:r>
      <w:r w:rsidRPr="00E3298A">
        <w:t>call the NRS Helpdesk on 1800 555 660.</w:t>
      </w:r>
    </w:p>
    <w:p w14:paraId="73513E0E" w14:textId="77777777" w:rsidR="008C0973" w:rsidRDefault="008C0973" w:rsidP="00AB1169">
      <w:pPr>
        <w:pStyle w:val="Imprint"/>
      </w:pPr>
      <w:r w:rsidRPr="0055119B">
        <w:t>Authorised and published by the Victorian Government, 1 Treasury Place, Melbourne.</w:t>
      </w:r>
    </w:p>
    <w:p w14:paraId="0EC68C69" w14:textId="77777777" w:rsidR="008C0973" w:rsidRPr="00025223" w:rsidRDefault="008C0973" w:rsidP="00AB1169">
      <w:pPr>
        <w:pStyle w:val="Imprint"/>
        <w:rPr>
          <w:color w:val="87189D"/>
        </w:rPr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Pr="00133FCB">
        <w:t>August 2025</w:t>
      </w:r>
    </w:p>
    <w:p w14:paraId="72054C38" w14:textId="77777777" w:rsidR="008C0973" w:rsidRDefault="008C0973" w:rsidP="00AB1169">
      <w:pPr>
        <w:pStyle w:val="Imprint"/>
      </w:pPr>
      <w:r w:rsidRPr="0055119B">
        <w:t>Available at</w:t>
      </w:r>
      <w:r>
        <w:t xml:space="preserve"> </w:t>
      </w:r>
      <w:hyperlink r:id="rId16" w:history="1">
        <w:r w:rsidRPr="0027520A">
          <w:rPr>
            <w:rStyle w:val="Hyperlink"/>
          </w:rPr>
          <w:t>DFFH gifts, benefits and hospitality policy</w:t>
        </w:r>
      </w:hyperlink>
      <w:r w:rsidRPr="0055119B">
        <w:t xml:space="preserve"> </w:t>
      </w:r>
      <w:r w:rsidRPr="00133FCB">
        <w:t>https://www.dffh.vic.gov.au/publications/dffh-gifts-benefits-and-hospitality-policy</w:t>
      </w:r>
      <w:r>
        <w:t xml:space="preserve"> </w:t>
      </w:r>
    </w:p>
    <w:bookmarkEnd w:id="1"/>
    <w:p w14:paraId="36D1F17E" w14:textId="67859FE0" w:rsidR="00162CA9" w:rsidRDefault="00162CA9" w:rsidP="00741424">
      <w:pPr>
        <w:pStyle w:val="Body"/>
        <w:spacing w:before="120"/>
      </w:pPr>
    </w:p>
    <w:sectPr w:rsidR="00162CA9" w:rsidSect="005E06E3">
      <w:headerReference w:type="default" r:id="rId17"/>
      <w:footerReference w:type="default" r:id="rId18"/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887D" w14:textId="77777777" w:rsidR="007458C6" w:rsidRDefault="007458C6">
      <w:r>
        <w:separator/>
      </w:r>
    </w:p>
    <w:p w14:paraId="414DDAB5" w14:textId="77777777" w:rsidR="007458C6" w:rsidRDefault="007458C6"/>
  </w:endnote>
  <w:endnote w:type="continuationSeparator" w:id="0">
    <w:p w14:paraId="4DFC0B88" w14:textId="77777777" w:rsidR="007458C6" w:rsidRDefault="007458C6">
      <w:r>
        <w:continuationSeparator/>
      </w:r>
    </w:p>
    <w:p w14:paraId="595338AC" w14:textId="77777777" w:rsidR="007458C6" w:rsidRDefault="00745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6D4A361F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F9877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BD85FA2" w14:textId="6D4A361F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58242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0334D1E5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715" w14:textId="442CF987" w:rsidR="005E06E3" w:rsidRPr="00F65AA9" w:rsidRDefault="005E06E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03B83A9" wp14:editId="5636924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71AEE" w14:textId="77777777" w:rsidR="005E06E3" w:rsidRPr="00925DD5" w:rsidRDefault="005E06E3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B83A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63771AEE" w14:textId="77777777" w:rsidR="005E06E3" w:rsidRPr="00925DD5" w:rsidRDefault="005E06E3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0605" w14:textId="77777777" w:rsidR="007458C6" w:rsidRDefault="007458C6" w:rsidP="00207717">
      <w:pPr>
        <w:spacing w:before="120"/>
      </w:pPr>
      <w:r>
        <w:separator/>
      </w:r>
    </w:p>
  </w:footnote>
  <w:footnote w:type="continuationSeparator" w:id="0">
    <w:p w14:paraId="7A49DD02" w14:textId="77777777" w:rsidR="007458C6" w:rsidRDefault="007458C6">
      <w:r>
        <w:continuationSeparator/>
      </w:r>
    </w:p>
    <w:p w14:paraId="7EB0A0F1" w14:textId="77777777" w:rsidR="007458C6" w:rsidRDefault="00745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B4DB" w14:textId="60B5750F" w:rsidR="00E261B3" w:rsidRPr="0051568D" w:rsidRDefault="002E7032" w:rsidP="0017674D">
    <w:pPr>
      <w:pStyle w:val="Header"/>
    </w:pPr>
    <w:r>
      <w:t>2024-25 Gifts, benefits and hospitality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002143">
    <w:abstractNumId w:val="10"/>
  </w:num>
  <w:num w:numId="2" w16cid:durableId="280765998">
    <w:abstractNumId w:val="17"/>
  </w:num>
  <w:num w:numId="3" w16cid:durableId="15306806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5203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465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028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423824">
    <w:abstractNumId w:val="21"/>
  </w:num>
  <w:num w:numId="8" w16cid:durableId="1485123410">
    <w:abstractNumId w:val="16"/>
  </w:num>
  <w:num w:numId="9" w16cid:durableId="869341443">
    <w:abstractNumId w:val="20"/>
  </w:num>
  <w:num w:numId="10" w16cid:durableId="376928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142428">
    <w:abstractNumId w:val="22"/>
  </w:num>
  <w:num w:numId="12" w16cid:durableId="1392386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416716">
    <w:abstractNumId w:val="18"/>
  </w:num>
  <w:num w:numId="14" w16cid:durableId="1957787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91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5148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46957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559139">
    <w:abstractNumId w:val="24"/>
  </w:num>
  <w:num w:numId="19" w16cid:durableId="13774668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354545">
    <w:abstractNumId w:val="14"/>
  </w:num>
  <w:num w:numId="21" w16cid:durableId="683290390">
    <w:abstractNumId w:val="12"/>
  </w:num>
  <w:num w:numId="22" w16cid:durableId="162471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8112304">
    <w:abstractNumId w:val="15"/>
  </w:num>
  <w:num w:numId="24" w16cid:durableId="379478532">
    <w:abstractNumId w:val="25"/>
  </w:num>
  <w:num w:numId="25" w16cid:durableId="1495418308">
    <w:abstractNumId w:val="23"/>
  </w:num>
  <w:num w:numId="26" w16cid:durableId="1809545286">
    <w:abstractNumId w:val="19"/>
  </w:num>
  <w:num w:numId="27" w16cid:durableId="581254085">
    <w:abstractNumId w:val="11"/>
  </w:num>
  <w:num w:numId="28" w16cid:durableId="1409115263">
    <w:abstractNumId w:val="26"/>
  </w:num>
  <w:num w:numId="29" w16cid:durableId="137189111">
    <w:abstractNumId w:val="9"/>
  </w:num>
  <w:num w:numId="30" w16cid:durableId="1310944632">
    <w:abstractNumId w:val="7"/>
  </w:num>
  <w:num w:numId="31" w16cid:durableId="1962033524">
    <w:abstractNumId w:val="6"/>
  </w:num>
  <w:num w:numId="32" w16cid:durableId="2005165134">
    <w:abstractNumId w:val="5"/>
  </w:num>
  <w:num w:numId="33" w16cid:durableId="958342235">
    <w:abstractNumId w:val="4"/>
  </w:num>
  <w:num w:numId="34" w16cid:durableId="1170291134">
    <w:abstractNumId w:val="8"/>
  </w:num>
  <w:num w:numId="35" w16cid:durableId="737243746">
    <w:abstractNumId w:val="3"/>
  </w:num>
  <w:num w:numId="36" w16cid:durableId="1728721173">
    <w:abstractNumId w:val="2"/>
  </w:num>
  <w:num w:numId="37" w16cid:durableId="859733229">
    <w:abstractNumId w:val="1"/>
  </w:num>
  <w:num w:numId="38" w16cid:durableId="228659259">
    <w:abstractNumId w:val="0"/>
  </w:num>
  <w:num w:numId="39" w16cid:durableId="914438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1852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9627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2389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7B7"/>
    <w:rsid w:val="00080290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535C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33FCB"/>
    <w:rsid w:val="001447B3"/>
    <w:rsid w:val="00146157"/>
    <w:rsid w:val="00152073"/>
    <w:rsid w:val="00156598"/>
    <w:rsid w:val="00156B80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4788"/>
    <w:rsid w:val="0022701F"/>
    <w:rsid w:val="00227C68"/>
    <w:rsid w:val="002333F5"/>
    <w:rsid w:val="00233724"/>
    <w:rsid w:val="002365B4"/>
    <w:rsid w:val="00242378"/>
    <w:rsid w:val="002432E1"/>
    <w:rsid w:val="0024546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520A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032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29"/>
    <w:rsid w:val="003214F1"/>
    <w:rsid w:val="00322B83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B4C12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619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A0F42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3456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41AA"/>
    <w:rsid w:val="00596A4B"/>
    <w:rsid w:val="00597507"/>
    <w:rsid w:val="005A090D"/>
    <w:rsid w:val="005A3635"/>
    <w:rsid w:val="005A479D"/>
    <w:rsid w:val="005B1C6D"/>
    <w:rsid w:val="005B21B6"/>
    <w:rsid w:val="005B3A08"/>
    <w:rsid w:val="005B7A63"/>
    <w:rsid w:val="005C0955"/>
    <w:rsid w:val="005C0BF5"/>
    <w:rsid w:val="005C0D8E"/>
    <w:rsid w:val="005C49DA"/>
    <w:rsid w:val="005C50F3"/>
    <w:rsid w:val="005C54B5"/>
    <w:rsid w:val="005C5D80"/>
    <w:rsid w:val="005C5D91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316E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6F6E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B774A"/>
    <w:rsid w:val="006C0DD7"/>
    <w:rsid w:val="006D0F16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424"/>
    <w:rsid w:val="00741CF0"/>
    <w:rsid w:val="00741F1A"/>
    <w:rsid w:val="00743A2C"/>
    <w:rsid w:val="007447DA"/>
    <w:rsid w:val="007450F8"/>
    <w:rsid w:val="007458C6"/>
    <w:rsid w:val="0074696E"/>
    <w:rsid w:val="00750135"/>
    <w:rsid w:val="00750EC2"/>
    <w:rsid w:val="00752B28"/>
    <w:rsid w:val="007539AA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001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7D6F"/>
    <w:rsid w:val="007F0C24"/>
    <w:rsid w:val="007F31B6"/>
    <w:rsid w:val="007F546C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3DFA"/>
    <w:rsid w:val="00867D9D"/>
    <w:rsid w:val="008722D0"/>
    <w:rsid w:val="00872C54"/>
    <w:rsid w:val="00872E0A"/>
    <w:rsid w:val="00873594"/>
    <w:rsid w:val="00874275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175C"/>
    <w:rsid w:val="008B2029"/>
    <w:rsid w:val="008B2EE4"/>
    <w:rsid w:val="008B30DE"/>
    <w:rsid w:val="008B3821"/>
    <w:rsid w:val="008B3BD8"/>
    <w:rsid w:val="008B4D3D"/>
    <w:rsid w:val="008B57C7"/>
    <w:rsid w:val="008C0973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C34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2D39"/>
    <w:rsid w:val="00A1389F"/>
    <w:rsid w:val="00A157B1"/>
    <w:rsid w:val="00A22229"/>
    <w:rsid w:val="00A243AD"/>
    <w:rsid w:val="00A24442"/>
    <w:rsid w:val="00A32577"/>
    <w:rsid w:val="00A329A5"/>
    <w:rsid w:val="00A330BB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169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56C1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353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4635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071E"/>
    <w:rsid w:val="00D61826"/>
    <w:rsid w:val="00D618F4"/>
    <w:rsid w:val="00D62717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B3C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071A4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FA1"/>
    <w:rsid w:val="00E92AC3"/>
    <w:rsid w:val="00E95AD7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2DCF"/>
    <w:rsid w:val="00FE3F3D"/>
    <w:rsid w:val="00FE3FA7"/>
    <w:rsid w:val="00FE7A96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2B16EA35-93FE-4269-941E-EECBA54C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autoRedefine/>
    <w:uiPriority w:val="3"/>
    <w:qFormat/>
    <w:rsid w:val="00146157"/>
    <w:pPr>
      <w:spacing w:before="80" w:after="60"/>
    </w:pPr>
    <w:rPr>
      <w:rFonts w:ascii="Arial" w:hAnsi="Arial"/>
      <w:color w:val="000000"/>
      <w:sz w:val="21"/>
      <w:szCs w:val="22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publications/dffh-gifts-benefits-and-hospitality-poli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ccesshub.gov.au/about-the-n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tegrity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61cff-bf67-4717-8ca3-2bae1b10cbfe"/>
    <lcf76f155ced4ddcb4097134ff3c332f xmlns="f2e5b788-6409-498c-84ff-a4a4652efe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7ABFBAA8864D8D6FBE97B6D97EA2" ma:contentTypeVersion="14" ma:contentTypeDescription="Create a new document." ma:contentTypeScope="" ma:versionID="f76ff502f083fe8697af2bcfd5a34ccf">
  <xsd:schema xmlns:xsd="http://www.w3.org/2001/XMLSchema" xmlns:xs="http://www.w3.org/2001/XMLSchema" xmlns:p="http://schemas.microsoft.com/office/2006/metadata/properties" xmlns:ns2="f2e5b788-6409-498c-84ff-a4a4652efe12" xmlns:ns3="bf461cff-bf67-4717-8ca3-2bae1b10cbfe" targetNamespace="http://schemas.microsoft.com/office/2006/metadata/properties" ma:root="true" ma:fieldsID="30ee3e55ae3df4e49affd608205f7f7b" ns2:_="" ns3:_="">
    <xsd:import namespace="f2e5b788-6409-498c-84ff-a4a4652efe12"/>
    <xsd:import namespace="bf461cff-bf67-4717-8ca3-2bae1b10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b788-6409-498c-84ff-a4a4652e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61cff-bf67-4717-8ca3-2bae1b10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a43fa-2bb0-4103-87d3-ef898ee9faa6}" ma:internalName="TaxCatchAll" ma:showField="CatchAllData" ma:web="bf461cff-bf67-4717-8ca3-2bae1b10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bf461cff-bf67-4717-8ca3-2bae1b10cbfe"/>
    <ds:schemaRef ds:uri="f2e5b788-6409-498c-84ff-a4a4652efe12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5F756-B408-4E13-AE4E-42D8BBDC5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5b788-6409-498c-84ff-a4a4652efe12"/>
    <ds:schemaRef ds:uri="bf461cff-bf67-4717-8ca3-2bae1b10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1526</Words>
  <Characters>8699</Characters>
  <Application>Microsoft Office Word</Application>
  <DocSecurity>2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Gifts, benefits and hospitality register</vt:lpstr>
    </vt:vector>
  </TitlesOfParts>
  <Manager/>
  <Company>Victoria State Government, Department of Families, Fairness and Housing</Company>
  <LinksUpToDate>false</LinksUpToDate>
  <CharactersWithSpaces>10205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Gifts, benefits and hospitality register</dc:title>
  <dc:subject>Gifts, benefits and hospitality register</dc:subject>
  <dc:creator>Executive Services Branch</dc:creator>
  <cp:keywords>Gifts, benefits, hospitality, integrity</cp:keywords>
  <cp:revision>13</cp:revision>
  <cp:lastPrinted>2021-01-29T05:27:00Z</cp:lastPrinted>
  <dcterms:created xsi:type="dcterms:W3CDTF">2025-09-22T05:39:00Z</dcterms:created>
  <dcterms:modified xsi:type="dcterms:W3CDTF">2025-09-22T05:57:00Z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0x01010065E27ABFBAA8864D8D6FBE97B6D97EA2</vt:lpwstr>
  </property>
  <property fmtid="{D5CDD505-2E9C-101B-9397-08002B2CF9AE}" pid="4" name="version">
    <vt:lpwstr>2025v1 01072025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2022-02-01T07:17:36Z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2000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https://dhhsvicgovau.sharepoint.com/:w:/s/dffh/EYYRNI4cBrtCgfY4J1zNVPUB9wGQNubfBrw3pGV7jIQvcA</vt:lpwstr>
  </property>
  <property fmtid="{D5CDD505-2E9C-101B-9397-08002B2CF9AE}" pid="21" name="Link">
    <vt:lpwstr>https://dhhsvicgovau.sharepoint.com/:w:/s/dffh/EYYRNI4cBrtCgfY4J1zNVPUB9wGQNubfBrw3pGV7jIQvcA, https://dhhsvicgovau.sharepoint.com/:w:/s/dffh/EYYRNI4cBrtCgfY4J1zNVPUB9wGQNubfBrw3pGV7jIQvcA</vt:lpwstr>
  </property>
  <property fmtid="{D5CDD505-2E9C-101B-9397-08002B2CF9AE}" pid="22" name="xd_Signature">
    <vt:bool>false</vt:bool>
  </property>
  <property fmtid="{D5CDD505-2E9C-101B-9397-08002B2CF9AE}" pid="23" name="GrammarlyDocumentId">
    <vt:lpwstr>938976d5-2ed2-42a5-b8b8-7e59c3d44342</vt:lpwstr>
  </property>
  <property fmtid="{D5CDD505-2E9C-101B-9397-08002B2CF9AE}" pid="24" name="MediaServiceImageTags">
    <vt:lpwstr/>
  </property>
</Properties>
</file>